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B22" w:rsidRPr="009C2150" w:rsidRDefault="00552B22" w:rsidP="00384504">
      <w:pPr>
        <w:spacing w:after="0" w:line="240" w:lineRule="auto"/>
        <w:ind w:left="270" w:right="281"/>
        <w:jc w:val="center"/>
        <w:rPr>
          <w:rFonts w:ascii="Impact" w:hAnsi="Impact" w:cs="Times New Roman"/>
          <w:sz w:val="42"/>
          <w:szCs w:val="36"/>
        </w:rPr>
      </w:pPr>
      <w:r w:rsidRPr="009C2150">
        <w:rPr>
          <w:rFonts w:ascii="Impact" w:hAnsi="Impact" w:cs="Times New Roman"/>
          <w:sz w:val="42"/>
          <w:szCs w:val="36"/>
        </w:rPr>
        <w:t>COMMUNICATION AS A MECHANISM FOR EFFECTIVE MANAGEMENT IN AN ORGANIZATION</w:t>
      </w:r>
    </w:p>
    <w:p w:rsidR="00552B22" w:rsidRPr="002A3251" w:rsidRDefault="00552B22" w:rsidP="004461DE">
      <w:pPr>
        <w:spacing w:after="0" w:line="240" w:lineRule="auto"/>
        <w:jc w:val="center"/>
        <w:rPr>
          <w:rFonts w:ascii="Bookman Old Style" w:hAnsi="Bookman Old Style" w:cs="Times New Roman"/>
          <w:b/>
          <w:bCs/>
          <w:sz w:val="28"/>
          <w:szCs w:val="28"/>
        </w:rPr>
      </w:pPr>
      <w:r w:rsidRPr="002A3251">
        <w:rPr>
          <w:rFonts w:ascii="Bookman Old Style" w:hAnsi="Bookman Old Style" w:cs="Times New Roman"/>
          <w:b/>
          <w:bCs/>
          <w:sz w:val="28"/>
          <w:szCs w:val="28"/>
        </w:rPr>
        <w:t>(A C</w:t>
      </w:r>
      <w:r w:rsidR="00B4306E">
        <w:rPr>
          <w:rFonts w:ascii="Bookman Old Style" w:hAnsi="Bookman Old Style" w:cs="Times New Roman"/>
          <w:b/>
          <w:bCs/>
          <w:sz w:val="28"/>
          <w:szCs w:val="28"/>
        </w:rPr>
        <w:t xml:space="preserve">ASE STUDY OF IBADAN ELECTRICITY </w:t>
      </w:r>
      <w:bookmarkStart w:id="0" w:name="_GoBack"/>
      <w:bookmarkEnd w:id="0"/>
      <w:r w:rsidRPr="002A3251">
        <w:rPr>
          <w:rFonts w:ascii="Bookman Old Style" w:hAnsi="Bookman Old Style" w:cs="Times New Roman"/>
          <w:b/>
          <w:bCs/>
          <w:sz w:val="28"/>
          <w:szCs w:val="28"/>
        </w:rPr>
        <w:t>DISTRIBUTION COMPANY)</w:t>
      </w:r>
    </w:p>
    <w:p w:rsidR="00552B22" w:rsidRPr="005C13FF" w:rsidRDefault="00552B22" w:rsidP="004461DE">
      <w:pPr>
        <w:spacing w:after="0"/>
        <w:rPr>
          <w:rFonts w:ascii="Bookman Old Style" w:hAnsi="Bookman Old Style"/>
          <w:sz w:val="32"/>
          <w:szCs w:val="32"/>
        </w:rPr>
      </w:pPr>
    </w:p>
    <w:p w:rsidR="004461DE" w:rsidRDefault="004461DE" w:rsidP="004461DE">
      <w:pPr>
        <w:spacing w:after="0"/>
        <w:jc w:val="center"/>
        <w:rPr>
          <w:rFonts w:ascii="Bookman Old Style" w:hAnsi="Bookman Old Style"/>
          <w:b/>
          <w:bCs/>
          <w:i/>
          <w:iCs/>
          <w:sz w:val="40"/>
          <w:szCs w:val="40"/>
        </w:rPr>
      </w:pPr>
    </w:p>
    <w:p w:rsidR="008F6D18" w:rsidRDefault="008F6D18" w:rsidP="004461DE">
      <w:pPr>
        <w:spacing w:after="0"/>
        <w:jc w:val="center"/>
        <w:rPr>
          <w:rFonts w:ascii="Bookman Old Style" w:hAnsi="Bookman Old Style"/>
          <w:b/>
          <w:bCs/>
          <w:i/>
          <w:iCs/>
          <w:sz w:val="40"/>
          <w:szCs w:val="40"/>
        </w:rPr>
      </w:pPr>
    </w:p>
    <w:p w:rsidR="00552B22" w:rsidRPr="004461DE" w:rsidRDefault="00552B22" w:rsidP="004461DE">
      <w:pPr>
        <w:spacing w:after="0"/>
        <w:jc w:val="center"/>
        <w:rPr>
          <w:rFonts w:ascii="Bookman Old Style" w:hAnsi="Bookman Old Style"/>
          <w:b/>
          <w:bCs/>
          <w:i/>
          <w:iCs/>
          <w:sz w:val="40"/>
          <w:szCs w:val="40"/>
        </w:rPr>
      </w:pPr>
      <w:r w:rsidRPr="004461DE">
        <w:rPr>
          <w:rFonts w:ascii="Bookman Old Style" w:hAnsi="Bookman Old Style"/>
          <w:b/>
          <w:bCs/>
          <w:i/>
          <w:iCs/>
          <w:sz w:val="40"/>
          <w:szCs w:val="40"/>
        </w:rPr>
        <w:t>BY</w:t>
      </w:r>
    </w:p>
    <w:p w:rsidR="004461DE" w:rsidRPr="008F6D18" w:rsidRDefault="004461DE" w:rsidP="004461DE">
      <w:pPr>
        <w:spacing w:after="0" w:line="360" w:lineRule="auto"/>
        <w:jc w:val="center"/>
        <w:rPr>
          <w:rFonts w:ascii="Bookman Old Style" w:hAnsi="Bookman Old Style" w:cs="Times New Roman"/>
          <w:b/>
          <w:bCs/>
          <w:sz w:val="10"/>
          <w:szCs w:val="2"/>
        </w:rPr>
      </w:pPr>
    </w:p>
    <w:p w:rsidR="00552B22" w:rsidRPr="000B0AF7" w:rsidRDefault="007022C9" w:rsidP="004461DE">
      <w:pPr>
        <w:spacing w:after="0" w:line="240" w:lineRule="auto"/>
        <w:jc w:val="center"/>
        <w:rPr>
          <w:rFonts w:ascii="Benguiat Bk BT" w:hAnsi="Benguiat Bk BT" w:cs="Times New Roman"/>
          <w:b/>
          <w:bCs/>
          <w:sz w:val="50"/>
          <w:szCs w:val="40"/>
        </w:rPr>
      </w:pPr>
      <w:r>
        <w:rPr>
          <w:rFonts w:ascii="Benguiat Bk BT" w:hAnsi="Benguiat Bk BT" w:cs="Times New Roman"/>
          <w:b/>
          <w:bCs/>
          <w:sz w:val="50"/>
          <w:szCs w:val="40"/>
        </w:rPr>
        <w:t>IYANDA ABUBAKAR ABIODUN</w:t>
      </w:r>
    </w:p>
    <w:p w:rsidR="00552B22" w:rsidRPr="00CF176A" w:rsidRDefault="00552B22" w:rsidP="007022C9">
      <w:pPr>
        <w:spacing w:after="0"/>
        <w:jc w:val="center"/>
        <w:rPr>
          <w:rFonts w:ascii="Bookman Old Style" w:hAnsi="Bookman Old Style"/>
          <w:b/>
          <w:sz w:val="38"/>
          <w:szCs w:val="38"/>
        </w:rPr>
      </w:pPr>
      <w:r w:rsidRPr="00CF176A">
        <w:rPr>
          <w:rFonts w:ascii="Bookman Old Style" w:hAnsi="Bookman Old Style"/>
          <w:b/>
          <w:sz w:val="38"/>
          <w:szCs w:val="38"/>
        </w:rPr>
        <w:t>ND/</w:t>
      </w:r>
      <w:r w:rsidR="007E5D41" w:rsidRPr="00CF176A">
        <w:rPr>
          <w:rFonts w:ascii="Bookman Old Style" w:hAnsi="Bookman Old Style"/>
          <w:b/>
          <w:sz w:val="38"/>
          <w:szCs w:val="38"/>
        </w:rPr>
        <w:t>2</w:t>
      </w:r>
      <w:r w:rsidR="009D25C1">
        <w:rPr>
          <w:rFonts w:ascii="Bookman Old Style" w:hAnsi="Bookman Old Style"/>
          <w:b/>
          <w:sz w:val="38"/>
          <w:szCs w:val="38"/>
        </w:rPr>
        <w:t>3</w:t>
      </w:r>
      <w:r w:rsidRPr="00CF176A">
        <w:rPr>
          <w:rFonts w:ascii="Bookman Old Style" w:hAnsi="Bookman Old Style"/>
          <w:b/>
          <w:sz w:val="38"/>
          <w:szCs w:val="38"/>
        </w:rPr>
        <w:t>/PAD/</w:t>
      </w:r>
      <w:r w:rsidR="000B0AF7">
        <w:rPr>
          <w:rFonts w:ascii="Bookman Old Style" w:hAnsi="Bookman Old Style"/>
          <w:b/>
          <w:sz w:val="38"/>
          <w:szCs w:val="38"/>
        </w:rPr>
        <w:t>P</w:t>
      </w:r>
      <w:r w:rsidRPr="00CF176A">
        <w:rPr>
          <w:rFonts w:ascii="Bookman Old Style" w:hAnsi="Bookman Old Style"/>
          <w:b/>
          <w:sz w:val="38"/>
          <w:szCs w:val="38"/>
        </w:rPr>
        <w:t>T/</w:t>
      </w:r>
      <w:r w:rsidR="007022C9">
        <w:rPr>
          <w:rFonts w:ascii="Bookman Old Style" w:hAnsi="Bookman Old Style"/>
          <w:b/>
          <w:sz w:val="38"/>
          <w:szCs w:val="38"/>
        </w:rPr>
        <w:t>0072</w:t>
      </w:r>
    </w:p>
    <w:p w:rsidR="00552B22" w:rsidRDefault="00552B22" w:rsidP="004461DE">
      <w:pPr>
        <w:spacing w:after="0"/>
        <w:jc w:val="center"/>
        <w:rPr>
          <w:rFonts w:ascii="Bookman Old Style" w:hAnsi="Bookman Old Style"/>
          <w:b/>
          <w:sz w:val="32"/>
          <w:szCs w:val="40"/>
        </w:rPr>
      </w:pPr>
    </w:p>
    <w:p w:rsidR="008F6D18" w:rsidRDefault="008F6D18" w:rsidP="004461DE">
      <w:pPr>
        <w:spacing w:after="0"/>
        <w:jc w:val="center"/>
        <w:rPr>
          <w:rFonts w:ascii="Bookman Old Style" w:hAnsi="Bookman Old Style"/>
          <w:b/>
          <w:sz w:val="32"/>
          <w:szCs w:val="40"/>
        </w:rPr>
      </w:pPr>
    </w:p>
    <w:p w:rsidR="008F6D18" w:rsidRPr="008A2A05" w:rsidRDefault="008F6D18" w:rsidP="008F6D18">
      <w:pPr>
        <w:spacing w:after="0"/>
        <w:ind w:right="-576"/>
        <w:jc w:val="center"/>
        <w:rPr>
          <w:rFonts w:ascii="Times New Roman" w:hAnsi="Times New Roman" w:cs="Times New Roman"/>
          <w:b/>
          <w:bCs/>
          <w:sz w:val="32"/>
          <w:szCs w:val="32"/>
        </w:rPr>
      </w:pPr>
      <w:r w:rsidRPr="008A2A05">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8F6D18" w:rsidRPr="008A2A05" w:rsidRDefault="008F6D18" w:rsidP="008F6D18">
      <w:pPr>
        <w:spacing w:after="0"/>
        <w:ind w:right="-576"/>
        <w:jc w:val="center"/>
        <w:rPr>
          <w:rFonts w:ascii="Times New Roman" w:hAnsi="Times New Roman" w:cs="Times New Roman"/>
          <w:sz w:val="32"/>
          <w:szCs w:val="32"/>
        </w:rPr>
      </w:pPr>
    </w:p>
    <w:p w:rsidR="008F6D18" w:rsidRPr="008A2A05" w:rsidRDefault="008F6D18" w:rsidP="008F6D18">
      <w:pPr>
        <w:spacing w:after="0"/>
        <w:ind w:right="-576"/>
        <w:jc w:val="center"/>
        <w:rPr>
          <w:rFonts w:ascii="Times New Roman" w:hAnsi="Times New Roman" w:cs="Times New Roman"/>
          <w:sz w:val="32"/>
          <w:szCs w:val="32"/>
        </w:rPr>
      </w:pPr>
    </w:p>
    <w:p w:rsidR="008F6D18" w:rsidRPr="008A2A05" w:rsidRDefault="008F6D18" w:rsidP="00E77C99">
      <w:pPr>
        <w:spacing w:after="0"/>
        <w:ind w:right="-576"/>
        <w:jc w:val="center"/>
        <w:rPr>
          <w:rFonts w:ascii="Times New Roman" w:hAnsi="Times New Roman" w:cs="Times New Roman"/>
          <w:b/>
          <w:bCs/>
          <w:sz w:val="32"/>
          <w:szCs w:val="32"/>
        </w:rPr>
      </w:pPr>
      <w:r w:rsidRPr="008A2A05">
        <w:rPr>
          <w:rFonts w:ascii="Times New Roman" w:hAnsi="Times New Roman" w:cs="Times New Roman"/>
          <w:b/>
          <w:bCs/>
          <w:sz w:val="32"/>
          <w:szCs w:val="32"/>
        </w:rPr>
        <w:t>IN PARTIAL FULFILLMENT OF THE REQUIREMENTS FOR THE AWARD OF NATIONAL DIPLOMA (ND) IN PUBLIC ADMINISTRATION</w:t>
      </w:r>
    </w:p>
    <w:p w:rsidR="00552B22" w:rsidRDefault="00552B22" w:rsidP="004461DE">
      <w:pPr>
        <w:spacing w:after="0"/>
        <w:jc w:val="center"/>
        <w:rPr>
          <w:rFonts w:ascii="Bookman Old Style" w:hAnsi="Bookman Old Style"/>
          <w:b/>
          <w:sz w:val="28"/>
          <w:szCs w:val="36"/>
        </w:rPr>
      </w:pPr>
    </w:p>
    <w:p w:rsidR="008F6D18" w:rsidRDefault="008F6D18" w:rsidP="004461DE">
      <w:pPr>
        <w:spacing w:after="0"/>
        <w:jc w:val="center"/>
        <w:rPr>
          <w:rFonts w:ascii="Bookman Old Style" w:hAnsi="Bookman Old Style"/>
          <w:b/>
          <w:sz w:val="28"/>
          <w:szCs w:val="36"/>
        </w:rPr>
      </w:pPr>
    </w:p>
    <w:p w:rsidR="008F6D18" w:rsidRDefault="008F6D18" w:rsidP="004461DE">
      <w:pPr>
        <w:spacing w:after="0"/>
        <w:jc w:val="center"/>
        <w:rPr>
          <w:rFonts w:ascii="Bookman Old Style" w:hAnsi="Bookman Old Style"/>
          <w:b/>
          <w:sz w:val="28"/>
          <w:szCs w:val="36"/>
        </w:rPr>
      </w:pPr>
    </w:p>
    <w:p w:rsidR="00552B22" w:rsidRPr="008F6D18" w:rsidRDefault="008F6D18" w:rsidP="009D25C1">
      <w:pPr>
        <w:spacing w:after="0"/>
        <w:ind w:left="5040" w:firstLine="720"/>
        <w:rPr>
          <w:rFonts w:ascii="Arial Black" w:hAnsi="Arial Black"/>
          <w:b/>
          <w:sz w:val="44"/>
          <w:szCs w:val="44"/>
        </w:rPr>
      </w:pPr>
      <w:r>
        <w:rPr>
          <w:rFonts w:ascii="Arial Black" w:hAnsi="Arial Black"/>
          <w:b/>
          <w:sz w:val="36"/>
          <w:szCs w:val="44"/>
        </w:rPr>
        <w:t xml:space="preserve">  </w:t>
      </w:r>
      <w:r w:rsidR="00384504">
        <w:rPr>
          <w:rFonts w:ascii="Arial Black" w:hAnsi="Arial Black"/>
          <w:b/>
          <w:sz w:val="36"/>
          <w:szCs w:val="44"/>
        </w:rPr>
        <w:t>J</w:t>
      </w:r>
      <w:r w:rsidR="00E90F94">
        <w:rPr>
          <w:rFonts w:ascii="Arial Black" w:hAnsi="Arial Black"/>
          <w:b/>
          <w:sz w:val="36"/>
          <w:szCs w:val="44"/>
        </w:rPr>
        <w:t>ULY</w:t>
      </w:r>
      <w:r w:rsidRPr="008F6D18">
        <w:rPr>
          <w:rFonts w:ascii="Arial Black" w:hAnsi="Arial Black"/>
          <w:b/>
          <w:sz w:val="36"/>
          <w:szCs w:val="44"/>
        </w:rPr>
        <w:t>, 202</w:t>
      </w:r>
      <w:r w:rsidR="009D25C1">
        <w:rPr>
          <w:rFonts w:ascii="Arial Black" w:hAnsi="Arial Black"/>
          <w:b/>
          <w:sz w:val="36"/>
          <w:szCs w:val="44"/>
        </w:rPr>
        <w:t>5</w:t>
      </w:r>
      <w:r w:rsidRPr="008F6D18">
        <w:rPr>
          <w:rFonts w:ascii="Arial Black" w:hAnsi="Arial Black"/>
          <w:b/>
          <w:sz w:val="36"/>
          <w:szCs w:val="44"/>
        </w:rPr>
        <w:t>.</w:t>
      </w:r>
    </w:p>
    <w:p w:rsidR="008F6D18" w:rsidRPr="008A2A05" w:rsidRDefault="008F6D18" w:rsidP="008F6D18">
      <w:pPr>
        <w:spacing w:after="0" w:line="480" w:lineRule="auto"/>
        <w:jc w:val="center"/>
        <w:rPr>
          <w:rFonts w:ascii="Times New Roman" w:hAnsi="Times New Roman" w:cs="Times New Roman"/>
          <w:b/>
          <w:bCs/>
          <w:sz w:val="26"/>
          <w:szCs w:val="26"/>
        </w:rPr>
      </w:pPr>
      <w:r>
        <w:rPr>
          <w:rFonts w:ascii="Bookman Old Style" w:hAnsi="Bookman Old Style" w:cs="Times New Roman"/>
          <w:b/>
          <w:sz w:val="28"/>
          <w:szCs w:val="28"/>
        </w:rPr>
        <w:br w:type="page"/>
      </w:r>
      <w:r w:rsidRPr="008A2A05">
        <w:rPr>
          <w:rFonts w:ascii="Times New Roman" w:hAnsi="Times New Roman" w:cs="Times New Roman"/>
          <w:b/>
          <w:bCs/>
          <w:sz w:val="26"/>
          <w:szCs w:val="26"/>
        </w:rPr>
        <w:lastRenderedPageBreak/>
        <w:t>CERTIFICATION</w:t>
      </w:r>
    </w:p>
    <w:p w:rsidR="008F6D18" w:rsidRPr="008A2A05" w:rsidRDefault="008F6D18" w:rsidP="006B382B">
      <w:pPr>
        <w:spacing w:after="0" w:line="480" w:lineRule="auto"/>
        <w:ind w:firstLine="720"/>
        <w:jc w:val="both"/>
        <w:rPr>
          <w:rFonts w:ascii="Times New Roman" w:hAnsi="Times New Roman" w:cs="Times New Roman"/>
          <w:sz w:val="26"/>
          <w:szCs w:val="26"/>
        </w:rPr>
      </w:pPr>
      <w:r w:rsidRPr="008A2A05">
        <w:rPr>
          <w:rFonts w:ascii="Times New Roman" w:hAnsi="Times New Roman" w:cs="Times New Roman"/>
          <w:sz w:val="26"/>
          <w:szCs w:val="26"/>
        </w:rPr>
        <w:t>This project has been read and approved as meeting the requirements part of the Department of Public Administration, Institute of Finance and Management Studies, Kwara State Polytechnic, Ilorin for the award of National Diploma (ND) in Public Administration.</w:t>
      </w:r>
    </w:p>
    <w:p w:rsidR="008F6D18" w:rsidRPr="008A2A05" w:rsidRDefault="008F6D18" w:rsidP="008F6D18">
      <w:pPr>
        <w:spacing w:after="0"/>
        <w:jc w:val="both"/>
        <w:rPr>
          <w:rFonts w:ascii="Times New Roman" w:hAnsi="Times New Roman" w:cs="Times New Roman"/>
          <w:b/>
          <w:bCs/>
          <w:sz w:val="26"/>
          <w:szCs w:val="26"/>
        </w:rPr>
      </w:pPr>
    </w:p>
    <w:p w:rsidR="008F6D18" w:rsidRPr="008A2A05" w:rsidRDefault="008F6D18" w:rsidP="008F6D18">
      <w:pPr>
        <w:spacing w:after="0"/>
        <w:jc w:val="both"/>
        <w:rPr>
          <w:rFonts w:ascii="Times New Roman" w:hAnsi="Times New Roman" w:cs="Times New Roman"/>
          <w:b/>
          <w:bCs/>
          <w:sz w:val="26"/>
          <w:szCs w:val="26"/>
        </w:rPr>
      </w:pPr>
    </w:p>
    <w:p w:rsidR="008F6D18" w:rsidRPr="008A2A05" w:rsidRDefault="008F6D18" w:rsidP="008F6D18">
      <w:pPr>
        <w:spacing w:after="0"/>
        <w:jc w:val="both"/>
        <w:rPr>
          <w:rFonts w:ascii="Times New Roman" w:hAnsi="Times New Roman" w:cs="Times New Roman"/>
          <w:b/>
          <w:bCs/>
          <w:sz w:val="26"/>
          <w:szCs w:val="26"/>
        </w:rPr>
      </w:pPr>
    </w:p>
    <w:p w:rsidR="008F6D18" w:rsidRPr="008A2A05" w:rsidRDefault="008F6D18" w:rsidP="008F6D18">
      <w:pPr>
        <w:spacing w:after="0"/>
        <w:jc w:val="both"/>
        <w:rPr>
          <w:rFonts w:ascii="Times New Roman" w:hAnsi="Times New Roman" w:cs="Times New Roman"/>
          <w:b/>
          <w:bCs/>
          <w:sz w:val="26"/>
          <w:szCs w:val="26"/>
        </w:rPr>
      </w:pPr>
    </w:p>
    <w:p w:rsidR="0021096E" w:rsidRPr="001331E4" w:rsidRDefault="0021096E" w:rsidP="0021096E">
      <w:pPr>
        <w:spacing w:after="0"/>
        <w:jc w:val="both"/>
        <w:rPr>
          <w:rFonts w:ascii="Times New Roman" w:hAnsi="Times New Roman"/>
          <w:b/>
          <w:bCs/>
          <w:sz w:val="26"/>
          <w:szCs w:val="26"/>
        </w:rPr>
      </w:pPr>
      <w:r w:rsidRPr="008A2A05">
        <w:rPr>
          <w:rFonts w:ascii="Times New Roman" w:hAnsi="Times New Roman"/>
          <w:b/>
          <w:bCs/>
          <w:sz w:val="26"/>
          <w:szCs w:val="26"/>
        </w:rPr>
        <w:t>___________</w:t>
      </w:r>
      <w:r>
        <w:rPr>
          <w:rFonts w:ascii="Times New Roman" w:hAnsi="Times New Roman"/>
          <w:b/>
          <w:bCs/>
          <w:sz w:val="26"/>
          <w:szCs w:val="26"/>
        </w:rPr>
        <w:t>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____________</w:t>
      </w:r>
    </w:p>
    <w:p w:rsidR="0021096E" w:rsidRPr="008A2A05" w:rsidRDefault="0021096E" w:rsidP="003A573F">
      <w:pPr>
        <w:spacing w:after="0"/>
        <w:jc w:val="both"/>
        <w:rPr>
          <w:rFonts w:ascii="Times New Roman" w:hAnsi="Times New Roman"/>
          <w:b/>
          <w:bCs/>
          <w:sz w:val="26"/>
          <w:szCs w:val="26"/>
        </w:rPr>
      </w:pPr>
      <w:r>
        <w:rPr>
          <w:rFonts w:ascii="Times New Roman" w:hAnsi="Times New Roman"/>
          <w:b/>
          <w:bCs/>
          <w:sz w:val="26"/>
          <w:szCs w:val="26"/>
        </w:rPr>
        <w:t xml:space="preserve">MR. </w:t>
      </w:r>
      <w:r w:rsidR="003A573F">
        <w:rPr>
          <w:rFonts w:ascii="Times New Roman" w:hAnsi="Times New Roman"/>
          <w:b/>
          <w:bCs/>
          <w:sz w:val="26"/>
          <w:szCs w:val="26"/>
        </w:rPr>
        <w:t>BATURE Y.</w:t>
      </w:r>
      <w:r w:rsidR="00197C7A">
        <w:rPr>
          <w:rFonts w:ascii="Times New Roman" w:hAnsi="Times New Roman"/>
          <w:b/>
          <w:bCs/>
          <w:sz w:val="26"/>
          <w:szCs w:val="26"/>
        </w:rPr>
        <w:t xml:space="preserve"> </w:t>
      </w:r>
      <w:r w:rsidR="003A573F">
        <w:rPr>
          <w:rFonts w:ascii="Times New Roman" w:hAnsi="Times New Roman"/>
          <w:b/>
          <w:bCs/>
          <w:sz w:val="26"/>
          <w:szCs w:val="26"/>
        </w:rPr>
        <w:t>O.</w:t>
      </w:r>
      <w:r w:rsidR="003A573F">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sidRPr="008A2A05">
        <w:rPr>
          <w:rFonts w:ascii="Times New Roman" w:hAnsi="Times New Roman"/>
          <w:b/>
          <w:bCs/>
          <w:sz w:val="26"/>
          <w:szCs w:val="26"/>
        </w:rPr>
        <w:t>DATE</w:t>
      </w:r>
    </w:p>
    <w:p w:rsidR="0021096E" w:rsidRPr="008A2A05" w:rsidRDefault="0021096E" w:rsidP="0021096E">
      <w:pPr>
        <w:spacing w:after="0"/>
        <w:jc w:val="both"/>
        <w:rPr>
          <w:rFonts w:ascii="Times New Roman" w:hAnsi="Times New Roman"/>
          <w:b/>
          <w:bCs/>
          <w:i/>
          <w:iCs/>
          <w:sz w:val="26"/>
          <w:szCs w:val="26"/>
        </w:rPr>
      </w:pPr>
      <w:r w:rsidRPr="008A2A05">
        <w:rPr>
          <w:rFonts w:ascii="Times New Roman" w:hAnsi="Times New Roman"/>
          <w:b/>
          <w:bCs/>
          <w:i/>
          <w:iCs/>
          <w:sz w:val="26"/>
          <w:szCs w:val="26"/>
        </w:rPr>
        <w:t>(PROJECT SUPERVISOR)</w:t>
      </w: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1331E4" w:rsidRDefault="0021096E" w:rsidP="0021096E">
      <w:pPr>
        <w:spacing w:after="0"/>
        <w:jc w:val="both"/>
        <w:rPr>
          <w:rFonts w:ascii="Times New Roman" w:hAnsi="Times New Roman"/>
          <w:b/>
          <w:bCs/>
          <w:sz w:val="26"/>
          <w:szCs w:val="26"/>
        </w:rPr>
      </w:pPr>
      <w:r w:rsidRPr="008A2A05">
        <w:rPr>
          <w:rFonts w:ascii="Times New Roman" w:hAnsi="Times New Roman"/>
          <w:b/>
          <w:bCs/>
          <w:sz w:val="26"/>
          <w:szCs w:val="26"/>
        </w:rPr>
        <w:t>________________________</w:t>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t>_____</w:t>
      </w:r>
      <w:r>
        <w:rPr>
          <w:rFonts w:ascii="Times New Roman" w:hAnsi="Times New Roman"/>
          <w:b/>
          <w:bCs/>
          <w:sz w:val="26"/>
          <w:szCs w:val="26"/>
        </w:rPr>
        <w:t>_______</w:t>
      </w:r>
    </w:p>
    <w:p w:rsidR="0021096E" w:rsidRPr="008A2A05" w:rsidRDefault="0021096E" w:rsidP="0021096E">
      <w:pPr>
        <w:spacing w:after="0"/>
        <w:jc w:val="both"/>
        <w:rPr>
          <w:rFonts w:ascii="Times New Roman" w:hAnsi="Times New Roman"/>
          <w:b/>
          <w:bCs/>
          <w:sz w:val="26"/>
          <w:szCs w:val="26"/>
        </w:rPr>
      </w:pPr>
      <w:r w:rsidRPr="00C578F6">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sidRPr="008A2A05">
        <w:rPr>
          <w:rFonts w:ascii="Times New Roman" w:hAnsi="Times New Roman"/>
          <w:b/>
          <w:bCs/>
          <w:sz w:val="26"/>
          <w:szCs w:val="26"/>
        </w:rPr>
        <w:t>DATE</w:t>
      </w:r>
    </w:p>
    <w:p w:rsidR="0021096E" w:rsidRPr="008A2A05" w:rsidRDefault="0021096E" w:rsidP="0021096E">
      <w:pPr>
        <w:spacing w:after="0"/>
        <w:jc w:val="both"/>
        <w:rPr>
          <w:rFonts w:ascii="Times New Roman" w:hAnsi="Times New Roman"/>
          <w:b/>
          <w:bCs/>
          <w:i/>
          <w:iCs/>
          <w:sz w:val="26"/>
          <w:szCs w:val="26"/>
        </w:rPr>
      </w:pPr>
      <w:r w:rsidRPr="008A2A05">
        <w:rPr>
          <w:rFonts w:ascii="Times New Roman" w:hAnsi="Times New Roman"/>
          <w:b/>
          <w:bCs/>
          <w:i/>
          <w:iCs/>
          <w:sz w:val="26"/>
          <w:szCs w:val="26"/>
        </w:rPr>
        <w:t>(PROJECT COORDINATOR)</w:t>
      </w: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r w:rsidRPr="008A2A05">
        <w:rPr>
          <w:rFonts w:ascii="Times New Roman" w:hAnsi="Times New Roman"/>
          <w:b/>
          <w:bCs/>
          <w:sz w:val="26"/>
          <w:szCs w:val="26"/>
        </w:rPr>
        <w:t>________________________</w:t>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t>_____</w:t>
      </w:r>
      <w:r>
        <w:rPr>
          <w:rFonts w:ascii="Times New Roman" w:hAnsi="Times New Roman"/>
          <w:b/>
          <w:bCs/>
          <w:sz w:val="26"/>
          <w:szCs w:val="26"/>
        </w:rPr>
        <w:t>_______</w:t>
      </w:r>
    </w:p>
    <w:p w:rsidR="009D25C1" w:rsidRPr="007E176B" w:rsidRDefault="009D25C1" w:rsidP="009D25C1">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Pr>
          <w:rFonts w:ascii="Times New Roman" w:hAnsi="Times New Roman" w:cs="Times New Roman"/>
          <w:b/>
          <w:bCs/>
          <w:sz w:val="26"/>
          <w:szCs w:val="26"/>
        </w:rPr>
        <w:t>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DATE</w:t>
      </w:r>
    </w:p>
    <w:p w:rsidR="008F6D18" w:rsidRDefault="0021096E" w:rsidP="0021096E">
      <w:pPr>
        <w:spacing w:after="0" w:line="480" w:lineRule="auto"/>
        <w:rPr>
          <w:rFonts w:ascii="Times New Roman" w:hAnsi="Times New Roman" w:cs="Times New Roman"/>
          <w:b/>
          <w:bCs/>
          <w:i/>
          <w:iCs/>
          <w:sz w:val="26"/>
          <w:szCs w:val="26"/>
        </w:rPr>
      </w:pPr>
      <w:r w:rsidRPr="008A2A05">
        <w:rPr>
          <w:rFonts w:ascii="Times New Roman" w:hAnsi="Times New Roman"/>
          <w:b/>
          <w:bCs/>
          <w:i/>
          <w:iCs/>
          <w:sz w:val="26"/>
          <w:szCs w:val="26"/>
        </w:rPr>
        <w:t>(HEAD OF DEPARTMENT)</w:t>
      </w:r>
    </w:p>
    <w:p w:rsidR="00552B22" w:rsidRPr="007114BB" w:rsidRDefault="00552B22" w:rsidP="008F6D18">
      <w:pPr>
        <w:spacing w:after="0" w:line="360" w:lineRule="auto"/>
        <w:jc w:val="center"/>
        <w:rPr>
          <w:rFonts w:ascii="Bookman Old Style" w:hAnsi="Bookman Old Style" w:cs="Times New Roman"/>
          <w:b/>
          <w:sz w:val="28"/>
          <w:szCs w:val="28"/>
        </w:rPr>
      </w:pPr>
    </w:p>
    <w:p w:rsidR="00552B22" w:rsidRPr="0098052B" w:rsidRDefault="007F11D7" w:rsidP="00317A6A">
      <w:pPr>
        <w:spacing w:after="0" w:line="480" w:lineRule="auto"/>
        <w:jc w:val="center"/>
        <w:rPr>
          <w:rFonts w:asciiTheme="majorBidi" w:hAnsiTheme="majorBidi" w:cstheme="majorBidi"/>
          <w:b/>
          <w:sz w:val="24"/>
          <w:szCs w:val="20"/>
        </w:rPr>
      </w:pPr>
      <w:r>
        <w:rPr>
          <w:rFonts w:ascii="Bookman Old Style" w:hAnsi="Bookman Old Style" w:cs="Times New Roman"/>
          <w:b/>
          <w:sz w:val="26"/>
        </w:rPr>
        <w:br w:type="page"/>
      </w:r>
      <w:r w:rsidR="00552B22" w:rsidRPr="0098052B">
        <w:rPr>
          <w:rFonts w:asciiTheme="majorBidi" w:hAnsiTheme="majorBidi" w:cstheme="majorBidi"/>
          <w:b/>
          <w:sz w:val="24"/>
          <w:szCs w:val="20"/>
        </w:rPr>
        <w:lastRenderedPageBreak/>
        <w:t>DEDICATION</w:t>
      </w:r>
    </w:p>
    <w:p w:rsidR="00533258" w:rsidRPr="0098052B" w:rsidRDefault="00533258" w:rsidP="00826172">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4"/>
          <w:lang w:bidi="ar-EG"/>
        </w:rPr>
        <w:t>I dedicate this work to God Almighty, the author and finisher of all works and also my parents Mr.</w:t>
      </w:r>
      <w:r w:rsidR="00031885">
        <w:rPr>
          <w:rFonts w:asciiTheme="majorBidi" w:hAnsiTheme="majorBidi" w:cstheme="majorBidi"/>
          <w:sz w:val="24"/>
          <w:szCs w:val="24"/>
          <w:lang w:bidi="ar-EG"/>
        </w:rPr>
        <w:t xml:space="preserve"> Iyanda Yekeen A.</w:t>
      </w:r>
      <w:r w:rsidRPr="0098052B">
        <w:rPr>
          <w:rFonts w:asciiTheme="majorBidi" w:hAnsiTheme="majorBidi" w:cstheme="majorBidi"/>
          <w:sz w:val="24"/>
          <w:szCs w:val="24"/>
          <w:lang w:bidi="ar-EG"/>
        </w:rPr>
        <w:t xml:space="preserve"> and Mrs. </w:t>
      </w:r>
      <w:r w:rsidR="00826172">
        <w:rPr>
          <w:rFonts w:asciiTheme="majorBidi" w:hAnsiTheme="majorBidi" w:cstheme="majorBidi"/>
          <w:sz w:val="24"/>
          <w:szCs w:val="24"/>
          <w:lang w:bidi="ar-EG"/>
        </w:rPr>
        <w:t>Iyanda Risikat Titilayo</w:t>
      </w:r>
      <w:r w:rsidRPr="0098052B">
        <w:rPr>
          <w:rFonts w:asciiTheme="majorBidi" w:hAnsiTheme="majorBidi" w:cstheme="majorBidi"/>
          <w:sz w:val="24"/>
          <w:szCs w:val="24"/>
          <w:lang w:bidi="ar-EG"/>
        </w:rPr>
        <w:t xml:space="preserve">. </w:t>
      </w:r>
    </w:p>
    <w:p w:rsidR="00552B22" w:rsidRPr="0098052B" w:rsidRDefault="00552B22" w:rsidP="00533258">
      <w:pPr>
        <w:spacing w:after="0" w:line="480" w:lineRule="auto"/>
        <w:jc w:val="center"/>
        <w:rPr>
          <w:rFonts w:asciiTheme="majorBidi" w:hAnsiTheme="majorBidi" w:cstheme="majorBidi"/>
          <w:b/>
          <w:sz w:val="26"/>
        </w:rPr>
      </w:pPr>
      <w:r w:rsidRPr="0098052B">
        <w:rPr>
          <w:rFonts w:asciiTheme="majorBidi" w:hAnsiTheme="majorBidi" w:cstheme="majorBidi"/>
          <w:sz w:val="26"/>
        </w:rPr>
        <w:br w:type="page"/>
      </w:r>
      <w:r w:rsidRPr="0098052B">
        <w:rPr>
          <w:rFonts w:asciiTheme="majorBidi" w:hAnsiTheme="majorBidi" w:cstheme="majorBidi"/>
          <w:b/>
          <w:sz w:val="26"/>
        </w:rPr>
        <w:lastRenderedPageBreak/>
        <w:t>ACKNOWLEDGEMENT</w:t>
      </w:r>
    </w:p>
    <w:p w:rsidR="00533258" w:rsidRPr="0098052B" w:rsidRDefault="00533258" w:rsidP="00533258">
      <w:pPr>
        <w:spacing w:line="408" w:lineRule="auto"/>
        <w:jc w:val="both"/>
        <w:rPr>
          <w:rFonts w:asciiTheme="majorBidi" w:hAnsiTheme="majorBidi" w:cstheme="majorBidi"/>
          <w:sz w:val="24"/>
          <w:szCs w:val="24"/>
          <w:lang w:bidi="ar-EG"/>
        </w:rPr>
      </w:pPr>
      <w:r w:rsidRPr="0098052B">
        <w:rPr>
          <w:rFonts w:asciiTheme="majorBidi" w:hAnsiTheme="majorBidi" w:cstheme="majorBidi"/>
          <w:b/>
          <w:bCs/>
          <w:sz w:val="24"/>
          <w:szCs w:val="24"/>
          <w:lang w:bidi="ar-EG"/>
        </w:rPr>
        <w:tab/>
      </w:r>
      <w:r w:rsidRPr="0098052B">
        <w:rPr>
          <w:rFonts w:asciiTheme="majorBidi" w:hAnsiTheme="majorBidi" w:cstheme="majorBidi"/>
          <w:sz w:val="24"/>
          <w:szCs w:val="24"/>
          <w:lang w:bidi="ar-EG"/>
        </w:rPr>
        <w:t xml:space="preserve">My deepest gratitude goes to God who has provided all that was needed to complete this project and the program for which it was undertaken for. There was never lack or want. Throughout this entire study, He took care of everything that would have stopped me in my tracks and strengthened me even through most difficult times. </w:t>
      </w:r>
    </w:p>
    <w:p w:rsidR="00533258" w:rsidRPr="0098052B" w:rsidRDefault="00533258" w:rsidP="00533258">
      <w:pPr>
        <w:spacing w:line="408" w:lineRule="auto"/>
        <w:jc w:val="both"/>
        <w:rPr>
          <w:rFonts w:asciiTheme="majorBidi" w:hAnsiTheme="majorBidi" w:cstheme="majorBidi"/>
          <w:sz w:val="24"/>
          <w:szCs w:val="24"/>
          <w:lang w:bidi="ar-EG"/>
        </w:rPr>
      </w:pPr>
      <w:r w:rsidRPr="0098052B">
        <w:rPr>
          <w:rFonts w:asciiTheme="majorBidi" w:hAnsiTheme="majorBidi" w:cstheme="majorBidi"/>
          <w:sz w:val="24"/>
          <w:szCs w:val="24"/>
          <w:lang w:bidi="ar-EG"/>
        </w:rPr>
        <w:tab/>
        <w:t>My special gratitude to my supervisor in the person of Mr. Bature Y. O. for his energetic role in ensuring that this project was successfully completed in due course despite his tight schedule of work, his constructive and wise words of advice is worth a million thanks, my thanks also goes to the ever efficient and effective staff of Public Administration Department.</w:t>
      </w:r>
    </w:p>
    <w:p w:rsidR="00533258" w:rsidRPr="0098052B" w:rsidRDefault="00533258" w:rsidP="00826172">
      <w:pPr>
        <w:spacing w:line="408" w:lineRule="auto"/>
        <w:jc w:val="both"/>
        <w:rPr>
          <w:rFonts w:asciiTheme="majorBidi" w:hAnsiTheme="majorBidi" w:cstheme="majorBidi"/>
          <w:sz w:val="24"/>
          <w:szCs w:val="24"/>
          <w:lang w:bidi="ar-EG"/>
        </w:rPr>
      </w:pPr>
      <w:r w:rsidRPr="0098052B">
        <w:rPr>
          <w:rFonts w:asciiTheme="majorBidi" w:hAnsiTheme="majorBidi" w:cstheme="majorBidi"/>
          <w:sz w:val="24"/>
          <w:szCs w:val="24"/>
          <w:lang w:bidi="ar-EG"/>
        </w:rPr>
        <w:tab/>
        <w:t xml:space="preserve">My utmost regard also goes to my parents, Mr. </w:t>
      </w:r>
      <w:r w:rsidR="00826172">
        <w:rPr>
          <w:rFonts w:asciiTheme="majorBidi" w:hAnsiTheme="majorBidi" w:cstheme="majorBidi"/>
          <w:sz w:val="24"/>
          <w:szCs w:val="24"/>
          <w:lang w:bidi="ar-EG"/>
        </w:rPr>
        <w:t>Iyanda Yekeen A.</w:t>
      </w:r>
      <w:r w:rsidR="00826172" w:rsidRPr="0098052B">
        <w:rPr>
          <w:rFonts w:asciiTheme="majorBidi" w:hAnsiTheme="majorBidi" w:cstheme="majorBidi"/>
          <w:sz w:val="24"/>
          <w:szCs w:val="24"/>
          <w:lang w:bidi="ar-EG"/>
        </w:rPr>
        <w:t xml:space="preserve"> and Mrs. </w:t>
      </w:r>
      <w:r w:rsidR="00826172">
        <w:rPr>
          <w:rFonts w:asciiTheme="majorBidi" w:hAnsiTheme="majorBidi" w:cstheme="majorBidi"/>
          <w:sz w:val="24"/>
          <w:szCs w:val="24"/>
          <w:lang w:bidi="ar-EG"/>
        </w:rPr>
        <w:t>Iyanda Risikat Titilayo</w:t>
      </w:r>
      <w:r w:rsidRPr="0098052B">
        <w:rPr>
          <w:rFonts w:asciiTheme="majorBidi" w:hAnsiTheme="majorBidi" w:cstheme="majorBidi"/>
          <w:sz w:val="24"/>
          <w:szCs w:val="24"/>
          <w:lang w:bidi="ar-EG"/>
        </w:rPr>
        <w:t xml:space="preserve"> who have been there for me always. I pray for you that your work over me will not being in vain, I love you so much my parents. </w:t>
      </w:r>
    </w:p>
    <w:p w:rsidR="00533258" w:rsidRPr="0098052B" w:rsidRDefault="00533258" w:rsidP="00826172">
      <w:pPr>
        <w:spacing w:line="408" w:lineRule="auto"/>
        <w:jc w:val="both"/>
        <w:rPr>
          <w:rFonts w:asciiTheme="majorBidi" w:hAnsiTheme="majorBidi" w:cstheme="majorBidi"/>
          <w:sz w:val="24"/>
          <w:szCs w:val="24"/>
          <w:lang w:bidi="ar-EG"/>
        </w:rPr>
      </w:pPr>
      <w:r w:rsidRPr="0098052B">
        <w:rPr>
          <w:rFonts w:asciiTheme="majorBidi" w:hAnsiTheme="majorBidi" w:cstheme="majorBidi"/>
          <w:sz w:val="24"/>
          <w:szCs w:val="24"/>
          <w:lang w:bidi="ar-EG"/>
        </w:rPr>
        <w:tab/>
        <w:t xml:space="preserve">I really appreciate my siblings </w:t>
      </w:r>
      <w:r w:rsidR="00826172">
        <w:rPr>
          <w:rFonts w:asciiTheme="majorBidi" w:hAnsiTheme="majorBidi" w:cstheme="majorBidi"/>
          <w:sz w:val="24"/>
          <w:szCs w:val="24"/>
          <w:lang w:bidi="ar-EG"/>
        </w:rPr>
        <w:t>Iyanda Abdulkabir and Iyanda Balqees Ajoke</w:t>
      </w:r>
      <w:r w:rsidRPr="0098052B">
        <w:rPr>
          <w:rFonts w:asciiTheme="majorBidi" w:hAnsiTheme="majorBidi" w:cstheme="majorBidi"/>
          <w:sz w:val="24"/>
          <w:szCs w:val="24"/>
          <w:lang w:bidi="ar-EG"/>
        </w:rPr>
        <w:t xml:space="preserve"> for your support throughout my programme. </w:t>
      </w:r>
    </w:p>
    <w:p w:rsidR="00533258" w:rsidRPr="0098052B" w:rsidRDefault="00533258" w:rsidP="00533258">
      <w:pPr>
        <w:spacing w:after="0" w:line="408" w:lineRule="auto"/>
        <w:jc w:val="both"/>
        <w:rPr>
          <w:rFonts w:asciiTheme="majorBidi" w:hAnsiTheme="majorBidi" w:cstheme="majorBidi"/>
          <w:sz w:val="20"/>
          <w:szCs w:val="20"/>
        </w:rPr>
      </w:pPr>
      <w:r w:rsidRPr="0098052B">
        <w:rPr>
          <w:rFonts w:asciiTheme="majorBidi" w:hAnsiTheme="majorBidi" w:cstheme="majorBidi"/>
          <w:sz w:val="24"/>
          <w:szCs w:val="24"/>
          <w:lang w:bidi="ar-EG"/>
        </w:rPr>
        <w:tab/>
        <w:t>Finally to my all f</w:t>
      </w:r>
      <w:r w:rsidR="00826172">
        <w:rPr>
          <w:rFonts w:asciiTheme="majorBidi" w:hAnsiTheme="majorBidi" w:cstheme="majorBidi"/>
          <w:sz w:val="24"/>
          <w:szCs w:val="24"/>
          <w:lang w:bidi="ar-EG"/>
        </w:rPr>
        <w:t>riend Sulyman Jibril Olawale</w:t>
      </w:r>
      <w:r w:rsidRPr="0098052B">
        <w:rPr>
          <w:rFonts w:asciiTheme="majorBidi" w:hAnsiTheme="majorBidi" w:cstheme="majorBidi"/>
          <w:sz w:val="24"/>
          <w:szCs w:val="24"/>
          <w:lang w:bidi="ar-EG"/>
        </w:rPr>
        <w:t xml:space="preserve"> and well wishers who have contributed in one way or over the success of my project and to the completion of the National Diploma (ND) programme, thanks and God bless.</w:t>
      </w:r>
    </w:p>
    <w:p w:rsidR="00552B22" w:rsidRPr="0098052B" w:rsidRDefault="00552B22" w:rsidP="00317A6A">
      <w:pPr>
        <w:spacing w:after="0" w:line="480" w:lineRule="auto"/>
        <w:jc w:val="both"/>
        <w:rPr>
          <w:rFonts w:asciiTheme="majorBidi" w:hAnsiTheme="majorBidi" w:cstheme="majorBidi"/>
          <w:sz w:val="26"/>
        </w:rPr>
      </w:pPr>
      <w:r w:rsidRPr="0098052B">
        <w:rPr>
          <w:rFonts w:asciiTheme="majorBidi" w:hAnsiTheme="majorBidi" w:cstheme="majorBidi"/>
          <w:sz w:val="26"/>
        </w:rPr>
        <w:tab/>
      </w:r>
    </w:p>
    <w:p w:rsidR="00552B22" w:rsidRPr="0098052B" w:rsidRDefault="00552B22" w:rsidP="00317A6A">
      <w:pPr>
        <w:spacing w:after="0" w:line="480" w:lineRule="auto"/>
        <w:rPr>
          <w:rFonts w:asciiTheme="majorBidi" w:hAnsiTheme="majorBidi" w:cstheme="majorBidi"/>
          <w:sz w:val="26"/>
        </w:rPr>
      </w:pPr>
    </w:p>
    <w:p w:rsidR="0098052B" w:rsidRDefault="0098052B">
      <w:pPr>
        <w:spacing w:after="0" w:line="240" w:lineRule="auto"/>
        <w:rPr>
          <w:rFonts w:asciiTheme="majorBidi" w:hAnsiTheme="majorBidi" w:cstheme="majorBidi"/>
          <w:b/>
          <w:sz w:val="26"/>
          <w:szCs w:val="28"/>
        </w:rPr>
      </w:pPr>
      <w:r>
        <w:rPr>
          <w:rFonts w:asciiTheme="majorBidi" w:hAnsiTheme="majorBidi" w:cstheme="majorBidi"/>
          <w:b/>
          <w:sz w:val="26"/>
          <w:szCs w:val="28"/>
        </w:rPr>
        <w:br w:type="page"/>
      </w:r>
    </w:p>
    <w:p w:rsidR="00552B22" w:rsidRPr="0098052B" w:rsidRDefault="00552B22" w:rsidP="00317A6A">
      <w:pPr>
        <w:spacing w:after="0" w:line="480" w:lineRule="auto"/>
        <w:jc w:val="center"/>
        <w:rPr>
          <w:rFonts w:asciiTheme="majorBidi" w:hAnsiTheme="majorBidi" w:cstheme="majorBidi"/>
          <w:b/>
          <w:sz w:val="26"/>
          <w:szCs w:val="28"/>
        </w:rPr>
      </w:pPr>
      <w:r w:rsidRPr="0098052B">
        <w:rPr>
          <w:rFonts w:asciiTheme="majorBidi" w:hAnsiTheme="majorBidi" w:cstheme="majorBidi"/>
          <w:b/>
          <w:sz w:val="26"/>
          <w:szCs w:val="28"/>
        </w:rPr>
        <w:lastRenderedPageBreak/>
        <w:t>TABLE OF CONTENT</w:t>
      </w:r>
    </w:p>
    <w:p w:rsidR="00552B22" w:rsidRPr="0098052B" w:rsidRDefault="00C51DAD" w:rsidP="00317A6A">
      <w:pPr>
        <w:spacing w:after="0" w:line="480" w:lineRule="auto"/>
        <w:rPr>
          <w:rFonts w:asciiTheme="majorBidi" w:hAnsiTheme="majorBidi" w:cstheme="majorBidi"/>
          <w:bCs/>
          <w:sz w:val="26"/>
          <w:szCs w:val="28"/>
        </w:rPr>
      </w:pPr>
      <w:r w:rsidRPr="0098052B">
        <w:rPr>
          <w:rFonts w:asciiTheme="majorBidi" w:hAnsiTheme="majorBidi" w:cstheme="majorBidi"/>
          <w:bCs/>
          <w:sz w:val="26"/>
          <w:szCs w:val="28"/>
        </w:rPr>
        <w:t xml:space="preserve">Title Page </w:t>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Pr="0098052B">
        <w:rPr>
          <w:rFonts w:asciiTheme="majorBidi" w:hAnsiTheme="majorBidi" w:cstheme="majorBidi"/>
          <w:bCs/>
          <w:sz w:val="26"/>
          <w:szCs w:val="28"/>
        </w:rPr>
        <w:t>i</w:t>
      </w:r>
    </w:p>
    <w:p w:rsidR="00552B22" w:rsidRPr="0098052B" w:rsidRDefault="00C51DAD" w:rsidP="00317A6A">
      <w:pPr>
        <w:spacing w:after="0" w:line="480" w:lineRule="auto"/>
        <w:rPr>
          <w:rFonts w:asciiTheme="majorBidi" w:hAnsiTheme="majorBidi" w:cstheme="majorBidi"/>
          <w:bCs/>
          <w:sz w:val="26"/>
          <w:szCs w:val="28"/>
        </w:rPr>
      </w:pPr>
      <w:r w:rsidRPr="0098052B">
        <w:rPr>
          <w:rFonts w:asciiTheme="majorBidi" w:hAnsiTheme="majorBidi" w:cstheme="majorBidi"/>
          <w:bCs/>
          <w:sz w:val="26"/>
          <w:szCs w:val="28"/>
        </w:rPr>
        <w:t xml:space="preserve">Certification </w:t>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Pr="0098052B">
        <w:rPr>
          <w:rFonts w:asciiTheme="majorBidi" w:hAnsiTheme="majorBidi" w:cstheme="majorBidi"/>
          <w:bCs/>
          <w:sz w:val="26"/>
          <w:szCs w:val="28"/>
        </w:rPr>
        <w:t>ii</w:t>
      </w:r>
    </w:p>
    <w:p w:rsidR="00552B22" w:rsidRPr="0098052B" w:rsidRDefault="00C51DAD" w:rsidP="00317A6A">
      <w:pPr>
        <w:spacing w:after="0" w:line="480" w:lineRule="auto"/>
        <w:rPr>
          <w:rFonts w:asciiTheme="majorBidi" w:hAnsiTheme="majorBidi" w:cstheme="majorBidi"/>
          <w:bCs/>
          <w:sz w:val="26"/>
          <w:szCs w:val="28"/>
        </w:rPr>
      </w:pPr>
      <w:r w:rsidRPr="0098052B">
        <w:rPr>
          <w:rFonts w:asciiTheme="majorBidi" w:hAnsiTheme="majorBidi" w:cstheme="majorBidi"/>
          <w:bCs/>
          <w:sz w:val="26"/>
          <w:szCs w:val="28"/>
        </w:rPr>
        <w:t xml:space="preserve">Dedication </w:t>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Pr="0098052B">
        <w:rPr>
          <w:rFonts w:asciiTheme="majorBidi" w:hAnsiTheme="majorBidi" w:cstheme="majorBidi"/>
          <w:bCs/>
          <w:sz w:val="26"/>
          <w:szCs w:val="28"/>
        </w:rPr>
        <w:t>iii</w:t>
      </w:r>
    </w:p>
    <w:p w:rsidR="00552B22" w:rsidRPr="0098052B" w:rsidRDefault="00C51DAD" w:rsidP="00317A6A">
      <w:pPr>
        <w:spacing w:after="0" w:line="480" w:lineRule="auto"/>
        <w:rPr>
          <w:rFonts w:asciiTheme="majorBidi" w:hAnsiTheme="majorBidi" w:cstheme="majorBidi"/>
          <w:bCs/>
          <w:sz w:val="26"/>
          <w:szCs w:val="28"/>
        </w:rPr>
      </w:pPr>
      <w:r w:rsidRPr="0098052B">
        <w:rPr>
          <w:rFonts w:asciiTheme="majorBidi" w:hAnsiTheme="majorBidi" w:cstheme="majorBidi"/>
          <w:bCs/>
          <w:sz w:val="26"/>
          <w:szCs w:val="28"/>
        </w:rPr>
        <w:t>Acknowledgment</w:t>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Pr="0098052B">
        <w:rPr>
          <w:rFonts w:asciiTheme="majorBidi" w:hAnsiTheme="majorBidi" w:cstheme="majorBidi"/>
          <w:bCs/>
          <w:sz w:val="26"/>
          <w:szCs w:val="28"/>
        </w:rPr>
        <w:tab/>
      </w:r>
      <w:r w:rsidR="00317A6A"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Pr="0098052B">
        <w:rPr>
          <w:rFonts w:asciiTheme="majorBidi" w:hAnsiTheme="majorBidi" w:cstheme="majorBidi"/>
          <w:bCs/>
          <w:sz w:val="26"/>
          <w:szCs w:val="28"/>
        </w:rPr>
        <w:t>iv</w:t>
      </w:r>
    </w:p>
    <w:p w:rsidR="00552B22" w:rsidRPr="0098052B" w:rsidRDefault="00C51DAD" w:rsidP="00EB0ED5">
      <w:pPr>
        <w:spacing w:after="0" w:line="480" w:lineRule="auto"/>
        <w:rPr>
          <w:rFonts w:asciiTheme="majorBidi" w:hAnsiTheme="majorBidi" w:cstheme="majorBidi"/>
          <w:b/>
          <w:sz w:val="26"/>
          <w:szCs w:val="28"/>
        </w:rPr>
      </w:pPr>
      <w:r w:rsidRPr="0098052B">
        <w:rPr>
          <w:rFonts w:asciiTheme="majorBidi" w:hAnsiTheme="majorBidi" w:cstheme="majorBidi"/>
          <w:bCs/>
          <w:sz w:val="26"/>
          <w:szCs w:val="28"/>
        </w:rPr>
        <w:t xml:space="preserve">Table of Content </w:t>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552B22" w:rsidRPr="0098052B">
        <w:rPr>
          <w:rFonts w:asciiTheme="majorBidi" w:hAnsiTheme="majorBidi" w:cstheme="majorBidi"/>
          <w:bCs/>
          <w:sz w:val="26"/>
          <w:szCs w:val="28"/>
        </w:rPr>
        <w:tab/>
      </w:r>
      <w:r w:rsidR="00317A6A" w:rsidRPr="0098052B">
        <w:rPr>
          <w:rFonts w:asciiTheme="majorBidi" w:hAnsiTheme="majorBidi" w:cstheme="majorBidi"/>
          <w:bCs/>
          <w:sz w:val="26"/>
          <w:szCs w:val="28"/>
        </w:rPr>
        <w:tab/>
      </w:r>
      <w:r w:rsidRPr="0098052B">
        <w:rPr>
          <w:rFonts w:asciiTheme="majorBidi" w:hAnsiTheme="majorBidi" w:cstheme="majorBidi"/>
          <w:bCs/>
          <w:sz w:val="26"/>
          <w:szCs w:val="28"/>
        </w:rPr>
        <w:t>v</w:t>
      </w:r>
      <w:r w:rsidRPr="0098052B">
        <w:rPr>
          <w:rFonts w:asciiTheme="majorBidi" w:hAnsiTheme="majorBidi" w:cstheme="majorBidi"/>
          <w:b/>
          <w:sz w:val="26"/>
          <w:szCs w:val="28"/>
        </w:rPr>
        <w:t xml:space="preserve"> </w:t>
      </w:r>
    </w:p>
    <w:p w:rsidR="00591C21" w:rsidRPr="0098052B" w:rsidRDefault="00591C21" w:rsidP="00591C21">
      <w:pPr>
        <w:spacing w:after="0" w:line="480" w:lineRule="auto"/>
        <w:rPr>
          <w:rFonts w:asciiTheme="majorBidi" w:hAnsiTheme="majorBidi" w:cstheme="majorBidi"/>
          <w:b/>
          <w:sz w:val="26"/>
          <w:szCs w:val="28"/>
        </w:rPr>
      </w:pPr>
      <w:r w:rsidRPr="0098052B">
        <w:rPr>
          <w:rFonts w:asciiTheme="majorBidi" w:hAnsiTheme="majorBidi" w:cstheme="majorBidi"/>
          <w:b/>
          <w:sz w:val="26"/>
          <w:szCs w:val="28"/>
        </w:rPr>
        <w:t xml:space="preserve">CHAPTER ONE </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1.0</w:t>
      </w:r>
      <w:r w:rsidRPr="0098052B">
        <w:rPr>
          <w:rFonts w:asciiTheme="majorBidi" w:hAnsiTheme="majorBidi" w:cstheme="majorBidi"/>
          <w:sz w:val="26"/>
          <w:szCs w:val="28"/>
        </w:rPr>
        <w:tab/>
        <w:t xml:space="preserve">Introduction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t>1</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1.1</w:t>
      </w:r>
      <w:r w:rsidRPr="0098052B">
        <w:rPr>
          <w:rFonts w:asciiTheme="majorBidi" w:hAnsiTheme="majorBidi" w:cstheme="majorBidi"/>
          <w:sz w:val="26"/>
          <w:szCs w:val="28"/>
        </w:rPr>
        <w:tab/>
        <w:t xml:space="preserve">Background of the Study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t>1</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1.2</w:t>
      </w:r>
      <w:r w:rsidRPr="0098052B">
        <w:rPr>
          <w:rFonts w:asciiTheme="majorBidi" w:hAnsiTheme="majorBidi" w:cstheme="majorBidi"/>
          <w:sz w:val="26"/>
          <w:szCs w:val="28"/>
        </w:rPr>
        <w:tab/>
        <w:t>Statement of the Problem</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t>2</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1.3</w:t>
      </w:r>
      <w:r w:rsidRPr="0098052B">
        <w:rPr>
          <w:rFonts w:asciiTheme="majorBidi" w:hAnsiTheme="majorBidi" w:cstheme="majorBidi"/>
          <w:sz w:val="26"/>
          <w:szCs w:val="28"/>
        </w:rPr>
        <w:tab/>
        <w:t>Objective of the Study</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2</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1.4</w:t>
      </w:r>
      <w:r w:rsidRPr="0098052B">
        <w:rPr>
          <w:rFonts w:asciiTheme="majorBidi" w:hAnsiTheme="majorBidi" w:cstheme="majorBidi"/>
          <w:sz w:val="26"/>
          <w:szCs w:val="28"/>
        </w:rPr>
        <w:tab/>
        <w:t xml:space="preserve">Significance of the Study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3</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1.5</w:t>
      </w:r>
      <w:r w:rsidRPr="0098052B">
        <w:rPr>
          <w:rFonts w:asciiTheme="majorBidi" w:hAnsiTheme="majorBidi" w:cstheme="majorBidi"/>
          <w:sz w:val="26"/>
          <w:szCs w:val="28"/>
        </w:rPr>
        <w:tab/>
        <w:t xml:space="preserve">Scope of the Study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3</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1.6</w:t>
      </w:r>
      <w:r w:rsidRPr="0098052B">
        <w:rPr>
          <w:rFonts w:asciiTheme="majorBidi" w:hAnsiTheme="majorBidi" w:cstheme="majorBidi"/>
          <w:sz w:val="26"/>
          <w:szCs w:val="28"/>
        </w:rPr>
        <w:tab/>
        <w:t>Organization of the Study</w:t>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4</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1.7</w:t>
      </w:r>
      <w:r w:rsidRPr="0098052B">
        <w:rPr>
          <w:rFonts w:asciiTheme="majorBidi" w:hAnsiTheme="majorBidi" w:cstheme="majorBidi"/>
          <w:sz w:val="26"/>
          <w:szCs w:val="28"/>
        </w:rPr>
        <w:tab/>
        <w:t xml:space="preserve">Definition of Term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4</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ab/>
        <w:t xml:space="preserve">References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5</w:t>
      </w:r>
    </w:p>
    <w:p w:rsidR="00591C21" w:rsidRPr="0098052B" w:rsidRDefault="00591C21" w:rsidP="00591C21">
      <w:pPr>
        <w:spacing w:after="0" w:line="480" w:lineRule="auto"/>
        <w:rPr>
          <w:rFonts w:asciiTheme="majorBidi" w:hAnsiTheme="majorBidi" w:cstheme="majorBidi"/>
          <w:b/>
          <w:sz w:val="26"/>
          <w:szCs w:val="28"/>
        </w:rPr>
      </w:pPr>
      <w:r w:rsidRPr="0098052B">
        <w:rPr>
          <w:rFonts w:asciiTheme="majorBidi" w:hAnsiTheme="majorBidi" w:cstheme="majorBidi"/>
          <w:b/>
          <w:sz w:val="26"/>
          <w:szCs w:val="28"/>
        </w:rPr>
        <w:t>CHAPTER TWO</w:t>
      </w:r>
    </w:p>
    <w:p w:rsidR="00591C21" w:rsidRPr="0098052B" w:rsidRDefault="00591C21" w:rsidP="00591C21">
      <w:pPr>
        <w:spacing w:after="0" w:line="480" w:lineRule="auto"/>
        <w:rPr>
          <w:rFonts w:asciiTheme="majorBidi" w:hAnsiTheme="majorBidi" w:cstheme="majorBidi"/>
          <w:b/>
          <w:sz w:val="26"/>
          <w:szCs w:val="28"/>
        </w:rPr>
      </w:pPr>
      <w:r w:rsidRPr="0098052B">
        <w:rPr>
          <w:rFonts w:asciiTheme="majorBidi" w:hAnsiTheme="majorBidi" w:cstheme="majorBidi"/>
          <w:b/>
          <w:sz w:val="26"/>
          <w:szCs w:val="28"/>
        </w:rPr>
        <w:t>LITERATURE REVIEW</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2.1</w:t>
      </w:r>
      <w:r w:rsidRPr="0098052B">
        <w:rPr>
          <w:rFonts w:asciiTheme="majorBidi" w:hAnsiTheme="majorBidi" w:cstheme="majorBidi"/>
          <w:sz w:val="26"/>
          <w:szCs w:val="28"/>
        </w:rPr>
        <w:tab/>
        <w:t xml:space="preserve">Introduction </w:t>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6</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lastRenderedPageBreak/>
        <w:t>2.2</w:t>
      </w:r>
      <w:r w:rsidRPr="0098052B">
        <w:rPr>
          <w:rFonts w:asciiTheme="majorBidi" w:hAnsiTheme="majorBidi" w:cstheme="majorBidi"/>
          <w:sz w:val="26"/>
          <w:szCs w:val="28"/>
        </w:rPr>
        <w:tab/>
        <w:t xml:space="preserve">Theoretical Framework </w:t>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7</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2.3</w:t>
      </w:r>
      <w:r w:rsidRPr="0098052B">
        <w:rPr>
          <w:rFonts w:asciiTheme="majorBidi" w:hAnsiTheme="majorBidi" w:cstheme="majorBidi"/>
          <w:sz w:val="26"/>
          <w:szCs w:val="28"/>
        </w:rPr>
        <w:tab/>
        <w:t xml:space="preserve">Current Trend in Thinking </w:t>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9</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2.4</w:t>
      </w:r>
      <w:r w:rsidRPr="0098052B">
        <w:rPr>
          <w:rFonts w:asciiTheme="majorBidi" w:hAnsiTheme="majorBidi" w:cstheme="majorBidi"/>
          <w:sz w:val="26"/>
          <w:szCs w:val="28"/>
        </w:rPr>
        <w:tab/>
        <w:t xml:space="preserve">Summary of the Chapter </w:t>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10</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ab/>
        <w:t xml:space="preserve">References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12</w:t>
      </w:r>
    </w:p>
    <w:p w:rsidR="00591C21" w:rsidRPr="0098052B" w:rsidRDefault="00591C21" w:rsidP="00591C21">
      <w:pPr>
        <w:spacing w:after="0" w:line="480" w:lineRule="auto"/>
        <w:rPr>
          <w:rFonts w:asciiTheme="majorBidi" w:hAnsiTheme="majorBidi" w:cstheme="majorBidi"/>
          <w:b/>
          <w:sz w:val="26"/>
          <w:szCs w:val="28"/>
        </w:rPr>
      </w:pPr>
      <w:r w:rsidRPr="0098052B">
        <w:rPr>
          <w:rFonts w:asciiTheme="majorBidi" w:hAnsiTheme="majorBidi" w:cstheme="majorBidi"/>
          <w:b/>
          <w:sz w:val="26"/>
          <w:szCs w:val="28"/>
        </w:rPr>
        <w:t xml:space="preserve">CHAPTER THREE </w:t>
      </w:r>
    </w:p>
    <w:p w:rsidR="00591C21" w:rsidRPr="0098052B" w:rsidRDefault="00591C21" w:rsidP="00591C21">
      <w:pPr>
        <w:spacing w:after="0" w:line="480" w:lineRule="auto"/>
        <w:rPr>
          <w:rFonts w:asciiTheme="majorBidi" w:hAnsiTheme="majorBidi" w:cstheme="majorBidi"/>
          <w:b/>
          <w:sz w:val="26"/>
          <w:szCs w:val="28"/>
        </w:rPr>
      </w:pPr>
      <w:r w:rsidRPr="0098052B">
        <w:rPr>
          <w:rFonts w:asciiTheme="majorBidi" w:hAnsiTheme="majorBidi" w:cstheme="majorBidi"/>
          <w:b/>
          <w:sz w:val="26"/>
          <w:szCs w:val="28"/>
        </w:rPr>
        <w:t xml:space="preserve">METHODOLOGY </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3.1</w:t>
      </w:r>
      <w:r w:rsidRPr="0098052B">
        <w:rPr>
          <w:rFonts w:asciiTheme="majorBidi" w:hAnsiTheme="majorBidi" w:cstheme="majorBidi"/>
          <w:sz w:val="26"/>
          <w:szCs w:val="28"/>
        </w:rPr>
        <w:tab/>
        <w:t xml:space="preserve">Introduction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13</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3.2</w:t>
      </w:r>
      <w:r w:rsidRPr="0098052B">
        <w:rPr>
          <w:rFonts w:asciiTheme="majorBidi" w:hAnsiTheme="majorBidi" w:cstheme="majorBidi"/>
          <w:sz w:val="26"/>
          <w:szCs w:val="28"/>
        </w:rPr>
        <w:tab/>
        <w:t xml:space="preserve">Sample and Population of the Study </w:t>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14</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3.3</w:t>
      </w:r>
      <w:r w:rsidRPr="0098052B">
        <w:rPr>
          <w:rFonts w:asciiTheme="majorBidi" w:hAnsiTheme="majorBidi" w:cstheme="majorBidi"/>
          <w:sz w:val="26"/>
          <w:szCs w:val="28"/>
        </w:rPr>
        <w:tab/>
        <w:t>Sources of Data</w:t>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14</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3.4</w:t>
      </w:r>
      <w:r w:rsidRPr="0098052B">
        <w:rPr>
          <w:rFonts w:asciiTheme="majorBidi" w:hAnsiTheme="majorBidi" w:cstheme="majorBidi"/>
          <w:sz w:val="26"/>
          <w:szCs w:val="28"/>
        </w:rPr>
        <w:tab/>
        <w:t>Methodology of Data Analysis</w:t>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15</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3.5</w:t>
      </w:r>
      <w:r w:rsidRPr="0098052B">
        <w:rPr>
          <w:rFonts w:asciiTheme="majorBidi" w:hAnsiTheme="majorBidi" w:cstheme="majorBidi"/>
          <w:sz w:val="26"/>
          <w:szCs w:val="28"/>
        </w:rPr>
        <w:tab/>
        <w:t xml:space="preserve">Research Problem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15</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ab/>
        <w:t xml:space="preserve">References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17</w:t>
      </w:r>
    </w:p>
    <w:p w:rsidR="00591C21" w:rsidRPr="0098052B" w:rsidRDefault="00591C21" w:rsidP="00591C21">
      <w:pPr>
        <w:spacing w:after="0" w:line="480" w:lineRule="auto"/>
        <w:rPr>
          <w:rFonts w:asciiTheme="majorBidi" w:hAnsiTheme="majorBidi" w:cstheme="majorBidi"/>
          <w:b/>
          <w:sz w:val="26"/>
          <w:szCs w:val="28"/>
        </w:rPr>
      </w:pPr>
      <w:r w:rsidRPr="0098052B">
        <w:rPr>
          <w:rFonts w:asciiTheme="majorBidi" w:hAnsiTheme="majorBidi" w:cstheme="majorBidi"/>
          <w:b/>
          <w:sz w:val="26"/>
          <w:szCs w:val="28"/>
        </w:rPr>
        <w:t xml:space="preserve">CHAPTER FOUR </w:t>
      </w:r>
    </w:p>
    <w:p w:rsidR="00591C21" w:rsidRPr="0098052B" w:rsidRDefault="00591C21" w:rsidP="00591C21">
      <w:pPr>
        <w:spacing w:after="0" w:line="480" w:lineRule="auto"/>
        <w:rPr>
          <w:rFonts w:asciiTheme="majorBidi" w:hAnsiTheme="majorBidi" w:cstheme="majorBidi"/>
          <w:b/>
          <w:sz w:val="26"/>
          <w:szCs w:val="28"/>
        </w:rPr>
      </w:pPr>
      <w:r w:rsidRPr="0098052B">
        <w:rPr>
          <w:rFonts w:asciiTheme="majorBidi" w:hAnsiTheme="majorBidi" w:cstheme="majorBidi"/>
          <w:b/>
          <w:sz w:val="26"/>
          <w:szCs w:val="28"/>
        </w:rPr>
        <w:t xml:space="preserve">DATA PRESENTATION, ANALYSIS AND INTERPRETATION OF FINDINGS </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4.1</w:t>
      </w:r>
      <w:r w:rsidRPr="0098052B">
        <w:rPr>
          <w:rFonts w:asciiTheme="majorBidi" w:hAnsiTheme="majorBidi" w:cstheme="majorBidi"/>
          <w:sz w:val="26"/>
          <w:szCs w:val="28"/>
        </w:rPr>
        <w:tab/>
        <w:t xml:space="preserve">Introduction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18</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4.2</w:t>
      </w:r>
      <w:r w:rsidRPr="0098052B">
        <w:rPr>
          <w:rFonts w:asciiTheme="majorBidi" w:hAnsiTheme="majorBidi" w:cstheme="majorBidi"/>
          <w:sz w:val="26"/>
          <w:szCs w:val="28"/>
        </w:rPr>
        <w:tab/>
        <w:t xml:space="preserve">Brief History of the Case Study </w:t>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18</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4.3</w:t>
      </w:r>
      <w:r w:rsidRPr="0098052B">
        <w:rPr>
          <w:rFonts w:asciiTheme="majorBidi" w:hAnsiTheme="majorBidi" w:cstheme="majorBidi"/>
          <w:sz w:val="26"/>
          <w:szCs w:val="28"/>
        </w:rPr>
        <w:tab/>
        <w:t xml:space="preserve">Presentation of Data </w:t>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19</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4.4</w:t>
      </w:r>
      <w:r w:rsidRPr="0098052B">
        <w:rPr>
          <w:rFonts w:asciiTheme="majorBidi" w:hAnsiTheme="majorBidi" w:cstheme="majorBidi"/>
          <w:sz w:val="26"/>
          <w:szCs w:val="28"/>
        </w:rPr>
        <w:tab/>
        <w:t xml:space="preserve">Analysis of Data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22</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lastRenderedPageBreak/>
        <w:t>4.5</w:t>
      </w:r>
      <w:r w:rsidRPr="0098052B">
        <w:rPr>
          <w:rFonts w:asciiTheme="majorBidi" w:hAnsiTheme="majorBidi" w:cstheme="majorBidi"/>
          <w:sz w:val="26"/>
          <w:szCs w:val="28"/>
        </w:rPr>
        <w:tab/>
        <w:t xml:space="preserve">Testing of Hypothesis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23</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4.6</w:t>
      </w:r>
      <w:r w:rsidRPr="0098052B">
        <w:rPr>
          <w:rFonts w:asciiTheme="majorBidi" w:hAnsiTheme="majorBidi" w:cstheme="majorBidi"/>
          <w:sz w:val="26"/>
          <w:szCs w:val="28"/>
        </w:rPr>
        <w:tab/>
        <w:t xml:space="preserve">Summary of the Chapter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24</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ab/>
        <w:t xml:space="preserve">References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25</w:t>
      </w:r>
    </w:p>
    <w:p w:rsidR="00591C21" w:rsidRPr="0098052B" w:rsidRDefault="00591C21" w:rsidP="00591C21">
      <w:pPr>
        <w:spacing w:after="0" w:line="480" w:lineRule="auto"/>
        <w:rPr>
          <w:rFonts w:asciiTheme="majorBidi" w:hAnsiTheme="majorBidi" w:cstheme="majorBidi"/>
          <w:b/>
          <w:sz w:val="26"/>
          <w:szCs w:val="28"/>
        </w:rPr>
      </w:pPr>
      <w:r w:rsidRPr="0098052B">
        <w:rPr>
          <w:rFonts w:asciiTheme="majorBidi" w:hAnsiTheme="majorBidi" w:cstheme="majorBidi"/>
          <w:b/>
          <w:sz w:val="26"/>
          <w:szCs w:val="28"/>
        </w:rPr>
        <w:t>CHAPTER FIVE</w:t>
      </w:r>
    </w:p>
    <w:p w:rsidR="00591C21" w:rsidRPr="0098052B" w:rsidRDefault="00591C21" w:rsidP="00591C21">
      <w:pPr>
        <w:spacing w:after="0" w:line="480" w:lineRule="auto"/>
        <w:rPr>
          <w:rFonts w:asciiTheme="majorBidi" w:hAnsiTheme="majorBidi" w:cstheme="majorBidi"/>
          <w:b/>
          <w:sz w:val="26"/>
          <w:szCs w:val="28"/>
        </w:rPr>
      </w:pPr>
      <w:r w:rsidRPr="0098052B">
        <w:rPr>
          <w:rFonts w:asciiTheme="majorBidi" w:hAnsiTheme="majorBidi" w:cstheme="majorBidi"/>
          <w:b/>
          <w:sz w:val="26"/>
          <w:szCs w:val="28"/>
        </w:rPr>
        <w:t xml:space="preserve">SUMMARY OF FINDINGS, CONCLUSION AND RECOMMENDATION </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5.1</w:t>
      </w:r>
      <w:r w:rsidRPr="0098052B">
        <w:rPr>
          <w:rFonts w:asciiTheme="majorBidi" w:hAnsiTheme="majorBidi" w:cstheme="majorBidi"/>
          <w:sz w:val="26"/>
          <w:szCs w:val="28"/>
        </w:rPr>
        <w:tab/>
        <w:t>Summary</w:t>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26</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5.2</w:t>
      </w:r>
      <w:r w:rsidRPr="0098052B">
        <w:rPr>
          <w:rFonts w:asciiTheme="majorBidi" w:hAnsiTheme="majorBidi" w:cstheme="majorBidi"/>
          <w:sz w:val="26"/>
          <w:szCs w:val="28"/>
        </w:rPr>
        <w:tab/>
        <w:t xml:space="preserve">Conclusion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26</w:t>
      </w:r>
    </w:p>
    <w:p w:rsidR="00591C21" w:rsidRPr="0098052B" w:rsidRDefault="00591C21" w:rsidP="00591C21">
      <w:pPr>
        <w:spacing w:after="0" w:line="480" w:lineRule="auto"/>
        <w:rPr>
          <w:rFonts w:asciiTheme="majorBidi" w:hAnsiTheme="majorBidi" w:cstheme="majorBidi"/>
          <w:sz w:val="26"/>
          <w:szCs w:val="28"/>
        </w:rPr>
      </w:pPr>
      <w:r w:rsidRPr="0098052B">
        <w:rPr>
          <w:rFonts w:asciiTheme="majorBidi" w:hAnsiTheme="majorBidi" w:cstheme="majorBidi"/>
          <w:sz w:val="26"/>
          <w:szCs w:val="28"/>
        </w:rPr>
        <w:t xml:space="preserve"> 5.3</w:t>
      </w:r>
      <w:r w:rsidRPr="0098052B">
        <w:rPr>
          <w:rFonts w:asciiTheme="majorBidi" w:hAnsiTheme="majorBidi" w:cstheme="majorBidi"/>
          <w:sz w:val="26"/>
          <w:szCs w:val="28"/>
        </w:rPr>
        <w:tab/>
        <w:t xml:space="preserve">Recommendation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Pr>
          <w:rFonts w:asciiTheme="majorBidi" w:hAnsiTheme="majorBidi" w:cstheme="majorBidi"/>
          <w:sz w:val="26"/>
          <w:szCs w:val="28"/>
        </w:rPr>
        <w:tab/>
        <w:t>27</w:t>
      </w:r>
    </w:p>
    <w:p w:rsidR="00591C21" w:rsidRPr="00FD11D8" w:rsidRDefault="00591C21" w:rsidP="00591C21">
      <w:pPr>
        <w:rPr>
          <w:lang w:bidi="ar-EG"/>
        </w:rPr>
      </w:pPr>
      <w:r w:rsidRPr="0098052B">
        <w:rPr>
          <w:rFonts w:asciiTheme="majorBidi" w:hAnsiTheme="majorBidi" w:cstheme="majorBidi"/>
          <w:sz w:val="26"/>
          <w:szCs w:val="28"/>
        </w:rPr>
        <w:tab/>
        <w:t xml:space="preserve">Bibliography </w:t>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Pr>
          <w:rFonts w:asciiTheme="majorBidi" w:hAnsiTheme="majorBidi" w:cstheme="majorBidi"/>
          <w:sz w:val="26"/>
          <w:szCs w:val="28"/>
        </w:rPr>
        <w:tab/>
      </w:r>
      <w:r w:rsidRPr="0098052B">
        <w:rPr>
          <w:rFonts w:asciiTheme="majorBidi" w:hAnsiTheme="majorBidi" w:cstheme="majorBidi"/>
          <w:sz w:val="26"/>
          <w:szCs w:val="28"/>
        </w:rPr>
        <w:tab/>
      </w:r>
      <w:r w:rsidRPr="0098052B">
        <w:rPr>
          <w:rFonts w:asciiTheme="majorBidi" w:hAnsiTheme="majorBidi" w:cstheme="majorBidi"/>
          <w:sz w:val="26"/>
          <w:szCs w:val="28"/>
        </w:rPr>
        <w:tab/>
      </w:r>
      <w:r w:rsidRPr="00591C21">
        <w:rPr>
          <w:rFonts w:asciiTheme="majorBidi" w:hAnsiTheme="majorBidi" w:cstheme="majorBidi"/>
          <w:sz w:val="24"/>
          <w:szCs w:val="24"/>
          <w:lang w:bidi="ar-EG"/>
        </w:rPr>
        <w:t>29</w:t>
      </w:r>
    </w:p>
    <w:p w:rsidR="00863D25" w:rsidRPr="0098052B" w:rsidRDefault="00863D25" w:rsidP="00863D25">
      <w:pPr>
        <w:spacing w:after="0" w:line="480" w:lineRule="auto"/>
        <w:rPr>
          <w:rFonts w:asciiTheme="majorBidi" w:hAnsiTheme="majorBidi" w:cstheme="majorBidi"/>
          <w:sz w:val="26"/>
          <w:szCs w:val="28"/>
        </w:rPr>
      </w:pPr>
    </w:p>
    <w:p w:rsidR="00552B22" w:rsidRPr="0098052B" w:rsidRDefault="00552B22" w:rsidP="00317A6A">
      <w:pPr>
        <w:spacing w:after="0" w:line="480" w:lineRule="auto"/>
        <w:rPr>
          <w:rFonts w:asciiTheme="majorBidi" w:hAnsiTheme="majorBidi" w:cstheme="majorBidi"/>
          <w:sz w:val="26"/>
          <w:szCs w:val="28"/>
        </w:rPr>
      </w:pPr>
    </w:p>
    <w:p w:rsidR="00C22B44" w:rsidRPr="0098052B" w:rsidRDefault="00C22B44" w:rsidP="00317A6A">
      <w:pPr>
        <w:spacing w:after="0" w:line="480" w:lineRule="auto"/>
        <w:rPr>
          <w:rFonts w:asciiTheme="majorBidi" w:hAnsiTheme="majorBidi" w:cstheme="majorBidi"/>
          <w:sz w:val="26"/>
          <w:szCs w:val="28"/>
        </w:rPr>
      </w:pPr>
    </w:p>
    <w:p w:rsidR="00855371" w:rsidRPr="0098052B" w:rsidRDefault="00855371" w:rsidP="00317A6A">
      <w:pPr>
        <w:spacing w:after="0" w:line="480" w:lineRule="auto"/>
        <w:rPr>
          <w:rFonts w:asciiTheme="majorBidi" w:hAnsiTheme="majorBidi" w:cstheme="majorBidi"/>
          <w:sz w:val="26"/>
          <w:szCs w:val="28"/>
        </w:rPr>
        <w:sectPr w:rsidR="00855371" w:rsidRPr="0098052B" w:rsidSect="003C3F26">
          <w:footerReference w:type="even" r:id="rId7"/>
          <w:footerReference w:type="default" r:id="rId8"/>
          <w:pgSz w:w="11909" w:h="14400" w:code="9"/>
          <w:pgMar w:top="1440" w:right="1440" w:bottom="1440" w:left="1728" w:header="720" w:footer="720" w:gutter="0"/>
          <w:pgNumType w:fmt="lowerRoman"/>
          <w:cols w:space="720"/>
          <w:titlePg/>
          <w:docGrid w:linePitch="360"/>
        </w:sectPr>
      </w:pPr>
    </w:p>
    <w:p w:rsidR="00B677F5" w:rsidRPr="0098052B" w:rsidRDefault="006B75E6" w:rsidP="00317A6A">
      <w:pPr>
        <w:spacing w:after="0" w:line="480" w:lineRule="auto"/>
        <w:jc w:val="center"/>
        <w:rPr>
          <w:rFonts w:asciiTheme="majorBidi" w:hAnsiTheme="majorBidi" w:cstheme="majorBidi"/>
          <w:b/>
          <w:sz w:val="24"/>
          <w:szCs w:val="20"/>
        </w:rPr>
      </w:pPr>
      <w:r w:rsidRPr="0098052B">
        <w:rPr>
          <w:rFonts w:asciiTheme="majorBidi" w:hAnsiTheme="majorBidi" w:cstheme="majorBidi"/>
          <w:b/>
          <w:sz w:val="24"/>
          <w:szCs w:val="20"/>
        </w:rPr>
        <w:lastRenderedPageBreak/>
        <w:t>CHAPTER ONE</w:t>
      </w:r>
    </w:p>
    <w:p w:rsidR="00C22B44" w:rsidRPr="0098052B" w:rsidRDefault="00C22B44"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1.0</w:t>
      </w:r>
      <w:r w:rsidRPr="0098052B">
        <w:rPr>
          <w:rFonts w:asciiTheme="majorBidi" w:hAnsiTheme="majorBidi" w:cstheme="majorBidi"/>
          <w:b/>
          <w:sz w:val="24"/>
          <w:szCs w:val="20"/>
        </w:rPr>
        <w:tab/>
        <w:t xml:space="preserve">INTRODUCTION </w:t>
      </w:r>
    </w:p>
    <w:p w:rsidR="006B75E6" w:rsidRPr="0098052B" w:rsidRDefault="00C22B44"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1.1</w:t>
      </w:r>
      <w:r w:rsidRPr="0098052B">
        <w:rPr>
          <w:rFonts w:asciiTheme="majorBidi" w:hAnsiTheme="majorBidi" w:cstheme="majorBidi"/>
          <w:b/>
          <w:sz w:val="24"/>
          <w:szCs w:val="20"/>
        </w:rPr>
        <w:tab/>
      </w:r>
      <w:r w:rsidR="005E315E" w:rsidRPr="0098052B">
        <w:rPr>
          <w:rFonts w:asciiTheme="majorBidi" w:hAnsiTheme="majorBidi" w:cstheme="majorBidi"/>
          <w:b/>
          <w:sz w:val="24"/>
          <w:szCs w:val="20"/>
        </w:rPr>
        <w:t>BACKGROUND OF THE STUDY</w:t>
      </w:r>
    </w:p>
    <w:p w:rsidR="009059A9" w:rsidRPr="0098052B" w:rsidRDefault="003C09A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Communication touches every sphere of human activities it forms all of man’s action, because it is the brain mind center and the lifeblood of any organizations because it is the essence of effective management communication therefore, serves as an instrument of social interaction. It helps us to understand ourselves keep in touch with other people and to predict</w:t>
      </w:r>
      <w:r w:rsidR="004348B8" w:rsidRPr="0098052B">
        <w:rPr>
          <w:rFonts w:asciiTheme="majorBidi" w:hAnsiTheme="majorBidi" w:cstheme="majorBidi"/>
          <w:sz w:val="24"/>
          <w:szCs w:val="20"/>
        </w:rPr>
        <w:t xml:space="preserve"> their response.</w:t>
      </w:r>
    </w:p>
    <w:p w:rsidR="004348B8" w:rsidRPr="0098052B" w:rsidRDefault="004348B8"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In addition it is a means </w:t>
      </w:r>
      <w:r w:rsidR="00CD336D" w:rsidRPr="0098052B">
        <w:rPr>
          <w:rFonts w:asciiTheme="majorBidi" w:hAnsiTheme="majorBidi" w:cstheme="majorBidi"/>
          <w:sz w:val="24"/>
          <w:szCs w:val="20"/>
        </w:rPr>
        <w:t>by which power is acquired exercised and sustained, thus it is the medium through which relationships are established, extended and maintained.</w:t>
      </w:r>
    </w:p>
    <w:p w:rsidR="00CD336D" w:rsidRPr="0098052B" w:rsidRDefault="00CD336D"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To this end, communication provides a means by which people in business act and interacts, exchange information and ideas, develop plans, pro</w:t>
      </w:r>
      <w:r w:rsidR="00237C43" w:rsidRPr="0098052B">
        <w:rPr>
          <w:rFonts w:asciiTheme="majorBidi" w:hAnsiTheme="majorBidi" w:cstheme="majorBidi"/>
          <w:sz w:val="24"/>
          <w:szCs w:val="20"/>
        </w:rPr>
        <w:t>posal and policies and make decision and manage them. In every organization, communication helps workers to interact with one another and it is the means by which such goal can be accomplished.</w:t>
      </w:r>
    </w:p>
    <w:p w:rsidR="00237C43" w:rsidRPr="0098052B" w:rsidRDefault="00237C43"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 universal nature of communication has led to various definitions about communication.</w:t>
      </w:r>
    </w:p>
    <w:p w:rsidR="006568F9" w:rsidRPr="0098052B" w:rsidRDefault="00237C43"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Dance and Larson</w:t>
      </w:r>
      <w:r w:rsidR="00ED3759" w:rsidRPr="0098052B">
        <w:rPr>
          <w:rFonts w:asciiTheme="majorBidi" w:hAnsiTheme="majorBidi" w:cstheme="majorBidi"/>
          <w:sz w:val="24"/>
          <w:szCs w:val="20"/>
        </w:rPr>
        <w:t xml:space="preserve"> </w:t>
      </w:r>
      <w:r w:rsidR="00032E5D" w:rsidRPr="0098052B">
        <w:rPr>
          <w:rFonts w:asciiTheme="majorBidi" w:hAnsiTheme="majorBidi" w:cstheme="majorBidi"/>
          <w:sz w:val="24"/>
          <w:szCs w:val="20"/>
        </w:rPr>
        <w:t>(1976)</w:t>
      </w:r>
      <w:r w:rsidR="006568F9" w:rsidRPr="0098052B">
        <w:rPr>
          <w:rFonts w:asciiTheme="majorBidi" w:hAnsiTheme="majorBidi" w:cstheme="majorBidi"/>
          <w:sz w:val="24"/>
          <w:szCs w:val="20"/>
        </w:rPr>
        <w:t xml:space="preserve"> listed 126 published definitions of communication is an indispensable tool in the management of any organization or society and it is in fact the essence of a social system of organization. Communication therefore is a managerial responsibility since no organization among individuals or groups in an organization.</w:t>
      </w:r>
    </w:p>
    <w:p w:rsidR="0098052B" w:rsidRDefault="0098052B">
      <w:pPr>
        <w:spacing w:after="0" w:line="240" w:lineRule="auto"/>
        <w:rPr>
          <w:rFonts w:asciiTheme="majorBidi" w:hAnsiTheme="majorBidi" w:cstheme="majorBidi"/>
          <w:b/>
          <w:sz w:val="24"/>
          <w:szCs w:val="20"/>
        </w:rPr>
      </w:pPr>
      <w:r>
        <w:rPr>
          <w:rFonts w:asciiTheme="majorBidi" w:hAnsiTheme="majorBidi" w:cstheme="majorBidi"/>
          <w:b/>
          <w:sz w:val="24"/>
          <w:szCs w:val="20"/>
        </w:rPr>
        <w:br w:type="page"/>
      </w:r>
    </w:p>
    <w:p w:rsidR="006568F9" w:rsidRPr="0098052B" w:rsidRDefault="00F05737"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lastRenderedPageBreak/>
        <w:t xml:space="preserve">1.2 </w:t>
      </w:r>
      <w:r w:rsidR="00855371" w:rsidRPr="0098052B">
        <w:rPr>
          <w:rFonts w:asciiTheme="majorBidi" w:hAnsiTheme="majorBidi" w:cstheme="majorBidi"/>
          <w:b/>
          <w:sz w:val="24"/>
          <w:szCs w:val="20"/>
        </w:rPr>
        <w:tab/>
      </w:r>
      <w:r w:rsidRPr="0098052B">
        <w:rPr>
          <w:rFonts w:asciiTheme="majorBidi" w:hAnsiTheme="majorBidi" w:cstheme="majorBidi"/>
          <w:b/>
          <w:sz w:val="24"/>
          <w:szCs w:val="20"/>
        </w:rPr>
        <w:t>STATEMENT OF THE PROBLEM</w:t>
      </w:r>
    </w:p>
    <w:p w:rsidR="009B37F1" w:rsidRPr="0098052B" w:rsidRDefault="007C062C"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It is pertinent to act that Ibadan Electricity Distribution Company (IBEDC)</w:t>
      </w:r>
      <w:r w:rsidR="003E7BDA" w:rsidRPr="0098052B">
        <w:rPr>
          <w:rFonts w:asciiTheme="majorBidi" w:hAnsiTheme="majorBidi" w:cstheme="majorBidi"/>
          <w:sz w:val="24"/>
          <w:szCs w:val="20"/>
        </w:rPr>
        <w:t xml:space="preserve"> in Nigeria lack sufficient techniques to make them manage well.</w:t>
      </w:r>
    </w:p>
    <w:p w:rsidR="003E7BDA" w:rsidRPr="0098052B" w:rsidRDefault="003E7BDA"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These challenges have often pose problems to Ibadan Electricity Distribution Company (IBEDC)</w:t>
      </w:r>
      <w:r w:rsidR="00656ACF" w:rsidRPr="0098052B">
        <w:rPr>
          <w:rFonts w:asciiTheme="majorBidi" w:hAnsiTheme="majorBidi" w:cstheme="majorBidi"/>
          <w:sz w:val="24"/>
          <w:szCs w:val="20"/>
        </w:rPr>
        <w:t xml:space="preserve"> not to make effective and very efficient use of the</w:t>
      </w:r>
      <w:r w:rsidR="001E74A2" w:rsidRPr="0098052B">
        <w:rPr>
          <w:rFonts w:asciiTheme="majorBidi" w:hAnsiTheme="majorBidi" w:cstheme="majorBidi"/>
          <w:sz w:val="24"/>
          <w:szCs w:val="20"/>
        </w:rPr>
        <w:t>i</w:t>
      </w:r>
      <w:r w:rsidR="00656ACF" w:rsidRPr="0098052B">
        <w:rPr>
          <w:rFonts w:asciiTheme="majorBidi" w:hAnsiTheme="majorBidi" w:cstheme="majorBidi"/>
          <w:sz w:val="24"/>
          <w:szCs w:val="20"/>
        </w:rPr>
        <w:t>r communication as a mechanism</w:t>
      </w:r>
      <w:r w:rsidR="00A030ED" w:rsidRPr="0098052B">
        <w:rPr>
          <w:rFonts w:asciiTheme="majorBidi" w:hAnsiTheme="majorBidi" w:cstheme="majorBidi"/>
          <w:sz w:val="24"/>
          <w:szCs w:val="20"/>
        </w:rPr>
        <w:t xml:space="preserve"> to achieve the organization goal and objectives</w:t>
      </w:r>
    </w:p>
    <w:p w:rsidR="00A030ED" w:rsidRPr="0098052B" w:rsidRDefault="00D33930" w:rsidP="00855371">
      <w:pPr>
        <w:pStyle w:val="ListParagraph"/>
        <w:numPr>
          <w:ilvl w:val="0"/>
          <w:numId w:val="2"/>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Grind energy insufficiency and instability</w:t>
      </w:r>
      <w:r w:rsidR="008F563E" w:rsidRPr="0098052B">
        <w:rPr>
          <w:rFonts w:asciiTheme="majorBidi" w:hAnsiTheme="majorBidi" w:cstheme="majorBidi"/>
          <w:sz w:val="24"/>
          <w:szCs w:val="20"/>
        </w:rPr>
        <w:t>.</w:t>
      </w:r>
    </w:p>
    <w:p w:rsidR="00D33930" w:rsidRPr="0098052B" w:rsidRDefault="00D33930" w:rsidP="00855371">
      <w:pPr>
        <w:pStyle w:val="ListParagraph"/>
        <w:numPr>
          <w:ilvl w:val="0"/>
          <w:numId w:val="2"/>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 xml:space="preserve">Network infrastructure challenges overloaded transformers and feeders, obsolete equipment, limited network and lack of </w:t>
      </w:r>
      <w:r w:rsidR="00350D16" w:rsidRPr="0098052B">
        <w:rPr>
          <w:rFonts w:asciiTheme="majorBidi" w:hAnsiTheme="majorBidi" w:cstheme="majorBidi"/>
          <w:sz w:val="24"/>
          <w:szCs w:val="20"/>
        </w:rPr>
        <w:t>automation.</w:t>
      </w:r>
    </w:p>
    <w:p w:rsidR="00350D16" w:rsidRPr="0098052B" w:rsidRDefault="00676F8F" w:rsidP="00855371">
      <w:pPr>
        <w:pStyle w:val="ListParagraph"/>
        <w:numPr>
          <w:ilvl w:val="0"/>
          <w:numId w:val="2"/>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 xml:space="preserve">Tariff challenge and revenue short falls </w:t>
      </w:r>
      <w:r w:rsidR="00CD7C81" w:rsidRPr="0098052B">
        <w:rPr>
          <w:rFonts w:asciiTheme="majorBidi" w:hAnsiTheme="majorBidi" w:cstheme="majorBidi"/>
          <w:sz w:val="24"/>
          <w:szCs w:val="20"/>
        </w:rPr>
        <w:t>non-cost reflective tariff low collection efficiency.</w:t>
      </w:r>
    </w:p>
    <w:p w:rsidR="008F563E" w:rsidRPr="0098052B" w:rsidRDefault="00CD7C81" w:rsidP="00855371">
      <w:pPr>
        <w:pStyle w:val="ListParagraph"/>
        <w:numPr>
          <w:ilvl w:val="0"/>
          <w:numId w:val="2"/>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Metering challenge huge metering gap estimated billing poor meter maintenance</w:t>
      </w:r>
      <w:r w:rsidR="008F563E" w:rsidRPr="0098052B">
        <w:rPr>
          <w:rFonts w:asciiTheme="majorBidi" w:hAnsiTheme="majorBidi" w:cstheme="majorBidi"/>
          <w:sz w:val="24"/>
          <w:szCs w:val="20"/>
        </w:rPr>
        <w:t>.</w:t>
      </w:r>
    </w:p>
    <w:p w:rsidR="00CD7C81" w:rsidRPr="0098052B" w:rsidRDefault="008F563E" w:rsidP="00855371">
      <w:pPr>
        <w:pStyle w:val="ListParagraph"/>
        <w:numPr>
          <w:ilvl w:val="0"/>
          <w:numId w:val="2"/>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Operational challenges long feeder’s quality of workforce large operational areas.</w:t>
      </w:r>
      <w:r w:rsidR="00CD7C81" w:rsidRPr="0098052B">
        <w:rPr>
          <w:rFonts w:asciiTheme="majorBidi" w:hAnsiTheme="majorBidi" w:cstheme="majorBidi"/>
          <w:sz w:val="24"/>
          <w:szCs w:val="20"/>
        </w:rPr>
        <w:t xml:space="preserve"> </w:t>
      </w:r>
    </w:p>
    <w:p w:rsidR="008F563E" w:rsidRPr="0098052B" w:rsidRDefault="00C45584" w:rsidP="00855371">
      <w:pPr>
        <w:pStyle w:val="ListParagraph"/>
        <w:numPr>
          <w:ilvl w:val="0"/>
          <w:numId w:val="2"/>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Energy theft</w:t>
      </w:r>
    </w:p>
    <w:p w:rsidR="00C45584" w:rsidRPr="0098052B" w:rsidRDefault="00C45584" w:rsidP="00855371">
      <w:pPr>
        <w:pStyle w:val="ListParagraph"/>
        <w:numPr>
          <w:ilvl w:val="0"/>
          <w:numId w:val="2"/>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Findings, challenges absence of long term “patient” capital (equity/</w:t>
      </w:r>
      <w:r w:rsidR="007006DB" w:rsidRPr="0098052B">
        <w:rPr>
          <w:rFonts w:asciiTheme="majorBidi" w:hAnsiTheme="majorBidi" w:cstheme="majorBidi"/>
          <w:sz w:val="24"/>
          <w:szCs w:val="20"/>
        </w:rPr>
        <w:t>self</w:t>
      </w:r>
      <w:r w:rsidRPr="0098052B">
        <w:rPr>
          <w:rFonts w:asciiTheme="majorBidi" w:hAnsiTheme="majorBidi" w:cstheme="majorBidi"/>
          <w:sz w:val="24"/>
          <w:szCs w:val="20"/>
        </w:rPr>
        <w:t>)</w:t>
      </w:r>
      <w:r w:rsidR="007006DB" w:rsidRPr="0098052B">
        <w:rPr>
          <w:rFonts w:asciiTheme="majorBidi" w:hAnsiTheme="majorBidi" w:cstheme="majorBidi"/>
          <w:sz w:val="24"/>
          <w:szCs w:val="20"/>
        </w:rPr>
        <w:t xml:space="preserve"> to find capes investment high cost of borrowing poor credit history to Ibadan Electricity </w:t>
      </w:r>
      <w:r w:rsidR="00FB61B6" w:rsidRPr="0098052B">
        <w:rPr>
          <w:rFonts w:asciiTheme="majorBidi" w:hAnsiTheme="majorBidi" w:cstheme="majorBidi"/>
          <w:sz w:val="24"/>
          <w:szCs w:val="20"/>
        </w:rPr>
        <w:t xml:space="preserve">Distributing </w:t>
      </w:r>
      <w:r w:rsidR="007006DB" w:rsidRPr="0098052B">
        <w:rPr>
          <w:rFonts w:asciiTheme="majorBidi" w:hAnsiTheme="majorBidi" w:cstheme="majorBidi"/>
          <w:sz w:val="24"/>
          <w:szCs w:val="20"/>
        </w:rPr>
        <w:t>Company</w:t>
      </w:r>
    </w:p>
    <w:p w:rsidR="00A96122" w:rsidRPr="0098052B" w:rsidRDefault="00A96122" w:rsidP="00855371">
      <w:pPr>
        <w:pStyle w:val="ListParagraph"/>
        <w:numPr>
          <w:ilvl w:val="0"/>
          <w:numId w:val="2"/>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Health and safety environment issues.</w:t>
      </w:r>
    </w:p>
    <w:p w:rsidR="00A96122" w:rsidRPr="0098052B" w:rsidRDefault="00133E73"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1.3 </w:t>
      </w:r>
      <w:r w:rsidR="00055417" w:rsidRPr="0098052B">
        <w:rPr>
          <w:rFonts w:asciiTheme="majorBidi" w:hAnsiTheme="majorBidi" w:cstheme="majorBidi"/>
          <w:b/>
          <w:sz w:val="24"/>
          <w:szCs w:val="20"/>
        </w:rPr>
        <w:tab/>
      </w:r>
      <w:r w:rsidR="00F06ED4" w:rsidRPr="0098052B">
        <w:rPr>
          <w:rFonts w:asciiTheme="majorBidi" w:hAnsiTheme="majorBidi" w:cstheme="majorBidi"/>
          <w:b/>
          <w:sz w:val="24"/>
          <w:szCs w:val="20"/>
        </w:rPr>
        <w:t>OBJECTIVES OF THE STUDY</w:t>
      </w:r>
    </w:p>
    <w:p w:rsidR="00F06ED4" w:rsidRPr="0098052B" w:rsidRDefault="00A6310C"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The study is to examine the various channels of communication that exist in this organization (Ibadan Electricity Distributing Company) district office Ilorin and to see </w:t>
      </w:r>
      <w:r w:rsidRPr="0098052B">
        <w:rPr>
          <w:rFonts w:asciiTheme="majorBidi" w:hAnsiTheme="majorBidi" w:cstheme="majorBidi"/>
          <w:sz w:val="24"/>
          <w:szCs w:val="20"/>
        </w:rPr>
        <w:lastRenderedPageBreak/>
        <w:t>how the method have affected the manag</w:t>
      </w:r>
      <w:r w:rsidR="00FF3164" w:rsidRPr="0098052B">
        <w:rPr>
          <w:rFonts w:asciiTheme="majorBidi" w:hAnsiTheme="majorBidi" w:cstheme="majorBidi"/>
          <w:sz w:val="24"/>
          <w:szCs w:val="20"/>
        </w:rPr>
        <w:t>e</w:t>
      </w:r>
      <w:r w:rsidRPr="0098052B">
        <w:rPr>
          <w:rFonts w:asciiTheme="majorBidi" w:hAnsiTheme="majorBidi" w:cstheme="majorBidi"/>
          <w:sz w:val="24"/>
          <w:szCs w:val="20"/>
        </w:rPr>
        <w:t xml:space="preserve">ment as well as the workers in the </w:t>
      </w:r>
      <w:r w:rsidR="00FF3164" w:rsidRPr="0098052B">
        <w:rPr>
          <w:rFonts w:asciiTheme="majorBidi" w:hAnsiTheme="majorBidi" w:cstheme="majorBidi"/>
          <w:sz w:val="24"/>
          <w:szCs w:val="20"/>
        </w:rPr>
        <w:t>realization of their goals. It is also to explore how communication could enhance effective management.</w:t>
      </w:r>
    </w:p>
    <w:p w:rsidR="006C6337" w:rsidRPr="0098052B" w:rsidRDefault="006C633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 study will also promote mutual understanding among individuals and member of staff of this organization.</w:t>
      </w:r>
    </w:p>
    <w:p w:rsidR="006C6337" w:rsidRPr="0098052B" w:rsidRDefault="00895040"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1.4 </w:t>
      </w:r>
      <w:r w:rsidR="00055417" w:rsidRPr="0098052B">
        <w:rPr>
          <w:rFonts w:asciiTheme="majorBidi" w:hAnsiTheme="majorBidi" w:cstheme="majorBidi"/>
          <w:b/>
          <w:sz w:val="24"/>
          <w:szCs w:val="20"/>
        </w:rPr>
        <w:tab/>
      </w:r>
      <w:r w:rsidRPr="0098052B">
        <w:rPr>
          <w:rFonts w:asciiTheme="majorBidi" w:hAnsiTheme="majorBidi" w:cstheme="majorBidi"/>
          <w:b/>
          <w:sz w:val="24"/>
          <w:szCs w:val="20"/>
        </w:rPr>
        <w:t>SIGNIFICANCE OF THE STUDY</w:t>
      </w:r>
    </w:p>
    <w:p w:rsidR="00895040" w:rsidRPr="0098052B" w:rsidRDefault="0067561C"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 significance of this study is to known how the staffs of this organization operate in their day-to-day activities.</w:t>
      </w:r>
    </w:p>
    <w:p w:rsidR="0067561C" w:rsidRPr="0098052B" w:rsidRDefault="0067561C"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Another significance of this study is that, it will serve as a reference to students in the library and it will also serve as a form of literature reviews. It will also contribute to the body of existing knowledge.</w:t>
      </w:r>
    </w:p>
    <w:p w:rsidR="00552DF1" w:rsidRPr="0098052B" w:rsidRDefault="00F82376"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1.5</w:t>
      </w:r>
      <w:r w:rsidR="00E46432" w:rsidRPr="0098052B">
        <w:rPr>
          <w:rFonts w:asciiTheme="majorBidi" w:hAnsiTheme="majorBidi" w:cstheme="majorBidi"/>
          <w:b/>
          <w:sz w:val="24"/>
          <w:szCs w:val="20"/>
        </w:rPr>
        <w:t xml:space="preserve"> </w:t>
      </w:r>
      <w:r w:rsidR="00055417" w:rsidRPr="0098052B">
        <w:rPr>
          <w:rFonts w:asciiTheme="majorBidi" w:hAnsiTheme="majorBidi" w:cstheme="majorBidi"/>
          <w:b/>
          <w:sz w:val="24"/>
          <w:szCs w:val="20"/>
        </w:rPr>
        <w:tab/>
      </w:r>
      <w:r w:rsidR="00E46432" w:rsidRPr="0098052B">
        <w:rPr>
          <w:rFonts w:asciiTheme="majorBidi" w:hAnsiTheme="majorBidi" w:cstheme="majorBidi"/>
          <w:b/>
          <w:sz w:val="24"/>
          <w:szCs w:val="20"/>
        </w:rPr>
        <w:t>SCOPE AND LIMITATION OF THE STUDY</w:t>
      </w:r>
    </w:p>
    <w:p w:rsidR="00E46432" w:rsidRPr="0098052B" w:rsidRDefault="00D67794"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This study is limited to Ibadan electricity distributing company Ilorin district there are six undertaking district they are G.R.A Understandings Offa undertakings, Omu-Aran undertakings, Jebba undertakings, Oloje undertakings, Baboko undertakings, this study is limited to both junior and senior staff in Ibadan electricity distributing company who required adequate communication for effective service and to enable them work more effectively and efficiently in the generation transmission and distribution of electricity to consumers.</w:t>
      </w:r>
    </w:p>
    <w:p w:rsidR="0098052B" w:rsidRDefault="0098052B">
      <w:pPr>
        <w:spacing w:after="0" w:line="240" w:lineRule="auto"/>
        <w:rPr>
          <w:rFonts w:asciiTheme="majorBidi" w:hAnsiTheme="majorBidi" w:cstheme="majorBidi"/>
          <w:b/>
          <w:sz w:val="24"/>
          <w:szCs w:val="20"/>
        </w:rPr>
      </w:pPr>
      <w:r>
        <w:rPr>
          <w:rFonts w:asciiTheme="majorBidi" w:hAnsiTheme="majorBidi" w:cstheme="majorBidi"/>
          <w:b/>
          <w:sz w:val="24"/>
          <w:szCs w:val="20"/>
        </w:rPr>
        <w:br w:type="page"/>
      </w:r>
    </w:p>
    <w:p w:rsidR="005334A9" w:rsidRPr="0098052B" w:rsidRDefault="008834AC"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lastRenderedPageBreak/>
        <w:t xml:space="preserve">1.6 </w:t>
      </w:r>
      <w:r w:rsidR="00055417" w:rsidRPr="0098052B">
        <w:rPr>
          <w:rFonts w:asciiTheme="majorBidi" w:hAnsiTheme="majorBidi" w:cstheme="majorBidi"/>
          <w:b/>
          <w:sz w:val="24"/>
          <w:szCs w:val="20"/>
        </w:rPr>
        <w:tab/>
      </w:r>
      <w:r w:rsidRPr="0098052B">
        <w:rPr>
          <w:rFonts w:asciiTheme="majorBidi" w:hAnsiTheme="majorBidi" w:cstheme="majorBidi"/>
          <w:b/>
          <w:sz w:val="24"/>
          <w:szCs w:val="20"/>
        </w:rPr>
        <w:t>ORGANISATION OF THE STUDY/PLAN OF THE STUDY</w:t>
      </w:r>
    </w:p>
    <w:p w:rsidR="008834AC" w:rsidRPr="0098052B" w:rsidRDefault="006935AC"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Chapter one of the project deals with the introduction which covers</w:t>
      </w:r>
      <w:r w:rsidR="00602839" w:rsidRPr="0098052B">
        <w:rPr>
          <w:rFonts w:asciiTheme="majorBidi" w:hAnsiTheme="majorBidi" w:cstheme="majorBidi"/>
          <w:sz w:val="24"/>
          <w:szCs w:val="20"/>
        </w:rPr>
        <w:t xml:space="preserve"> aims and objectives of the study, scope of the study, significance of the study, statement of the study</w:t>
      </w:r>
      <w:r w:rsidR="00B224FC" w:rsidRPr="0098052B">
        <w:rPr>
          <w:rFonts w:asciiTheme="majorBidi" w:hAnsiTheme="majorBidi" w:cstheme="majorBidi"/>
          <w:sz w:val="24"/>
          <w:szCs w:val="20"/>
        </w:rPr>
        <w:t xml:space="preserve"> and organization of the study.</w:t>
      </w:r>
    </w:p>
    <w:p w:rsidR="00B224FC" w:rsidRPr="0098052B" w:rsidRDefault="00B224FC"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 second chapter contains the review of related literatures.</w:t>
      </w:r>
    </w:p>
    <w:p w:rsidR="00B224FC" w:rsidRPr="0098052B" w:rsidRDefault="00B224FC"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 third chapter stresses on the research method of methodology.</w:t>
      </w:r>
    </w:p>
    <w:p w:rsidR="00B224FC" w:rsidRPr="0098052B" w:rsidRDefault="00B224FC"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The fourth chapter deals with the data analysis and this interpretation.</w:t>
      </w:r>
    </w:p>
    <w:p w:rsidR="00B224FC" w:rsidRPr="0098052B" w:rsidRDefault="00DF237B"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And the last chapter five deals with the summary, recommendation and conclusion of this research work.</w:t>
      </w:r>
    </w:p>
    <w:p w:rsidR="00DF237B" w:rsidRPr="0098052B" w:rsidRDefault="00566826" w:rsidP="00055417">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1.7 </w:t>
      </w:r>
      <w:r w:rsidR="00055417" w:rsidRPr="0098052B">
        <w:rPr>
          <w:rFonts w:asciiTheme="majorBidi" w:hAnsiTheme="majorBidi" w:cstheme="majorBidi"/>
          <w:b/>
          <w:sz w:val="24"/>
          <w:szCs w:val="20"/>
        </w:rPr>
        <w:tab/>
      </w:r>
      <w:r w:rsidRPr="0098052B">
        <w:rPr>
          <w:rFonts w:asciiTheme="majorBidi" w:hAnsiTheme="majorBidi" w:cstheme="majorBidi"/>
          <w:b/>
          <w:sz w:val="24"/>
          <w:szCs w:val="20"/>
        </w:rPr>
        <w:t>DEFINITION OF TERMS OR OPERATIONAL TERMS</w:t>
      </w:r>
    </w:p>
    <w:p w:rsidR="00566826" w:rsidRPr="0098052B" w:rsidRDefault="00D971FD" w:rsidP="00317A6A">
      <w:pPr>
        <w:spacing w:after="0" w:line="480" w:lineRule="auto"/>
        <w:jc w:val="both"/>
        <w:rPr>
          <w:rFonts w:asciiTheme="majorBidi" w:hAnsiTheme="majorBidi" w:cstheme="majorBidi"/>
          <w:sz w:val="24"/>
          <w:szCs w:val="20"/>
        </w:rPr>
      </w:pPr>
      <w:r w:rsidRPr="0098052B">
        <w:rPr>
          <w:rFonts w:asciiTheme="majorBidi" w:hAnsiTheme="majorBidi" w:cstheme="majorBidi"/>
          <w:b/>
          <w:sz w:val="24"/>
          <w:szCs w:val="20"/>
        </w:rPr>
        <w:t>COMMUNICATION: -</w:t>
      </w:r>
      <w:r w:rsidRPr="0098052B">
        <w:rPr>
          <w:rFonts w:asciiTheme="majorBidi" w:hAnsiTheme="majorBidi" w:cstheme="majorBidi"/>
          <w:sz w:val="24"/>
          <w:szCs w:val="20"/>
        </w:rPr>
        <w:t xml:space="preserve"> </w:t>
      </w:r>
      <w:r w:rsidR="008E15BF" w:rsidRPr="0098052B">
        <w:rPr>
          <w:rFonts w:asciiTheme="majorBidi" w:hAnsiTheme="majorBidi" w:cstheme="majorBidi"/>
          <w:sz w:val="24"/>
          <w:szCs w:val="20"/>
        </w:rPr>
        <w:t>This is the exchange of information and knowledge between the sender and the receiver of message otherwise communication can also be view as the generation of information and attribution of meaning communication is also the information and transmission of meanings.</w:t>
      </w:r>
    </w:p>
    <w:p w:rsidR="008E15BF" w:rsidRPr="0098052B" w:rsidRDefault="00781930" w:rsidP="00055417">
      <w:pPr>
        <w:spacing w:after="0" w:line="480" w:lineRule="auto"/>
        <w:jc w:val="both"/>
        <w:rPr>
          <w:rFonts w:asciiTheme="majorBidi" w:hAnsiTheme="majorBidi" w:cstheme="majorBidi"/>
          <w:sz w:val="24"/>
          <w:szCs w:val="20"/>
        </w:rPr>
      </w:pPr>
      <w:r w:rsidRPr="0098052B">
        <w:rPr>
          <w:rFonts w:asciiTheme="majorBidi" w:hAnsiTheme="majorBidi" w:cstheme="majorBidi"/>
          <w:b/>
          <w:sz w:val="24"/>
          <w:szCs w:val="20"/>
        </w:rPr>
        <w:t xml:space="preserve">MANAGEMENT:- </w:t>
      </w:r>
      <w:r w:rsidR="00C005E9" w:rsidRPr="0098052B">
        <w:rPr>
          <w:rFonts w:asciiTheme="majorBidi" w:hAnsiTheme="majorBidi" w:cstheme="majorBidi"/>
          <w:sz w:val="24"/>
          <w:szCs w:val="20"/>
        </w:rPr>
        <w:t xml:space="preserve">This is the co-ordination of human and materials resources to achieve, organization </w:t>
      </w:r>
      <w:r w:rsidR="00D8251E" w:rsidRPr="0098052B">
        <w:rPr>
          <w:rFonts w:asciiTheme="majorBidi" w:hAnsiTheme="majorBidi" w:cstheme="majorBidi"/>
          <w:sz w:val="24"/>
          <w:szCs w:val="20"/>
        </w:rPr>
        <w:t>goals;</w:t>
      </w:r>
      <w:r w:rsidR="00C005E9" w:rsidRPr="0098052B">
        <w:rPr>
          <w:rFonts w:asciiTheme="majorBidi" w:hAnsiTheme="majorBidi" w:cstheme="majorBidi"/>
          <w:sz w:val="24"/>
          <w:szCs w:val="20"/>
        </w:rPr>
        <w:t xml:space="preserve"> it can also be seen as getting things done through others. It can also be view as the utilization and co-ordination of human and material resources are attain organization goals.</w:t>
      </w:r>
    </w:p>
    <w:p w:rsidR="001A4FF3" w:rsidRPr="0098052B" w:rsidRDefault="00572F2D" w:rsidP="00055417">
      <w:pPr>
        <w:spacing w:after="0" w:line="480" w:lineRule="auto"/>
        <w:jc w:val="both"/>
        <w:rPr>
          <w:rFonts w:asciiTheme="majorBidi" w:hAnsiTheme="majorBidi" w:cstheme="majorBidi"/>
          <w:sz w:val="24"/>
          <w:szCs w:val="20"/>
        </w:rPr>
      </w:pPr>
      <w:r w:rsidRPr="0098052B">
        <w:rPr>
          <w:rFonts w:asciiTheme="majorBidi" w:hAnsiTheme="majorBidi" w:cstheme="majorBidi"/>
          <w:b/>
          <w:sz w:val="24"/>
          <w:szCs w:val="20"/>
        </w:rPr>
        <w:t xml:space="preserve">ORGANIZATION:- </w:t>
      </w:r>
      <w:r w:rsidR="0031542E" w:rsidRPr="0098052B">
        <w:rPr>
          <w:rFonts w:asciiTheme="majorBidi" w:hAnsiTheme="majorBidi" w:cstheme="majorBidi"/>
          <w:sz w:val="24"/>
          <w:szCs w:val="20"/>
        </w:rPr>
        <w:t>An organization is an entity comprising multiple people such as an institution or an association that has a collective goal and is linked to an external environment.</w:t>
      </w:r>
    </w:p>
    <w:p w:rsidR="007E7090" w:rsidRPr="0098052B" w:rsidRDefault="008F2E8A" w:rsidP="00055417">
      <w:pPr>
        <w:spacing w:after="0" w:line="480" w:lineRule="auto"/>
        <w:jc w:val="center"/>
        <w:rPr>
          <w:rFonts w:asciiTheme="majorBidi" w:hAnsiTheme="majorBidi" w:cstheme="majorBidi"/>
          <w:b/>
          <w:sz w:val="24"/>
          <w:szCs w:val="20"/>
        </w:rPr>
      </w:pPr>
      <w:r w:rsidRPr="0098052B">
        <w:rPr>
          <w:rFonts w:asciiTheme="majorBidi" w:hAnsiTheme="majorBidi" w:cstheme="majorBidi"/>
          <w:b/>
          <w:sz w:val="24"/>
          <w:szCs w:val="20"/>
        </w:rPr>
        <w:lastRenderedPageBreak/>
        <w:t>REFERENCES</w:t>
      </w:r>
    </w:p>
    <w:p w:rsidR="008F2E8A" w:rsidRPr="0098052B" w:rsidRDefault="00096777" w:rsidP="00F47340">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 xml:space="preserve">Mrs. K.G </w:t>
      </w:r>
      <w:r w:rsidR="00A81C5C" w:rsidRPr="0098052B">
        <w:rPr>
          <w:rFonts w:asciiTheme="majorBidi" w:hAnsiTheme="majorBidi" w:cstheme="majorBidi"/>
          <w:sz w:val="24"/>
          <w:szCs w:val="20"/>
        </w:rPr>
        <w:t>Shittu</w:t>
      </w:r>
      <w:r w:rsidR="003C3807" w:rsidRPr="0098052B">
        <w:rPr>
          <w:rFonts w:asciiTheme="majorBidi" w:hAnsiTheme="majorBidi" w:cstheme="majorBidi"/>
          <w:sz w:val="24"/>
          <w:szCs w:val="20"/>
        </w:rPr>
        <w:t>,</w:t>
      </w:r>
      <w:r w:rsidR="00A81C5C" w:rsidRPr="0098052B">
        <w:rPr>
          <w:rFonts w:asciiTheme="majorBidi" w:hAnsiTheme="majorBidi" w:cstheme="majorBidi"/>
          <w:sz w:val="24"/>
          <w:szCs w:val="20"/>
        </w:rPr>
        <w:t xml:space="preserve"> </w:t>
      </w:r>
      <w:r w:rsidR="003C3807" w:rsidRPr="0098052B">
        <w:rPr>
          <w:rFonts w:asciiTheme="majorBidi" w:hAnsiTheme="majorBidi" w:cstheme="majorBidi"/>
          <w:sz w:val="24"/>
          <w:szCs w:val="20"/>
        </w:rPr>
        <w:t xml:space="preserve">Lecture </w:t>
      </w:r>
      <w:r w:rsidR="00A81C5C" w:rsidRPr="0098052B">
        <w:rPr>
          <w:rFonts w:asciiTheme="majorBidi" w:hAnsiTheme="majorBidi" w:cstheme="majorBidi"/>
          <w:sz w:val="24"/>
          <w:szCs w:val="20"/>
        </w:rPr>
        <w:t>note communication process Kwara State Polytechnic</w:t>
      </w:r>
      <w:r w:rsidR="00F47340" w:rsidRPr="0098052B">
        <w:rPr>
          <w:rFonts w:asciiTheme="majorBidi" w:hAnsiTheme="majorBidi" w:cstheme="majorBidi"/>
          <w:sz w:val="24"/>
          <w:szCs w:val="20"/>
        </w:rPr>
        <w:t>,</w:t>
      </w:r>
      <w:r w:rsidR="00A81C5C" w:rsidRPr="0098052B">
        <w:rPr>
          <w:rFonts w:asciiTheme="majorBidi" w:hAnsiTheme="majorBidi" w:cstheme="majorBidi"/>
          <w:sz w:val="24"/>
          <w:szCs w:val="20"/>
        </w:rPr>
        <w:t xml:space="preserve"> Ilorin.</w:t>
      </w:r>
    </w:p>
    <w:p w:rsidR="002E66F2" w:rsidRPr="0098052B" w:rsidRDefault="002E66F2" w:rsidP="00F47340">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Sybil James Isaac and Oludayo</w:t>
      </w:r>
      <w:r w:rsidR="0098052B">
        <w:rPr>
          <w:rFonts w:asciiTheme="majorBidi" w:hAnsiTheme="majorBidi" w:cstheme="majorBidi"/>
          <w:sz w:val="24"/>
          <w:szCs w:val="20"/>
        </w:rPr>
        <w:t>,</w:t>
      </w:r>
      <w:r w:rsidRPr="0098052B">
        <w:rPr>
          <w:rFonts w:asciiTheme="majorBidi" w:hAnsiTheme="majorBidi" w:cstheme="majorBidi"/>
          <w:sz w:val="24"/>
          <w:szCs w:val="20"/>
        </w:rPr>
        <w:t xml:space="preserve"> </w:t>
      </w:r>
      <w:r w:rsidR="0098052B" w:rsidRPr="0098052B">
        <w:rPr>
          <w:rFonts w:asciiTheme="majorBidi" w:hAnsiTheme="majorBidi" w:cstheme="majorBidi"/>
          <w:sz w:val="24"/>
          <w:szCs w:val="20"/>
        </w:rPr>
        <w:t xml:space="preserve">Introduction </w:t>
      </w:r>
      <w:r w:rsidRPr="0098052B">
        <w:rPr>
          <w:rFonts w:asciiTheme="majorBidi" w:hAnsiTheme="majorBidi" w:cstheme="majorBidi"/>
          <w:sz w:val="24"/>
          <w:szCs w:val="20"/>
        </w:rPr>
        <w:t xml:space="preserve">to </w:t>
      </w:r>
      <w:r w:rsidR="0098052B" w:rsidRPr="0098052B">
        <w:rPr>
          <w:rFonts w:asciiTheme="majorBidi" w:hAnsiTheme="majorBidi" w:cstheme="majorBidi"/>
          <w:sz w:val="24"/>
          <w:szCs w:val="20"/>
        </w:rPr>
        <w:t xml:space="preserve">Communication </w:t>
      </w:r>
      <w:r w:rsidRPr="0098052B">
        <w:rPr>
          <w:rFonts w:asciiTheme="majorBidi" w:hAnsiTheme="majorBidi" w:cstheme="majorBidi"/>
          <w:sz w:val="24"/>
          <w:szCs w:val="20"/>
        </w:rPr>
        <w:t>on Business</w:t>
      </w:r>
      <w:r w:rsidR="0098052B">
        <w:rPr>
          <w:rFonts w:asciiTheme="majorBidi" w:hAnsiTheme="majorBidi" w:cstheme="majorBidi"/>
          <w:sz w:val="24"/>
          <w:szCs w:val="20"/>
        </w:rPr>
        <w:t>.</w:t>
      </w:r>
      <w:r w:rsidRPr="0098052B">
        <w:rPr>
          <w:rFonts w:asciiTheme="majorBidi" w:hAnsiTheme="majorBidi" w:cstheme="majorBidi"/>
          <w:sz w:val="24"/>
          <w:szCs w:val="20"/>
        </w:rPr>
        <w:t xml:space="preserve"> </w:t>
      </w:r>
    </w:p>
    <w:p w:rsidR="00A81C5C" w:rsidRPr="0098052B" w:rsidRDefault="002E66F2" w:rsidP="00F47340">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Organization, Spectrum books sunshine house 2</w:t>
      </w:r>
      <w:r w:rsidRPr="0098052B">
        <w:rPr>
          <w:rFonts w:asciiTheme="majorBidi" w:hAnsiTheme="majorBidi" w:cstheme="majorBidi"/>
          <w:sz w:val="24"/>
          <w:szCs w:val="20"/>
          <w:vertAlign w:val="superscript"/>
        </w:rPr>
        <w:t>nd</w:t>
      </w:r>
      <w:r w:rsidRPr="0098052B">
        <w:rPr>
          <w:rFonts w:asciiTheme="majorBidi" w:hAnsiTheme="majorBidi" w:cstheme="majorBidi"/>
          <w:sz w:val="24"/>
          <w:szCs w:val="20"/>
        </w:rPr>
        <w:t xml:space="preserve"> commercial </w:t>
      </w:r>
      <w:r w:rsidR="00F47340" w:rsidRPr="0098052B">
        <w:rPr>
          <w:rFonts w:asciiTheme="majorBidi" w:hAnsiTheme="majorBidi" w:cstheme="majorBidi"/>
          <w:sz w:val="24"/>
          <w:szCs w:val="20"/>
        </w:rPr>
        <w:t xml:space="preserve">Roads </w:t>
      </w:r>
      <w:r w:rsidRPr="0098052B">
        <w:rPr>
          <w:rFonts w:asciiTheme="majorBidi" w:hAnsiTheme="majorBidi" w:cstheme="majorBidi"/>
          <w:sz w:val="24"/>
          <w:szCs w:val="20"/>
        </w:rPr>
        <w:t xml:space="preserve">Oluyole </w:t>
      </w:r>
      <w:r w:rsidR="00F47340" w:rsidRPr="0098052B">
        <w:rPr>
          <w:rFonts w:asciiTheme="majorBidi" w:hAnsiTheme="majorBidi" w:cstheme="majorBidi"/>
          <w:sz w:val="24"/>
          <w:szCs w:val="20"/>
        </w:rPr>
        <w:t>E</w:t>
      </w:r>
      <w:r w:rsidRPr="0098052B">
        <w:rPr>
          <w:rFonts w:asciiTheme="majorBidi" w:hAnsiTheme="majorBidi" w:cstheme="majorBidi"/>
          <w:sz w:val="24"/>
          <w:szCs w:val="20"/>
        </w:rPr>
        <w:t>state</w:t>
      </w:r>
      <w:r w:rsidR="003C3807" w:rsidRPr="0098052B">
        <w:rPr>
          <w:rFonts w:asciiTheme="majorBidi" w:hAnsiTheme="majorBidi" w:cstheme="majorBidi"/>
          <w:sz w:val="24"/>
          <w:szCs w:val="20"/>
        </w:rPr>
        <w:t>,</w:t>
      </w:r>
      <w:r w:rsidRPr="0098052B">
        <w:rPr>
          <w:rFonts w:asciiTheme="majorBidi" w:hAnsiTheme="majorBidi" w:cstheme="majorBidi"/>
          <w:sz w:val="24"/>
          <w:szCs w:val="20"/>
        </w:rPr>
        <w:t xml:space="preserve"> Ibadan, Nigeria.</w:t>
      </w:r>
    </w:p>
    <w:p w:rsidR="002E66F2" w:rsidRPr="0098052B" w:rsidRDefault="002E66F2" w:rsidP="00F47340">
      <w:pPr>
        <w:spacing w:after="0" w:line="480" w:lineRule="auto"/>
        <w:jc w:val="center"/>
        <w:rPr>
          <w:rFonts w:asciiTheme="majorBidi" w:hAnsiTheme="majorBidi" w:cstheme="majorBidi"/>
          <w:b/>
          <w:sz w:val="24"/>
          <w:szCs w:val="20"/>
        </w:rPr>
      </w:pPr>
      <w:r w:rsidRPr="0098052B">
        <w:rPr>
          <w:rFonts w:asciiTheme="majorBidi" w:hAnsiTheme="majorBidi" w:cstheme="majorBidi"/>
          <w:sz w:val="24"/>
          <w:szCs w:val="20"/>
        </w:rPr>
        <w:br w:type="page"/>
      </w:r>
      <w:r w:rsidR="00D26310" w:rsidRPr="0098052B">
        <w:rPr>
          <w:rFonts w:asciiTheme="majorBidi" w:hAnsiTheme="majorBidi" w:cstheme="majorBidi"/>
          <w:b/>
          <w:sz w:val="24"/>
          <w:szCs w:val="20"/>
        </w:rPr>
        <w:lastRenderedPageBreak/>
        <w:t>CHAPTER TWO</w:t>
      </w:r>
    </w:p>
    <w:p w:rsidR="00D26310" w:rsidRPr="0098052B" w:rsidRDefault="002C3FB1" w:rsidP="003C3807">
      <w:pPr>
        <w:spacing w:after="0" w:line="480" w:lineRule="auto"/>
        <w:jc w:val="center"/>
        <w:rPr>
          <w:rFonts w:asciiTheme="majorBidi" w:hAnsiTheme="majorBidi" w:cstheme="majorBidi"/>
          <w:b/>
          <w:sz w:val="24"/>
          <w:szCs w:val="20"/>
        </w:rPr>
      </w:pPr>
      <w:r w:rsidRPr="0098052B">
        <w:rPr>
          <w:rFonts w:asciiTheme="majorBidi" w:hAnsiTheme="majorBidi" w:cstheme="majorBidi"/>
          <w:b/>
          <w:sz w:val="24"/>
          <w:szCs w:val="20"/>
        </w:rPr>
        <w:t>LITERATURE REVIEW</w:t>
      </w:r>
    </w:p>
    <w:p w:rsidR="002C3FB1" w:rsidRPr="0098052B" w:rsidRDefault="00047A1D"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2.1 </w:t>
      </w:r>
      <w:r w:rsidR="003C3807" w:rsidRPr="0098052B">
        <w:rPr>
          <w:rFonts w:asciiTheme="majorBidi" w:hAnsiTheme="majorBidi" w:cstheme="majorBidi"/>
          <w:b/>
          <w:sz w:val="24"/>
          <w:szCs w:val="20"/>
        </w:rPr>
        <w:tab/>
      </w:r>
      <w:r w:rsidRPr="0098052B">
        <w:rPr>
          <w:rFonts w:asciiTheme="majorBidi" w:hAnsiTheme="majorBidi" w:cstheme="majorBidi"/>
          <w:b/>
          <w:sz w:val="24"/>
          <w:szCs w:val="20"/>
        </w:rPr>
        <w:t>INTRODUCTION</w:t>
      </w:r>
    </w:p>
    <w:p w:rsidR="00047A1D" w:rsidRPr="0098052B" w:rsidRDefault="001B371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Survival of an organization depends on effective communication for instance, organization has to communicate with the workers, customer sources of raw materials and so on. Workers are able to coordinate their activities through communication which makes organized behavior possible.</w:t>
      </w:r>
    </w:p>
    <w:p w:rsidR="001B3717" w:rsidRPr="0098052B" w:rsidRDefault="001B371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Freding (1997) de</w:t>
      </w:r>
      <w:r w:rsidR="00DA45D3" w:rsidRPr="0098052B">
        <w:rPr>
          <w:rFonts w:asciiTheme="majorBidi" w:hAnsiTheme="majorBidi" w:cstheme="majorBidi"/>
          <w:sz w:val="24"/>
          <w:szCs w:val="20"/>
        </w:rPr>
        <w:t>fine</w:t>
      </w:r>
      <w:r w:rsidR="008726CA" w:rsidRPr="0098052B">
        <w:rPr>
          <w:rFonts w:asciiTheme="majorBidi" w:hAnsiTheme="majorBidi" w:cstheme="majorBidi"/>
          <w:sz w:val="24"/>
          <w:szCs w:val="20"/>
        </w:rPr>
        <w:t xml:space="preserve">s communication as “a transaction whereby participant together creating meaning through the exchange of symbols this definition expatiate four points they are: - </w:t>
      </w:r>
    </w:p>
    <w:p w:rsidR="008726CA" w:rsidRPr="0098052B" w:rsidRDefault="001C5C39" w:rsidP="000A1D2D">
      <w:pPr>
        <w:pStyle w:val="ListParagraph"/>
        <w:numPr>
          <w:ilvl w:val="0"/>
          <w:numId w:val="3"/>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Communication as a transaction between or among people who take one another into account and work together according to a set rules.</w:t>
      </w:r>
    </w:p>
    <w:p w:rsidR="001C5C39" w:rsidRPr="0098052B" w:rsidRDefault="001C5C39" w:rsidP="000A1D2D">
      <w:pPr>
        <w:pStyle w:val="ListParagraph"/>
        <w:numPr>
          <w:ilvl w:val="0"/>
          <w:numId w:val="3"/>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Communication as a process of people working together. This stresses the fact that they have to develop mutual expectation which brings about mutual influence.</w:t>
      </w:r>
    </w:p>
    <w:p w:rsidR="001C5C39" w:rsidRPr="0098052B" w:rsidRDefault="001C5C39" w:rsidP="000A1D2D">
      <w:pPr>
        <w:pStyle w:val="ListParagraph"/>
        <w:numPr>
          <w:ilvl w:val="0"/>
          <w:numId w:val="3"/>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Communication as a creation of meaning, here participants need to ensure that other understand what they are saying. This is because words do not have meaning in themselves rather people give meaning to words.</w:t>
      </w:r>
    </w:p>
    <w:p w:rsidR="00446AFA" w:rsidRPr="0098052B" w:rsidRDefault="00446AFA" w:rsidP="000A1D2D">
      <w:pPr>
        <w:pStyle w:val="ListParagraph"/>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Therefore, there must be showing of meaning.</w:t>
      </w:r>
    </w:p>
    <w:p w:rsidR="00446AFA" w:rsidRPr="0098052B" w:rsidRDefault="00446AFA" w:rsidP="000A1D2D">
      <w:pPr>
        <w:pStyle w:val="ListParagraph"/>
        <w:numPr>
          <w:ilvl w:val="0"/>
          <w:numId w:val="3"/>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Exchange of symbols. Symbols enable people to create meaning symbol may be verbal, which involves the use of gesture, facial expression and the use of voice in different ways. Graphics involves the use of table line graphs and bar graphs etc.</w:t>
      </w:r>
    </w:p>
    <w:p w:rsidR="00446AFA" w:rsidRPr="0098052B" w:rsidRDefault="004D3718" w:rsidP="000A1D2D">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lastRenderedPageBreak/>
        <w:t>Adeleke (2001) define communication as the means through which the task and the resources need to carry out an assignment, the roles and duties and the expected result are made known to the subordinate.</w:t>
      </w:r>
    </w:p>
    <w:p w:rsidR="004D3718" w:rsidRPr="0098052B" w:rsidRDefault="007E6C23"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Age followed by feedback from the receiver to the sender which indicate an understanding of the </w:t>
      </w:r>
      <w:r w:rsidR="005F69EE" w:rsidRPr="0098052B">
        <w:rPr>
          <w:rFonts w:asciiTheme="majorBidi" w:hAnsiTheme="majorBidi" w:cstheme="majorBidi"/>
          <w:sz w:val="24"/>
          <w:szCs w:val="20"/>
        </w:rPr>
        <w:t>message.</w:t>
      </w:r>
    </w:p>
    <w:p w:rsidR="005F69EE" w:rsidRPr="0098052B" w:rsidRDefault="005F69EE"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Communication is an essential element of the manager job, the needs to communicate with workers at various</w:t>
      </w:r>
      <w:r w:rsidR="001C3A98" w:rsidRPr="0098052B">
        <w:rPr>
          <w:rFonts w:asciiTheme="majorBidi" w:hAnsiTheme="majorBidi" w:cstheme="majorBidi"/>
          <w:sz w:val="24"/>
          <w:szCs w:val="20"/>
        </w:rPr>
        <w:t xml:space="preserve"> </w:t>
      </w:r>
      <w:r w:rsidR="00903C34" w:rsidRPr="0098052B">
        <w:rPr>
          <w:rFonts w:asciiTheme="majorBidi" w:hAnsiTheme="majorBidi" w:cstheme="majorBidi"/>
          <w:sz w:val="24"/>
          <w:szCs w:val="20"/>
        </w:rPr>
        <w:t>levels</w:t>
      </w:r>
      <w:r w:rsidR="001C3A98" w:rsidRPr="0098052B">
        <w:rPr>
          <w:rFonts w:asciiTheme="majorBidi" w:hAnsiTheme="majorBidi" w:cstheme="majorBidi"/>
          <w:sz w:val="24"/>
          <w:szCs w:val="20"/>
        </w:rPr>
        <w:t xml:space="preserve"> </w:t>
      </w:r>
      <w:r w:rsidR="00903C34" w:rsidRPr="0098052B">
        <w:rPr>
          <w:rFonts w:asciiTheme="majorBidi" w:hAnsiTheme="majorBidi" w:cstheme="majorBidi"/>
          <w:sz w:val="24"/>
          <w:szCs w:val="20"/>
        </w:rPr>
        <w:t>with him. It is indeed the process through</w:t>
      </w:r>
      <w:r w:rsidR="000A1C62" w:rsidRPr="0098052B">
        <w:rPr>
          <w:rFonts w:asciiTheme="majorBidi" w:hAnsiTheme="majorBidi" w:cstheme="majorBidi"/>
          <w:sz w:val="24"/>
          <w:szCs w:val="20"/>
        </w:rPr>
        <w:t xml:space="preserve"> which individual and group activities and interaction are coordinated for the improvement of organization effectively.</w:t>
      </w:r>
    </w:p>
    <w:p w:rsidR="000A1C62" w:rsidRPr="0098052B" w:rsidRDefault="0069209D"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2.2 </w:t>
      </w:r>
      <w:r w:rsidR="000A1D2D" w:rsidRPr="0098052B">
        <w:rPr>
          <w:rFonts w:asciiTheme="majorBidi" w:hAnsiTheme="majorBidi" w:cstheme="majorBidi"/>
          <w:b/>
          <w:sz w:val="24"/>
          <w:szCs w:val="20"/>
        </w:rPr>
        <w:tab/>
      </w:r>
      <w:r w:rsidRPr="0098052B">
        <w:rPr>
          <w:rFonts w:asciiTheme="majorBidi" w:hAnsiTheme="majorBidi" w:cstheme="majorBidi"/>
          <w:b/>
          <w:sz w:val="24"/>
          <w:szCs w:val="20"/>
        </w:rPr>
        <w:t>THEORETICAL FRAMEWORK</w:t>
      </w:r>
    </w:p>
    <w:p w:rsidR="0069209D" w:rsidRPr="0098052B" w:rsidRDefault="00404ED1"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Agency theory describes firm as necessary structures to maintain contracts and though firms, it is possible to exercise controls which minimize opportunities behavior of agents. Accordingly, Barlie and means (1932)</w:t>
      </w:r>
      <w:r w:rsidR="007D6654" w:rsidRPr="0098052B">
        <w:rPr>
          <w:rFonts w:asciiTheme="majorBidi" w:hAnsiTheme="majorBidi" w:cstheme="majorBidi"/>
          <w:sz w:val="24"/>
          <w:szCs w:val="20"/>
        </w:rPr>
        <w:t xml:space="preserve"> post that in order to harmonize interest of the agent and the principle a compressive contract is written to address the interest of both the agent and the principal. They further explain employing an expert to monitor the agent. This p</w:t>
      </w:r>
      <w:r w:rsidR="006C7240" w:rsidRPr="0098052B">
        <w:rPr>
          <w:rFonts w:asciiTheme="majorBidi" w:hAnsiTheme="majorBidi" w:cstheme="majorBidi"/>
          <w:sz w:val="24"/>
          <w:szCs w:val="20"/>
        </w:rPr>
        <w:t>osition is also supported by coar</w:t>
      </w:r>
      <w:r w:rsidR="007D6654" w:rsidRPr="0098052B">
        <w:rPr>
          <w:rFonts w:asciiTheme="majorBidi" w:hAnsiTheme="majorBidi" w:cstheme="majorBidi"/>
          <w:sz w:val="24"/>
          <w:szCs w:val="20"/>
        </w:rPr>
        <w:t>se (1937) who maintains that the contract provides for conflict resolution between the agent and principal the principal</w:t>
      </w:r>
      <w:r w:rsidR="006C7240" w:rsidRPr="0098052B">
        <w:rPr>
          <w:rFonts w:asciiTheme="majorBidi" w:hAnsiTheme="majorBidi" w:cstheme="majorBidi"/>
          <w:sz w:val="24"/>
          <w:szCs w:val="20"/>
        </w:rPr>
        <w:t xml:space="preserve"> determine the work and agent undertakes the work However, proposes that the principal suffers skulking which deprives him or her from benefiting from the work of the agent. Nevertheless, the theory recognizes the incomplete information about the relationship interest or work performance of the agent described as adverse selection and moral hazard.</w:t>
      </w:r>
    </w:p>
    <w:p w:rsidR="006C7240" w:rsidRPr="0098052B" w:rsidRDefault="006C7240"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lastRenderedPageBreak/>
        <w:tab/>
        <w:t xml:space="preserve">Coarse </w:t>
      </w:r>
      <w:r w:rsidR="009D73C2" w:rsidRPr="0098052B">
        <w:rPr>
          <w:rFonts w:asciiTheme="majorBidi" w:hAnsiTheme="majorBidi" w:cstheme="majorBidi"/>
          <w:sz w:val="24"/>
          <w:szCs w:val="20"/>
        </w:rPr>
        <w:t>(1937) explains that moral hazard and adverse selection affects the output of the agent in two ways not doing exactly what the agent is appointed to do and not possessing the requisite knowledge about what should be done.</w:t>
      </w:r>
    </w:p>
    <w:p w:rsidR="00792CD7" w:rsidRPr="0098052B" w:rsidRDefault="007F055A"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This therefore affects the overall performance of the relationship as well as the benefits of the principal inform of cash residual. Other related</w:t>
      </w:r>
      <w:r w:rsidR="009623D1" w:rsidRPr="0098052B">
        <w:rPr>
          <w:rFonts w:asciiTheme="majorBidi" w:hAnsiTheme="majorBidi" w:cstheme="majorBidi"/>
          <w:sz w:val="24"/>
          <w:szCs w:val="20"/>
        </w:rPr>
        <w:t xml:space="preserve"> reviews include the principal in form of cash residual. Other related reviews include the Carbone oxide out of 2002 (20x) which requires companies to report on the effectiveness of their internal controls over financial reporting as part of an overall effort to reduce fraud and restore integrity</w:t>
      </w:r>
      <w:r w:rsidR="00856049" w:rsidRPr="0098052B">
        <w:rPr>
          <w:rFonts w:asciiTheme="majorBidi" w:hAnsiTheme="majorBidi" w:cstheme="majorBidi"/>
          <w:sz w:val="24"/>
          <w:szCs w:val="20"/>
        </w:rPr>
        <w:t xml:space="preserve"> to the financial reporting process.</w:t>
      </w:r>
    </w:p>
    <w:p w:rsidR="00856049" w:rsidRPr="0098052B" w:rsidRDefault="00856049"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John J Morris (2011) assert that software vendors that market enterprise resources planning (ERP)</w:t>
      </w:r>
      <w:r w:rsidR="00DD26CE" w:rsidRPr="0098052B">
        <w:rPr>
          <w:rFonts w:asciiTheme="majorBidi" w:hAnsiTheme="majorBidi" w:cstheme="majorBidi"/>
          <w:sz w:val="24"/>
          <w:szCs w:val="20"/>
        </w:rPr>
        <w:t xml:space="preserve"> system have taken advantage of this new focus on internal controls by emphasize that a key features in their marketing literature asserting that these system will help firms improve effectiveness of their internal control is one of many mechanism used in business to address the agency problem. Others include financial reporting, budgeting, audit committees and external audits (</w:t>
      </w:r>
      <w:r w:rsidR="00F34B0F" w:rsidRPr="0098052B">
        <w:rPr>
          <w:rFonts w:asciiTheme="majorBidi" w:hAnsiTheme="majorBidi" w:cstheme="majorBidi"/>
          <w:sz w:val="24"/>
          <w:szCs w:val="20"/>
        </w:rPr>
        <w:t>Jenson and Payne 2003</w:t>
      </w:r>
      <w:r w:rsidR="00DD26CE" w:rsidRPr="0098052B">
        <w:rPr>
          <w:rFonts w:asciiTheme="majorBidi" w:hAnsiTheme="majorBidi" w:cstheme="majorBidi"/>
          <w:sz w:val="24"/>
          <w:szCs w:val="20"/>
        </w:rPr>
        <w:t>)</w:t>
      </w:r>
      <w:r w:rsidR="000A1D2D" w:rsidRPr="0098052B">
        <w:rPr>
          <w:rFonts w:asciiTheme="majorBidi" w:hAnsiTheme="majorBidi" w:cstheme="majorBidi"/>
          <w:sz w:val="24"/>
          <w:szCs w:val="20"/>
        </w:rPr>
        <w:t>.</w:t>
      </w:r>
    </w:p>
    <w:p w:rsidR="000166AA" w:rsidRPr="0098052B" w:rsidRDefault="000166AA">
      <w:pPr>
        <w:spacing w:after="0" w:line="240" w:lineRule="auto"/>
        <w:rPr>
          <w:rFonts w:asciiTheme="majorBidi" w:hAnsiTheme="majorBidi" w:cstheme="majorBidi"/>
          <w:b/>
          <w:sz w:val="24"/>
          <w:szCs w:val="20"/>
        </w:rPr>
      </w:pPr>
      <w:r w:rsidRPr="0098052B">
        <w:rPr>
          <w:rFonts w:asciiTheme="majorBidi" w:hAnsiTheme="majorBidi" w:cstheme="majorBidi"/>
          <w:b/>
          <w:sz w:val="24"/>
          <w:szCs w:val="20"/>
        </w:rPr>
        <w:br w:type="page"/>
      </w:r>
    </w:p>
    <w:p w:rsidR="00F34B0F" w:rsidRPr="0098052B" w:rsidRDefault="00BD54BA"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lastRenderedPageBreak/>
        <w:t xml:space="preserve">2.3 </w:t>
      </w:r>
      <w:r w:rsidR="000A1D2D" w:rsidRPr="0098052B">
        <w:rPr>
          <w:rFonts w:asciiTheme="majorBidi" w:hAnsiTheme="majorBidi" w:cstheme="majorBidi"/>
          <w:b/>
          <w:sz w:val="24"/>
          <w:szCs w:val="20"/>
        </w:rPr>
        <w:tab/>
      </w:r>
      <w:r w:rsidR="00CA0478" w:rsidRPr="0098052B">
        <w:rPr>
          <w:rFonts w:asciiTheme="majorBidi" w:hAnsiTheme="majorBidi" w:cstheme="majorBidi"/>
          <w:b/>
          <w:sz w:val="24"/>
          <w:szCs w:val="20"/>
        </w:rPr>
        <w:t>CURRENT TREND IN THINKING</w:t>
      </w:r>
    </w:p>
    <w:p w:rsidR="00CA0478" w:rsidRPr="0098052B" w:rsidRDefault="00872CE9"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Current trend thinking </w:t>
      </w:r>
      <w:r w:rsidR="00866758" w:rsidRPr="0098052B">
        <w:rPr>
          <w:rFonts w:asciiTheme="majorBidi" w:hAnsiTheme="majorBidi" w:cstheme="majorBidi"/>
          <w:sz w:val="24"/>
          <w:szCs w:val="20"/>
        </w:rPr>
        <w:t>in</w:t>
      </w:r>
      <w:r w:rsidR="008B6D74" w:rsidRPr="0098052B">
        <w:rPr>
          <w:rFonts w:asciiTheme="majorBidi" w:hAnsiTheme="majorBidi" w:cstheme="majorBidi"/>
          <w:sz w:val="24"/>
          <w:szCs w:val="20"/>
        </w:rPr>
        <w:t xml:space="preserve"> a human resource management in process of bringing people and organizations together so that the goals of each other are meet. The </w:t>
      </w:r>
      <w:r w:rsidR="00465500" w:rsidRPr="0098052B">
        <w:rPr>
          <w:rFonts w:asciiTheme="majorBidi" w:hAnsiTheme="majorBidi" w:cstheme="majorBidi"/>
          <w:sz w:val="24"/>
          <w:szCs w:val="20"/>
        </w:rPr>
        <w:t>role of HR Manager is shifting from that of a protector and screener to the role of a planner and chan</w:t>
      </w:r>
      <w:r w:rsidR="0035598F" w:rsidRPr="0098052B">
        <w:rPr>
          <w:rFonts w:asciiTheme="majorBidi" w:hAnsiTheme="majorBidi" w:cstheme="majorBidi"/>
          <w:sz w:val="24"/>
          <w:szCs w:val="20"/>
        </w:rPr>
        <w:t xml:space="preserve">ge agents personnel directors are the new corporate “heroes” the today focus in business is personnel nowadays it is not possible relations are in order. The major purpose of HRM is to increase the implore the productive contribution of personnel to the organization in more ethical, social and administratively responsible </w:t>
      </w:r>
      <w:r w:rsidR="00DF5D58" w:rsidRPr="0098052B">
        <w:rPr>
          <w:rFonts w:asciiTheme="majorBidi" w:hAnsiTheme="majorBidi" w:cstheme="majorBidi"/>
          <w:sz w:val="24"/>
          <w:szCs w:val="20"/>
        </w:rPr>
        <w:t>way. This purpose emerged from commonly called industrial relations personnel administration industrial psychology and personal management.</w:t>
      </w:r>
    </w:p>
    <w:p w:rsidR="00B778D4" w:rsidRPr="0098052B" w:rsidRDefault="00B778D4"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Research shows that its aim is to create a whole organs section culture that binds workers to the company’s objectives with full professional commitments integration, and quality work.</w:t>
      </w:r>
    </w:p>
    <w:p w:rsidR="007012CB" w:rsidRPr="0098052B" w:rsidRDefault="007012CB"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 21</w:t>
      </w:r>
      <w:r w:rsidRPr="0098052B">
        <w:rPr>
          <w:rFonts w:asciiTheme="majorBidi" w:hAnsiTheme="majorBidi" w:cstheme="majorBidi"/>
          <w:sz w:val="24"/>
          <w:szCs w:val="20"/>
          <w:vertAlign w:val="superscript"/>
        </w:rPr>
        <w:t>st</w:t>
      </w:r>
      <w:r w:rsidRPr="0098052B">
        <w:rPr>
          <w:rFonts w:asciiTheme="majorBidi" w:hAnsiTheme="majorBidi" w:cstheme="majorBidi"/>
          <w:sz w:val="24"/>
          <w:szCs w:val="20"/>
        </w:rPr>
        <w:t xml:space="preserve"> century brings with it enormous opportunities but also enormous pressure, if he companies will not improve</w:t>
      </w:r>
      <w:r w:rsidR="00A73722" w:rsidRPr="0098052B">
        <w:rPr>
          <w:rFonts w:asciiTheme="majorBidi" w:hAnsiTheme="majorBidi" w:cstheme="majorBidi"/>
          <w:sz w:val="24"/>
          <w:szCs w:val="20"/>
        </w:rPr>
        <w:t xml:space="preserve"> the vital objects of all the economics activities leading towards industrial development. Now there is worldwide conserves on human resources being one of the major means of increasing efficiency, productivity and property of the firm.</w:t>
      </w:r>
    </w:p>
    <w:p w:rsidR="00067364" w:rsidRPr="0098052B" w:rsidRDefault="00067364" w:rsidP="000A1D2D">
      <w:pPr>
        <w:pStyle w:val="ListParagraph"/>
        <w:numPr>
          <w:ilvl w:val="0"/>
          <w:numId w:val="4"/>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Policies HR policies based on trust, openness equity and consensus.</w:t>
      </w:r>
    </w:p>
    <w:p w:rsidR="00067364" w:rsidRPr="0098052B" w:rsidRDefault="00105C26" w:rsidP="000A1D2D">
      <w:pPr>
        <w:pStyle w:val="ListParagraph"/>
        <w:numPr>
          <w:ilvl w:val="0"/>
          <w:numId w:val="4"/>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Motivations create</w:t>
      </w:r>
      <w:r w:rsidR="0018366B" w:rsidRPr="0098052B">
        <w:rPr>
          <w:rFonts w:asciiTheme="majorBidi" w:hAnsiTheme="majorBidi" w:cstheme="majorBidi"/>
          <w:sz w:val="24"/>
          <w:szCs w:val="20"/>
        </w:rPr>
        <w:t xml:space="preserve"> conditions in which people are willing to </w:t>
      </w:r>
      <w:r w:rsidRPr="0098052B">
        <w:rPr>
          <w:rFonts w:asciiTheme="majorBidi" w:hAnsiTheme="majorBidi" w:cstheme="majorBidi"/>
          <w:sz w:val="24"/>
          <w:szCs w:val="20"/>
        </w:rPr>
        <w:t>work with zeal initiative and en</w:t>
      </w:r>
      <w:r w:rsidR="0018366B" w:rsidRPr="0098052B">
        <w:rPr>
          <w:rFonts w:asciiTheme="majorBidi" w:hAnsiTheme="majorBidi" w:cstheme="majorBidi"/>
          <w:sz w:val="24"/>
          <w:szCs w:val="20"/>
        </w:rPr>
        <w:t>thrussion make people feel like winners.</w:t>
      </w:r>
    </w:p>
    <w:p w:rsidR="0026334C" w:rsidRPr="0098052B" w:rsidRDefault="0026334C" w:rsidP="000A1D2D">
      <w:pPr>
        <w:pStyle w:val="ListParagraph"/>
        <w:numPr>
          <w:ilvl w:val="0"/>
          <w:numId w:val="4"/>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lastRenderedPageBreak/>
        <w:t xml:space="preserve">Relation four </w:t>
      </w:r>
      <w:r w:rsidR="003F2977" w:rsidRPr="0098052B">
        <w:rPr>
          <w:rFonts w:asciiTheme="majorBidi" w:hAnsiTheme="majorBidi" w:cstheme="majorBidi"/>
          <w:sz w:val="24"/>
          <w:szCs w:val="20"/>
        </w:rPr>
        <w:t>treatments</w:t>
      </w:r>
      <w:r w:rsidRPr="0098052B">
        <w:rPr>
          <w:rFonts w:asciiTheme="majorBidi" w:hAnsiTheme="majorBidi" w:cstheme="majorBidi"/>
          <w:sz w:val="24"/>
          <w:szCs w:val="20"/>
        </w:rPr>
        <w:t xml:space="preserve"> of people for healthy work-phase relations.</w:t>
      </w:r>
    </w:p>
    <w:p w:rsidR="0026334C" w:rsidRPr="0098052B" w:rsidRDefault="0026334C" w:rsidP="000A1D2D">
      <w:pPr>
        <w:pStyle w:val="ListParagraph"/>
        <w:numPr>
          <w:ilvl w:val="0"/>
          <w:numId w:val="4"/>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 xml:space="preserve">Change </w:t>
      </w:r>
      <w:r w:rsidR="003F2977" w:rsidRPr="0098052B">
        <w:rPr>
          <w:rFonts w:asciiTheme="majorBidi" w:hAnsiTheme="majorBidi" w:cstheme="majorBidi"/>
          <w:sz w:val="24"/>
          <w:szCs w:val="20"/>
        </w:rPr>
        <w:t>agents prepare</w:t>
      </w:r>
      <w:r w:rsidRPr="0098052B">
        <w:rPr>
          <w:rFonts w:asciiTheme="majorBidi" w:hAnsiTheme="majorBidi" w:cstheme="majorBidi"/>
          <w:sz w:val="24"/>
          <w:szCs w:val="20"/>
        </w:rPr>
        <w:t xml:space="preserve"> workers to accept technological changes by clarifying doubts.</w:t>
      </w:r>
    </w:p>
    <w:p w:rsidR="0026334C" w:rsidRPr="0098052B" w:rsidRDefault="0026334C" w:rsidP="000A1D2D">
      <w:pPr>
        <w:pStyle w:val="ListParagraph"/>
        <w:numPr>
          <w:ilvl w:val="0"/>
          <w:numId w:val="4"/>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Quality consciousness commitment to quality in all aspects of personnel administration will ensure success.</w:t>
      </w:r>
    </w:p>
    <w:p w:rsidR="0026334C" w:rsidRPr="0098052B" w:rsidRDefault="00C11C89"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2.4 </w:t>
      </w:r>
      <w:r w:rsidR="000A1D2D" w:rsidRPr="0098052B">
        <w:rPr>
          <w:rFonts w:asciiTheme="majorBidi" w:hAnsiTheme="majorBidi" w:cstheme="majorBidi"/>
          <w:b/>
          <w:sz w:val="24"/>
          <w:szCs w:val="20"/>
        </w:rPr>
        <w:tab/>
      </w:r>
      <w:r w:rsidR="00440DF2" w:rsidRPr="0098052B">
        <w:rPr>
          <w:rFonts w:asciiTheme="majorBidi" w:hAnsiTheme="majorBidi" w:cstheme="majorBidi"/>
          <w:b/>
          <w:sz w:val="24"/>
          <w:szCs w:val="20"/>
        </w:rPr>
        <w:t>SUMMARY OF THE CHAPTER</w:t>
      </w:r>
    </w:p>
    <w:p w:rsidR="00440DF2" w:rsidRPr="0098052B" w:rsidRDefault="00AD3EEF"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Survival of an organization depends on effective communication where workers has to be interactive with the organization</w:t>
      </w:r>
      <w:r w:rsidR="00551C38" w:rsidRPr="0098052B">
        <w:rPr>
          <w:rFonts w:asciiTheme="majorBidi" w:hAnsiTheme="majorBidi" w:cstheme="majorBidi"/>
          <w:sz w:val="24"/>
          <w:szCs w:val="20"/>
        </w:rPr>
        <w:t>.</w:t>
      </w:r>
    </w:p>
    <w:p w:rsidR="00551C38" w:rsidRPr="0098052B" w:rsidRDefault="00551C38"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Freding (1907) expatiate communication using the point.</w:t>
      </w:r>
    </w:p>
    <w:p w:rsidR="00551C38" w:rsidRPr="0098052B" w:rsidRDefault="00551C38" w:rsidP="000A1D2D">
      <w:pPr>
        <w:pStyle w:val="ListParagraph"/>
        <w:numPr>
          <w:ilvl w:val="0"/>
          <w:numId w:val="5"/>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Communication as a transaction between or among people</w:t>
      </w:r>
    </w:p>
    <w:p w:rsidR="00551C38" w:rsidRPr="0098052B" w:rsidRDefault="00551C38" w:rsidP="000A1D2D">
      <w:pPr>
        <w:pStyle w:val="ListParagraph"/>
        <w:numPr>
          <w:ilvl w:val="0"/>
          <w:numId w:val="5"/>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Communication as a process of people working together.</w:t>
      </w:r>
    </w:p>
    <w:p w:rsidR="00551C38" w:rsidRPr="0098052B" w:rsidRDefault="00551C38" w:rsidP="000A1D2D">
      <w:pPr>
        <w:pStyle w:val="ListParagraph"/>
        <w:numPr>
          <w:ilvl w:val="0"/>
          <w:numId w:val="5"/>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Communication as a creation of meaning are understanding</w:t>
      </w:r>
    </w:p>
    <w:p w:rsidR="00551C38" w:rsidRPr="0098052B" w:rsidRDefault="00551C38" w:rsidP="000A1D2D">
      <w:pPr>
        <w:pStyle w:val="ListParagraph"/>
        <w:numPr>
          <w:ilvl w:val="0"/>
          <w:numId w:val="5"/>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Exchange of symbols it may be verbal, graphics etc.</w:t>
      </w:r>
    </w:p>
    <w:p w:rsidR="00280ECA" w:rsidRPr="0098052B" w:rsidRDefault="00280ECA" w:rsidP="000A1D2D">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 xml:space="preserve">Agency </w:t>
      </w:r>
      <w:r w:rsidR="00161201" w:rsidRPr="0098052B">
        <w:rPr>
          <w:rFonts w:asciiTheme="majorBidi" w:hAnsiTheme="majorBidi" w:cstheme="majorBidi"/>
          <w:sz w:val="24"/>
          <w:szCs w:val="20"/>
        </w:rPr>
        <w:t>theory describes firm as a necessary structure to maintain contract and through firm it is possible to exercise control which minimize opportunities behavior of agent.</w:t>
      </w:r>
    </w:p>
    <w:p w:rsidR="00161201" w:rsidRPr="0098052B" w:rsidRDefault="00161201" w:rsidP="000A1D2D">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Barli</w:t>
      </w:r>
      <w:r w:rsidR="004C2B83" w:rsidRPr="0098052B">
        <w:rPr>
          <w:rFonts w:asciiTheme="majorBidi" w:hAnsiTheme="majorBidi" w:cstheme="majorBidi"/>
          <w:sz w:val="24"/>
          <w:szCs w:val="20"/>
        </w:rPr>
        <w:t>e</w:t>
      </w:r>
      <w:r w:rsidRPr="0098052B">
        <w:rPr>
          <w:rFonts w:asciiTheme="majorBidi" w:hAnsiTheme="majorBidi" w:cstheme="majorBidi"/>
          <w:sz w:val="24"/>
          <w:szCs w:val="20"/>
        </w:rPr>
        <w:t xml:space="preserve"> and Means (1932) </w:t>
      </w:r>
      <w:r w:rsidR="005C477A" w:rsidRPr="0098052B">
        <w:rPr>
          <w:rFonts w:asciiTheme="majorBidi" w:hAnsiTheme="majorBidi" w:cstheme="majorBidi"/>
          <w:sz w:val="24"/>
          <w:szCs w:val="20"/>
        </w:rPr>
        <w:t xml:space="preserve">post that to harmonize interest of the agent and </w:t>
      </w:r>
      <w:r w:rsidR="00B35916" w:rsidRPr="0098052B">
        <w:rPr>
          <w:rFonts w:asciiTheme="majorBidi" w:hAnsiTheme="majorBidi" w:cstheme="majorBidi"/>
          <w:sz w:val="24"/>
          <w:szCs w:val="20"/>
        </w:rPr>
        <w:t>principle;</w:t>
      </w:r>
      <w:r w:rsidR="005C477A" w:rsidRPr="0098052B">
        <w:rPr>
          <w:rFonts w:asciiTheme="majorBidi" w:hAnsiTheme="majorBidi" w:cstheme="majorBidi"/>
          <w:sz w:val="24"/>
          <w:szCs w:val="20"/>
        </w:rPr>
        <w:t xml:space="preserve"> a comprehensive contract must be p</w:t>
      </w:r>
      <w:r w:rsidR="008A57C6" w:rsidRPr="0098052B">
        <w:rPr>
          <w:rFonts w:asciiTheme="majorBidi" w:hAnsiTheme="majorBidi" w:cstheme="majorBidi"/>
          <w:sz w:val="24"/>
          <w:szCs w:val="20"/>
        </w:rPr>
        <w:t>rovided which address the interest of the agent of the principle.</w:t>
      </w:r>
    </w:p>
    <w:p w:rsidR="008A57C6" w:rsidRPr="0098052B" w:rsidRDefault="008A57C6" w:rsidP="000A1D2D">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This therefore affects the overall performance of the relationship as well as the benefits of the principle in form of cash residual.</w:t>
      </w:r>
    </w:p>
    <w:p w:rsidR="008A57C6" w:rsidRPr="0098052B" w:rsidRDefault="004D2D3F" w:rsidP="000A1D2D">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lastRenderedPageBreak/>
        <w:t xml:space="preserve">John J Mores (2011) </w:t>
      </w:r>
      <w:r w:rsidR="00D62FDE" w:rsidRPr="0098052B">
        <w:rPr>
          <w:rFonts w:asciiTheme="majorBidi" w:hAnsiTheme="majorBidi" w:cstheme="majorBidi"/>
          <w:sz w:val="24"/>
          <w:szCs w:val="20"/>
        </w:rPr>
        <w:t>asset</w:t>
      </w:r>
      <w:r w:rsidRPr="0098052B">
        <w:rPr>
          <w:rFonts w:asciiTheme="majorBidi" w:hAnsiTheme="majorBidi" w:cstheme="majorBidi"/>
          <w:sz w:val="24"/>
          <w:szCs w:val="20"/>
        </w:rPr>
        <w:t xml:space="preserve"> that market enterprise resources planning system has taken advantage and will help firms’ improve effectiveness of their external control to address agency problems.</w:t>
      </w:r>
    </w:p>
    <w:p w:rsidR="00206A03" w:rsidRPr="0098052B" w:rsidRDefault="004D2D3F" w:rsidP="000A1D2D">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Current trend thinking in human resource management is bringing people and organization together</w:t>
      </w:r>
      <w:r w:rsidR="00206A03" w:rsidRPr="0098052B">
        <w:rPr>
          <w:rFonts w:asciiTheme="majorBidi" w:hAnsiTheme="majorBidi" w:cstheme="majorBidi"/>
          <w:sz w:val="24"/>
          <w:szCs w:val="20"/>
        </w:rPr>
        <w:t xml:space="preserve"> to meet their goals.</w:t>
      </w:r>
    </w:p>
    <w:p w:rsidR="004D2D3F" w:rsidRPr="0098052B" w:rsidRDefault="00206A03" w:rsidP="000A1D2D">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The main focus of business nowadays is personal. The new corporate “heroes”</w:t>
      </w:r>
      <w:r w:rsidR="004D2D3F" w:rsidRPr="0098052B">
        <w:rPr>
          <w:rFonts w:asciiTheme="majorBidi" w:hAnsiTheme="majorBidi" w:cstheme="majorBidi"/>
          <w:sz w:val="24"/>
          <w:szCs w:val="20"/>
        </w:rPr>
        <w:t xml:space="preserve"> </w:t>
      </w:r>
      <w:r w:rsidRPr="0098052B">
        <w:rPr>
          <w:rFonts w:asciiTheme="majorBidi" w:hAnsiTheme="majorBidi" w:cstheme="majorBidi"/>
          <w:sz w:val="24"/>
          <w:szCs w:val="20"/>
        </w:rPr>
        <w:t xml:space="preserve"> are personnel directors. The major purpose of human resources management in the improvement of productive contribution of personnel to the organization. Its </w:t>
      </w:r>
      <w:r w:rsidR="00F969A4" w:rsidRPr="0098052B">
        <w:rPr>
          <w:rFonts w:asciiTheme="majorBidi" w:hAnsiTheme="majorBidi" w:cstheme="majorBidi"/>
          <w:sz w:val="24"/>
          <w:szCs w:val="20"/>
        </w:rPr>
        <w:t>aim to create a whole organization culture that binds workers to the company objectives.</w:t>
      </w:r>
    </w:p>
    <w:p w:rsidR="003D4171" w:rsidRPr="0098052B" w:rsidRDefault="00F969A4" w:rsidP="000A1D2D">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In 21</w:t>
      </w:r>
      <w:r w:rsidRPr="0098052B">
        <w:rPr>
          <w:rFonts w:asciiTheme="majorBidi" w:hAnsiTheme="majorBidi" w:cstheme="majorBidi"/>
          <w:sz w:val="24"/>
          <w:szCs w:val="20"/>
          <w:vertAlign w:val="superscript"/>
        </w:rPr>
        <w:t>st</w:t>
      </w:r>
      <w:r w:rsidRPr="0098052B">
        <w:rPr>
          <w:rFonts w:asciiTheme="majorBidi" w:hAnsiTheme="majorBidi" w:cstheme="majorBidi"/>
          <w:sz w:val="24"/>
          <w:szCs w:val="20"/>
        </w:rPr>
        <w:t xml:space="preserve"> century there is consensus in human resources being one the major means of increasing productivity and prosperity of the firm.</w:t>
      </w:r>
    </w:p>
    <w:p w:rsidR="00F969A4" w:rsidRPr="0098052B" w:rsidRDefault="003D4171" w:rsidP="000A1D2D">
      <w:pPr>
        <w:spacing w:after="0" w:line="480" w:lineRule="auto"/>
        <w:jc w:val="center"/>
        <w:rPr>
          <w:rFonts w:asciiTheme="majorBidi" w:hAnsiTheme="majorBidi" w:cstheme="majorBidi"/>
          <w:b/>
          <w:sz w:val="24"/>
          <w:szCs w:val="20"/>
        </w:rPr>
      </w:pPr>
      <w:r w:rsidRPr="0098052B">
        <w:rPr>
          <w:rFonts w:asciiTheme="majorBidi" w:hAnsiTheme="majorBidi" w:cstheme="majorBidi"/>
          <w:sz w:val="24"/>
          <w:szCs w:val="20"/>
        </w:rPr>
        <w:br w:type="page"/>
      </w:r>
      <w:r w:rsidR="001F207A" w:rsidRPr="0098052B">
        <w:rPr>
          <w:rFonts w:asciiTheme="majorBidi" w:hAnsiTheme="majorBidi" w:cstheme="majorBidi"/>
          <w:b/>
          <w:sz w:val="24"/>
          <w:szCs w:val="20"/>
        </w:rPr>
        <w:lastRenderedPageBreak/>
        <w:t>REFERENCES</w:t>
      </w:r>
    </w:p>
    <w:p w:rsidR="001F207A" w:rsidRPr="0098052B" w:rsidRDefault="009E081F" w:rsidP="005556F1">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Adekunle, A. (1977)</w:t>
      </w:r>
      <w:r w:rsidR="005556F1" w:rsidRPr="0098052B">
        <w:rPr>
          <w:rFonts w:asciiTheme="majorBidi" w:hAnsiTheme="majorBidi" w:cstheme="majorBidi"/>
          <w:sz w:val="24"/>
          <w:szCs w:val="20"/>
        </w:rPr>
        <w:t>.</w:t>
      </w:r>
      <w:r w:rsidRPr="0098052B">
        <w:rPr>
          <w:rFonts w:asciiTheme="majorBidi" w:hAnsiTheme="majorBidi" w:cstheme="majorBidi"/>
          <w:sz w:val="24"/>
          <w:szCs w:val="20"/>
        </w:rPr>
        <w:t xml:space="preserve"> Modern Book Government, Onibony</w:t>
      </w:r>
      <w:r w:rsidR="00BD7E47" w:rsidRPr="0098052B">
        <w:rPr>
          <w:rFonts w:asciiTheme="majorBidi" w:hAnsiTheme="majorBidi" w:cstheme="majorBidi"/>
          <w:sz w:val="24"/>
          <w:szCs w:val="20"/>
        </w:rPr>
        <w:t>e</w:t>
      </w:r>
      <w:r w:rsidR="000A1D2D" w:rsidRPr="0098052B">
        <w:rPr>
          <w:rFonts w:asciiTheme="majorBidi" w:hAnsiTheme="majorBidi" w:cstheme="majorBidi"/>
          <w:sz w:val="24"/>
          <w:szCs w:val="20"/>
        </w:rPr>
        <w:t xml:space="preserve"> </w:t>
      </w:r>
      <w:r w:rsidR="00B129E8" w:rsidRPr="0098052B">
        <w:rPr>
          <w:rFonts w:asciiTheme="majorBidi" w:hAnsiTheme="majorBidi" w:cstheme="majorBidi"/>
          <w:sz w:val="24"/>
          <w:szCs w:val="20"/>
        </w:rPr>
        <w:t>press</w:t>
      </w:r>
      <w:r w:rsidR="000A1D2D" w:rsidRPr="0098052B">
        <w:rPr>
          <w:rFonts w:asciiTheme="majorBidi" w:hAnsiTheme="majorBidi" w:cstheme="majorBidi"/>
          <w:sz w:val="24"/>
          <w:szCs w:val="20"/>
        </w:rPr>
        <w:t>,</w:t>
      </w:r>
      <w:r w:rsidR="00B129E8" w:rsidRPr="0098052B">
        <w:rPr>
          <w:rFonts w:asciiTheme="majorBidi" w:hAnsiTheme="majorBidi" w:cstheme="majorBidi"/>
          <w:sz w:val="24"/>
          <w:szCs w:val="20"/>
        </w:rPr>
        <w:t xml:space="preserve"> </w:t>
      </w:r>
      <w:r w:rsidR="00257F86" w:rsidRPr="0098052B">
        <w:rPr>
          <w:rFonts w:asciiTheme="majorBidi" w:hAnsiTheme="majorBidi" w:cstheme="majorBidi"/>
          <w:sz w:val="24"/>
          <w:szCs w:val="20"/>
        </w:rPr>
        <w:t>Ilorin</w:t>
      </w:r>
      <w:r w:rsidR="00964109" w:rsidRPr="0098052B">
        <w:rPr>
          <w:rFonts w:asciiTheme="majorBidi" w:hAnsiTheme="majorBidi" w:cstheme="majorBidi"/>
          <w:sz w:val="24"/>
          <w:szCs w:val="20"/>
        </w:rPr>
        <w:t>.</w:t>
      </w:r>
    </w:p>
    <w:p w:rsidR="00753A81" w:rsidRPr="0098052B" w:rsidRDefault="00753A81" w:rsidP="005556F1">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Adigwe .F</w:t>
      </w:r>
      <w:r w:rsidR="000A1D2D" w:rsidRPr="0098052B">
        <w:rPr>
          <w:rFonts w:asciiTheme="majorBidi" w:hAnsiTheme="majorBidi" w:cstheme="majorBidi"/>
          <w:sz w:val="24"/>
          <w:szCs w:val="20"/>
        </w:rPr>
        <w:t>.</w:t>
      </w:r>
      <w:r w:rsidRPr="0098052B">
        <w:rPr>
          <w:rFonts w:asciiTheme="majorBidi" w:hAnsiTheme="majorBidi" w:cstheme="majorBidi"/>
          <w:sz w:val="24"/>
          <w:szCs w:val="20"/>
        </w:rPr>
        <w:t xml:space="preserve"> (1974)</w:t>
      </w:r>
      <w:r w:rsidR="005556F1" w:rsidRPr="0098052B">
        <w:rPr>
          <w:rFonts w:asciiTheme="majorBidi" w:hAnsiTheme="majorBidi" w:cstheme="majorBidi"/>
          <w:sz w:val="24"/>
          <w:szCs w:val="20"/>
        </w:rPr>
        <w:t>.</w:t>
      </w:r>
      <w:r w:rsidRPr="0098052B">
        <w:rPr>
          <w:rFonts w:asciiTheme="majorBidi" w:hAnsiTheme="majorBidi" w:cstheme="majorBidi"/>
          <w:sz w:val="24"/>
          <w:szCs w:val="20"/>
        </w:rPr>
        <w:t xml:space="preserve"> Essential of Government for West African Oxford press</w:t>
      </w:r>
      <w:r w:rsidR="005556F1" w:rsidRPr="0098052B">
        <w:rPr>
          <w:rFonts w:asciiTheme="majorBidi" w:hAnsiTheme="majorBidi" w:cstheme="majorBidi"/>
          <w:sz w:val="24"/>
          <w:szCs w:val="20"/>
        </w:rPr>
        <w:t xml:space="preserve">, </w:t>
      </w:r>
      <w:r w:rsidRPr="0098052B">
        <w:rPr>
          <w:rFonts w:asciiTheme="majorBidi" w:hAnsiTheme="majorBidi" w:cstheme="majorBidi"/>
          <w:sz w:val="24"/>
          <w:szCs w:val="20"/>
        </w:rPr>
        <w:t>Lagos.</w:t>
      </w:r>
    </w:p>
    <w:p w:rsidR="00753A81" w:rsidRPr="0098052B" w:rsidRDefault="00736B5E" w:rsidP="005556F1">
      <w:pPr>
        <w:spacing w:after="0" w:line="480" w:lineRule="auto"/>
        <w:ind w:left="720" w:hanging="720"/>
        <w:rPr>
          <w:rFonts w:asciiTheme="majorBidi" w:hAnsiTheme="majorBidi" w:cstheme="majorBidi"/>
          <w:sz w:val="24"/>
          <w:szCs w:val="20"/>
        </w:rPr>
      </w:pPr>
      <w:r w:rsidRPr="0098052B">
        <w:rPr>
          <w:rFonts w:asciiTheme="majorBidi" w:hAnsiTheme="majorBidi" w:cstheme="majorBidi"/>
          <w:sz w:val="24"/>
          <w:szCs w:val="20"/>
        </w:rPr>
        <w:t>Egweiwan J.A</w:t>
      </w:r>
      <w:r w:rsidR="005556F1" w:rsidRPr="0098052B">
        <w:rPr>
          <w:rFonts w:asciiTheme="majorBidi" w:hAnsiTheme="majorBidi" w:cstheme="majorBidi"/>
          <w:sz w:val="24"/>
          <w:szCs w:val="20"/>
        </w:rPr>
        <w:t>.</w:t>
      </w:r>
      <w:r w:rsidRPr="0098052B">
        <w:rPr>
          <w:rFonts w:asciiTheme="majorBidi" w:hAnsiTheme="majorBidi" w:cstheme="majorBidi"/>
          <w:sz w:val="24"/>
          <w:szCs w:val="20"/>
        </w:rPr>
        <w:t xml:space="preserve"> (1978)</w:t>
      </w:r>
      <w:r w:rsidR="005556F1" w:rsidRPr="0098052B">
        <w:rPr>
          <w:rFonts w:asciiTheme="majorBidi" w:hAnsiTheme="majorBidi" w:cstheme="majorBidi"/>
          <w:sz w:val="24"/>
          <w:szCs w:val="20"/>
        </w:rPr>
        <w:t>.</w:t>
      </w:r>
      <w:r w:rsidRPr="0098052B">
        <w:rPr>
          <w:rFonts w:asciiTheme="majorBidi" w:hAnsiTheme="majorBidi" w:cstheme="majorBidi"/>
          <w:sz w:val="24"/>
          <w:szCs w:val="20"/>
        </w:rPr>
        <w:t xml:space="preserve"> Principle and practice Local Government press Lagos.</w:t>
      </w:r>
    </w:p>
    <w:p w:rsidR="00F64B26" w:rsidRPr="0098052B" w:rsidRDefault="00F64B26" w:rsidP="005556F1">
      <w:pPr>
        <w:spacing w:after="0" w:line="480" w:lineRule="auto"/>
        <w:ind w:left="720" w:hanging="720"/>
        <w:rPr>
          <w:rFonts w:asciiTheme="majorBidi" w:hAnsiTheme="majorBidi" w:cstheme="majorBidi"/>
          <w:sz w:val="24"/>
          <w:szCs w:val="20"/>
        </w:rPr>
      </w:pPr>
      <w:r w:rsidRPr="0098052B">
        <w:rPr>
          <w:rFonts w:asciiTheme="majorBidi" w:hAnsiTheme="majorBidi" w:cstheme="majorBidi"/>
          <w:sz w:val="24"/>
          <w:szCs w:val="20"/>
        </w:rPr>
        <w:t>Ibrahim, A.L and Ahmed K.G. (2005) selected them as political in science</w:t>
      </w:r>
      <w:r w:rsidR="005556F1" w:rsidRPr="0098052B">
        <w:rPr>
          <w:rFonts w:asciiTheme="majorBidi" w:hAnsiTheme="majorBidi" w:cstheme="majorBidi"/>
          <w:sz w:val="24"/>
          <w:szCs w:val="20"/>
        </w:rPr>
        <w:t xml:space="preserve">, </w:t>
      </w:r>
      <w:r w:rsidRPr="0098052B">
        <w:rPr>
          <w:rFonts w:asciiTheme="majorBidi" w:hAnsiTheme="majorBidi" w:cstheme="majorBidi"/>
          <w:sz w:val="24"/>
          <w:szCs w:val="20"/>
        </w:rPr>
        <w:t>Ilorin.</w:t>
      </w:r>
    </w:p>
    <w:p w:rsidR="00F64B26" w:rsidRPr="0098052B" w:rsidRDefault="00B6371C" w:rsidP="005556F1">
      <w:pPr>
        <w:spacing w:after="0" w:line="480" w:lineRule="auto"/>
        <w:jc w:val="center"/>
        <w:rPr>
          <w:rFonts w:asciiTheme="majorBidi" w:hAnsiTheme="majorBidi" w:cstheme="majorBidi"/>
          <w:b/>
          <w:sz w:val="24"/>
          <w:szCs w:val="20"/>
        </w:rPr>
      </w:pPr>
      <w:r w:rsidRPr="0098052B">
        <w:rPr>
          <w:rFonts w:asciiTheme="majorBidi" w:hAnsiTheme="majorBidi" w:cstheme="majorBidi"/>
          <w:sz w:val="24"/>
          <w:szCs w:val="20"/>
        </w:rPr>
        <w:br w:type="page"/>
      </w:r>
      <w:r w:rsidR="00520048" w:rsidRPr="0098052B">
        <w:rPr>
          <w:rFonts w:asciiTheme="majorBidi" w:hAnsiTheme="majorBidi" w:cstheme="majorBidi"/>
          <w:b/>
          <w:sz w:val="24"/>
          <w:szCs w:val="20"/>
        </w:rPr>
        <w:lastRenderedPageBreak/>
        <w:t>CHAPTER THREE</w:t>
      </w:r>
    </w:p>
    <w:p w:rsidR="00520048" w:rsidRPr="0098052B" w:rsidRDefault="003309D4"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3.0 </w:t>
      </w:r>
      <w:r w:rsidR="005556F1" w:rsidRPr="0098052B">
        <w:rPr>
          <w:rFonts w:asciiTheme="majorBidi" w:hAnsiTheme="majorBidi" w:cstheme="majorBidi"/>
          <w:b/>
          <w:sz w:val="24"/>
          <w:szCs w:val="20"/>
        </w:rPr>
        <w:tab/>
      </w:r>
      <w:r w:rsidR="00561F9C" w:rsidRPr="0098052B">
        <w:rPr>
          <w:rFonts w:asciiTheme="majorBidi" w:hAnsiTheme="majorBidi" w:cstheme="majorBidi"/>
          <w:b/>
          <w:sz w:val="24"/>
          <w:szCs w:val="20"/>
        </w:rPr>
        <w:t>METHODOLOGY</w:t>
      </w:r>
      <w:r w:rsidR="00E878A0" w:rsidRPr="0098052B">
        <w:rPr>
          <w:rFonts w:asciiTheme="majorBidi" w:hAnsiTheme="majorBidi" w:cstheme="majorBidi"/>
          <w:b/>
          <w:sz w:val="24"/>
          <w:szCs w:val="20"/>
        </w:rPr>
        <w:t xml:space="preserve"> RESEARCH</w:t>
      </w:r>
      <w:r w:rsidR="00E3422B" w:rsidRPr="0098052B">
        <w:rPr>
          <w:rFonts w:asciiTheme="majorBidi" w:hAnsiTheme="majorBidi" w:cstheme="majorBidi"/>
          <w:b/>
          <w:sz w:val="24"/>
          <w:szCs w:val="20"/>
        </w:rPr>
        <w:t xml:space="preserve"> METHOD</w:t>
      </w:r>
    </w:p>
    <w:p w:rsidR="00561F9C" w:rsidRPr="0098052B" w:rsidRDefault="00AB422F"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In carrying out this research the researcher has used many methods to gather information or data through interviews</w:t>
      </w:r>
      <w:r w:rsidR="00C57212" w:rsidRPr="0098052B">
        <w:rPr>
          <w:rFonts w:asciiTheme="majorBidi" w:hAnsiTheme="majorBidi" w:cstheme="majorBidi"/>
          <w:sz w:val="24"/>
          <w:szCs w:val="20"/>
        </w:rPr>
        <w:t xml:space="preserve"> methods. Used as the primary sources and this involves having personal contact with staff of his organization. The researcher also draws up a questionnaire for </w:t>
      </w:r>
      <w:r w:rsidR="0059133D" w:rsidRPr="0098052B">
        <w:rPr>
          <w:rFonts w:asciiTheme="majorBidi" w:hAnsiTheme="majorBidi" w:cstheme="majorBidi"/>
          <w:sz w:val="24"/>
          <w:szCs w:val="20"/>
        </w:rPr>
        <w:t>(IBEDC)</w:t>
      </w:r>
      <w:r w:rsidR="00A7137B" w:rsidRPr="0098052B">
        <w:rPr>
          <w:rFonts w:asciiTheme="majorBidi" w:hAnsiTheme="majorBidi" w:cstheme="majorBidi"/>
          <w:sz w:val="24"/>
          <w:szCs w:val="20"/>
        </w:rPr>
        <w:t xml:space="preserve"> Ibadan electricity distributing company staff to complete this research work, also make use of text book and journals which are secondary sources.</w:t>
      </w:r>
    </w:p>
    <w:p w:rsidR="00A7137B" w:rsidRPr="0098052B" w:rsidRDefault="00786E85"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3.1 </w:t>
      </w:r>
      <w:r w:rsidR="005556F1" w:rsidRPr="0098052B">
        <w:rPr>
          <w:rFonts w:asciiTheme="majorBidi" w:hAnsiTheme="majorBidi" w:cstheme="majorBidi"/>
          <w:b/>
          <w:sz w:val="24"/>
          <w:szCs w:val="20"/>
        </w:rPr>
        <w:tab/>
      </w:r>
      <w:r w:rsidR="001A2F52" w:rsidRPr="0098052B">
        <w:rPr>
          <w:rFonts w:asciiTheme="majorBidi" w:hAnsiTheme="majorBidi" w:cstheme="majorBidi"/>
          <w:b/>
          <w:sz w:val="24"/>
          <w:szCs w:val="20"/>
        </w:rPr>
        <w:t>INTRODUCTION</w:t>
      </w:r>
    </w:p>
    <w:p w:rsidR="00A44CF9" w:rsidRPr="0098052B" w:rsidRDefault="000301F9"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Electricity otherwise generally reformed to as the power of a nation is as essentional to the nation as blood is to a man. It is the life</w:t>
      </w:r>
      <w:r w:rsidR="000E078A" w:rsidRPr="0098052B">
        <w:rPr>
          <w:rFonts w:asciiTheme="majorBidi" w:hAnsiTheme="majorBidi" w:cstheme="majorBidi"/>
          <w:sz w:val="24"/>
          <w:szCs w:val="20"/>
        </w:rPr>
        <w:t xml:space="preserve"> time of any </w:t>
      </w:r>
      <w:r w:rsidR="00376EC6" w:rsidRPr="0098052B">
        <w:rPr>
          <w:rFonts w:asciiTheme="majorBidi" w:hAnsiTheme="majorBidi" w:cstheme="majorBidi"/>
          <w:sz w:val="24"/>
          <w:szCs w:val="20"/>
        </w:rPr>
        <w:t>nation’s</w:t>
      </w:r>
      <w:r w:rsidR="000E078A" w:rsidRPr="0098052B">
        <w:rPr>
          <w:rFonts w:asciiTheme="majorBidi" w:hAnsiTheme="majorBidi" w:cstheme="majorBidi"/>
          <w:sz w:val="24"/>
          <w:szCs w:val="20"/>
        </w:rPr>
        <w:t xml:space="preserve"> development and support for development feature of a nation like communications manufacturing industry, agriculture </w:t>
      </w:r>
      <w:r w:rsidR="005E6070" w:rsidRPr="0098052B">
        <w:rPr>
          <w:rFonts w:asciiTheme="majorBidi" w:hAnsiTheme="majorBidi" w:cstheme="majorBidi"/>
          <w:sz w:val="24"/>
          <w:szCs w:val="20"/>
        </w:rPr>
        <w:t>degree</w:t>
      </w:r>
      <w:r w:rsidR="00035E8D" w:rsidRPr="0098052B">
        <w:rPr>
          <w:rFonts w:asciiTheme="majorBidi" w:hAnsiTheme="majorBidi" w:cstheme="majorBidi"/>
          <w:sz w:val="24"/>
          <w:szCs w:val="20"/>
        </w:rPr>
        <w:t xml:space="preserve"> transport, telecommunication among others. Every man uses electricity in the firm or the other each day from common lighting in homes and offices powering of both electricity and mechanical gadgets to big industrial, medical educationa</w:t>
      </w:r>
      <w:r w:rsidR="000F0A7B" w:rsidRPr="0098052B">
        <w:rPr>
          <w:rFonts w:asciiTheme="majorBidi" w:hAnsiTheme="majorBidi" w:cstheme="majorBidi"/>
          <w:sz w:val="24"/>
          <w:szCs w:val="20"/>
        </w:rPr>
        <w:t>l</w:t>
      </w:r>
      <w:r w:rsidR="00035E8D" w:rsidRPr="0098052B">
        <w:rPr>
          <w:rFonts w:asciiTheme="majorBidi" w:hAnsiTheme="majorBidi" w:cstheme="majorBidi"/>
          <w:sz w:val="24"/>
          <w:szCs w:val="20"/>
        </w:rPr>
        <w:t>, social and political uses.</w:t>
      </w:r>
    </w:p>
    <w:p w:rsidR="00060B55" w:rsidRPr="0098052B" w:rsidRDefault="00060B55"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In the early 1960s’ the Nigeria</w:t>
      </w:r>
      <w:r w:rsidR="00C24EE0" w:rsidRPr="0098052B">
        <w:rPr>
          <w:rFonts w:asciiTheme="majorBidi" w:hAnsiTheme="majorBidi" w:cstheme="majorBidi"/>
          <w:sz w:val="24"/>
          <w:szCs w:val="20"/>
        </w:rPr>
        <w:t xml:space="preserve"> Dan Authorities (NDA) and electricity corporation were amalgamated to form the electricity corporation of Nigeria (ECN). Then immensely after the Nigeria Civil war the Management of ECN hanged its nominatives to National electricity power authority in line with decree No 24 of April 1972.</w:t>
      </w:r>
    </w:p>
    <w:p w:rsidR="00591C21" w:rsidRDefault="00591C21">
      <w:pPr>
        <w:spacing w:after="0" w:line="240" w:lineRule="auto"/>
        <w:rPr>
          <w:rFonts w:asciiTheme="majorBidi" w:hAnsiTheme="majorBidi" w:cstheme="majorBidi"/>
          <w:b/>
          <w:sz w:val="24"/>
          <w:szCs w:val="20"/>
        </w:rPr>
      </w:pPr>
      <w:r>
        <w:rPr>
          <w:rFonts w:asciiTheme="majorBidi" w:hAnsiTheme="majorBidi" w:cstheme="majorBidi"/>
          <w:b/>
          <w:sz w:val="24"/>
          <w:szCs w:val="20"/>
        </w:rPr>
        <w:br w:type="page"/>
      </w:r>
    </w:p>
    <w:p w:rsidR="00482FF0" w:rsidRPr="0098052B" w:rsidRDefault="00F057F2"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lastRenderedPageBreak/>
        <w:t xml:space="preserve">3.2 </w:t>
      </w:r>
      <w:r w:rsidR="00ED6728" w:rsidRPr="0098052B">
        <w:rPr>
          <w:rFonts w:asciiTheme="majorBidi" w:hAnsiTheme="majorBidi" w:cstheme="majorBidi"/>
          <w:b/>
          <w:sz w:val="24"/>
          <w:szCs w:val="20"/>
        </w:rPr>
        <w:tab/>
      </w:r>
      <w:r w:rsidRPr="0098052B">
        <w:rPr>
          <w:rFonts w:asciiTheme="majorBidi" w:hAnsiTheme="majorBidi" w:cstheme="majorBidi"/>
          <w:b/>
          <w:sz w:val="24"/>
          <w:szCs w:val="20"/>
        </w:rPr>
        <w:t>SAMPLE AND POPULATION OF THE STUDY</w:t>
      </w:r>
    </w:p>
    <w:p w:rsidR="00F057F2" w:rsidRPr="0098052B" w:rsidRDefault="00455ECE"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Population is defined as the total number of entity or people under investigation while sample is the portion extracted. The populations will form basis for the generalized conclusion for the sake of this research. The researcher at first used accidental non-probability</w:t>
      </w:r>
      <w:r w:rsidR="002A57C1" w:rsidRPr="0098052B">
        <w:rPr>
          <w:rFonts w:asciiTheme="majorBidi" w:hAnsiTheme="majorBidi" w:cstheme="majorBidi"/>
          <w:sz w:val="24"/>
          <w:szCs w:val="20"/>
        </w:rPr>
        <w:t xml:space="preserve"> sampling method where the case study was selected on the basis of conveniences </w:t>
      </w:r>
      <w:r w:rsidR="008D7AB0" w:rsidRPr="0098052B">
        <w:rPr>
          <w:rFonts w:asciiTheme="majorBidi" w:hAnsiTheme="majorBidi" w:cstheme="majorBidi"/>
          <w:sz w:val="24"/>
          <w:szCs w:val="20"/>
        </w:rPr>
        <w:t>and accessibility of data. At later end, simple random probability sampling was adopted where sample are extracted randomly. It will be clear to assert that not 120 personnel under this investigation, the size of the sample extracted sampling probability always involves the process of random selection at some stage. Random commonly used to describe something that occurs or is done without plan or choice, but in sampling. It has a more specific technical meaning. It refers to a process that gives each case in the population an equal</w:t>
      </w:r>
      <w:r w:rsidR="002A57C1" w:rsidRPr="0098052B">
        <w:rPr>
          <w:rFonts w:asciiTheme="majorBidi" w:hAnsiTheme="majorBidi" w:cstheme="majorBidi"/>
          <w:sz w:val="24"/>
          <w:szCs w:val="20"/>
        </w:rPr>
        <w:t xml:space="preserve"> </w:t>
      </w:r>
      <w:r w:rsidR="008D7AB0" w:rsidRPr="0098052B">
        <w:rPr>
          <w:rFonts w:asciiTheme="majorBidi" w:hAnsiTheme="majorBidi" w:cstheme="majorBidi"/>
          <w:sz w:val="24"/>
          <w:szCs w:val="20"/>
        </w:rPr>
        <w:t>chance of being included in the sample.</w:t>
      </w:r>
    </w:p>
    <w:p w:rsidR="00955921" w:rsidRPr="0098052B" w:rsidRDefault="009D402E"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3.3 </w:t>
      </w:r>
      <w:r w:rsidR="00ED6728" w:rsidRPr="0098052B">
        <w:rPr>
          <w:rFonts w:asciiTheme="majorBidi" w:hAnsiTheme="majorBidi" w:cstheme="majorBidi"/>
          <w:b/>
          <w:sz w:val="24"/>
          <w:szCs w:val="20"/>
        </w:rPr>
        <w:tab/>
      </w:r>
      <w:r w:rsidRPr="0098052B">
        <w:rPr>
          <w:rFonts w:asciiTheme="majorBidi" w:hAnsiTheme="majorBidi" w:cstheme="majorBidi"/>
          <w:b/>
          <w:sz w:val="24"/>
          <w:szCs w:val="20"/>
        </w:rPr>
        <w:t>SOURCES OF DATA/DATA COLLECTION INSTRUMENT</w:t>
      </w:r>
    </w:p>
    <w:p w:rsidR="009D402E" w:rsidRPr="0098052B" w:rsidRDefault="00917AAD"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This research employed both primary and secondary sources of data collection. The primary source of data were collected through the use of questionnaires while the secondary source of data consist an array of literatures comprising of textbooks like policy and strategy</w:t>
      </w:r>
      <w:r w:rsidR="00C95D37" w:rsidRPr="0098052B">
        <w:rPr>
          <w:rFonts w:asciiTheme="majorBidi" w:hAnsiTheme="majorBidi" w:cstheme="majorBidi"/>
          <w:sz w:val="24"/>
          <w:szCs w:val="20"/>
        </w:rPr>
        <w:t xml:space="preserve"> handout on purchasing and supply by Lawal J (1993) principle and practice of Public Administration in Nigeria by Adebayo .A (1981), Journals like local and strategy Vol 2, No. 1 June</w:t>
      </w:r>
      <w:r w:rsidR="009C4D01" w:rsidRPr="0098052B">
        <w:rPr>
          <w:rFonts w:asciiTheme="majorBidi" w:hAnsiTheme="majorBidi" w:cstheme="majorBidi"/>
          <w:sz w:val="24"/>
          <w:szCs w:val="20"/>
        </w:rPr>
        <w:t xml:space="preserve"> Jos: Kuru Nupss, P.87 etc, for instance interview, observation, questionnaire and organial reports.</w:t>
      </w:r>
    </w:p>
    <w:p w:rsidR="00591C21" w:rsidRDefault="00591C21">
      <w:pPr>
        <w:spacing w:after="0" w:line="240" w:lineRule="auto"/>
        <w:rPr>
          <w:rFonts w:asciiTheme="majorBidi" w:hAnsiTheme="majorBidi" w:cstheme="majorBidi"/>
          <w:b/>
          <w:sz w:val="24"/>
          <w:szCs w:val="20"/>
        </w:rPr>
      </w:pPr>
      <w:r>
        <w:rPr>
          <w:rFonts w:asciiTheme="majorBidi" w:hAnsiTheme="majorBidi" w:cstheme="majorBidi"/>
          <w:b/>
          <w:sz w:val="24"/>
          <w:szCs w:val="20"/>
        </w:rPr>
        <w:br w:type="page"/>
      </w:r>
    </w:p>
    <w:p w:rsidR="00B83190" w:rsidRPr="0098052B" w:rsidRDefault="002261A0"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lastRenderedPageBreak/>
        <w:t xml:space="preserve">3.4 </w:t>
      </w:r>
      <w:r w:rsidR="00ED6728" w:rsidRPr="0098052B">
        <w:rPr>
          <w:rFonts w:asciiTheme="majorBidi" w:hAnsiTheme="majorBidi" w:cstheme="majorBidi"/>
          <w:b/>
          <w:sz w:val="24"/>
          <w:szCs w:val="20"/>
        </w:rPr>
        <w:tab/>
      </w:r>
      <w:r w:rsidRPr="0098052B">
        <w:rPr>
          <w:rFonts w:asciiTheme="majorBidi" w:hAnsiTheme="majorBidi" w:cstheme="majorBidi"/>
          <w:b/>
          <w:sz w:val="24"/>
          <w:szCs w:val="20"/>
        </w:rPr>
        <w:t>METHOD OF DATA ANALYSIS</w:t>
      </w:r>
    </w:p>
    <w:p w:rsidR="002261A0" w:rsidRPr="0098052B" w:rsidRDefault="00C94E88"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Analysis of the relevant data collected driving the course of this study was done using descriptive approach of sample percentage to analyze the data collected for the use administration.</w:t>
      </w:r>
    </w:p>
    <w:p w:rsidR="00C94E88" w:rsidRPr="0098052B" w:rsidRDefault="00C94E88"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Questionnaire and observation: the reason for choosing this method of data analysis is because of its simplicity.</w:t>
      </w:r>
    </w:p>
    <w:p w:rsidR="00C94E88" w:rsidRPr="0098052B" w:rsidRDefault="00C94E88"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However, sample percentage is very easy and simple to understand because average people can go through it and understand how the data are presented and collected in sample percentage.</w:t>
      </w:r>
    </w:p>
    <w:p w:rsidR="00C94E88" w:rsidRPr="0098052B" w:rsidRDefault="00C94E88"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Statistical influence analysis</w:t>
      </w:r>
    </w:p>
    <w:p w:rsidR="00C94E88" w:rsidRPr="0098052B" w:rsidRDefault="00C94E88"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Descriptive statistical analysis</w:t>
      </w:r>
    </w:p>
    <w:p w:rsidR="00C94E88" w:rsidRPr="0098052B" w:rsidRDefault="00C94E88"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The descriptive approach consists of forming statistical distribution construction of diagram like histograms, frequency polygon, cumulative frequency, charts and percentage etc.</w:t>
      </w:r>
    </w:p>
    <w:p w:rsidR="00C94E88" w:rsidRPr="0098052B" w:rsidRDefault="00112EE3"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3.5 </w:t>
      </w:r>
      <w:r w:rsidR="00ED6728" w:rsidRPr="0098052B">
        <w:rPr>
          <w:rFonts w:asciiTheme="majorBidi" w:hAnsiTheme="majorBidi" w:cstheme="majorBidi"/>
          <w:b/>
          <w:sz w:val="24"/>
          <w:szCs w:val="20"/>
        </w:rPr>
        <w:tab/>
      </w:r>
      <w:r w:rsidR="0071164B" w:rsidRPr="0098052B">
        <w:rPr>
          <w:rFonts w:asciiTheme="majorBidi" w:hAnsiTheme="majorBidi" w:cstheme="majorBidi"/>
          <w:b/>
          <w:sz w:val="24"/>
          <w:szCs w:val="20"/>
        </w:rPr>
        <w:t>RESEARCH PROBLEM</w:t>
      </w:r>
    </w:p>
    <w:p w:rsidR="0071164B" w:rsidRPr="0098052B" w:rsidRDefault="00443773"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Research effort would have produced significant output which will translate into technological advancement and economic growth. Many research institutes like Federal Institute of Industrial Research Organization (FIIRO)</w:t>
      </w:r>
      <w:r w:rsidR="00ED6728" w:rsidRPr="0098052B">
        <w:rPr>
          <w:rFonts w:asciiTheme="majorBidi" w:hAnsiTheme="majorBidi" w:cstheme="majorBidi"/>
          <w:sz w:val="24"/>
          <w:szCs w:val="20"/>
        </w:rPr>
        <w:t>.</w:t>
      </w:r>
    </w:p>
    <w:p w:rsidR="006A0DFD" w:rsidRPr="0098052B" w:rsidRDefault="00443773"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r>
      <w:r w:rsidR="006A0DFD" w:rsidRPr="0098052B">
        <w:rPr>
          <w:rFonts w:asciiTheme="majorBidi" w:hAnsiTheme="majorBidi" w:cstheme="majorBidi"/>
          <w:sz w:val="24"/>
          <w:szCs w:val="20"/>
        </w:rPr>
        <w:t>Michael</w:t>
      </w:r>
      <w:r w:rsidRPr="0098052B">
        <w:rPr>
          <w:rFonts w:asciiTheme="majorBidi" w:hAnsiTheme="majorBidi" w:cstheme="majorBidi"/>
          <w:sz w:val="24"/>
          <w:szCs w:val="20"/>
        </w:rPr>
        <w:t xml:space="preserve"> Imodu Institute of Labour Science (MILS)</w:t>
      </w:r>
      <w:r w:rsidR="006A0DFD" w:rsidRPr="0098052B">
        <w:rPr>
          <w:rFonts w:asciiTheme="majorBidi" w:hAnsiTheme="majorBidi" w:cstheme="majorBidi"/>
          <w:sz w:val="24"/>
          <w:szCs w:val="20"/>
        </w:rPr>
        <w:t xml:space="preserve"> Nigeria Institute of Scientific and Economic Research (NISER) including tertiary institution have come out with series </w:t>
      </w:r>
      <w:r w:rsidR="006A0DFD" w:rsidRPr="0098052B">
        <w:rPr>
          <w:rFonts w:asciiTheme="majorBidi" w:hAnsiTheme="majorBidi" w:cstheme="majorBidi"/>
          <w:sz w:val="24"/>
          <w:szCs w:val="20"/>
        </w:rPr>
        <w:lastRenderedPageBreak/>
        <w:t xml:space="preserve">of research reports and products Nevertheless, both research institution and individual researcher face many problems while carrying out their exercise or even after the exercise. </w:t>
      </w:r>
    </w:p>
    <w:p w:rsidR="00443773" w:rsidRPr="0098052B" w:rsidRDefault="006A0DFD"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The following are the problems.</w:t>
      </w:r>
    </w:p>
    <w:p w:rsidR="00BA7F14" w:rsidRPr="0098052B" w:rsidRDefault="00BA7F14" w:rsidP="00ED6728">
      <w:pPr>
        <w:pStyle w:val="ListParagraph"/>
        <w:numPr>
          <w:ilvl w:val="0"/>
          <w:numId w:val="7"/>
        </w:num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Lack of fund and sponsorship of research is another factor research requires much time and money which has to be</w:t>
      </w:r>
      <w:r w:rsidR="00C60651" w:rsidRPr="0098052B">
        <w:rPr>
          <w:rFonts w:asciiTheme="majorBidi" w:hAnsiTheme="majorBidi" w:cstheme="majorBidi"/>
          <w:sz w:val="24"/>
          <w:szCs w:val="20"/>
        </w:rPr>
        <w:t xml:space="preserve"> provided by interested stakeholders.</w:t>
      </w:r>
    </w:p>
    <w:p w:rsidR="00C60651" w:rsidRPr="0098052B" w:rsidRDefault="00C60651" w:rsidP="00ED6728">
      <w:pPr>
        <w:pStyle w:val="ListParagraph"/>
        <w:numPr>
          <w:ilvl w:val="0"/>
          <w:numId w:val="7"/>
        </w:num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Most industries and individuals rely on foreign findings and products.</w:t>
      </w:r>
    </w:p>
    <w:p w:rsidR="00C60651" w:rsidRPr="0098052B" w:rsidRDefault="00C60651" w:rsidP="00ED6728">
      <w:pPr>
        <w:pStyle w:val="ListParagraph"/>
        <w:numPr>
          <w:ilvl w:val="0"/>
          <w:numId w:val="7"/>
        </w:num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Most managers and industrials do not appreciate the value of research finding to industrialization and economic growth.</w:t>
      </w:r>
    </w:p>
    <w:p w:rsidR="00C60651" w:rsidRPr="0098052B" w:rsidRDefault="00C60651" w:rsidP="00ED6728">
      <w:pPr>
        <w:pStyle w:val="ListParagraph"/>
        <w:numPr>
          <w:ilvl w:val="0"/>
          <w:numId w:val="7"/>
        </w:num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Organization finds it difficult to disclose data needed by researcher which leads to scanty statistics.</w:t>
      </w:r>
    </w:p>
    <w:p w:rsidR="00C60651" w:rsidRPr="0098052B" w:rsidRDefault="00C60651" w:rsidP="00ED6728">
      <w:pPr>
        <w:pStyle w:val="ListParagraph"/>
        <w:numPr>
          <w:ilvl w:val="0"/>
          <w:numId w:val="7"/>
        </w:num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Some researchers are lazy themselves where research is a rigorous exercise.</w:t>
      </w:r>
    </w:p>
    <w:p w:rsidR="00562213" w:rsidRPr="0098052B" w:rsidRDefault="00561AC3" w:rsidP="00ED6728">
      <w:pPr>
        <w:spacing w:after="0" w:line="480" w:lineRule="auto"/>
        <w:jc w:val="center"/>
        <w:rPr>
          <w:rFonts w:asciiTheme="majorBidi" w:hAnsiTheme="majorBidi" w:cstheme="majorBidi"/>
          <w:b/>
          <w:sz w:val="24"/>
          <w:szCs w:val="20"/>
        </w:rPr>
      </w:pPr>
      <w:r w:rsidRPr="0098052B">
        <w:rPr>
          <w:rFonts w:asciiTheme="majorBidi" w:hAnsiTheme="majorBidi" w:cstheme="majorBidi"/>
          <w:sz w:val="24"/>
          <w:szCs w:val="20"/>
        </w:rPr>
        <w:br w:type="page"/>
      </w:r>
      <w:r w:rsidR="00604990" w:rsidRPr="0098052B">
        <w:rPr>
          <w:rFonts w:asciiTheme="majorBidi" w:hAnsiTheme="majorBidi" w:cstheme="majorBidi"/>
          <w:b/>
          <w:sz w:val="24"/>
          <w:szCs w:val="20"/>
        </w:rPr>
        <w:lastRenderedPageBreak/>
        <w:t>REFERENCES</w:t>
      </w:r>
    </w:p>
    <w:p w:rsidR="00604990" w:rsidRPr="0098052B" w:rsidRDefault="00760C4E" w:rsidP="00ED6728">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Fatifun</w:t>
      </w:r>
      <w:r w:rsidR="004461DE" w:rsidRPr="0098052B">
        <w:rPr>
          <w:rFonts w:asciiTheme="majorBidi" w:hAnsiTheme="majorBidi" w:cstheme="majorBidi"/>
          <w:sz w:val="24"/>
          <w:szCs w:val="20"/>
        </w:rPr>
        <w:t>,</w:t>
      </w:r>
      <w:r w:rsidRPr="0098052B">
        <w:rPr>
          <w:rFonts w:asciiTheme="majorBidi" w:hAnsiTheme="majorBidi" w:cstheme="majorBidi"/>
          <w:sz w:val="24"/>
          <w:szCs w:val="20"/>
        </w:rPr>
        <w:t xml:space="preserve"> O</w:t>
      </w:r>
      <w:r w:rsidR="004461DE" w:rsidRPr="0098052B">
        <w:rPr>
          <w:rFonts w:asciiTheme="majorBidi" w:hAnsiTheme="majorBidi" w:cstheme="majorBidi"/>
          <w:sz w:val="24"/>
          <w:szCs w:val="20"/>
        </w:rPr>
        <w:t>.</w:t>
      </w:r>
      <w:r w:rsidRPr="0098052B">
        <w:rPr>
          <w:rFonts w:asciiTheme="majorBidi" w:hAnsiTheme="majorBidi" w:cstheme="majorBidi"/>
          <w:sz w:val="24"/>
          <w:szCs w:val="20"/>
        </w:rPr>
        <w:t xml:space="preserve"> (2008)</w:t>
      </w:r>
      <w:r w:rsidR="004461DE" w:rsidRPr="0098052B">
        <w:rPr>
          <w:rFonts w:asciiTheme="majorBidi" w:hAnsiTheme="majorBidi" w:cstheme="majorBidi"/>
          <w:sz w:val="24"/>
          <w:szCs w:val="20"/>
        </w:rPr>
        <w:t>.</w:t>
      </w:r>
      <w:r w:rsidRPr="0098052B">
        <w:rPr>
          <w:rFonts w:asciiTheme="majorBidi" w:hAnsiTheme="majorBidi" w:cstheme="majorBidi"/>
          <w:sz w:val="24"/>
          <w:szCs w:val="20"/>
        </w:rPr>
        <w:t xml:space="preserve"> Research methodology (A practical Student Approach) Ilorin</w:t>
      </w:r>
      <w:r w:rsidR="00ED6728" w:rsidRPr="0098052B">
        <w:rPr>
          <w:rFonts w:asciiTheme="majorBidi" w:hAnsiTheme="majorBidi" w:cstheme="majorBidi"/>
          <w:sz w:val="24"/>
          <w:szCs w:val="20"/>
        </w:rPr>
        <w:t>,</w:t>
      </w:r>
      <w:r w:rsidRPr="0098052B">
        <w:rPr>
          <w:rFonts w:asciiTheme="majorBidi" w:hAnsiTheme="majorBidi" w:cstheme="majorBidi"/>
          <w:sz w:val="24"/>
          <w:szCs w:val="20"/>
        </w:rPr>
        <w:t xml:space="preserve"> Adewumi </w:t>
      </w:r>
      <w:r w:rsidR="00954CD9" w:rsidRPr="0098052B">
        <w:rPr>
          <w:rFonts w:asciiTheme="majorBidi" w:hAnsiTheme="majorBidi" w:cstheme="majorBidi"/>
          <w:sz w:val="24"/>
          <w:szCs w:val="20"/>
        </w:rPr>
        <w:t>Press</w:t>
      </w:r>
      <w:r w:rsidRPr="0098052B">
        <w:rPr>
          <w:rFonts w:asciiTheme="majorBidi" w:hAnsiTheme="majorBidi" w:cstheme="majorBidi"/>
          <w:sz w:val="24"/>
          <w:szCs w:val="20"/>
        </w:rPr>
        <w:t>.</w:t>
      </w:r>
    </w:p>
    <w:p w:rsidR="00760C4E" w:rsidRPr="0098052B" w:rsidRDefault="00954CD9" w:rsidP="00ED6728">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Oganija S.Y</w:t>
      </w:r>
      <w:r w:rsidR="00ED6728" w:rsidRPr="0098052B">
        <w:rPr>
          <w:rFonts w:asciiTheme="majorBidi" w:hAnsiTheme="majorBidi" w:cstheme="majorBidi"/>
          <w:sz w:val="24"/>
          <w:szCs w:val="20"/>
        </w:rPr>
        <w:t>.</w:t>
      </w:r>
      <w:r w:rsidRPr="0098052B">
        <w:rPr>
          <w:rFonts w:asciiTheme="majorBidi" w:hAnsiTheme="majorBidi" w:cstheme="majorBidi"/>
          <w:sz w:val="24"/>
          <w:szCs w:val="20"/>
        </w:rPr>
        <w:t xml:space="preserve"> (1996) Research Methodology Ilorin Jimson Publishers.</w:t>
      </w:r>
    </w:p>
    <w:p w:rsidR="00954CD9" w:rsidRPr="0098052B" w:rsidRDefault="00954CD9" w:rsidP="00ED6728">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Ojo</w:t>
      </w:r>
      <w:r w:rsidR="00ED6728" w:rsidRPr="0098052B">
        <w:rPr>
          <w:rFonts w:asciiTheme="majorBidi" w:hAnsiTheme="majorBidi" w:cstheme="majorBidi"/>
          <w:sz w:val="24"/>
          <w:szCs w:val="20"/>
        </w:rPr>
        <w:t>,</w:t>
      </w:r>
      <w:r w:rsidRPr="0098052B">
        <w:rPr>
          <w:rFonts w:asciiTheme="majorBidi" w:hAnsiTheme="majorBidi" w:cstheme="majorBidi"/>
          <w:sz w:val="24"/>
          <w:szCs w:val="20"/>
        </w:rPr>
        <w:t xml:space="preserve"> O</w:t>
      </w:r>
      <w:r w:rsidR="00ED6728" w:rsidRPr="0098052B">
        <w:rPr>
          <w:rFonts w:asciiTheme="majorBidi" w:hAnsiTheme="majorBidi" w:cstheme="majorBidi"/>
          <w:sz w:val="24"/>
          <w:szCs w:val="20"/>
        </w:rPr>
        <w:t>.</w:t>
      </w:r>
      <w:r w:rsidRPr="0098052B">
        <w:rPr>
          <w:rFonts w:asciiTheme="majorBidi" w:hAnsiTheme="majorBidi" w:cstheme="majorBidi"/>
          <w:sz w:val="24"/>
          <w:szCs w:val="20"/>
        </w:rPr>
        <w:t xml:space="preserve"> (2005) Fundamentals of Research Methodology Onitsha Africana Rep Publisher.</w:t>
      </w:r>
    </w:p>
    <w:p w:rsidR="00910A0B" w:rsidRPr="0098052B" w:rsidRDefault="008D53CB" w:rsidP="00ED6728">
      <w:pPr>
        <w:spacing w:after="0" w:line="480" w:lineRule="auto"/>
        <w:jc w:val="center"/>
        <w:rPr>
          <w:rFonts w:asciiTheme="majorBidi" w:hAnsiTheme="majorBidi" w:cstheme="majorBidi"/>
          <w:b/>
          <w:sz w:val="24"/>
          <w:szCs w:val="20"/>
        </w:rPr>
      </w:pPr>
      <w:r w:rsidRPr="0098052B">
        <w:rPr>
          <w:rFonts w:asciiTheme="majorBidi" w:hAnsiTheme="majorBidi" w:cstheme="majorBidi"/>
          <w:sz w:val="24"/>
          <w:szCs w:val="20"/>
        </w:rPr>
        <w:br w:type="page"/>
      </w:r>
      <w:r w:rsidR="00CA557C" w:rsidRPr="0098052B">
        <w:rPr>
          <w:rFonts w:asciiTheme="majorBidi" w:hAnsiTheme="majorBidi" w:cstheme="majorBidi"/>
          <w:b/>
          <w:sz w:val="24"/>
          <w:szCs w:val="20"/>
        </w:rPr>
        <w:lastRenderedPageBreak/>
        <w:t>CHAPTER FOUR</w:t>
      </w:r>
    </w:p>
    <w:p w:rsidR="00CA557C" w:rsidRPr="0098052B" w:rsidRDefault="006A3B20" w:rsidP="00ED6728">
      <w:pPr>
        <w:spacing w:after="0" w:line="480" w:lineRule="auto"/>
        <w:jc w:val="center"/>
        <w:rPr>
          <w:rFonts w:asciiTheme="majorBidi" w:hAnsiTheme="majorBidi" w:cstheme="majorBidi"/>
          <w:b/>
          <w:sz w:val="24"/>
          <w:szCs w:val="20"/>
        </w:rPr>
      </w:pPr>
      <w:r w:rsidRPr="0098052B">
        <w:rPr>
          <w:rFonts w:asciiTheme="majorBidi" w:hAnsiTheme="majorBidi" w:cstheme="majorBidi"/>
          <w:b/>
          <w:sz w:val="24"/>
          <w:szCs w:val="20"/>
        </w:rPr>
        <w:t>DATA PRESENTATION, ANALYSIS AND INTERPRETATION OF FINDINGS</w:t>
      </w:r>
    </w:p>
    <w:p w:rsidR="006A3B20" w:rsidRPr="0098052B" w:rsidRDefault="00FD1C64"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4.1 </w:t>
      </w:r>
      <w:r w:rsidR="00ED6728" w:rsidRPr="0098052B">
        <w:rPr>
          <w:rFonts w:asciiTheme="majorBidi" w:hAnsiTheme="majorBidi" w:cstheme="majorBidi"/>
          <w:b/>
          <w:sz w:val="24"/>
          <w:szCs w:val="20"/>
        </w:rPr>
        <w:tab/>
      </w:r>
      <w:r w:rsidRPr="0098052B">
        <w:rPr>
          <w:rFonts w:asciiTheme="majorBidi" w:hAnsiTheme="majorBidi" w:cstheme="majorBidi"/>
          <w:b/>
          <w:sz w:val="24"/>
          <w:szCs w:val="20"/>
        </w:rPr>
        <w:t>INTRODUCTION</w:t>
      </w:r>
    </w:p>
    <w:p w:rsidR="00EF637C" w:rsidRPr="0098052B" w:rsidRDefault="009664B2"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The Ibadan Electricity Distribution Company formally known as the Holding Company Incorporated </w:t>
      </w:r>
      <w:r w:rsidR="00870E5E" w:rsidRPr="0098052B">
        <w:rPr>
          <w:rFonts w:asciiTheme="majorBidi" w:hAnsiTheme="majorBidi" w:cstheme="majorBidi"/>
          <w:sz w:val="24"/>
          <w:szCs w:val="20"/>
        </w:rPr>
        <w:t>under their companies and allies matter is an organization governing this use of electricity in Nigeria despite the vital</w:t>
      </w:r>
      <w:r w:rsidR="000A551D" w:rsidRPr="0098052B">
        <w:rPr>
          <w:rFonts w:asciiTheme="majorBidi" w:hAnsiTheme="majorBidi" w:cstheme="majorBidi"/>
          <w:sz w:val="24"/>
          <w:szCs w:val="20"/>
        </w:rPr>
        <w:t xml:space="preserve"> contribution of the organization to the development of the nation the sector fares some significant and wide ranging hurdles most especially in the areas of distribution and supply of electricity to the end user in Nigeria. Over the years the absence of stable electricity has had adverse effects on growth and development of the Nigeria economy one of the fall-out of this is the </w:t>
      </w:r>
      <w:r w:rsidR="00293640" w:rsidRPr="0098052B">
        <w:rPr>
          <w:rFonts w:asciiTheme="majorBidi" w:hAnsiTheme="majorBidi" w:cstheme="majorBidi"/>
          <w:sz w:val="24"/>
          <w:szCs w:val="20"/>
        </w:rPr>
        <w:t xml:space="preserve">increased cost of doing business in the country, which in turn had resulted </w:t>
      </w:r>
      <w:r w:rsidR="00837DF4" w:rsidRPr="0098052B">
        <w:rPr>
          <w:rFonts w:asciiTheme="majorBidi" w:hAnsiTheme="majorBidi" w:cstheme="majorBidi"/>
          <w:sz w:val="24"/>
          <w:szCs w:val="20"/>
        </w:rPr>
        <w:t>in caning</w:t>
      </w:r>
      <w:r w:rsidR="000076CA" w:rsidRPr="0098052B">
        <w:rPr>
          <w:rFonts w:asciiTheme="majorBidi" w:hAnsiTheme="majorBidi" w:cstheme="majorBidi"/>
          <w:sz w:val="24"/>
          <w:szCs w:val="20"/>
        </w:rPr>
        <w:t xml:space="preserve"> potential investor away.</w:t>
      </w:r>
    </w:p>
    <w:p w:rsidR="00C34FF8" w:rsidRPr="0098052B" w:rsidRDefault="00C34FF8"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4.2 </w:t>
      </w:r>
      <w:r w:rsidR="00ED6728" w:rsidRPr="0098052B">
        <w:rPr>
          <w:rFonts w:asciiTheme="majorBidi" w:hAnsiTheme="majorBidi" w:cstheme="majorBidi"/>
          <w:b/>
          <w:sz w:val="24"/>
          <w:szCs w:val="20"/>
        </w:rPr>
        <w:tab/>
      </w:r>
      <w:r w:rsidRPr="0098052B">
        <w:rPr>
          <w:rFonts w:asciiTheme="majorBidi" w:hAnsiTheme="majorBidi" w:cstheme="majorBidi"/>
          <w:b/>
          <w:sz w:val="24"/>
          <w:szCs w:val="20"/>
        </w:rPr>
        <w:t>BRIEF HISTORY OF THE CASE STUDY</w:t>
      </w:r>
    </w:p>
    <w:p w:rsidR="00C34FF8" w:rsidRPr="0098052B" w:rsidRDefault="00BB3E9B"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(IBEDC) Ibadan Electricity Distributing Company formally </w:t>
      </w:r>
      <w:r w:rsidR="00641C4D" w:rsidRPr="0098052B">
        <w:rPr>
          <w:rFonts w:asciiTheme="majorBidi" w:hAnsiTheme="majorBidi" w:cstheme="majorBidi"/>
          <w:sz w:val="24"/>
          <w:szCs w:val="20"/>
        </w:rPr>
        <w:t>comes</w:t>
      </w:r>
      <w:r w:rsidRPr="0098052B">
        <w:rPr>
          <w:rFonts w:asciiTheme="majorBidi" w:hAnsiTheme="majorBidi" w:cstheme="majorBidi"/>
          <w:sz w:val="24"/>
          <w:szCs w:val="20"/>
        </w:rPr>
        <w:t xml:space="preserve"> into existence on 1</w:t>
      </w:r>
      <w:r w:rsidRPr="0098052B">
        <w:rPr>
          <w:rFonts w:asciiTheme="majorBidi" w:hAnsiTheme="majorBidi" w:cstheme="majorBidi"/>
          <w:sz w:val="24"/>
          <w:szCs w:val="20"/>
          <w:vertAlign w:val="superscript"/>
        </w:rPr>
        <w:t>st</w:t>
      </w:r>
      <w:r w:rsidRPr="0098052B">
        <w:rPr>
          <w:rFonts w:asciiTheme="majorBidi" w:hAnsiTheme="majorBidi" w:cstheme="majorBidi"/>
          <w:sz w:val="24"/>
          <w:szCs w:val="20"/>
        </w:rPr>
        <w:t xml:space="preserve"> November 2013 as part of the c</w:t>
      </w:r>
      <w:r w:rsidR="00641C4D" w:rsidRPr="0098052B">
        <w:rPr>
          <w:rFonts w:asciiTheme="majorBidi" w:hAnsiTheme="majorBidi" w:cstheme="majorBidi"/>
          <w:sz w:val="24"/>
          <w:szCs w:val="20"/>
        </w:rPr>
        <w:t>hi dwelling of the electricity sector.</w:t>
      </w:r>
    </w:p>
    <w:p w:rsidR="00BF6C57" w:rsidRPr="0098052B" w:rsidRDefault="00BF6C5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We cover the largest franchise area in Nigeria made up of OYO, OGUN, OSUN, KWARA and part of NIGER, EKITI and KOGI STATES. To ensure effective and competent management of such a large network they are organized </w:t>
      </w:r>
      <w:r w:rsidR="00153DEA" w:rsidRPr="0098052B">
        <w:rPr>
          <w:rFonts w:asciiTheme="majorBidi" w:hAnsiTheme="majorBidi" w:cstheme="majorBidi"/>
          <w:sz w:val="24"/>
          <w:szCs w:val="20"/>
        </w:rPr>
        <w:t>into five regions namely OYO, IBADAN, OSUN, OGUN and KWARA regions the regions are made up of business hubs each regions is manned by a regional</w:t>
      </w:r>
      <w:r w:rsidR="00694D5B" w:rsidRPr="0098052B">
        <w:rPr>
          <w:rFonts w:asciiTheme="majorBidi" w:hAnsiTheme="majorBidi" w:cstheme="majorBidi"/>
          <w:sz w:val="24"/>
          <w:szCs w:val="20"/>
        </w:rPr>
        <w:t xml:space="preserve"> commercial manager and regional technical manager.</w:t>
      </w:r>
    </w:p>
    <w:p w:rsidR="00F969A4" w:rsidRPr="0098052B" w:rsidRDefault="00C55F04"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lastRenderedPageBreak/>
        <w:tab/>
      </w:r>
      <w:r w:rsidR="003B1AFD" w:rsidRPr="0098052B">
        <w:rPr>
          <w:rFonts w:asciiTheme="majorBidi" w:hAnsiTheme="majorBidi" w:cstheme="majorBidi"/>
          <w:sz w:val="24"/>
          <w:szCs w:val="20"/>
        </w:rPr>
        <w:t xml:space="preserve">We are an organization with a focus </w:t>
      </w:r>
      <w:r w:rsidR="00570AC8" w:rsidRPr="0098052B">
        <w:rPr>
          <w:rFonts w:asciiTheme="majorBidi" w:hAnsiTheme="majorBidi" w:cstheme="majorBidi"/>
          <w:sz w:val="24"/>
          <w:szCs w:val="20"/>
        </w:rPr>
        <w:t>on delivery excellent service to the customers and providing customers satisfaction through reliable power distributions.</w:t>
      </w:r>
    </w:p>
    <w:p w:rsidR="00570AC8" w:rsidRPr="0098052B" w:rsidRDefault="00570AC8" w:rsidP="00591C21">
      <w:pPr>
        <w:spacing w:after="0" w:line="432" w:lineRule="auto"/>
        <w:jc w:val="both"/>
        <w:rPr>
          <w:rFonts w:asciiTheme="majorBidi" w:hAnsiTheme="majorBidi" w:cstheme="majorBidi"/>
          <w:sz w:val="24"/>
          <w:szCs w:val="20"/>
        </w:rPr>
      </w:pPr>
      <w:r w:rsidRPr="0098052B">
        <w:rPr>
          <w:rFonts w:asciiTheme="majorBidi" w:hAnsiTheme="majorBidi" w:cstheme="majorBidi"/>
          <w:sz w:val="24"/>
          <w:szCs w:val="20"/>
        </w:rPr>
        <w:tab/>
      </w:r>
      <w:r w:rsidR="00355AE4" w:rsidRPr="0098052B">
        <w:rPr>
          <w:rFonts w:asciiTheme="majorBidi" w:hAnsiTheme="majorBidi" w:cstheme="majorBidi"/>
          <w:sz w:val="24"/>
          <w:szCs w:val="20"/>
        </w:rPr>
        <w:t>In order to enable us continue providing excellent customer service and so we can build a work class electricity distribution company we have pathered with one of the work most reputable electricity</w:t>
      </w:r>
      <w:r w:rsidR="00900DE1" w:rsidRPr="0098052B">
        <w:rPr>
          <w:rFonts w:asciiTheme="majorBidi" w:hAnsiTheme="majorBidi" w:cstheme="majorBidi"/>
          <w:sz w:val="24"/>
          <w:szCs w:val="20"/>
        </w:rPr>
        <w:t xml:space="preserve"> distribution companies with over 100 years of experience.</w:t>
      </w:r>
    </w:p>
    <w:p w:rsidR="00900DE1" w:rsidRPr="0098052B" w:rsidRDefault="00900DE1" w:rsidP="00591C21">
      <w:pPr>
        <w:spacing w:after="0" w:line="432"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The </w:t>
      </w:r>
      <w:r w:rsidR="00F00383" w:rsidRPr="0098052B">
        <w:rPr>
          <w:rFonts w:asciiTheme="majorBidi" w:hAnsiTheme="majorBidi" w:cstheme="majorBidi"/>
          <w:sz w:val="24"/>
          <w:szCs w:val="20"/>
        </w:rPr>
        <w:t>Momla electricity company</w:t>
      </w:r>
      <w:r w:rsidR="002828EF" w:rsidRPr="0098052B">
        <w:rPr>
          <w:rFonts w:asciiTheme="majorBidi" w:hAnsiTheme="majorBidi" w:cstheme="majorBidi"/>
          <w:sz w:val="24"/>
          <w:szCs w:val="20"/>
        </w:rPr>
        <w:t xml:space="preserve"> (MERAICO) FROM THE REPUBLIC OF THE PHILIPRIRIES we are presently in the process of re-engineering the company to international standards by introducing the latest technology innovative customer’s initiatives and a compelling employee value proposition. </w:t>
      </w:r>
    </w:p>
    <w:p w:rsidR="002828EF" w:rsidRPr="0098052B" w:rsidRDefault="00650274" w:rsidP="00591C21">
      <w:pPr>
        <w:spacing w:after="0" w:line="432" w:lineRule="auto"/>
        <w:jc w:val="both"/>
        <w:rPr>
          <w:rFonts w:asciiTheme="majorBidi" w:hAnsiTheme="majorBidi" w:cstheme="majorBidi"/>
          <w:b/>
          <w:sz w:val="24"/>
          <w:szCs w:val="20"/>
        </w:rPr>
      </w:pPr>
      <w:r w:rsidRPr="0098052B">
        <w:rPr>
          <w:rFonts w:asciiTheme="majorBidi" w:hAnsiTheme="majorBidi" w:cstheme="majorBidi"/>
          <w:b/>
          <w:sz w:val="24"/>
          <w:szCs w:val="20"/>
        </w:rPr>
        <w:t>4.3</w:t>
      </w:r>
      <w:r w:rsidR="009E14BA" w:rsidRPr="0098052B">
        <w:rPr>
          <w:rFonts w:asciiTheme="majorBidi" w:hAnsiTheme="majorBidi" w:cstheme="majorBidi"/>
          <w:b/>
          <w:sz w:val="24"/>
          <w:szCs w:val="20"/>
        </w:rPr>
        <w:t xml:space="preserve"> </w:t>
      </w:r>
      <w:r w:rsidR="00ED6728" w:rsidRPr="0098052B">
        <w:rPr>
          <w:rFonts w:asciiTheme="majorBidi" w:hAnsiTheme="majorBidi" w:cstheme="majorBidi"/>
          <w:b/>
          <w:sz w:val="24"/>
          <w:szCs w:val="20"/>
        </w:rPr>
        <w:tab/>
      </w:r>
      <w:r w:rsidR="009E14BA" w:rsidRPr="0098052B">
        <w:rPr>
          <w:rFonts w:asciiTheme="majorBidi" w:hAnsiTheme="majorBidi" w:cstheme="majorBidi"/>
          <w:b/>
          <w:sz w:val="24"/>
          <w:szCs w:val="20"/>
        </w:rPr>
        <w:t>PRESENTATION OF DATA</w:t>
      </w:r>
    </w:p>
    <w:p w:rsidR="009E14BA" w:rsidRPr="0098052B" w:rsidRDefault="00B24C62" w:rsidP="00591C21">
      <w:pPr>
        <w:spacing w:after="0" w:line="432" w:lineRule="auto"/>
        <w:jc w:val="both"/>
        <w:rPr>
          <w:rFonts w:asciiTheme="majorBidi" w:hAnsiTheme="majorBidi" w:cstheme="majorBidi"/>
          <w:sz w:val="24"/>
          <w:szCs w:val="20"/>
        </w:rPr>
      </w:pPr>
      <w:r w:rsidRPr="0098052B">
        <w:rPr>
          <w:rFonts w:asciiTheme="majorBidi" w:hAnsiTheme="majorBidi" w:cstheme="majorBidi"/>
          <w:sz w:val="24"/>
          <w:szCs w:val="20"/>
        </w:rPr>
        <w:tab/>
        <w:t>T</w:t>
      </w:r>
      <w:r w:rsidR="00E472EE" w:rsidRPr="0098052B">
        <w:rPr>
          <w:rFonts w:asciiTheme="majorBidi" w:hAnsiTheme="majorBidi" w:cstheme="majorBidi"/>
          <w:sz w:val="24"/>
          <w:szCs w:val="20"/>
        </w:rPr>
        <w:t>he questionnaire method was used in the press of collecting information for this research project. The questionnaires were distributed among the staff of IBEDC district office Ilorin.</w:t>
      </w:r>
    </w:p>
    <w:p w:rsidR="00E472EE" w:rsidRPr="0098052B" w:rsidRDefault="00E472EE" w:rsidP="00591C21">
      <w:pPr>
        <w:spacing w:after="0" w:line="432" w:lineRule="auto"/>
        <w:jc w:val="both"/>
        <w:rPr>
          <w:rFonts w:asciiTheme="majorBidi" w:hAnsiTheme="majorBidi" w:cstheme="majorBidi"/>
          <w:sz w:val="24"/>
          <w:szCs w:val="20"/>
        </w:rPr>
      </w:pPr>
      <w:r w:rsidRPr="0098052B">
        <w:rPr>
          <w:rFonts w:asciiTheme="majorBidi" w:hAnsiTheme="majorBidi" w:cstheme="majorBidi"/>
          <w:sz w:val="24"/>
          <w:szCs w:val="20"/>
        </w:rPr>
        <w:tab/>
        <w:t>Below are the questionnaire s</w:t>
      </w:r>
      <w:r w:rsidR="00A90E83" w:rsidRPr="0098052B">
        <w:rPr>
          <w:rFonts w:asciiTheme="majorBidi" w:hAnsiTheme="majorBidi" w:cstheme="majorBidi"/>
          <w:sz w:val="24"/>
          <w:szCs w:val="20"/>
        </w:rPr>
        <w:t>ent out and returned after they have been responded to and the analysis of the responses that was obtained all the questionnaire sent out were returned.</w:t>
      </w:r>
    </w:p>
    <w:p w:rsidR="00A90E83" w:rsidRPr="0098052B" w:rsidRDefault="003544D3" w:rsidP="00ED6728">
      <w:pPr>
        <w:spacing w:after="0" w:line="360" w:lineRule="auto"/>
        <w:ind w:left="1440" w:hanging="1440"/>
        <w:jc w:val="both"/>
        <w:rPr>
          <w:rFonts w:asciiTheme="majorBidi" w:hAnsiTheme="majorBidi" w:cstheme="majorBidi"/>
          <w:b/>
          <w:sz w:val="24"/>
          <w:szCs w:val="20"/>
        </w:rPr>
      </w:pPr>
      <w:r w:rsidRPr="0098052B">
        <w:rPr>
          <w:rFonts w:asciiTheme="majorBidi" w:hAnsiTheme="majorBidi" w:cstheme="majorBidi"/>
          <w:b/>
          <w:sz w:val="24"/>
          <w:szCs w:val="20"/>
        </w:rPr>
        <w:t>Table 1: Do you think communication is important in achieving the set aims and objectives of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5"/>
        <w:gridCol w:w="2989"/>
        <w:gridCol w:w="2993"/>
      </w:tblGrid>
      <w:tr w:rsidR="00D87CDD" w:rsidRPr="0098052B" w:rsidTr="001807F6">
        <w:tc>
          <w:tcPr>
            <w:tcW w:w="3081" w:type="dxa"/>
          </w:tcPr>
          <w:p w:rsidR="00D87CDD" w:rsidRPr="0098052B" w:rsidRDefault="00000BAA" w:rsidP="00ED6728">
            <w:pPr>
              <w:spacing w:after="0" w:line="360" w:lineRule="auto"/>
              <w:jc w:val="both"/>
              <w:rPr>
                <w:rFonts w:asciiTheme="majorBidi" w:hAnsiTheme="majorBidi" w:cstheme="majorBidi"/>
                <w:b/>
                <w:sz w:val="24"/>
                <w:szCs w:val="20"/>
              </w:rPr>
            </w:pPr>
            <w:r w:rsidRPr="0098052B">
              <w:rPr>
                <w:rFonts w:asciiTheme="majorBidi" w:hAnsiTheme="majorBidi" w:cstheme="majorBidi"/>
                <w:b/>
                <w:sz w:val="24"/>
                <w:szCs w:val="20"/>
              </w:rPr>
              <w:t>Options</w:t>
            </w:r>
          </w:p>
        </w:tc>
        <w:tc>
          <w:tcPr>
            <w:tcW w:w="3082" w:type="dxa"/>
          </w:tcPr>
          <w:p w:rsidR="00D87CDD" w:rsidRPr="0098052B" w:rsidRDefault="00000BAA" w:rsidP="00ED6728">
            <w:pPr>
              <w:spacing w:after="0" w:line="360" w:lineRule="auto"/>
              <w:jc w:val="both"/>
              <w:rPr>
                <w:rFonts w:asciiTheme="majorBidi" w:hAnsiTheme="majorBidi" w:cstheme="majorBidi"/>
                <w:b/>
                <w:sz w:val="24"/>
                <w:szCs w:val="20"/>
              </w:rPr>
            </w:pPr>
            <w:r w:rsidRPr="0098052B">
              <w:rPr>
                <w:rFonts w:asciiTheme="majorBidi" w:hAnsiTheme="majorBidi" w:cstheme="majorBidi"/>
                <w:b/>
                <w:sz w:val="24"/>
                <w:szCs w:val="20"/>
              </w:rPr>
              <w:t>Responses</w:t>
            </w:r>
          </w:p>
        </w:tc>
        <w:tc>
          <w:tcPr>
            <w:tcW w:w="3082" w:type="dxa"/>
          </w:tcPr>
          <w:p w:rsidR="00D87CDD" w:rsidRPr="0098052B" w:rsidRDefault="00000BAA" w:rsidP="00ED6728">
            <w:pPr>
              <w:spacing w:after="0" w:line="360" w:lineRule="auto"/>
              <w:jc w:val="both"/>
              <w:rPr>
                <w:rFonts w:asciiTheme="majorBidi" w:hAnsiTheme="majorBidi" w:cstheme="majorBidi"/>
                <w:b/>
                <w:sz w:val="24"/>
                <w:szCs w:val="20"/>
              </w:rPr>
            </w:pPr>
            <w:r w:rsidRPr="0098052B">
              <w:rPr>
                <w:rFonts w:asciiTheme="majorBidi" w:hAnsiTheme="majorBidi" w:cstheme="majorBidi"/>
                <w:b/>
                <w:sz w:val="24"/>
                <w:szCs w:val="20"/>
              </w:rPr>
              <w:t>Percentage</w:t>
            </w:r>
          </w:p>
        </w:tc>
      </w:tr>
      <w:tr w:rsidR="00D87CDD" w:rsidRPr="0098052B" w:rsidTr="001807F6">
        <w:tc>
          <w:tcPr>
            <w:tcW w:w="3081" w:type="dxa"/>
          </w:tcPr>
          <w:p w:rsidR="00D87CDD" w:rsidRPr="0098052B" w:rsidRDefault="00000BA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Yes</w:t>
            </w:r>
          </w:p>
        </w:tc>
        <w:tc>
          <w:tcPr>
            <w:tcW w:w="3082" w:type="dxa"/>
          </w:tcPr>
          <w:p w:rsidR="00D87CDD" w:rsidRPr="0098052B" w:rsidRDefault="00000BA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30</w:t>
            </w:r>
          </w:p>
        </w:tc>
        <w:tc>
          <w:tcPr>
            <w:tcW w:w="3082" w:type="dxa"/>
          </w:tcPr>
          <w:p w:rsidR="00D87CDD" w:rsidRPr="0098052B" w:rsidRDefault="00000BA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66.7%</w:t>
            </w:r>
          </w:p>
        </w:tc>
      </w:tr>
      <w:tr w:rsidR="00D87CDD" w:rsidRPr="0098052B" w:rsidTr="001807F6">
        <w:tc>
          <w:tcPr>
            <w:tcW w:w="3081" w:type="dxa"/>
          </w:tcPr>
          <w:p w:rsidR="00D87CDD" w:rsidRPr="0098052B" w:rsidRDefault="00B359A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No</w:t>
            </w:r>
          </w:p>
        </w:tc>
        <w:tc>
          <w:tcPr>
            <w:tcW w:w="3082" w:type="dxa"/>
          </w:tcPr>
          <w:p w:rsidR="00D87CDD" w:rsidRPr="0098052B" w:rsidRDefault="00B359A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15</w:t>
            </w:r>
          </w:p>
        </w:tc>
        <w:tc>
          <w:tcPr>
            <w:tcW w:w="3082" w:type="dxa"/>
          </w:tcPr>
          <w:p w:rsidR="00D87CDD" w:rsidRPr="0098052B" w:rsidRDefault="00B359A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33.3%</w:t>
            </w:r>
          </w:p>
        </w:tc>
      </w:tr>
      <w:tr w:rsidR="004B6BDC" w:rsidRPr="0098052B" w:rsidTr="001807F6">
        <w:tc>
          <w:tcPr>
            <w:tcW w:w="3081" w:type="dxa"/>
          </w:tcPr>
          <w:p w:rsidR="004B6BDC" w:rsidRPr="0098052B" w:rsidRDefault="004B6BDC"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Total</w:t>
            </w:r>
          </w:p>
        </w:tc>
        <w:tc>
          <w:tcPr>
            <w:tcW w:w="3082" w:type="dxa"/>
          </w:tcPr>
          <w:p w:rsidR="004B6BDC" w:rsidRPr="0098052B" w:rsidRDefault="004B6BDC"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45</w:t>
            </w:r>
          </w:p>
        </w:tc>
        <w:tc>
          <w:tcPr>
            <w:tcW w:w="3082" w:type="dxa"/>
          </w:tcPr>
          <w:p w:rsidR="004B6BDC" w:rsidRPr="0098052B" w:rsidRDefault="004B6BDC"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100%</w:t>
            </w:r>
          </w:p>
        </w:tc>
      </w:tr>
    </w:tbl>
    <w:p w:rsidR="003544D3" w:rsidRPr="0098052B" w:rsidRDefault="008B665D" w:rsidP="00CF17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 xml:space="preserve">Source: Researcher’s </w:t>
      </w:r>
      <w:r w:rsidR="00ED6728" w:rsidRPr="0098052B">
        <w:rPr>
          <w:rFonts w:asciiTheme="majorBidi" w:hAnsiTheme="majorBidi" w:cstheme="majorBidi"/>
          <w:sz w:val="24"/>
          <w:szCs w:val="20"/>
        </w:rPr>
        <w:t xml:space="preserve">Field Survey, </w:t>
      </w:r>
      <w:r w:rsidRPr="0098052B">
        <w:rPr>
          <w:rFonts w:asciiTheme="majorBidi" w:hAnsiTheme="majorBidi" w:cstheme="majorBidi"/>
          <w:sz w:val="24"/>
          <w:szCs w:val="20"/>
        </w:rPr>
        <w:t>20</w:t>
      </w:r>
      <w:r w:rsidR="00ED6728" w:rsidRPr="0098052B">
        <w:rPr>
          <w:rFonts w:asciiTheme="majorBidi" w:hAnsiTheme="majorBidi" w:cstheme="majorBidi"/>
          <w:sz w:val="24"/>
          <w:szCs w:val="20"/>
        </w:rPr>
        <w:t>2</w:t>
      </w:r>
      <w:r w:rsidR="00CF176A" w:rsidRPr="0098052B">
        <w:rPr>
          <w:rFonts w:asciiTheme="majorBidi" w:hAnsiTheme="majorBidi" w:cstheme="majorBidi"/>
          <w:sz w:val="24"/>
          <w:szCs w:val="20"/>
        </w:rPr>
        <w:t>4</w:t>
      </w:r>
      <w:r w:rsidR="00ED6728" w:rsidRPr="0098052B">
        <w:rPr>
          <w:rFonts w:asciiTheme="majorBidi" w:hAnsiTheme="majorBidi" w:cstheme="majorBidi"/>
          <w:sz w:val="24"/>
          <w:szCs w:val="20"/>
        </w:rPr>
        <w:t>.</w:t>
      </w:r>
    </w:p>
    <w:p w:rsidR="008B665D" w:rsidRPr="0098052B" w:rsidRDefault="002D62E5"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lastRenderedPageBreak/>
        <w:tab/>
        <w:t>From table 1. 30 people agree that communication is important in achieving aims and objectives of the IBEDC district office Ilorin while 15 disagreed.</w:t>
      </w:r>
    </w:p>
    <w:p w:rsidR="005A52E0" w:rsidRPr="0098052B" w:rsidRDefault="005A52E0" w:rsidP="00ED6728">
      <w:pPr>
        <w:spacing w:after="0" w:line="480" w:lineRule="auto"/>
        <w:ind w:left="1260" w:hanging="1260"/>
        <w:jc w:val="both"/>
        <w:rPr>
          <w:rFonts w:asciiTheme="majorBidi" w:hAnsiTheme="majorBidi" w:cstheme="majorBidi"/>
          <w:b/>
          <w:sz w:val="24"/>
          <w:szCs w:val="20"/>
        </w:rPr>
      </w:pPr>
      <w:r w:rsidRPr="0098052B">
        <w:rPr>
          <w:rFonts w:asciiTheme="majorBidi" w:hAnsiTheme="majorBidi" w:cstheme="majorBidi"/>
          <w:b/>
          <w:sz w:val="24"/>
          <w:szCs w:val="20"/>
        </w:rPr>
        <w:t xml:space="preserve">Table </w:t>
      </w:r>
      <w:r w:rsidR="005675F2" w:rsidRPr="0098052B">
        <w:rPr>
          <w:rFonts w:asciiTheme="majorBidi" w:hAnsiTheme="majorBidi" w:cstheme="majorBidi"/>
          <w:b/>
          <w:sz w:val="24"/>
          <w:szCs w:val="20"/>
        </w:rPr>
        <w:t>2</w:t>
      </w:r>
      <w:r w:rsidRPr="0098052B">
        <w:rPr>
          <w:rFonts w:asciiTheme="majorBidi" w:hAnsiTheme="majorBidi" w:cstheme="majorBidi"/>
          <w:b/>
          <w:sz w:val="24"/>
          <w:szCs w:val="20"/>
        </w:rPr>
        <w:t xml:space="preserve">: </w:t>
      </w:r>
      <w:r w:rsidR="00D27B71" w:rsidRPr="0098052B">
        <w:rPr>
          <w:rFonts w:asciiTheme="majorBidi" w:hAnsiTheme="majorBidi" w:cstheme="majorBidi"/>
          <w:b/>
          <w:sz w:val="24"/>
          <w:szCs w:val="20"/>
        </w:rPr>
        <w:t>The oral communication is commonly used in the IBEDC district office Ilorin by the district manager to communicate to his subordinate</w:t>
      </w:r>
      <w:r w:rsidRPr="0098052B">
        <w:rPr>
          <w:rFonts w:asciiTheme="majorBidi" w:hAnsiTheme="majorBidi" w:cstheme="majorBidi"/>
          <w:b/>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2870"/>
        <w:gridCol w:w="2881"/>
      </w:tblGrid>
      <w:tr w:rsidR="005A52E0" w:rsidRPr="0098052B" w:rsidTr="00ED6728">
        <w:tc>
          <w:tcPr>
            <w:tcW w:w="2817" w:type="dxa"/>
          </w:tcPr>
          <w:p w:rsidR="005A52E0" w:rsidRPr="0098052B" w:rsidRDefault="005A52E0"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Options</w:t>
            </w:r>
          </w:p>
        </w:tc>
        <w:tc>
          <w:tcPr>
            <w:tcW w:w="2870" w:type="dxa"/>
          </w:tcPr>
          <w:p w:rsidR="005A52E0" w:rsidRPr="0098052B" w:rsidRDefault="005A52E0"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Responses</w:t>
            </w:r>
          </w:p>
        </w:tc>
        <w:tc>
          <w:tcPr>
            <w:tcW w:w="2881" w:type="dxa"/>
          </w:tcPr>
          <w:p w:rsidR="005A52E0" w:rsidRPr="0098052B" w:rsidRDefault="005A52E0"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Percentage</w:t>
            </w:r>
          </w:p>
        </w:tc>
      </w:tr>
      <w:tr w:rsidR="005A52E0" w:rsidRPr="0098052B" w:rsidTr="00ED6728">
        <w:tc>
          <w:tcPr>
            <w:tcW w:w="2817" w:type="dxa"/>
          </w:tcPr>
          <w:p w:rsidR="005A52E0" w:rsidRPr="0098052B" w:rsidRDefault="005A52E0"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Yes</w:t>
            </w:r>
          </w:p>
        </w:tc>
        <w:tc>
          <w:tcPr>
            <w:tcW w:w="2870" w:type="dxa"/>
          </w:tcPr>
          <w:p w:rsidR="005A52E0" w:rsidRPr="0098052B" w:rsidRDefault="00D27B71"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38</w:t>
            </w:r>
          </w:p>
        </w:tc>
        <w:tc>
          <w:tcPr>
            <w:tcW w:w="2881" w:type="dxa"/>
          </w:tcPr>
          <w:p w:rsidR="005A52E0" w:rsidRPr="0098052B" w:rsidRDefault="00D27B71"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84.4%</w:t>
            </w:r>
          </w:p>
        </w:tc>
      </w:tr>
      <w:tr w:rsidR="005A52E0" w:rsidRPr="0098052B" w:rsidTr="00ED6728">
        <w:tc>
          <w:tcPr>
            <w:tcW w:w="2817" w:type="dxa"/>
          </w:tcPr>
          <w:p w:rsidR="005A52E0" w:rsidRPr="0098052B" w:rsidRDefault="005A52E0"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No</w:t>
            </w:r>
          </w:p>
        </w:tc>
        <w:tc>
          <w:tcPr>
            <w:tcW w:w="2870" w:type="dxa"/>
          </w:tcPr>
          <w:p w:rsidR="005A52E0" w:rsidRPr="0098052B" w:rsidRDefault="00845853"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7</w:t>
            </w:r>
          </w:p>
        </w:tc>
        <w:tc>
          <w:tcPr>
            <w:tcW w:w="2881" w:type="dxa"/>
          </w:tcPr>
          <w:p w:rsidR="005A52E0" w:rsidRPr="0098052B" w:rsidRDefault="00845853"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15.6%</w:t>
            </w:r>
          </w:p>
        </w:tc>
      </w:tr>
      <w:tr w:rsidR="005A52E0" w:rsidRPr="0098052B" w:rsidTr="00ED6728">
        <w:tc>
          <w:tcPr>
            <w:tcW w:w="2817" w:type="dxa"/>
          </w:tcPr>
          <w:p w:rsidR="005A52E0" w:rsidRPr="0098052B" w:rsidRDefault="005A52E0"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Total</w:t>
            </w:r>
          </w:p>
        </w:tc>
        <w:tc>
          <w:tcPr>
            <w:tcW w:w="2870" w:type="dxa"/>
          </w:tcPr>
          <w:p w:rsidR="005A52E0" w:rsidRPr="0098052B" w:rsidRDefault="005A52E0"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45</w:t>
            </w:r>
          </w:p>
        </w:tc>
        <w:tc>
          <w:tcPr>
            <w:tcW w:w="2881" w:type="dxa"/>
          </w:tcPr>
          <w:p w:rsidR="005A52E0" w:rsidRPr="0098052B" w:rsidRDefault="005A52E0"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100%</w:t>
            </w:r>
          </w:p>
        </w:tc>
      </w:tr>
    </w:tbl>
    <w:p w:rsidR="00ED6728" w:rsidRPr="0098052B" w:rsidRDefault="00ED6728" w:rsidP="00CF17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Source: Researcher’s Field Survey, 202</w:t>
      </w:r>
      <w:r w:rsidR="00CF176A" w:rsidRPr="0098052B">
        <w:rPr>
          <w:rFonts w:asciiTheme="majorBidi" w:hAnsiTheme="majorBidi" w:cstheme="majorBidi"/>
          <w:sz w:val="24"/>
          <w:szCs w:val="20"/>
        </w:rPr>
        <w:t>4</w:t>
      </w:r>
      <w:r w:rsidRPr="0098052B">
        <w:rPr>
          <w:rFonts w:asciiTheme="majorBidi" w:hAnsiTheme="majorBidi" w:cstheme="majorBidi"/>
          <w:sz w:val="24"/>
          <w:szCs w:val="20"/>
        </w:rPr>
        <w:t>.</w:t>
      </w:r>
    </w:p>
    <w:p w:rsidR="002D62E5" w:rsidRPr="0098052B" w:rsidRDefault="0000689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From table 2 about 38 people agree that oral communication is commonly used by the district manager while 7 people disagreed.</w:t>
      </w:r>
    </w:p>
    <w:p w:rsidR="00536982" w:rsidRPr="0098052B" w:rsidRDefault="00536982" w:rsidP="00ED6728">
      <w:pPr>
        <w:spacing w:after="0" w:line="480" w:lineRule="auto"/>
        <w:ind w:left="1350" w:hanging="1350"/>
        <w:jc w:val="both"/>
        <w:rPr>
          <w:rFonts w:asciiTheme="majorBidi" w:hAnsiTheme="majorBidi" w:cstheme="majorBidi"/>
          <w:b/>
          <w:sz w:val="24"/>
          <w:szCs w:val="20"/>
        </w:rPr>
      </w:pPr>
      <w:r w:rsidRPr="0098052B">
        <w:rPr>
          <w:rFonts w:asciiTheme="majorBidi" w:hAnsiTheme="majorBidi" w:cstheme="majorBidi"/>
          <w:b/>
          <w:sz w:val="24"/>
          <w:szCs w:val="20"/>
        </w:rPr>
        <w:t xml:space="preserve">Table </w:t>
      </w:r>
      <w:r w:rsidR="005A329E" w:rsidRPr="0098052B">
        <w:rPr>
          <w:rFonts w:asciiTheme="majorBidi" w:hAnsiTheme="majorBidi" w:cstheme="majorBidi"/>
          <w:b/>
          <w:sz w:val="24"/>
          <w:szCs w:val="20"/>
        </w:rPr>
        <w:t>3</w:t>
      </w:r>
      <w:r w:rsidRPr="0098052B">
        <w:rPr>
          <w:rFonts w:asciiTheme="majorBidi" w:hAnsiTheme="majorBidi" w:cstheme="majorBidi"/>
          <w:b/>
          <w:sz w:val="24"/>
          <w:szCs w:val="20"/>
        </w:rPr>
        <w:t xml:space="preserve">: </w:t>
      </w:r>
      <w:r w:rsidR="00286164" w:rsidRPr="0098052B">
        <w:rPr>
          <w:rFonts w:asciiTheme="majorBidi" w:hAnsiTheme="majorBidi" w:cstheme="majorBidi"/>
          <w:b/>
          <w:sz w:val="24"/>
          <w:szCs w:val="20"/>
        </w:rPr>
        <w:t>Electronics instrument used for communication written message within the IBEDC district officer are</w:t>
      </w:r>
      <w:r w:rsidRPr="0098052B">
        <w:rPr>
          <w:rFonts w:asciiTheme="majorBidi" w:hAnsiTheme="majorBidi" w:cstheme="majorBidi"/>
          <w:b/>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0"/>
        <w:gridCol w:w="2858"/>
        <w:gridCol w:w="2870"/>
      </w:tblGrid>
      <w:tr w:rsidR="00536982" w:rsidRPr="0098052B" w:rsidTr="00ED6728">
        <w:tc>
          <w:tcPr>
            <w:tcW w:w="2840" w:type="dxa"/>
          </w:tcPr>
          <w:p w:rsidR="00536982" w:rsidRPr="0098052B" w:rsidRDefault="00536982"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Options</w:t>
            </w:r>
          </w:p>
        </w:tc>
        <w:tc>
          <w:tcPr>
            <w:tcW w:w="2858" w:type="dxa"/>
          </w:tcPr>
          <w:p w:rsidR="00536982" w:rsidRPr="0098052B" w:rsidRDefault="00536982"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Responses</w:t>
            </w:r>
          </w:p>
        </w:tc>
        <w:tc>
          <w:tcPr>
            <w:tcW w:w="2870" w:type="dxa"/>
          </w:tcPr>
          <w:p w:rsidR="00536982" w:rsidRPr="0098052B" w:rsidRDefault="00536982"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Percentage</w:t>
            </w:r>
          </w:p>
        </w:tc>
      </w:tr>
      <w:tr w:rsidR="00536982" w:rsidRPr="0098052B" w:rsidTr="00ED6728">
        <w:tc>
          <w:tcPr>
            <w:tcW w:w="2840" w:type="dxa"/>
          </w:tcPr>
          <w:p w:rsidR="00536982" w:rsidRPr="0098052B" w:rsidRDefault="00286164"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Telephone</w:t>
            </w:r>
          </w:p>
        </w:tc>
        <w:tc>
          <w:tcPr>
            <w:tcW w:w="2858" w:type="dxa"/>
          </w:tcPr>
          <w:p w:rsidR="00536982" w:rsidRPr="0098052B" w:rsidRDefault="00286164"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30</w:t>
            </w:r>
          </w:p>
        </w:tc>
        <w:tc>
          <w:tcPr>
            <w:tcW w:w="2870" w:type="dxa"/>
          </w:tcPr>
          <w:p w:rsidR="00536982" w:rsidRPr="0098052B" w:rsidRDefault="00536982"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66.7%</w:t>
            </w:r>
          </w:p>
        </w:tc>
      </w:tr>
      <w:tr w:rsidR="00536982" w:rsidRPr="0098052B" w:rsidTr="00ED6728">
        <w:tc>
          <w:tcPr>
            <w:tcW w:w="2840" w:type="dxa"/>
          </w:tcPr>
          <w:p w:rsidR="00536982" w:rsidRPr="0098052B" w:rsidRDefault="00286164"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Notice</w:t>
            </w:r>
          </w:p>
        </w:tc>
        <w:tc>
          <w:tcPr>
            <w:tcW w:w="2858" w:type="dxa"/>
          </w:tcPr>
          <w:p w:rsidR="00536982" w:rsidRPr="0098052B" w:rsidRDefault="00286164"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w:t>
            </w:r>
          </w:p>
        </w:tc>
        <w:tc>
          <w:tcPr>
            <w:tcW w:w="2870" w:type="dxa"/>
          </w:tcPr>
          <w:p w:rsidR="00536982" w:rsidRPr="0098052B" w:rsidRDefault="00286164"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22.3%</w:t>
            </w:r>
          </w:p>
        </w:tc>
      </w:tr>
      <w:tr w:rsidR="00536982" w:rsidRPr="0098052B" w:rsidTr="00ED6728">
        <w:tc>
          <w:tcPr>
            <w:tcW w:w="2840" w:type="dxa"/>
          </w:tcPr>
          <w:p w:rsidR="00536982" w:rsidRPr="0098052B" w:rsidRDefault="00D82129"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Cable</w:t>
            </w:r>
          </w:p>
        </w:tc>
        <w:tc>
          <w:tcPr>
            <w:tcW w:w="2858" w:type="dxa"/>
          </w:tcPr>
          <w:p w:rsidR="00536982" w:rsidRPr="0098052B" w:rsidRDefault="00D82129"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5</w:t>
            </w:r>
          </w:p>
        </w:tc>
        <w:tc>
          <w:tcPr>
            <w:tcW w:w="2870" w:type="dxa"/>
          </w:tcPr>
          <w:p w:rsidR="00536982" w:rsidRPr="0098052B" w:rsidRDefault="00D82129"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11%</w:t>
            </w:r>
          </w:p>
        </w:tc>
      </w:tr>
      <w:tr w:rsidR="00A908CF" w:rsidRPr="0098052B" w:rsidTr="00ED6728">
        <w:tc>
          <w:tcPr>
            <w:tcW w:w="2840" w:type="dxa"/>
          </w:tcPr>
          <w:p w:rsidR="00A908CF" w:rsidRPr="0098052B" w:rsidRDefault="00A908CF"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Total</w:t>
            </w:r>
          </w:p>
        </w:tc>
        <w:tc>
          <w:tcPr>
            <w:tcW w:w="2858" w:type="dxa"/>
          </w:tcPr>
          <w:p w:rsidR="00A908CF" w:rsidRPr="0098052B" w:rsidRDefault="00A908CF"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45</w:t>
            </w:r>
          </w:p>
        </w:tc>
        <w:tc>
          <w:tcPr>
            <w:tcW w:w="2870" w:type="dxa"/>
          </w:tcPr>
          <w:p w:rsidR="00A908CF" w:rsidRPr="0098052B" w:rsidRDefault="00A908CF"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100%</w:t>
            </w:r>
          </w:p>
        </w:tc>
      </w:tr>
    </w:tbl>
    <w:p w:rsidR="00ED6728" w:rsidRPr="0098052B" w:rsidRDefault="00ED6728" w:rsidP="00CF17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Source: Researcher’s Field Survey, 202</w:t>
      </w:r>
      <w:r w:rsidR="00CF176A" w:rsidRPr="0098052B">
        <w:rPr>
          <w:rFonts w:asciiTheme="majorBidi" w:hAnsiTheme="majorBidi" w:cstheme="majorBidi"/>
          <w:sz w:val="24"/>
          <w:szCs w:val="20"/>
        </w:rPr>
        <w:t>4</w:t>
      </w:r>
      <w:r w:rsidRPr="0098052B">
        <w:rPr>
          <w:rFonts w:asciiTheme="majorBidi" w:hAnsiTheme="majorBidi" w:cstheme="majorBidi"/>
          <w:sz w:val="24"/>
          <w:szCs w:val="20"/>
        </w:rPr>
        <w:t>.</w:t>
      </w:r>
    </w:p>
    <w:p w:rsidR="00523A66" w:rsidRPr="0098052B" w:rsidRDefault="008E78CF"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From table 3 above 30 people agree that telephone was used within the IBEDC district office while 10 people choose notice and 5 people chose cable</w:t>
      </w:r>
      <w:r w:rsidR="00824EFB" w:rsidRPr="0098052B">
        <w:rPr>
          <w:rFonts w:asciiTheme="majorBidi" w:hAnsiTheme="majorBidi" w:cstheme="majorBidi"/>
          <w:sz w:val="24"/>
          <w:szCs w:val="20"/>
        </w:rPr>
        <w:t>.</w:t>
      </w:r>
    </w:p>
    <w:p w:rsidR="00591C21" w:rsidRDefault="00591C21">
      <w:pPr>
        <w:spacing w:after="0" w:line="240" w:lineRule="auto"/>
        <w:rPr>
          <w:rFonts w:asciiTheme="majorBidi" w:hAnsiTheme="majorBidi" w:cstheme="majorBidi"/>
          <w:b/>
          <w:sz w:val="24"/>
          <w:szCs w:val="20"/>
        </w:rPr>
      </w:pPr>
      <w:r>
        <w:rPr>
          <w:rFonts w:asciiTheme="majorBidi" w:hAnsiTheme="majorBidi" w:cstheme="majorBidi"/>
          <w:b/>
          <w:sz w:val="24"/>
          <w:szCs w:val="20"/>
        </w:rPr>
        <w:br w:type="page"/>
      </w:r>
    </w:p>
    <w:p w:rsidR="00084C8A" w:rsidRPr="0098052B" w:rsidRDefault="00084C8A" w:rsidP="00ED6728">
      <w:pPr>
        <w:spacing w:after="0" w:line="480" w:lineRule="auto"/>
        <w:ind w:left="1350" w:hanging="1350"/>
        <w:jc w:val="both"/>
        <w:rPr>
          <w:rFonts w:asciiTheme="majorBidi" w:hAnsiTheme="majorBidi" w:cstheme="majorBidi"/>
          <w:b/>
          <w:sz w:val="24"/>
          <w:szCs w:val="20"/>
        </w:rPr>
      </w:pPr>
      <w:r w:rsidRPr="0098052B">
        <w:rPr>
          <w:rFonts w:asciiTheme="majorBidi" w:hAnsiTheme="majorBidi" w:cstheme="majorBidi"/>
          <w:b/>
          <w:sz w:val="24"/>
          <w:szCs w:val="20"/>
        </w:rPr>
        <w:lastRenderedPageBreak/>
        <w:t xml:space="preserve">Table </w:t>
      </w:r>
      <w:r w:rsidR="00075D4C" w:rsidRPr="0098052B">
        <w:rPr>
          <w:rFonts w:asciiTheme="majorBidi" w:hAnsiTheme="majorBidi" w:cstheme="majorBidi"/>
          <w:b/>
          <w:sz w:val="24"/>
          <w:szCs w:val="20"/>
        </w:rPr>
        <w:t>4</w:t>
      </w:r>
      <w:r w:rsidRPr="0098052B">
        <w:rPr>
          <w:rFonts w:asciiTheme="majorBidi" w:hAnsiTheme="majorBidi" w:cstheme="majorBidi"/>
          <w:b/>
          <w:sz w:val="24"/>
          <w:szCs w:val="20"/>
        </w:rPr>
        <w:t xml:space="preserve">: </w:t>
      </w:r>
      <w:r w:rsidR="00617BF5" w:rsidRPr="0098052B">
        <w:rPr>
          <w:rFonts w:asciiTheme="majorBidi" w:hAnsiTheme="majorBidi" w:cstheme="majorBidi"/>
          <w:b/>
          <w:sz w:val="24"/>
          <w:szCs w:val="20"/>
        </w:rPr>
        <w:t>Is IBEDC the sole distributors and generator of electricity in the nation</w:t>
      </w:r>
      <w:r w:rsidRPr="0098052B">
        <w:rPr>
          <w:rFonts w:asciiTheme="majorBidi" w:hAnsiTheme="majorBidi" w:cstheme="majorBidi"/>
          <w:b/>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2870"/>
        <w:gridCol w:w="2881"/>
      </w:tblGrid>
      <w:tr w:rsidR="00084C8A" w:rsidRPr="0098052B" w:rsidTr="00ED6728">
        <w:tc>
          <w:tcPr>
            <w:tcW w:w="2817" w:type="dxa"/>
          </w:tcPr>
          <w:p w:rsidR="00084C8A" w:rsidRPr="0098052B" w:rsidRDefault="00084C8A"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Options</w:t>
            </w:r>
          </w:p>
        </w:tc>
        <w:tc>
          <w:tcPr>
            <w:tcW w:w="2870" w:type="dxa"/>
          </w:tcPr>
          <w:p w:rsidR="00084C8A" w:rsidRPr="0098052B" w:rsidRDefault="00084C8A"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Responses</w:t>
            </w:r>
          </w:p>
        </w:tc>
        <w:tc>
          <w:tcPr>
            <w:tcW w:w="2881" w:type="dxa"/>
          </w:tcPr>
          <w:p w:rsidR="00084C8A" w:rsidRPr="0098052B" w:rsidRDefault="00084C8A"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Percentage</w:t>
            </w:r>
          </w:p>
        </w:tc>
      </w:tr>
      <w:tr w:rsidR="00084C8A" w:rsidRPr="0098052B" w:rsidTr="00ED6728">
        <w:tc>
          <w:tcPr>
            <w:tcW w:w="2817" w:type="dxa"/>
          </w:tcPr>
          <w:p w:rsidR="00084C8A" w:rsidRPr="0098052B" w:rsidRDefault="00084C8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Yes</w:t>
            </w:r>
          </w:p>
        </w:tc>
        <w:tc>
          <w:tcPr>
            <w:tcW w:w="2870" w:type="dxa"/>
          </w:tcPr>
          <w:p w:rsidR="00084C8A" w:rsidRPr="0098052B" w:rsidRDefault="00617BF5"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38</w:t>
            </w:r>
          </w:p>
        </w:tc>
        <w:tc>
          <w:tcPr>
            <w:tcW w:w="2881" w:type="dxa"/>
          </w:tcPr>
          <w:p w:rsidR="00084C8A" w:rsidRPr="0098052B" w:rsidRDefault="00617BF5"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8</w:t>
            </w:r>
            <w:r w:rsidR="00D31224" w:rsidRPr="0098052B">
              <w:rPr>
                <w:rFonts w:asciiTheme="majorBidi" w:hAnsiTheme="majorBidi" w:cstheme="majorBidi"/>
                <w:sz w:val="24"/>
                <w:szCs w:val="20"/>
              </w:rPr>
              <w:t>4.</w:t>
            </w:r>
            <w:r w:rsidRPr="0098052B">
              <w:rPr>
                <w:rFonts w:asciiTheme="majorBidi" w:hAnsiTheme="majorBidi" w:cstheme="majorBidi"/>
                <w:sz w:val="24"/>
                <w:szCs w:val="20"/>
              </w:rPr>
              <w:t>4%</w:t>
            </w:r>
          </w:p>
        </w:tc>
      </w:tr>
      <w:tr w:rsidR="00084C8A" w:rsidRPr="0098052B" w:rsidTr="00ED6728">
        <w:tc>
          <w:tcPr>
            <w:tcW w:w="2817" w:type="dxa"/>
          </w:tcPr>
          <w:p w:rsidR="00084C8A" w:rsidRPr="0098052B" w:rsidRDefault="00084C8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No</w:t>
            </w:r>
          </w:p>
        </w:tc>
        <w:tc>
          <w:tcPr>
            <w:tcW w:w="2870" w:type="dxa"/>
          </w:tcPr>
          <w:p w:rsidR="00084C8A" w:rsidRPr="0098052B" w:rsidRDefault="007C4402"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7</w:t>
            </w:r>
          </w:p>
        </w:tc>
        <w:tc>
          <w:tcPr>
            <w:tcW w:w="2881" w:type="dxa"/>
          </w:tcPr>
          <w:p w:rsidR="00084C8A" w:rsidRPr="0098052B" w:rsidRDefault="007C4402"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15.6%</w:t>
            </w:r>
          </w:p>
        </w:tc>
      </w:tr>
      <w:tr w:rsidR="00084C8A" w:rsidRPr="0098052B" w:rsidTr="00ED6728">
        <w:tc>
          <w:tcPr>
            <w:tcW w:w="2817" w:type="dxa"/>
          </w:tcPr>
          <w:p w:rsidR="00084C8A" w:rsidRPr="0098052B" w:rsidRDefault="00084C8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Total</w:t>
            </w:r>
          </w:p>
        </w:tc>
        <w:tc>
          <w:tcPr>
            <w:tcW w:w="2870" w:type="dxa"/>
          </w:tcPr>
          <w:p w:rsidR="00084C8A" w:rsidRPr="0098052B" w:rsidRDefault="00084C8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45</w:t>
            </w:r>
          </w:p>
        </w:tc>
        <w:tc>
          <w:tcPr>
            <w:tcW w:w="2881" w:type="dxa"/>
          </w:tcPr>
          <w:p w:rsidR="00084C8A" w:rsidRPr="0098052B" w:rsidRDefault="00084C8A"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100%</w:t>
            </w:r>
          </w:p>
        </w:tc>
      </w:tr>
    </w:tbl>
    <w:p w:rsidR="00ED6728" w:rsidRPr="0098052B" w:rsidRDefault="00ED6728" w:rsidP="00CF17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Source: Researcher’s Field Survey, 202</w:t>
      </w:r>
      <w:r w:rsidR="00CF176A" w:rsidRPr="0098052B">
        <w:rPr>
          <w:rFonts w:asciiTheme="majorBidi" w:hAnsiTheme="majorBidi" w:cstheme="majorBidi"/>
          <w:sz w:val="24"/>
          <w:szCs w:val="20"/>
        </w:rPr>
        <w:t>4</w:t>
      </w:r>
      <w:r w:rsidRPr="0098052B">
        <w:rPr>
          <w:rFonts w:asciiTheme="majorBidi" w:hAnsiTheme="majorBidi" w:cstheme="majorBidi"/>
          <w:sz w:val="24"/>
          <w:szCs w:val="20"/>
        </w:rPr>
        <w:t>.</w:t>
      </w:r>
    </w:p>
    <w:p w:rsidR="00824EFB" w:rsidRPr="0098052B" w:rsidRDefault="00FA2D9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From table 4 above 38 people agree that IBEDC is the sole distributor and generator of electricity in the nation while 7 people disagree.</w:t>
      </w:r>
    </w:p>
    <w:p w:rsidR="00381905" w:rsidRPr="0098052B" w:rsidRDefault="00381905" w:rsidP="00ED6728">
      <w:pPr>
        <w:spacing w:after="0" w:line="480" w:lineRule="auto"/>
        <w:ind w:left="1350" w:hanging="1350"/>
        <w:jc w:val="both"/>
        <w:rPr>
          <w:rFonts w:asciiTheme="majorBidi" w:hAnsiTheme="majorBidi" w:cstheme="majorBidi"/>
          <w:b/>
          <w:sz w:val="24"/>
          <w:szCs w:val="20"/>
        </w:rPr>
      </w:pPr>
      <w:r w:rsidRPr="0098052B">
        <w:rPr>
          <w:rFonts w:asciiTheme="majorBidi" w:hAnsiTheme="majorBidi" w:cstheme="majorBidi"/>
          <w:b/>
          <w:sz w:val="24"/>
          <w:szCs w:val="20"/>
        </w:rPr>
        <w:t xml:space="preserve">Table </w:t>
      </w:r>
      <w:r w:rsidR="008D77C4" w:rsidRPr="0098052B">
        <w:rPr>
          <w:rFonts w:asciiTheme="majorBidi" w:hAnsiTheme="majorBidi" w:cstheme="majorBidi"/>
          <w:b/>
          <w:sz w:val="24"/>
          <w:szCs w:val="20"/>
        </w:rPr>
        <w:t>5</w:t>
      </w:r>
      <w:r w:rsidRPr="0098052B">
        <w:rPr>
          <w:rFonts w:asciiTheme="majorBidi" w:hAnsiTheme="majorBidi" w:cstheme="majorBidi"/>
          <w:b/>
          <w:sz w:val="24"/>
          <w:szCs w:val="20"/>
        </w:rPr>
        <w:t xml:space="preserve">: Do you think communication </w:t>
      </w:r>
      <w:r w:rsidR="00722E27" w:rsidRPr="0098052B">
        <w:rPr>
          <w:rFonts w:asciiTheme="majorBidi" w:hAnsiTheme="majorBidi" w:cstheme="majorBidi"/>
          <w:b/>
          <w:sz w:val="24"/>
          <w:szCs w:val="20"/>
        </w:rPr>
        <w:t>help in motivating staff</w:t>
      </w:r>
      <w:r w:rsidRPr="0098052B">
        <w:rPr>
          <w:rFonts w:asciiTheme="majorBidi" w:hAnsiTheme="majorBidi" w:cstheme="majorBidi"/>
          <w:b/>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2870"/>
        <w:gridCol w:w="2881"/>
      </w:tblGrid>
      <w:tr w:rsidR="00381905" w:rsidRPr="0098052B" w:rsidTr="00ED6728">
        <w:tc>
          <w:tcPr>
            <w:tcW w:w="2817" w:type="dxa"/>
          </w:tcPr>
          <w:p w:rsidR="00381905" w:rsidRPr="0098052B" w:rsidRDefault="00381905"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Options</w:t>
            </w:r>
          </w:p>
        </w:tc>
        <w:tc>
          <w:tcPr>
            <w:tcW w:w="2870" w:type="dxa"/>
          </w:tcPr>
          <w:p w:rsidR="00381905" w:rsidRPr="0098052B" w:rsidRDefault="00381905"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Responses</w:t>
            </w:r>
          </w:p>
        </w:tc>
        <w:tc>
          <w:tcPr>
            <w:tcW w:w="2881" w:type="dxa"/>
          </w:tcPr>
          <w:p w:rsidR="00381905" w:rsidRPr="0098052B" w:rsidRDefault="00381905"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Percentage</w:t>
            </w:r>
          </w:p>
        </w:tc>
      </w:tr>
      <w:tr w:rsidR="00381905" w:rsidRPr="0098052B" w:rsidTr="00ED6728">
        <w:tc>
          <w:tcPr>
            <w:tcW w:w="2817" w:type="dxa"/>
          </w:tcPr>
          <w:p w:rsidR="00381905" w:rsidRPr="0098052B" w:rsidRDefault="00381905"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Yes</w:t>
            </w:r>
          </w:p>
        </w:tc>
        <w:tc>
          <w:tcPr>
            <w:tcW w:w="2870" w:type="dxa"/>
          </w:tcPr>
          <w:p w:rsidR="00381905" w:rsidRPr="0098052B" w:rsidRDefault="00722E27"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25</w:t>
            </w:r>
          </w:p>
        </w:tc>
        <w:tc>
          <w:tcPr>
            <w:tcW w:w="2881" w:type="dxa"/>
          </w:tcPr>
          <w:p w:rsidR="00381905" w:rsidRPr="0098052B" w:rsidRDefault="00722E27"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56.6%</w:t>
            </w:r>
          </w:p>
        </w:tc>
      </w:tr>
      <w:tr w:rsidR="00381905" w:rsidRPr="0098052B" w:rsidTr="00ED6728">
        <w:tc>
          <w:tcPr>
            <w:tcW w:w="2817" w:type="dxa"/>
          </w:tcPr>
          <w:p w:rsidR="00381905" w:rsidRPr="0098052B" w:rsidRDefault="00381905"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No</w:t>
            </w:r>
          </w:p>
        </w:tc>
        <w:tc>
          <w:tcPr>
            <w:tcW w:w="2870" w:type="dxa"/>
          </w:tcPr>
          <w:p w:rsidR="00381905" w:rsidRPr="0098052B" w:rsidRDefault="007433CC"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20</w:t>
            </w:r>
          </w:p>
        </w:tc>
        <w:tc>
          <w:tcPr>
            <w:tcW w:w="2881" w:type="dxa"/>
          </w:tcPr>
          <w:p w:rsidR="00381905" w:rsidRPr="0098052B" w:rsidRDefault="00DD3C81"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44.4%</w:t>
            </w:r>
          </w:p>
        </w:tc>
      </w:tr>
      <w:tr w:rsidR="00381905" w:rsidRPr="0098052B" w:rsidTr="00ED6728">
        <w:tc>
          <w:tcPr>
            <w:tcW w:w="2817" w:type="dxa"/>
          </w:tcPr>
          <w:p w:rsidR="00381905" w:rsidRPr="0098052B" w:rsidRDefault="00381905"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Total</w:t>
            </w:r>
          </w:p>
        </w:tc>
        <w:tc>
          <w:tcPr>
            <w:tcW w:w="2870" w:type="dxa"/>
          </w:tcPr>
          <w:p w:rsidR="00381905" w:rsidRPr="0098052B" w:rsidRDefault="00381905"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45</w:t>
            </w:r>
          </w:p>
        </w:tc>
        <w:tc>
          <w:tcPr>
            <w:tcW w:w="2881" w:type="dxa"/>
          </w:tcPr>
          <w:p w:rsidR="00381905" w:rsidRPr="0098052B" w:rsidRDefault="00381905"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100%</w:t>
            </w:r>
          </w:p>
        </w:tc>
      </w:tr>
    </w:tbl>
    <w:p w:rsidR="00ED6728" w:rsidRPr="0098052B" w:rsidRDefault="00ED6728" w:rsidP="00CF17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Source: Researcher’s Field Survey, 202</w:t>
      </w:r>
      <w:r w:rsidR="00CF176A" w:rsidRPr="0098052B">
        <w:rPr>
          <w:rFonts w:asciiTheme="majorBidi" w:hAnsiTheme="majorBidi" w:cstheme="majorBidi"/>
          <w:sz w:val="24"/>
          <w:szCs w:val="20"/>
        </w:rPr>
        <w:t>4</w:t>
      </w:r>
      <w:r w:rsidRPr="0098052B">
        <w:rPr>
          <w:rFonts w:asciiTheme="majorBidi" w:hAnsiTheme="majorBidi" w:cstheme="majorBidi"/>
          <w:sz w:val="24"/>
          <w:szCs w:val="20"/>
        </w:rPr>
        <w:t>.</w:t>
      </w:r>
    </w:p>
    <w:p w:rsidR="00FA2D97" w:rsidRPr="0098052B" w:rsidRDefault="004E6304"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From table 5 above 25 people agree that communication help in motivating staff while </w:t>
      </w:r>
      <w:r w:rsidR="006D5AD2" w:rsidRPr="0098052B">
        <w:rPr>
          <w:rFonts w:asciiTheme="majorBidi" w:hAnsiTheme="majorBidi" w:cstheme="majorBidi"/>
          <w:sz w:val="24"/>
          <w:szCs w:val="20"/>
        </w:rPr>
        <w:t>20 people disagree.</w:t>
      </w:r>
    </w:p>
    <w:p w:rsidR="00792315" w:rsidRPr="0098052B" w:rsidRDefault="00792315" w:rsidP="00ED6728">
      <w:pPr>
        <w:spacing w:after="0" w:line="480" w:lineRule="auto"/>
        <w:ind w:left="1170" w:hanging="1170"/>
        <w:jc w:val="both"/>
        <w:rPr>
          <w:rFonts w:asciiTheme="majorBidi" w:hAnsiTheme="majorBidi" w:cstheme="majorBidi"/>
          <w:b/>
          <w:sz w:val="24"/>
          <w:szCs w:val="20"/>
        </w:rPr>
      </w:pPr>
      <w:r w:rsidRPr="0098052B">
        <w:rPr>
          <w:rFonts w:asciiTheme="majorBidi" w:hAnsiTheme="majorBidi" w:cstheme="majorBidi"/>
          <w:b/>
          <w:sz w:val="24"/>
          <w:szCs w:val="20"/>
        </w:rPr>
        <w:t xml:space="preserve">Table </w:t>
      </w:r>
      <w:r w:rsidR="00BD1706" w:rsidRPr="0098052B">
        <w:rPr>
          <w:rFonts w:asciiTheme="majorBidi" w:hAnsiTheme="majorBidi" w:cstheme="majorBidi"/>
          <w:b/>
          <w:sz w:val="24"/>
          <w:szCs w:val="20"/>
        </w:rPr>
        <w:t>6</w:t>
      </w:r>
      <w:r w:rsidRPr="0098052B">
        <w:rPr>
          <w:rFonts w:asciiTheme="majorBidi" w:hAnsiTheme="majorBidi" w:cstheme="majorBidi"/>
          <w:b/>
          <w:sz w:val="24"/>
          <w:szCs w:val="20"/>
        </w:rPr>
        <w:t xml:space="preserve">: </w:t>
      </w:r>
      <w:r w:rsidR="00F9456C" w:rsidRPr="0098052B">
        <w:rPr>
          <w:rFonts w:asciiTheme="majorBidi" w:hAnsiTheme="majorBidi" w:cstheme="majorBidi"/>
          <w:b/>
          <w:sz w:val="24"/>
          <w:szCs w:val="20"/>
        </w:rPr>
        <w:t>Are the services provided by the IBEDC meeting the need of the public</w:t>
      </w:r>
      <w:r w:rsidRPr="0098052B">
        <w:rPr>
          <w:rFonts w:asciiTheme="majorBidi" w:hAnsiTheme="majorBidi" w:cstheme="majorBidi"/>
          <w:b/>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2870"/>
        <w:gridCol w:w="2881"/>
      </w:tblGrid>
      <w:tr w:rsidR="00792315" w:rsidRPr="0098052B" w:rsidTr="00ED6728">
        <w:tc>
          <w:tcPr>
            <w:tcW w:w="2817" w:type="dxa"/>
          </w:tcPr>
          <w:p w:rsidR="00792315" w:rsidRPr="0098052B" w:rsidRDefault="00792315"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Options</w:t>
            </w:r>
          </w:p>
        </w:tc>
        <w:tc>
          <w:tcPr>
            <w:tcW w:w="2870" w:type="dxa"/>
          </w:tcPr>
          <w:p w:rsidR="00792315" w:rsidRPr="0098052B" w:rsidRDefault="00792315"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Responses</w:t>
            </w:r>
          </w:p>
        </w:tc>
        <w:tc>
          <w:tcPr>
            <w:tcW w:w="2881" w:type="dxa"/>
          </w:tcPr>
          <w:p w:rsidR="00792315" w:rsidRPr="0098052B" w:rsidRDefault="00792315"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Percentage</w:t>
            </w:r>
          </w:p>
        </w:tc>
      </w:tr>
      <w:tr w:rsidR="00792315" w:rsidRPr="0098052B" w:rsidTr="00ED6728">
        <w:tc>
          <w:tcPr>
            <w:tcW w:w="2817" w:type="dxa"/>
          </w:tcPr>
          <w:p w:rsidR="00792315" w:rsidRPr="0098052B" w:rsidRDefault="00AE709F"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Largest extent</w:t>
            </w:r>
          </w:p>
        </w:tc>
        <w:tc>
          <w:tcPr>
            <w:tcW w:w="2870" w:type="dxa"/>
          </w:tcPr>
          <w:p w:rsidR="00792315" w:rsidRPr="0098052B" w:rsidRDefault="00792315"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30</w:t>
            </w:r>
          </w:p>
        </w:tc>
        <w:tc>
          <w:tcPr>
            <w:tcW w:w="2881" w:type="dxa"/>
          </w:tcPr>
          <w:p w:rsidR="00792315" w:rsidRPr="0098052B" w:rsidRDefault="00792315"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66.7%</w:t>
            </w:r>
          </w:p>
        </w:tc>
      </w:tr>
      <w:tr w:rsidR="00792315" w:rsidRPr="0098052B" w:rsidTr="00ED6728">
        <w:tc>
          <w:tcPr>
            <w:tcW w:w="2817" w:type="dxa"/>
          </w:tcPr>
          <w:p w:rsidR="00792315" w:rsidRPr="0098052B" w:rsidRDefault="00AE709F"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Average</w:t>
            </w:r>
          </w:p>
        </w:tc>
        <w:tc>
          <w:tcPr>
            <w:tcW w:w="2870" w:type="dxa"/>
          </w:tcPr>
          <w:p w:rsidR="00792315" w:rsidRPr="0098052B" w:rsidRDefault="006B13A0"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w:t>
            </w:r>
          </w:p>
        </w:tc>
        <w:tc>
          <w:tcPr>
            <w:tcW w:w="2881" w:type="dxa"/>
          </w:tcPr>
          <w:p w:rsidR="00792315" w:rsidRPr="0098052B" w:rsidRDefault="006B13A0"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22.3%</w:t>
            </w:r>
          </w:p>
        </w:tc>
      </w:tr>
      <w:tr w:rsidR="00792315" w:rsidRPr="0098052B" w:rsidTr="00ED6728">
        <w:tc>
          <w:tcPr>
            <w:tcW w:w="2817" w:type="dxa"/>
          </w:tcPr>
          <w:p w:rsidR="00792315" w:rsidRPr="0098052B" w:rsidRDefault="00AE709F"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Not meeting</w:t>
            </w:r>
          </w:p>
        </w:tc>
        <w:tc>
          <w:tcPr>
            <w:tcW w:w="2870" w:type="dxa"/>
          </w:tcPr>
          <w:p w:rsidR="00792315" w:rsidRPr="0098052B" w:rsidRDefault="00AE709F"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5</w:t>
            </w:r>
          </w:p>
        </w:tc>
        <w:tc>
          <w:tcPr>
            <w:tcW w:w="2881" w:type="dxa"/>
          </w:tcPr>
          <w:p w:rsidR="00792315" w:rsidRPr="0098052B" w:rsidRDefault="00AE709F"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11%</w:t>
            </w:r>
          </w:p>
        </w:tc>
      </w:tr>
      <w:tr w:rsidR="00DF28BB" w:rsidRPr="0098052B" w:rsidTr="00ED6728">
        <w:tc>
          <w:tcPr>
            <w:tcW w:w="2817" w:type="dxa"/>
          </w:tcPr>
          <w:p w:rsidR="00DF28BB" w:rsidRPr="0098052B" w:rsidRDefault="00DF28BB"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Total</w:t>
            </w:r>
          </w:p>
        </w:tc>
        <w:tc>
          <w:tcPr>
            <w:tcW w:w="2870" w:type="dxa"/>
          </w:tcPr>
          <w:p w:rsidR="00DF28BB" w:rsidRPr="0098052B" w:rsidRDefault="00DF28BB"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45</w:t>
            </w:r>
          </w:p>
        </w:tc>
        <w:tc>
          <w:tcPr>
            <w:tcW w:w="2881" w:type="dxa"/>
          </w:tcPr>
          <w:p w:rsidR="00DF28BB" w:rsidRPr="0098052B" w:rsidRDefault="00DF28BB"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100%</w:t>
            </w:r>
          </w:p>
        </w:tc>
      </w:tr>
    </w:tbl>
    <w:p w:rsidR="00ED6728" w:rsidRPr="0098052B" w:rsidRDefault="00ED6728" w:rsidP="00CF17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Source: Researcher’s Field Survey, 202</w:t>
      </w:r>
      <w:r w:rsidR="00CF176A" w:rsidRPr="0098052B">
        <w:rPr>
          <w:rFonts w:asciiTheme="majorBidi" w:hAnsiTheme="majorBidi" w:cstheme="majorBidi"/>
          <w:sz w:val="24"/>
          <w:szCs w:val="20"/>
        </w:rPr>
        <w:t>4</w:t>
      </w:r>
      <w:r w:rsidRPr="0098052B">
        <w:rPr>
          <w:rFonts w:asciiTheme="majorBidi" w:hAnsiTheme="majorBidi" w:cstheme="majorBidi"/>
          <w:sz w:val="24"/>
          <w:szCs w:val="20"/>
        </w:rPr>
        <w:t>.</w:t>
      </w:r>
    </w:p>
    <w:p w:rsidR="009D74B4" w:rsidRPr="0098052B" w:rsidRDefault="001B7D40"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lastRenderedPageBreak/>
        <w:tab/>
        <w:t>From table 6 above it is agreed that the services provided by the IBEDC meeting the need of the public in a large extent</w:t>
      </w:r>
      <w:r w:rsidR="00C91C9F" w:rsidRPr="0098052B">
        <w:rPr>
          <w:rFonts w:asciiTheme="majorBidi" w:hAnsiTheme="majorBidi" w:cstheme="majorBidi"/>
          <w:sz w:val="24"/>
          <w:szCs w:val="20"/>
        </w:rPr>
        <w:t xml:space="preserve"> as 30 respondent agreed to the assumption 10 took</w:t>
      </w:r>
      <w:r w:rsidR="00D22743" w:rsidRPr="0098052B">
        <w:rPr>
          <w:rFonts w:asciiTheme="majorBidi" w:hAnsiTheme="majorBidi" w:cstheme="majorBidi"/>
          <w:sz w:val="24"/>
          <w:szCs w:val="20"/>
        </w:rPr>
        <w:t xml:space="preserve"> a middle</w:t>
      </w:r>
      <w:r w:rsidR="005A7694" w:rsidRPr="0098052B">
        <w:rPr>
          <w:rFonts w:asciiTheme="majorBidi" w:hAnsiTheme="majorBidi" w:cstheme="majorBidi"/>
          <w:sz w:val="24"/>
          <w:szCs w:val="20"/>
        </w:rPr>
        <w:t xml:space="preserve"> course while 5 beliefs they are not meeting.</w:t>
      </w:r>
    </w:p>
    <w:p w:rsidR="00BC7989" w:rsidRPr="0098052B" w:rsidRDefault="00BC7989" w:rsidP="00ED6728">
      <w:pPr>
        <w:spacing w:after="0" w:line="480" w:lineRule="auto"/>
        <w:ind w:left="1440" w:hanging="1440"/>
        <w:jc w:val="both"/>
        <w:rPr>
          <w:rFonts w:asciiTheme="majorBidi" w:hAnsiTheme="majorBidi" w:cstheme="majorBidi"/>
          <w:b/>
          <w:sz w:val="24"/>
          <w:szCs w:val="20"/>
        </w:rPr>
      </w:pPr>
      <w:r w:rsidRPr="0098052B">
        <w:rPr>
          <w:rFonts w:asciiTheme="majorBidi" w:hAnsiTheme="majorBidi" w:cstheme="majorBidi"/>
          <w:b/>
          <w:sz w:val="24"/>
          <w:szCs w:val="20"/>
        </w:rPr>
        <w:t xml:space="preserve">Table 7: Do you </w:t>
      </w:r>
      <w:r w:rsidR="00533E23" w:rsidRPr="0098052B">
        <w:rPr>
          <w:rFonts w:asciiTheme="majorBidi" w:hAnsiTheme="majorBidi" w:cstheme="majorBidi"/>
          <w:b/>
          <w:sz w:val="24"/>
          <w:szCs w:val="20"/>
        </w:rPr>
        <w:t>agree with the government in the privatization of the organi</w:t>
      </w:r>
      <w:r w:rsidR="009D00C4" w:rsidRPr="0098052B">
        <w:rPr>
          <w:rFonts w:asciiTheme="majorBidi" w:hAnsiTheme="majorBidi" w:cstheme="majorBidi"/>
          <w:b/>
          <w:sz w:val="24"/>
          <w:szCs w:val="20"/>
        </w:rPr>
        <w:t>zation</w:t>
      </w:r>
      <w:r w:rsidRPr="0098052B">
        <w:rPr>
          <w:rFonts w:asciiTheme="majorBidi" w:hAnsiTheme="majorBidi" w:cstheme="majorBidi"/>
          <w:b/>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0"/>
        <w:gridCol w:w="2868"/>
        <w:gridCol w:w="2880"/>
      </w:tblGrid>
      <w:tr w:rsidR="00BC7989" w:rsidRPr="0098052B" w:rsidTr="00ED6728">
        <w:tc>
          <w:tcPr>
            <w:tcW w:w="2820" w:type="dxa"/>
          </w:tcPr>
          <w:p w:rsidR="00BC7989" w:rsidRPr="0098052B" w:rsidRDefault="00BC7989"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Options</w:t>
            </w:r>
          </w:p>
        </w:tc>
        <w:tc>
          <w:tcPr>
            <w:tcW w:w="2868" w:type="dxa"/>
          </w:tcPr>
          <w:p w:rsidR="00BC7989" w:rsidRPr="0098052B" w:rsidRDefault="00BC7989"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Responses</w:t>
            </w:r>
          </w:p>
        </w:tc>
        <w:tc>
          <w:tcPr>
            <w:tcW w:w="2880" w:type="dxa"/>
          </w:tcPr>
          <w:p w:rsidR="00BC7989" w:rsidRPr="0098052B" w:rsidRDefault="00BC7989" w:rsidP="00ED6728">
            <w:pPr>
              <w:spacing w:after="0" w:line="360" w:lineRule="auto"/>
              <w:jc w:val="center"/>
              <w:rPr>
                <w:rFonts w:asciiTheme="majorBidi" w:hAnsiTheme="majorBidi" w:cstheme="majorBidi"/>
                <w:b/>
                <w:sz w:val="24"/>
                <w:szCs w:val="20"/>
              </w:rPr>
            </w:pPr>
            <w:r w:rsidRPr="0098052B">
              <w:rPr>
                <w:rFonts w:asciiTheme="majorBidi" w:hAnsiTheme="majorBidi" w:cstheme="majorBidi"/>
                <w:b/>
                <w:sz w:val="24"/>
                <w:szCs w:val="20"/>
              </w:rPr>
              <w:t>Percentage</w:t>
            </w:r>
          </w:p>
        </w:tc>
      </w:tr>
      <w:tr w:rsidR="00BC7989" w:rsidRPr="0098052B" w:rsidTr="00ED6728">
        <w:tc>
          <w:tcPr>
            <w:tcW w:w="2820" w:type="dxa"/>
          </w:tcPr>
          <w:p w:rsidR="00BC7989" w:rsidRPr="0098052B" w:rsidRDefault="00DE6F34"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Agree</w:t>
            </w:r>
          </w:p>
        </w:tc>
        <w:tc>
          <w:tcPr>
            <w:tcW w:w="2868" w:type="dxa"/>
          </w:tcPr>
          <w:p w:rsidR="00BC7989" w:rsidRPr="0098052B" w:rsidRDefault="00DE6F34"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15</w:t>
            </w:r>
          </w:p>
        </w:tc>
        <w:tc>
          <w:tcPr>
            <w:tcW w:w="2880" w:type="dxa"/>
          </w:tcPr>
          <w:p w:rsidR="00BC7989" w:rsidRPr="0098052B" w:rsidRDefault="00DE6F34"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33.3%</w:t>
            </w:r>
          </w:p>
        </w:tc>
      </w:tr>
      <w:tr w:rsidR="00BC7989" w:rsidRPr="0098052B" w:rsidTr="00ED6728">
        <w:tc>
          <w:tcPr>
            <w:tcW w:w="2820" w:type="dxa"/>
          </w:tcPr>
          <w:p w:rsidR="00BC7989" w:rsidRPr="0098052B" w:rsidRDefault="00B041ED"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Strongly agree</w:t>
            </w:r>
          </w:p>
        </w:tc>
        <w:tc>
          <w:tcPr>
            <w:tcW w:w="2868" w:type="dxa"/>
          </w:tcPr>
          <w:p w:rsidR="00BC7989" w:rsidRPr="0098052B" w:rsidRDefault="00B041ED"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20</w:t>
            </w:r>
          </w:p>
        </w:tc>
        <w:tc>
          <w:tcPr>
            <w:tcW w:w="2880" w:type="dxa"/>
          </w:tcPr>
          <w:p w:rsidR="00BC7989" w:rsidRPr="0098052B" w:rsidRDefault="00B041ED"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44.5%</w:t>
            </w:r>
          </w:p>
        </w:tc>
      </w:tr>
      <w:tr w:rsidR="00BC7989" w:rsidRPr="0098052B" w:rsidTr="00ED6728">
        <w:tc>
          <w:tcPr>
            <w:tcW w:w="2820" w:type="dxa"/>
          </w:tcPr>
          <w:p w:rsidR="00BC7989" w:rsidRPr="0098052B" w:rsidRDefault="007D1402"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Disagree</w:t>
            </w:r>
          </w:p>
        </w:tc>
        <w:tc>
          <w:tcPr>
            <w:tcW w:w="2868" w:type="dxa"/>
          </w:tcPr>
          <w:p w:rsidR="00BC7989" w:rsidRPr="0098052B" w:rsidRDefault="007D1402"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w:t>
            </w:r>
          </w:p>
        </w:tc>
        <w:tc>
          <w:tcPr>
            <w:tcW w:w="2880" w:type="dxa"/>
          </w:tcPr>
          <w:p w:rsidR="00BC7989" w:rsidRPr="0098052B" w:rsidRDefault="007D1402"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22.2%</w:t>
            </w:r>
          </w:p>
        </w:tc>
      </w:tr>
      <w:tr w:rsidR="007E1053" w:rsidRPr="0098052B" w:rsidTr="00ED6728">
        <w:tc>
          <w:tcPr>
            <w:tcW w:w="2820" w:type="dxa"/>
          </w:tcPr>
          <w:p w:rsidR="007E1053" w:rsidRPr="0098052B" w:rsidRDefault="007E1053"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Don’t know</w:t>
            </w:r>
          </w:p>
        </w:tc>
        <w:tc>
          <w:tcPr>
            <w:tcW w:w="2868" w:type="dxa"/>
          </w:tcPr>
          <w:p w:rsidR="007E1053" w:rsidRPr="0098052B" w:rsidRDefault="007E1053"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w:t>
            </w:r>
          </w:p>
        </w:tc>
        <w:tc>
          <w:tcPr>
            <w:tcW w:w="2880" w:type="dxa"/>
          </w:tcPr>
          <w:p w:rsidR="007E1053" w:rsidRPr="0098052B" w:rsidRDefault="007E1053"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w:t>
            </w:r>
          </w:p>
        </w:tc>
      </w:tr>
      <w:tr w:rsidR="007E1053" w:rsidRPr="0098052B" w:rsidTr="00ED6728">
        <w:tc>
          <w:tcPr>
            <w:tcW w:w="2820" w:type="dxa"/>
          </w:tcPr>
          <w:p w:rsidR="007E1053" w:rsidRPr="0098052B" w:rsidRDefault="005E717B"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Total</w:t>
            </w:r>
          </w:p>
        </w:tc>
        <w:tc>
          <w:tcPr>
            <w:tcW w:w="2868" w:type="dxa"/>
          </w:tcPr>
          <w:p w:rsidR="007E1053" w:rsidRPr="0098052B" w:rsidRDefault="005E717B"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45</w:t>
            </w:r>
          </w:p>
        </w:tc>
        <w:tc>
          <w:tcPr>
            <w:tcW w:w="2880" w:type="dxa"/>
          </w:tcPr>
          <w:p w:rsidR="007E1053" w:rsidRPr="0098052B" w:rsidRDefault="005E717B" w:rsidP="00ED6728">
            <w:pPr>
              <w:spacing w:after="0" w:line="360" w:lineRule="auto"/>
              <w:jc w:val="both"/>
              <w:rPr>
                <w:rFonts w:asciiTheme="majorBidi" w:hAnsiTheme="majorBidi" w:cstheme="majorBidi"/>
                <w:sz w:val="24"/>
                <w:szCs w:val="20"/>
              </w:rPr>
            </w:pPr>
            <w:r w:rsidRPr="0098052B">
              <w:rPr>
                <w:rFonts w:asciiTheme="majorBidi" w:hAnsiTheme="majorBidi" w:cstheme="majorBidi"/>
                <w:sz w:val="24"/>
                <w:szCs w:val="20"/>
              </w:rPr>
              <w:t>100%</w:t>
            </w:r>
          </w:p>
        </w:tc>
      </w:tr>
    </w:tbl>
    <w:p w:rsidR="00ED6728" w:rsidRPr="0098052B" w:rsidRDefault="00ED6728" w:rsidP="00CF17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Source: Researcher’s Field Survey, 202</w:t>
      </w:r>
      <w:r w:rsidR="00CF176A" w:rsidRPr="0098052B">
        <w:rPr>
          <w:rFonts w:asciiTheme="majorBidi" w:hAnsiTheme="majorBidi" w:cstheme="majorBidi"/>
          <w:sz w:val="24"/>
          <w:szCs w:val="20"/>
        </w:rPr>
        <w:t>4</w:t>
      </w:r>
      <w:r w:rsidRPr="0098052B">
        <w:rPr>
          <w:rFonts w:asciiTheme="majorBidi" w:hAnsiTheme="majorBidi" w:cstheme="majorBidi"/>
          <w:sz w:val="24"/>
          <w:szCs w:val="20"/>
        </w:rPr>
        <w:t>.</w:t>
      </w:r>
    </w:p>
    <w:p w:rsidR="00ED25C5" w:rsidRPr="0098052B" w:rsidRDefault="00A06F2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r>
      <w:r w:rsidR="00235431" w:rsidRPr="0098052B">
        <w:rPr>
          <w:rFonts w:asciiTheme="majorBidi" w:hAnsiTheme="majorBidi" w:cstheme="majorBidi"/>
          <w:sz w:val="24"/>
          <w:szCs w:val="20"/>
        </w:rPr>
        <w:t>From table 7</w:t>
      </w:r>
      <w:r w:rsidR="0030288D" w:rsidRPr="0098052B">
        <w:rPr>
          <w:rFonts w:asciiTheme="majorBidi" w:hAnsiTheme="majorBidi" w:cstheme="majorBidi"/>
          <w:sz w:val="24"/>
          <w:szCs w:val="20"/>
        </w:rPr>
        <w:t xml:space="preserve"> above 15 people agree with government on the privatization of IBEDC while 20 people strongly agree 10 </w:t>
      </w:r>
      <w:r w:rsidR="00BD5C06" w:rsidRPr="0098052B">
        <w:rPr>
          <w:rFonts w:asciiTheme="majorBidi" w:hAnsiTheme="majorBidi" w:cstheme="majorBidi"/>
          <w:sz w:val="24"/>
          <w:szCs w:val="20"/>
        </w:rPr>
        <w:t>people disagree and nobody choose don’t know.</w:t>
      </w:r>
    </w:p>
    <w:p w:rsidR="00BD5C06" w:rsidRPr="0098052B" w:rsidRDefault="00316BFE"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4.4</w:t>
      </w:r>
      <w:r w:rsidR="00B244D1" w:rsidRPr="0098052B">
        <w:rPr>
          <w:rFonts w:asciiTheme="majorBidi" w:hAnsiTheme="majorBidi" w:cstheme="majorBidi"/>
          <w:b/>
          <w:sz w:val="24"/>
          <w:szCs w:val="20"/>
        </w:rPr>
        <w:t xml:space="preserve"> </w:t>
      </w:r>
      <w:r w:rsidR="00ED6728" w:rsidRPr="0098052B">
        <w:rPr>
          <w:rFonts w:asciiTheme="majorBidi" w:hAnsiTheme="majorBidi" w:cstheme="majorBidi"/>
          <w:b/>
          <w:sz w:val="24"/>
          <w:szCs w:val="20"/>
        </w:rPr>
        <w:tab/>
      </w:r>
      <w:r w:rsidR="00B244D1" w:rsidRPr="0098052B">
        <w:rPr>
          <w:rFonts w:asciiTheme="majorBidi" w:hAnsiTheme="majorBidi" w:cstheme="majorBidi"/>
          <w:b/>
          <w:sz w:val="24"/>
          <w:szCs w:val="20"/>
        </w:rPr>
        <w:t>ANALYSIS OF DATA</w:t>
      </w:r>
    </w:p>
    <w:p w:rsidR="00B244D1" w:rsidRPr="0098052B" w:rsidRDefault="003941E6"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Analysis of the relevant data collected during the course of this study was done using descriptive approach of sample percentage to </w:t>
      </w:r>
      <w:r w:rsidR="0056376B" w:rsidRPr="0098052B">
        <w:rPr>
          <w:rFonts w:asciiTheme="majorBidi" w:hAnsiTheme="majorBidi" w:cstheme="majorBidi"/>
          <w:sz w:val="24"/>
          <w:szCs w:val="20"/>
        </w:rPr>
        <w:t>analyze the data collected from the use administration.</w:t>
      </w:r>
    </w:p>
    <w:p w:rsidR="0056376B" w:rsidRPr="0098052B" w:rsidRDefault="0056376B"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r>
      <w:r w:rsidR="001D7EA0" w:rsidRPr="0098052B">
        <w:rPr>
          <w:rFonts w:asciiTheme="majorBidi" w:hAnsiTheme="majorBidi" w:cstheme="majorBidi"/>
          <w:sz w:val="24"/>
          <w:szCs w:val="20"/>
        </w:rPr>
        <w:t>However sample percentage is very easy</w:t>
      </w:r>
      <w:r w:rsidR="00A06969" w:rsidRPr="0098052B">
        <w:rPr>
          <w:rFonts w:asciiTheme="majorBidi" w:hAnsiTheme="majorBidi" w:cstheme="majorBidi"/>
          <w:sz w:val="24"/>
          <w:szCs w:val="20"/>
        </w:rPr>
        <w:t xml:space="preserve"> and simple to understand because average people can go through it and understand how the </w:t>
      </w:r>
      <w:r w:rsidR="006E2D4B" w:rsidRPr="0098052B">
        <w:rPr>
          <w:rFonts w:asciiTheme="majorBidi" w:hAnsiTheme="majorBidi" w:cstheme="majorBidi"/>
          <w:sz w:val="24"/>
          <w:szCs w:val="20"/>
        </w:rPr>
        <w:t>data are presented and</w:t>
      </w:r>
      <w:r w:rsidR="00520D03" w:rsidRPr="0098052B">
        <w:rPr>
          <w:rFonts w:asciiTheme="majorBidi" w:hAnsiTheme="majorBidi" w:cstheme="majorBidi"/>
          <w:sz w:val="24"/>
          <w:szCs w:val="20"/>
        </w:rPr>
        <w:t xml:space="preserve"> </w:t>
      </w:r>
      <w:r w:rsidR="0006407A" w:rsidRPr="0098052B">
        <w:rPr>
          <w:rFonts w:asciiTheme="majorBidi" w:hAnsiTheme="majorBidi" w:cstheme="majorBidi"/>
          <w:sz w:val="24"/>
          <w:szCs w:val="20"/>
        </w:rPr>
        <w:t>collected in sample percentage.</w:t>
      </w:r>
    </w:p>
    <w:p w:rsidR="009B4A78" w:rsidRPr="0098052B" w:rsidRDefault="00D2214A"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r>
      <w:r w:rsidR="002A5315" w:rsidRPr="0098052B">
        <w:rPr>
          <w:rFonts w:asciiTheme="majorBidi" w:hAnsiTheme="majorBidi" w:cstheme="majorBidi"/>
          <w:sz w:val="24"/>
          <w:szCs w:val="20"/>
        </w:rPr>
        <w:t xml:space="preserve">Statistical analysis can take the form of </w:t>
      </w:r>
    </w:p>
    <w:p w:rsidR="002A5315" w:rsidRPr="0098052B" w:rsidRDefault="002F0C8C"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Statistical </w:t>
      </w:r>
      <w:r w:rsidR="008B3228" w:rsidRPr="0098052B">
        <w:rPr>
          <w:rFonts w:asciiTheme="majorBidi" w:hAnsiTheme="majorBidi" w:cstheme="majorBidi"/>
          <w:sz w:val="24"/>
          <w:szCs w:val="20"/>
        </w:rPr>
        <w:t>influence analysis.</w:t>
      </w:r>
    </w:p>
    <w:p w:rsidR="002B48D9" w:rsidRPr="0098052B" w:rsidRDefault="005F171F"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lastRenderedPageBreak/>
        <w:tab/>
      </w:r>
      <w:r w:rsidR="008B3228" w:rsidRPr="0098052B">
        <w:rPr>
          <w:rFonts w:asciiTheme="majorBidi" w:hAnsiTheme="majorBidi" w:cstheme="majorBidi"/>
          <w:sz w:val="24"/>
          <w:szCs w:val="20"/>
        </w:rPr>
        <w:t>Descriptive statistical analysis.</w:t>
      </w:r>
    </w:p>
    <w:p w:rsidR="002B48D9" w:rsidRPr="0098052B" w:rsidRDefault="00651D99"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The descriptive </w:t>
      </w:r>
      <w:r w:rsidR="00D155AD" w:rsidRPr="0098052B">
        <w:rPr>
          <w:rFonts w:asciiTheme="majorBidi" w:hAnsiTheme="majorBidi" w:cstheme="majorBidi"/>
          <w:sz w:val="24"/>
          <w:szCs w:val="20"/>
        </w:rPr>
        <w:t>approach consists</w:t>
      </w:r>
      <w:r w:rsidRPr="0098052B">
        <w:rPr>
          <w:rFonts w:asciiTheme="majorBidi" w:hAnsiTheme="majorBidi" w:cstheme="majorBidi"/>
          <w:sz w:val="24"/>
          <w:szCs w:val="20"/>
        </w:rPr>
        <w:t xml:space="preserve"> of forming statistical distribution contribution of diagram like</w:t>
      </w:r>
      <w:r w:rsidR="00313BC8" w:rsidRPr="0098052B">
        <w:rPr>
          <w:rFonts w:asciiTheme="majorBidi" w:hAnsiTheme="majorBidi" w:cstheme="majorBidi"/>
          <w:sz w:val="24"/>
          <w:szCs w:val="20"/>
        </w:rPr>
        <w:t xml:space="preserve"> histogram, frequency polygon, cumulative frequency charts and percentage etc.</w:t>
      </w:r>
    </w:p>
    <w:p w:rsidR="00D854A3" w:rsidRPr="0098052B" w:rsidRDefault="00D81B05"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4.5 </w:t>
      </w:r>
      <w:r w:rsidR="00ED6728" w:rsidRPr="0098052B">
        <w:rPr>
          <w:rFonts w:asciiTheme="majorBidi" w:hAnsiTheme="majorBidi" w:cstheme="majorBidi"/>
          <w:b/>
          <w:sz w:val="24"/>
          <w:szCs w:val="20"/>
        </w:rPr>
        <w:tab/>
      </w:r>
      <w:r w:rsidRPr="0098052B">
        <w:rPr>
          <w:rFonts w:asciiTheme="majorBidi" w:hAnsiTheme="majorBidi" w:cstheme="majorBidi"/>
          <w:b/>
          <w:sz w:val="24"/>
          <w:szCs w:val="20"/>
        </w:rPr>
        <w:t xml:space="preserve">TESTING OF HYPOTHESIS </w:t>
      </w:r>
    </w:p>
    <w:p w:rsidR="00D81B05" w:rsidRPr="0098052B" w:rsidRDefault="00E532C3"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r>
      <w:r w:rsidR="00CD739C" w:rsidRPr="0098052B">
        <w:rPr>
          <w:rFonts w:asciiTheme="majorBidi" w:hAnsiTheme="majorBidi" w:cstheme="majorBidi"/>
          <w:sz w:val="24"/>
          <w:szCs w:val="20"/>
        </w:rPr>
        <w:t xml:space="preserve">Two hypothesis were tested the </w:t>
      </w:r>
      <w:r w:rsidR="005909F9" w:rsidRPr="0098052B">
        <w:rPr>
          <w:rFonts w:asciiTheme="majorBidi" w:hAnsiTheme="majorBidi" w:cstheme="majorBidi"/>
          <w:sz w:val="24"/>
          <w:szCs w:val="20"/>
        </w:rPr>
        <w:t>first was to examine in relationship communication as a mechanism was a significant</w:t>
      </w:r>
      <w:r w:rsidR="00D31DB5" w:rsidRPr="0098052B">
        <w:rPr>
          <w:rFonts w:asciiTheme="majorBidi" w:hAnsiTheme="majorBidi" w:cstheme="majorBidi"/>
          <w:sz w:val="24"/>
          <w:szCs w:val="20"/>
        </w:rPr>
        <w:t xml:space="preserve"> tool in achieving organizational objective and the second </w:t>
      </w:r>
      <w:r w:rsidR="00625DA0" w:rsidRPr="0098052B">
        <w:rPr>
          <w:rFonts w:asciiTheme="majorBidi" w:hAnsiTheme="majorBidi" w:cstheme="majorBidi"/>
          <w:sz w:val="24"/>
          <w:szCs w:val="20"/>
        </w:rPr>
        <w:t>objective and the second is to examine if effective management can improve customer loyalty.</w:t>
      </w:r>
    </w:p>
    <w:p w:rsidR="00E95854" w:rsidRPr="0098052B" w:rsidRDefault="00904959"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HYPOTHESIS 1</w:t>
      </w:r>
    </w:p>
    <w:p w:rsidR="00904959" w:rsidRPr="0098052B" w:rsidRDefault="00E40EF5"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r>
      <w:r w:rsidR="000F4371" w:rsidRPr="0098052B">
        <w:rPr>
          <w:rFonts w:asciiTheme="majorBidi" w:hAnsiTheme="majorBidi" w:cstheme="majorBidi"/>
          <w:sz w:val="24"/>
          <w:szCs w:val="20"/>
        </w:rPr>
        <w:t>Hi relationship communication is a significant tools in achieving organization objective.</w:t>
      </w:r>
    </w:p>
    <w:p w:rsidR="000F4371" w:rsidRPr="0098052B" w:rsidRDefault="000F4371"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Ho relationship communication is not a significant in achieving organization </w:t>
      </w:r>
      <w:r w:rsidR="00AD3CCA" w:rsidRPr="0098052B">
        <w:rPr>
          <w:rFonts w:asciiTheme="majorBidi" w:hAnsiTheme="majorBidi" w:cstheme="majorBidi"/>
          <w:sz w:val="24"/>
          <w:szCs w:val="20"/>
        </w:rPr>
        <w:t>object.</w:t>
      </w:r>
    </w:p>
    <w:p w:rsidR="00AD3CCA" w:rsidRPr="0098052B" w:rsidRDefault="00AD3CCA"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 hypothesis</w:t>
      </w:r>
      <w:r w:rsidR="00E654CB" w:rsidRPr="0098052B">
        <w:rPr>
          <w:rFonts w:asciiTheme="majorBidi" w:hAnsiTheme="majorBidi" w:cstheme="majorBidi"/>
          <w:sz w:val="24"/>
          <w:szCs w:val="20"/>
        </w:rPr>
        <w:t xml:space="preserve"> was tested the person correlation co-efficient the person correction</w:t>
      </w:r>
      <w:r w:rsidR="0087596F" w:rsidRPr="0098052B">
        <w:rPr>
          <w:rFonts w:asciiTheme="majorBidi" w:hAnsiTheme="majorBidi" w:cstheme="majorBidi"/>
          <w:sz w:val="24"/>
          <w:szCs w:val="20"/>
        </w:rPr>
        <w:t xml:space="preserve"> </w:t>
      </w:r>
      <w:r w:rsidR="003D6A42" w:rsidRPr="0098052B">
        <w:rPr>
          <w:rFonts w:asciiTheme="majorBidi" w:hAnsiTheme="majorBidi" w:cstheme="majorBidi"/>
          <w:sz w:val="24"/>
          <w:szCs w:val="20"/>
        </w:rPr>
        <w:t xml:space="preserve">co-efficient result is presented in table. </w:t>
      </w:r>
      <w:r w:rsidR="009F0E1B" w:rsidRPr="0098052B">
        <w:rPr>
          <w:rFonts w:asciiTheme="majorBidi" w:hAnsiTheme="majorBidi" w:cstheme="majorBidi"/>
          <w:sz w:val="24"/>
          <w:szCs w:val="20"/>
        </w:rPr>
        <w:t xml:space="preserve">4.3.1 </w:t>
      </w:r>
      <w:r w:rsidR="000B4AA7" w:rsidRPr="0098052B">
        <w:rPr>
          <w:rFonts w:asciiTheme="majorBidi" w:hAnsiTheme="majorBidi" w:cstheme="majorBidi"/>
          <w:sz w:val="24"/>
          <w:szCs w:val="20"/>
        </w:rPr>
        <w:t>Below</w:t>
      </w:r>
      <w:r w:rsidR="009F0E1B" w:rsidRPr="0098052B">
        <w:rPr>
          <w:rFonts w:asciiTheme="majorBidi" w:hAnsiTheme="majorBidi" w:cstheme="majorBidi"/>
          <w:sz w:val="24"/>
          <w:szCs w:val="20"/>
        </w:rPr>
        <w:t xml:space="preserve"> while the detailed of the generated computer output of correlation co-efficient and corresponding</w:t>
      </w:r>
      <w:r w:rsidR="00F3678B" w:rsidRPr="0098052B">
        <w:rPr>
          <w:rFonts w:asciiTheme="majorBidi" w:hAnsiTheme="majorBidi" w:cstheme="majorBidi"/>
          <w:sz w:val="24"/>
          <w:szCs w:val="20"/>
        </w:rPr>
        <w:t xml:space="preserve"> liner regression are presented and in appendix II</w:t>
      </w:r>
    </w:p>
    <w:p w:rsidR="00591C21" w:rsidRDefault="00591C21">
      <w:pPr>
        <w:spacing w:after="0" w:line="240" w:lineRule="auto"/>
        <w:rPr>
          <w:rFonts w:asciiTheme="majorBidi" w:hAnsiTheme="majorBidi" w:cstheme="majorBidi"/>
          <w:b/>
          <w:sz w:val="24"/>
          <w:szCs w:val="20"/>
        </w:rPr>
      </w:pPr>
      <w:r>
        <w:rPr>
          <w:rFonts w:asciiTheme="majorBidi" w:hAnsiTheme="majorBidi" w:cstheme="majorBidi"/>
          <w:b/>
          <w:sz w:val="24"/>
          <w:szCs w:val="20"/>
        </w:rPr>
        <w:br w:type="page"/>
      </w:r>
    </w:p>
    <w:p w:rsidR="00F3678B" w:rsidRPr="0098052B" w:rsidRDefault="00AA4A3A"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lastRenderedPageBreak/>
        <w:t>FINDINGS</w:t>
      </w:r>
    </w:p>
    <w:p w:rsidR="00AA4A3A" w:rsidRPr="0098052B" w:rsidRDefault="00A235CD"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From the result obtained from questionnaire presented through follow us to answer the question does the effective use of communication of the marketing of industrial goods in Nigeria as impact on Ibadan Electricity </w:t>
      </w:r>
      <w:r w:rsidR="00C45EEB" w:rsidRPr="0098052B">
        <w:rPr>
          <w:rFonts w:asciiTheme="majorBidi" w:hAnsiTheme="majorBidi" w:cstheme="majorBidi"/>
          <w:sz w:val="24"/>
          <w:szCs w:val="20"/>
        </w:rPr>
        <w:t>Distribution Company</w:t>
      </w:r>
      <w:r w:rsidRPr="0098052B">
        <w:rPr>
          <w:rFonts w:asciiTheme="majorBidi" w:hAnsiTheme="majorBidi" w:cstheme="majorBidi"/>
          <w:sz w:val="24"/>
          <w:szCs w:val="20"/>
        </w:rPr>
        <w:t xml:space="preserve">? </w:t>
      </w:r>
      <w:r w:rsidR="00C45EEB" w:rsidRPr="0098052B">
        <w:rPr>
          <w:rFonts w:asciiTheme="majorBidi" w:hAnsiTheme="majorBidi" w:cstheme="majorBidi"/>
          <w:sz w:val="24"/>
          <w:szCs w:val="20"/>
        </w:rPr>
        <w:t>The answer accepted.</w:t>
      </w:r>
    </w:p>
    <w:p w:rsidR="00C45EEB" w:rsidRPr="0098052B" w:rsidRDefault="00CC418C"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4.6</w:t>
      </w:r>
      <w:r w:rsidR="00BB274E" w:rsidRPr="0098052B">
        <w:rPr>
          <w:rFonts w:asciiTheme="majorBidi" w:hAnsiTheme="majorBidi" w:cstheme="majorBidi"/>
          <w:b/>
          <w:sz w:val="24"/>
          <w:szCs w:val="20"/>
        </w:rPr>
        <w:t xml:space="preserve"> </w:t>
      </w:r>
      <w:r w:rsidR="00ED6728" w:rsidRPr="0098052B">
        <w:rPr>
          <w:rFonts w:asciiTheme="majorBidi" w:hAnsiTheme="majorBidi" w:cstheme="majorBidi"/>
          <w:b/>
          <w:sz w:val="24"/>
          <w:szCs w:val="20"/>
        </w:rPr>
        <w:tab/>
      </w:r>
      <w:r w:rsidR="00BB274E" w:rsidRPr="0098052B">
        <w:rPr>
          <w:rFonts w:asciiTheme="majorBidi" w:hAnsiTheme="majorBidi" w:cstheme="majorBidi"/>
          <w:b/>
          <w:sz w:val="24"/>
          <w:szCs w:val="20"/>
        </w:rPr>
        <w:t>SUMMARY OF THE CHAPTER</w:t>
      </w:r>
    </w:p>
    <w:p w:rsidR="00BB274E" w:rsidRPr="0098052B" w:rsidRDefault="00BB7B4C" w:rsidP="00ED6728">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(IBEDC) Ibadan Electricity Distributing Company Obligation to Customers is to provide electricity of adequate quality</w:t>
      </w:r>
      <w:r w:rsidR="00EB5129" w:rsidRPr="0098052B">
        <w:rPr>
          <w:rFonts w:asciiTheme="majorBidi" w:hAnsiTheme="majorBidi" w:cstheme="majorBidi"/>
          <w:sz w:val="24"/>
          <w:szCs w:val="20"/>
        </w:rPr>
        <w:t xml:space="preserve"> to all customers </w:t>
      </w:r>
      <w:r w:rsidR="00EB44DE" w:rsidRPr="0098052B">
        <w:rPr>
          <w:rFonts w:asciiTheme="majorBidi" w:hAnsiTheme="majorBidi" w:cstheme="majorBidi"/>
          <w:sz w:val="24"/>
          <w:szCs w:val="20"/>
        </w:rPr>
        <w:t xml:space="preserve">with an availability of at least 15 hours everybody and to deliver credible bills to all customers within the </w:t>
      </w:r>
      <w:r w:rsidR="00D65FC2" w:rsidRPr="0098052B">
        <w:rPr>
          <w:rFonts w:asciiTheme="majorBidi" w:hAnsiTheme="majorBidi" w:cstheme="majorBidi"/>
          <w:sz w:val="24"/>
          <w:szCs w:val="20"/>
        </w:rPr>
        <w:t>billing mon</w:t>
      </w:r>
      <w:r w:rsidR="00EB44DE" w:rsidRPr="0098052B">
        <w:rPr>
          <w:rFonts w:asciiTheme="majorBidi" w:hAnsiTheme="majorBidi" w:cstheme="majorBidi"/>
          <w:sz w:val="24"/>
          <w:szCs w:val="20"/>
        </w:rPr>
        <w:t>th.</w:t>
      </w:r>
    </w:p>
    <w:p w:rsidR="00EB44DE" w:rsidRPr="0098052B" w:rsidRDefault="00EB44DE" w:rsidP="00ED6728">
      <w:pPr>
        <w:pStyle w:val="ListParagraph"/>
        <w:numPr>
          <w:ilvl w:val="0"/>
          <w:numId w:val="8"/>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 xml:space="preserve">Ensuring accurate application of </w:t>
      </w:r>
      <w:r w:rsidR="00D65FC2" w:rsidRPr="0098052B">
        <w:rPr>
          <w:rFonts w:asciiTheme="majorBidi" w:hAnsiTheme="majorBidi" w:cstheme="majorBidi"/>
          <w:sz w:val="24"/>
          <w:szCs w:val="20"/>
        </w:rPr>
        <w:t>all customers meters at least once in three month.</w:t>
      </w:r>
    </w:p>
    <w:p w:rsidR="00DB4524" w:rsidRPr="0098052B" w:rsidRDefault="00DB4524" w:rsidP="00ED6728">
      <w:pPr>
        <w:pStyle w:val="ListParagraph"/>
        <w:numPr>
          <w:ilvl w:val="0"/>
          <w:numId w:val="8"/>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Process all new application for supply to meeting and billing stages within four week after payment.</w:t>
      </w:r>
    </w:p>
    <w:p w:rsidR="00DB4524" w:rsidRPr="0098052B" w:rsidRDefault="00DB4524" w:rsidP="00ED6728">
      <w:pPr>
        <w:pStyle w:val="ListParagraph"/>
        <w:numPr>
          <w:ilvl w:val="0"/>
          <w:numId w:val="8"/>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Publish tariff table for the information of all customer proudly in the national dailies.</w:t>
      </w:r>
    </w:p>
    <w:p w:rsidR="00DB4524" w:rsidRPr="0098052B" w:rsidRDefault="00DB4524" w:rsidP="00ED6728">
      <w:pPr>
        <w:pStyle w:val="ListParagraph"/>
        <w:numPr>
          <w:ilvl w:val="0"/>
          <w:numId w:val="8"/>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Establish customers care centers and business care centers service staff, local management in customers service bench marks.</w:t>
      </w:r>
    </w:p>
    <w:p w:rsidR="00DB4524" w:rsidRPr="0098052B" w:rsidRDefault="00DB4524" w:rsidP="00ED6728">
      <w:pPr>
        <w:pStyle w:val="ListParagraph"/>
        <w:numPr>
          <w:ilvl w:val="0"/>
          <w:numId w:val="8"/>
        </w:numPr>
        <w:spacing w:after="0" w:line="480" w:lineRule="auto"/>
        <w:ind w:left="720"/>
        <w:jc w:val="both"/>
        <w:rPr>
          <w:rFonts w:asciiTheme="majorBidi" w:hAnsiTheme="majorBidi" w:cstheme="majorBidi"/>
          <w:sz w:val="24"/>
          <w:szCs w:val="20"/>
        </w:rPr>
      </w:pPr>
      <w:r w:rsidRPr="0098052B">
        <w:rPr>
          <w:rFonts w:asciiTheme="majorBidi" w:hAnsiTheme="majorBidi" w:cstheme="majorBidi"/>
          <w:sz w:val="24"/>
          <w:szCs w:val="20"/>
        </w:rPr>
        <w:t>Provide suggestion boxes at all Ibadan Electricity Distributing Company Service locations for feedback from customers issue with elegance and respect.</w:t>
      </w:r>
    </w:p>
    <w:p w:rsidR="00DB4524" w:rsidRPr="0098052B" w:rsidRDefault="00DB4524" w:rsidP="00ED6728">
      <w:pPr>
        <w:spacing w:after="0" w:line="480" w:lineRule="auto"/>
        <w:jc w:val="center"/>
        <w:rPr>
          <w:rFonts w:asciiTheme="majorBidi" w:hAnsiTheme="majorBidi" w:cstheme="majorBidi"/>
          <w:b/>
          <w:sz w:val="24"/>
          <w:szCs w:val="20"/>
        </w:rPr>
      </w:pPr>
      <w:r w:rsidRPr="0098052B">
        <w:rPr>
          <w:rFonts w:asciiTheme="majorBidi" w:hAnsiTheme="majorBidi" w:cstheme="majorBidi"/>
          <w:sz w:val="24"/>
          <w:szCs w:val="20"/>
        </w:rPr>
        <w:br w:type="page"/>
      </w:r>
      <w:r w:rsidR="0050746A" w:rsidRPr="0098052B">
        <w:rPr>
          <w:rFonts w:asciiTheme="majorBidi" w:hAnsiTheme="majorBidi" w:cstheme="majorBidi"/>
          <w:b/>
          <w:sz w:val="24"/>
          <w:szCs w:val="20"/>
        </w:rPr>
        <w:lastRenderedPageBreak/>
        <w:t>REFERENCES</w:t>
      </w:r>
    </w:p>
    <w:p w:rsidR="0050746A" w:rsidRPr="0098052B" w:rsidRDefault="00B51A60" w:rsidP="00FD67FC">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Egonimwan J.A</w:t>
      </w:r>
      <w:r w:rsidR="00ED6728" w:rsidRPr="0098052B">
        <w:rPr>
          <w:rFonts w:asciiTheme="majorBidi" w:hAnsiTheme="majorBidi" w:cstheme="majorBidi"/>
          <w:sz w:val="24"/>
          <w:szCs w:val="20"/>
        </w:rPr>
        <w:t>.</w:t>
      </w:r>
      <w:r w:rsidRPr="0098052B">
        <w:rPr>
          <w:rFonts w:asciiTheme="majorBidi" w:hAnsiTheme="majorBidi" w:cstheme="majorBidi"/>
          <w:sz w:val="24"/>
          <w:szCs w:val="20"/>
        </w:rPr>
        <w:t xml:space="preserve"> (1978): Principal and practice of local government in Nigeria, Abiara commercial press Lagos page 42.</w:t>
      </w:r>
    </w:p>
    <w:p w:rsidR="00B51A60" w:rsidRPr="0098052B" w:rsidRDefault="00B51A60" w:rsidP="00FD67FC">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Ibrahim A.L and K.G (2005)</w:t>
      </w:r>
      <w:r w:rsidR="005F5728" w:rsidRPr="0098052B">
        <w:rPr>
          <w:rFonts w:asciiTheme="majorBidi" w:hAnsiTheme="majorBidi" w:cstheme="majorBidi"/>
          <w:sz w:val="24"/>
          <w:szCs w:val="20"/>
        </w:rPr>
        <w:t xml:space="preserve">: Selected them in political servicer Ilorin Olad </w:t>
      </w:r>
      <w:r w:rsidR="00ED6728" w:rsidRPr="0098052B">
        <w:rPr>
          <w:rFonts w:asciiTheme="majorBidi" w:hAnsiTheme="majorBidi" w:cstheme="majorBidi"/>
          <w:sz w:val="24"/>
          <w:szCs w:val="20"/>
        </w:rPr>
        <w:t>Printing Publisher</w:t>
      </w:r>
      <w:r w:rsidR="005F5728" w:rsidRPr="0098052B">
        <w:rPr>
          <w:rFonts w:asciiTheme="majorBidi" w:hAnsiTheme="majorBidi" w:cstheme="majorBidi"/>
          <w:sz w:val="24"/>
          <w:szCs w:val="20"/>
        </w:rPr>
        <w:t>.</w:t>
      </w:r>
    </w:p>
    <w:p w:rsidR="005F5728" w:rsidRPr="0098052B" w:rsidRDefault="00B73DAB" w:rsidP="00FD67FC">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Ogun S.A AED (2003): Local Government Administration Independence Ilorin</w:t>
      </w:r>
      <w:r w:rsidR="00FD67FC" w:rsidRPr="0098052B">
        <w:rPr>
          <w:rFonts w:asciiTheme="majorBidi" w:hAnsiTheme="majorBidi" w:cstheme="majorBidi"/>
          <w:sz w:val="24"/>
          <w:szCs w:val="20"/>
        </w:rPr>
        <w:t xml:space="preserve">, </w:t>
      </w:r>
      <w:r w:rsidR="00B62A41" w:rsidRPr="0098052B">
        <w:rPr>
          <w:rFonts w:asciiTheme="majorBidi" w:hAnsiTheme="majorBidi" w:cstheme="majorBidi"/>
          <w:sz w:val="24"/>
          <w:szCs w:val="20"/>
        </w:rPr>
        <w:t xml:space="preserve">Faculty </w:t>
      </w:r>
      <w:r w:rsidRPr="0098052B">
        <w:rPr>
          <w:rFonts w:asciiTheme="majorBidi" w:hAnsiTheme="majorBidi" w:cstheme="majorBidi"/>
          <w:sz w:val="24"/>
          <w:szCs w:val="20"/>
        </w:rPr>
        <w:t xml:space="preserve">of Business and </w:t>
      </w:r>
      <w:r w:rsidR="00B62A41" w:rsidRPr="0098052B">
        <w:rPr>
          <w:rFonts w:asciiTheme="majorBidi" w:hAnsiTheme="majorBidi" w:cstheme="majorBidi"/>
          <w:sz w:val="24"/>
          <w:szCs w:val="20"/>
        </w:rPr>
        <w:t>Social Science</w:t>
      </w:r>
      <w:r w:rsidRPr="0098052B">
        <w:rPr>
          <w:rFonts w:asciiTheme="majorBidi" w:hAnsiTheme="majorBidi" w:cstheme="majorBidi"/>
          <w:sz w:val="24"/>
          <w:szCs w:val="20"/>
        </w:rPr>
        <w:t>.</w:t>
      </w:r>
    </w:p>
    <w:p w:rsidR="00B73DAB" w:rsidRPr="0098052B" w:rsidRDefault="00110B08" w:rsidP="00FD67FC">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Kaw A. (1964): Contribution development in Nigeria London Cambridge press.</w:t>
      </w:r>
    </w:p>
    <w:p w:rsidR="00C45EEB" w:rsidRPr="0098052B" w:rsidRDefault="00C45EEB" w:rsidP="00317A6A">
      <w:pPr>
        <w:spacing w:after="0" w:line="480" w:lineRule="auto"/>
        <w:jc w:val="both"/>
        <w:rPr>
          <w:rFonts w:asciiTheme="majorBidi" w:hAnsiTheme="majorBidi" w:cstheme="majorBidi"/>
          <w:sz w:val="24"/>
          <w:szCs w:val="20"/>
        </w:rPr>
      </w:pPr>
    </w:p>
    <w:p w:rsidR="00313BC8" w:rsidRPr="0098052B" w:rsidRDefault="00313BC8" w:rsidP="00317A6A">
      <w:pPr>
        <w:spacing w:after="0" w:line="480" w:lineRule="auto"/>
        <w:jc w:val="both"/>
        <w:rPr>
          <w:rFonts w:asciiTheme="majorBidi" w:hAnsiTheme="majorBidi" w:cstheme="majorBidi"/>
          <w:sz w:val="24"/>
          <w:szCs w:val="20"/>
        </w:rPr>
      </w:pPr>
    </w:p>
    <w:p w:rsidR="005A7694" w:rsidRPr="0098052B" w:rsidRDefault="005A7694" w:rsidP="00317A6A">
      <w:pPr>
        <w:spacing w:after="0" w:line="480" w:lineRule="auto"/>
        <w:jc w:val="both"/>
        <w:rPr>
          <w:rFonts w:asciiTheme="majorBidi" w:hAnsiTheme="majorBidi" w:cstheme="majorBidi"/>
          <w:sz w:val="24"/>
          <w:szCs w:val="20"/>
        </w:rPr>
      </w:pPr>
    </w:p>
    <w:p w:rsidR="00B224FC" w:rsidRPr="0098052B" w:rsidRDefault="00B224FC" w:rsidP="00317A6A">
      <w:pPr>
        <w:spacing w:after="0" w:line="480" w:lineRule="auto"/>
        <w:ind w:firstLine="720"/>
        <w:jc w:val="both"/>
        <w:rPr>
          <w:rFonts w:asciiTheme="majorBidi" w:hAnsiTheme="majorBidi" w:cstheme="majorBidi"/>
          <w:sz w:val="24"/>
          <w:szCs w:val="20"/>
        </w:rPr>
      </w:pPr>
    </w:p>
    <w:p w:rsidR="00D33930" w:rsidRPr="0098052B" w:rsidRDefault="005B7BF3" w:rsidP="00FD67FC">
      <w:pPr>
        <w:spacing w:after="0" w:line="480" w:lineRule="auto"/>
        <w:jc w:val="center"/>
        <w:rPr>
          <w:rFonts w:asciiTheme="majorBidi" w:hAnsiTheme="majorBidi" w:cstheme="majorBidi"/>
          <w:b/>
          <w:sz w:val="24"/>
          <w:szCs w:val="20"/>
        </w:rPr>
      </w:pPr>
      <w:r w:rsidRPr="0098052B">
        <w:rPr>
          <w:rFonts w:asciiTheme="majorBidi" w:hAnsiTheme="majorBidi" w:cstheme="majorBidi"/>
          <w:sz w:val="24"/>
          <w:szCs w:val="20"/>
        </w:rPr>
        <w:br w:type="page"/>
      </w:r>
      <w:r w:rsidR="00D10F95" w:rsidRPr="0098052B">
        <w:rPr>
          <w:rFonts w:asciiTheme="majorBidi" w:hAnsiTheme="majorBidi" w:cstheme="majorBidi"/>
          <w:b/>
          <w:sz w:val="24"/>
          <w:szCs w:val="20"/>
        </w:rPr>
        <w:lastRenderedPageBreak/>
        <w:t>CHAPTER FIVE</w:t>
      </w:r>
    </w:p>
    <w:p w:rsidR="00D10F95" w:rsidRPr="0098052B" w:rsidRDefault="009523A4" w:rsidP="00317A6A">
      <w:pPr>
        <w:spacing w:after="0" w:line="480" w:lineRule="auto"/>
        <w:jc w:val="center"/>
        <w:rPr>
          <w:rFonts w:asciiTheme="majorBidi" w:hAnsiTheme="majorBidi" w:cstheme="majorBidi"/>
          <w:b/>
          <w:sz w:val="24"/>
          <w:szCs w:val="20"/>
        </w:rPr>
      </w:pPr>
      <w:r w:rsidRPr="0098052B">
        <w:rPr>
          <w:rFonts w:asciiTheme="majorBidi" w:hAnsiTheme="majorBidi" w:cstheme="majorBidi"/>
          <w:b/>
          <w:sz w:val="24"/>
          <w:szCs w:val="20"/>
        </w:rPr>
        <w:t>SUMMARY, CONCLUSION AND RECOMMENDATION</w:t>
      </w:r>
    </w:p>
    <w:p w:rsidR="009523A4" w:rsidRPr="0098052B" w:rsidRDefault="007B5E81"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5.1 </w:t>
      </w:r>
      <w:r w:rsidR="00FD67FC" w:rsidRPr="0098052B">
        <w:rPr>
          <w:rFonts w:asciiTheme="majorBidi" w:hAnsiTheme="majorBidi" w:cstheme="majorBidi"/>
          <w:b/>
          <w:sz w:val="24"/>
          <w:szCs w:val="20"/>
        </w:rPr>
        <w:tab/>
      </w:r>
      <w:r w:rsidRPr="0098052B">
        <w:rPr>
          <w:rFonts w:asciiTheme="majorBidi" w:hAnsiTheme="majorBidi" w:cstheme="majorBidi"/>
          <w:b/>
          <w:sz w:val="24"/>
          <w:szCs w:val="20"/>
        </w:rPr>
        <w:t>SUMMARY</w:t>
      </w:r>
    </w:p>
    <w:p w:rsidR="007B5E81" w:rsidRPr="0098052B" w:rsidRDefault="00F42980"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r>
      <w:r w:rsidR="00A9162F" w:rsidRPr="0098052B">
        <w:rPr>
          <w:rFonts w:asciiTheme="majorBidi" w:hAnsiTheme="majorBidi" w:cstheme="majorBidi"/>
          <w:sz w:val="24"/>
          <w:szCs w:val="20"/>
        </w:rPr>
        <w:t>To round up my presentation of this project, that is communication as a mechanism for effective management of an organization I intended to elaborate the importance of communication in an organization to reconcile workers to work as a team in order to attain the objective of an organization.</w:t>
      </w:r>
    </w:p>
    <w:p w:rsidR="002D38C6" w:rsidRPr="0098052B" w:rsidRDefault="002D38C6"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There is need for the superior to communicate with the subordinate so that duties and function would be performed accurately, communication</w:t>
      </w:r>
      <w:r w:rsidR="0061218B" w:rsidRPr="0098052B">
        <w:rPr>
          <w:rFonts w:asciiTheme="majorBidi" w:hAnsiTheme="majorBidi" w:cstheme="majorBidi"/>
          <w:sz w:val="24"/>
          <w:szCs w:val="20"/>
        </w:rPr>
        <w:t xml:space="preserve"> is so complex ye it is so vital and forms the central period of management procedure.</w:t>
      </w:r>
    </w:p>
    <w:p w:rsidR="0061218B" w:rsidRPr="0098052B" w:rsidRDefault="00B845D4"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Communication therefore, must not be over emphasized </w:t>
      </w:r>
      <w:r w:rsidR="008D617D" w:rsidRPr="0098052B">
        <w:rPr>
          <w:rFonts w:asciiTheme="majorBidi" w:hAnsiTheme="majorBidi" w:cstheme="majorBidi"/>
          <w:sz w:val="24"/>
          <w:szCs w:val="20"/>
        </w:rPr>
        <w:t>in an organization so that an individual could contribute as much as possible to the utmost realization of set goals. As long as the manger is bound to do things thro</w:t>
      </w:r>
      <w:r w:rsidR="006F0143" w:rsidRPr="0098052B">
        <w:rPr>
          <w:rFonts w:asciiTheme="majorBidi" w:hAnsiTheme="majorBidi" w:cstheme="majorBidi"/>
          <w:sz w:val="24"/>
          <w:szCs w:val="20"/>
        </w:rPr>
        <w:t>u</w:t>
      </w:r>
      <w:r w:rsidR="008D617D" w:rsidRPr="0098052B">
        <w:rPr>
          <w:rFonts w:asciiTheme="majorBidi" w:hAnsiTheme="majorBidi" w:cstheme="majorBidi"/>
          <w:sz w:val="24"/>
          <w:szCs w:val="20"/>
        </w:rPr>
        <w:t>gh other people or subordinate, they cannot relent in their effort to communicate wit</w:t>
      </w:r>
      <w:r w:rsidR="006F0143" w:rsidRPr="0098052B">
        <w:rPr>
          <w:rFonts w:asciiTheme="majorBidi" w:hAnsiTheme="majorBidi" w:cstheme="majorBidi"/>
          <w:sz w:val="24"/>
          <w:szCs w:val="20"/>
        </w:rPr>
        <w:t>h</w:t>
      </w:r>
      <w:r w:rsidR="008D617D" w:rsidRPr="0098052B">
        <w:rPr>
          <w:rFonts w:asciiTheme="majorBidi" w:hAnsiTheme="majorBidi" w:cstheme="majorBidi"/>
          <w:sz w:val="24"/>
          <w:szCs w:val="20"/>
        </w:rPr>
        <w:t xml:space="preserve"> the subordinate.</w:t>
      </w:r>
    </w:p>
    <w:p w:rsidR="0030468A" w:rsidRPr="0098052B" w:rsidRDefault="00CA6F26"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t xml:space="preserve">5.2 </w:t>
      </w:r>
      <w:r w:rsidR="00BE03EC" w:rsidRPr="0098052B">
        <w:rPr>
          <w:rFonts w:asciiTheme="majorBidi" w:hAnsiTheme="majorBidi" w:cstheme="majorBidi"/>
          <w:b/>
          <w:sz w:val="24"/>
          <w:szCs w:val="20"/>
        </w:rPr>
        <w:tab/>
      </w:r>
      <w:r w:rsidRPr="0098052B">
        <w:rPr>
          <w:rFonts w:asciiTheme="majorBidi" w:hAnsiTheme="majorBidi" w:cstheme="majorBidi"/>
          <w:b/>
          <w:sz w:val="24"/>
          <w:szCs w:val="20"/>
        </w:rPr>
        <w:t>CONCLUSION</w:t>
      </w:r>
    </w:p>
    <w:p w:rsidR="00B1459E" w:rsidRPr="0098052B" w:rsidRDefault="002F38A3" w:rsidP="00317A6A">
      <w:pPr>
        <w:spacing w:after="0" w:line="480" w:lineRule="auto"/>
        <w:jc w:val="both"/>
        <w:rPr>
          <w:rFonts w:asciiTheme="majorBidi" w:hAnsiTheme="majorBidi" w:cstheme="majorBidi"/>
          <w:sz w:val="24"/>
          <w:szCs w:val="20"/>
        </w:rPr>
      </w:pPr>
      <w:r w:rsidRPr="0098052B">
        <w:rPr>
          <w:rFonts w:asciiTheme="majorBidi" w:hAnsiTheme="majorBidi" w:cstheme="majorBidi"/>
          <w:b/>
          <w:sz w:val="24"/>
          <w:szCs w:val="20"/>
        </w:rPr>
        <w:tab/>
      </w:r>
      <w:r w:rsidR="002606D1" w:rsidRPr="0098052B">
        <w:rPr>
          <w:rFonts w:asciiTheme="majorBidi" w:hAnsiTheme="majorBidi" w:cstheme="majorBidi"/>
          <w:sz w:val="24"/>
          <w:szCs w:val="20"/>
        </w:rPr>
        <w:t>Communication skills, communication process media channel and types should be improved in order to enhance the smooth management of any organization.</w:t>
      </w:r>
    </w:p>
    <w:p w:rsidR="00A27C94" w:rsidRPr="0098052B" w:rsidRDefault="00A27C94"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This project has examined the rate and relevance of communication as an instrument of social </w:t>
      </w:r>
      <w:r w:rsidR="00F16752" w:rsidRPr="0098052B">
        <w:rPr>
          <w:rFonts w:asciiTheme="majorBidi" w:hAnsiTheme="majorBidi" w:cstheme="majorBidi"/>
          <w:sz w:val="24"/>
          <w:szCs w:val="20"/>
        </w:rPr>
        <w:t>interactions means by which relationship are established extended and maintained a means through which people in business politics and professional act and interact within any system or organization.</w:t>
      </w:r>
    </w:p>
    <w:p w:rsidR="009750B5" w:rsidRPr="0098052B" w:rsidRDefault="0062258C" w:rsidP="00317A6A">
      <w:pPr>
        <w:spacing w:after="0" w:line="480" w:lineRule="auto"/>
        <w:jc w:val="both"/>
        <w:rPr>
          <w:rFonts w:asciiTheme="majorBidi" w:hAnsiTheme="majorBidi" w:cstheme="majorBidi"/>
          <w:b/>
          <w:sz w:val="24"/>
          <w:szCs w:val="20"/>
        </w:rPr>
      </w:pPr>
      <w:r w:rsidRPr="0098052B">
        <w:rPr>
          <w:rFonts w:asciiTheme="majorBidi" w:hAnsiTheme="majorBidi" w:cstheme="majorBidi"/>
          <w:b/>
          <w:sz w:val="24"/>
          <w:szCs w:val="20"/>
        </w:rPr>
        <w:lastRenderedPageBreak/>
        <w:t xml:space="preserve">5.3 </w:t>
      </w:r>
      <w:r w:rsidR="00BE03EC" w:rsidRPr="0098052B">
        <w:rPr>
          <w:rFonts w:asciiTheme="majorBidi" w:hAnsiTheme="majorBidi" w:cstheme="majorBidi"/>
          <w:b/>
          <w:sz w:val="24"/>
          <w:szCs w:val="20"/>
        </w:rPr>
        <w:tab/>
      </w:r>
      <w:r w:rsidR="00C941A1" w:rsidRPr="0098052B">
        <w:rPr>
          <w:rFonts w:asciiTheme="majorBidi" w:hAnsiTheme="majorBidi" w:cstheme="majorBidi"/>
          <w:b/>
          <w:sz w:val="24"/>
          <w:szCs w:val="20"/>
        </w:rPr>
        <w:t>RECOMMENDATION</w:t>
      </w:r>
    </w:p>
    <w:p w:rsidR="00C941A1" w:rsidRPr="0098052B" w:rsidRDefault="0097471B"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Every organization consist of both human and material resources which are usually coordinated in order to achieve the main objective of the organization through an effective</w:t>
      </w:r>
      <w:r w:rsidR="00D33A5E" w:rsidRPr="0098052B">
        <w:rPr>
          <w:rFonts w:asciiTheme="majorBidi" w:hAnsiTheme="majorBidi" w:cstheme="majorBidi"/>
          <w:sz w:val="24"/>
          <w:szCs w:val="20"/>
        </w:rPr>
        <w:t xml:space="preserve"> means of communication which plays an important and prominence role in the modern day-to-day activities it is characterized by pattern of human relationship</w:t>
      </w:r>
      <w:r w:rsidR="006F1AD8" w:rsidRPr="0098052B">
        <w:rPr>
          <w:rFonts w:asciiTheme="majorBidi" w:hAnsiTheme="majorBidi" w:cstheme="majorBidi"/>
          <w:sz w:val="24"/>
          <w:szCs w:val="20"/>
        </w:rPr>
        <w:t>, job responsibilities, reward and rights.</w:t>
      </w:r>
    </w:p>
    <w:p w:rsidR="006F1AD8" w:rsidRPr="0098052B" w:rsidRDefault="000368E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r>
      <w:r w:rsidR="000D302B" w:rsidRPr="0098052B">
        <w:rPr>
          <w:rFonts w:asciiTheme="majorBidi" w:hAnsiTheme="majorBidi" w:cstheme="majorBidi"/>
          <w:sz w:val="24"/>
          <w:szCs w:val="20"/>
        </w:rPr>
        <w:t>Jay R. Gal</w:t>
      </w:r>
      <w:r w:rsidR="00085D10" w:rsidRPr="0098052B">
        <w:rPr>
          <w:rFonts w:asciiTheme="majorBidi" w:hAnsiTheme="majorBidi" w:cstheme="majorBidi"/>
          <w:sz w:val="24"/>
          <w:szCs w:val="20"/>
        </w:rPr>
        <w:t xml:space="preserve"> Baugh</w:t>
      </w:r>
      <w:r w:rsidR="000D302B" w:rsidRPr="0098052B">
        <w:rPr>
          <w:rFonts w:asciiTheme="majorBidi" w:hAnsiTheme="majorBidi" w:cstheme="majorBidi"/>
          <w:sz w:val="24"/>
          <w:szCs w:val="20"/>
        </w:rPr>
        <w:t xml:space="preserve"> believes that communication is important that he has defined organization as communication efficiency when </w:t>
      </w:r>
      <w:r w:rsidR="0049342D" w:rsidRPr="0098052B">
        <w:rPr>
          <w:rFonts w:asciiTheme="majorBidi" w:hAnsiTheme="majorBidi" w:cstheme="majorBidi"/>
          <w:sz w:val="24"/>
          <w:szCs w:val="20"/>
        </w:rPr>
        <w:t>communications become</w:t>
      </w:r>
      <w:r w:rsidR="00267E6D" w:rsidRPr="0098052B">
        <w:rPr>
          <w:rFonts w:asciiTheme="majorBidi" w:hAnsiTheme="majorBidi" w:cstheme="majorBidi"/>
          <w:sz w:val="24"/>
          <w:szCs w:val="20"/>
        </w:rPr>
        <w:t xml:space="preserve"> distorted member of an organization begin to misunderstand </w:t>
      </w:r>
      <w:r w:rsidR="0075781E" w:rsidRPr="0098052B">
        <w:rPr>
          <w:rFonts w:asciiTheme="majorBidi" w:hAnsiTheme="majorBidi" w:cstheme="majorBidi"/>
          <w:sz w:val="24"/>
          <w:szCs w:val="20"/>
        </w:rPr>
        <w:t>one another. According to O. Shaug Imenssy</w:t>
      </w:r>
      <w:r w:rsidR="00CE52C4" w:rsidRPr="0098052B">
        <w:rPr>
          <w:rFonts w:asciiTheme="majorBidi" w:hAnsiTheme="majorBidi" w:cstheme="majorBidi"/>
          <w:sz w:val="24"/>
          <w:szCs w:val="20"/>
        </w:rPr>
        <w:t xml:space="preserve"> through communication information is passed to the</w:t>
      </w:r>
      <w:r w:rsidR="007457D1" w:rsidRPr="0098052B">
        <w:rPr>
          <w:rFonts w:asciiTheme="majorBidi" w:hAnsiTheme="majorBidi" w:cstheme="majorBidi"/>
          <w:sz w:val="24"/>
          <w:szCs w:val="20"/>
        </w:rPr>
        <w:t xml:space="preserve"> decision maker and resulting decision is passed to those involved in executing than without communication, there would be no organization, since it would be possible to get peo</w:t>
      </w:r>
      <w:r w:rsidR="001C6187" w:rsidRPr="0098052B">
        <w:rPr>
          <w:rFonts w:asciiTheme="majorBidi" w:hAnsiTheme="majorBidi" w:cstheme="majorBidi"/>
          <w:sz w:val="24"/>
          <w:szCs w:val="20"/>
        </w:rPr>
        <w:t xml:space="preserve">ple to act in </w:t>
      </w:r>
      <w:r w:rsidR="00136C93" w:rsidRPr="0098052B">
        <w:rPr>
          <w:rFonts w:asciiTheme="majorBidi" w:hAnsiTheme="majorBidi" w:cstheme="majorBidi"/>
          <w:sz w:val="24"/>
          <w:szCs w:val="20"/>
        </w:rPr>
        <w:t>a</w:t>
      </w:r>
      <w:r w:rsidR="001C6187" w:rsidRPr="0098052B">
        <w:rPr>
          <w:rFonts w:asciiTheme="majorBidi" w:hAnsiTheme="majorBidi" w:cstheme="majorBidi"/>
          <w:sz w:val="24"/>
          <w:szCs w:val="20"/>
        </w:rPr>
        <w:t xml:space="preserve"> coordinated way.</w:t>
      </w:r>
    </w:p>
    <w:p w:rsidR="008E0E51" w:rsidRPr="0098052B" w:rsidRDefault="008E0E51"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 IBEDC district office then succeeded in conveying necessary information within their organization through</w:t>
      </w:r>
      <w:r w:rsidR="005A483C" w:rsidRPr="0098052B">
        <w:rPr>
          <w:rFonts w:asciiTheme="majorBidi" w:hAnsiTheme="majorBidi" w:cstheme="majorBidi"/>
          <w:sz w:val="24"/>
          <w:szCs w:val="20"/>
        </w:rPr>
        <w:t xml:space="preserve"> efficient means of </w:t>
      </w:r>
      <w:r w:rsidR="008E287A" w:rsidRPr="0098052B">
        <w:rPr>
          <w:rFonts w:asciiTheme="majorBidi" w:hAnsiTheme="majorBidi" w:cstheme="majorBidi"/>
          <w:sz w:val="24"/>
          <w:szCs w:val="20"/>
        </w:rPr>
        <w:t xml:space="preserve">communication. It could be observed from the findings in the </w:t>
      </w:r>
      <w:r w:rsidR="002C3FB9" w:rsidRPr="0098052B">
        <w:rPr>
          <w:rFonts w:asciiTheme="majorBidi" w:hAnsiTheme="majorBidi" w:cstheme="majorBidi"/>
          <w:sz w:val="24"/>
          <w:szCs w:val="20"/>
        </w:rPr>
        <w:t>proceeding</w:t>
      </w:r>
      <w:r w:rsidR="008E287A" w:rsidRPr="0098052B">
        <w:rPr>
          <w:rFonts w:asciiTheme="majorBidi" w:hAnsiTheme="majorBidi" w:cstheme="majorBidi"/>
          <w:sz w:val="24"/>
          <w:szCs w:val="20"/>
        </w:rPr>
        <w:t xml:space="preserve"> chapter that even though communication channel</w:t>
      </w:r>
      <w:r w:rsidR="00CE4587" w:rsidRPr="0098052B">
        <w:rPr>
          <w:rFonts w:asciiTheme="majorBidi" w:hAnsiTheme="majorBidi" w:cstheme="majorBidi"/>
          <w:sz w:val="24"/>
          <w:szCs w:val="20"/>
        </w:rPr>
        <w:t xml:space="preserve"> would be strictly inadequate organization goals and objectives for which the IBDC district office Ilorin was set up the following recommendations are therefore made to achieve the set objective.</w:t>
      </w:r>
    </w:p>
    <w:p w:rsidR="00CE4587" w:rsidRPr="0098052B" w:rsidRDefault="00CE4587" w:rsidP="00317A6A">
      <w:pPr>
        <w:spacing w:after="0" w:line="480" w:lineRule="auto"/>
        <w:ind w:firstLine="720"/>
        <w:jc w:val="both"/>
        <w:rPr>
          <w:rFonts w:asciiTheme="majorBidi" w:hAnsiTheme="majorBidi" w:cstheme="majorBidi"/>
          <w:sz w:val="24"/>
          <w:szCs w:val="20"/>
        </w:rPr>
      </w:pPr>
      <w:r w:rsidRPr="0098052B">
        <w:rPr>
          <w:rFonts w:asciiTheme="majorBidi" w:hAnsiTheme="majorBidi" w:cstheme="majorBidi"/>
          <w:sz w:val="24"/>
          <w:szCs w:val="20"/>
        </w:rPr>
        <w:t>The antiquated and broker communication tools should be report in order to achieve organization objectives.</w:t>
      </w:r>
    </w:p>
    <w:p w:rsidR="00CE4587" w:rsidRPr="0098052B" w:rsidRDefault="00CE458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lastRenderedPageBreak/>
        <w:tab/>
        <w:t>The oral communication should continue to be encourage their own views known to their superior.</w:t>
      </w:r>
    </w:p>
    <w:p w:rsidR="00CE4587" w:rsidRPr="0098052B" w:rsidRDefault="00CE458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The authority should continue to sand out the information through the right channel and the right time</w:t>
      </w:r>
      <w:r w:rsidR="00BE03EC" w:rsidRPr="0098052B">
        <w:rPr>
          <w:rFonts w:asciiTheme="majorBidi" w:hAnsiTheme="majorBidi" w:cstheme="majorBidi"/>
          <w:sz w:val="24"/>
          <w:szCs w:val="20"/>
        </w:rPr>
        <w:t>.</w:t>
      </w:r>
      <w:r w:rsidRPr="0098052B">
        <w:rPr>
          <w:rFonts w:asciiTheme="majorBidi" w:hAnsiTheme="majorBidi" w:cstheme="majorBidi"/>
          <w:sz w:val="24"/>
          <w:szCs w:val="20"/>
        </w:rPr>
        <w:t xml:space="preserve"> </w:t>
      </w:r>
    </w:p>
    <w:p w:rsidR="00CE4587" w:rsidRPr="0098052B" w:rsidRDefault="00CE4587" w:rsidP="00317A6A">
      <w:pPr>
        <w:spacing w:after="0" w:line="480" w:lineRule="auto"/>
        <w:jc w:val="both"/>
        <w:rPr>
          <w:rFonts w:asciiTheme="majorBidi" w:hAnsiTheme="majorBidi" w:cstheme="majorBidi"/>
          <w:sz w:val="24"/>
          <w:szCs w:val="20"/>
        </w:rPr>
      </w:pPr>
      <w:r w:rsidRPr="0098052B">
        <w:rPr>
          <w:rFonts w:asciiTheme="majorBidi" w:hAnsiTheme="majorBidi" w:cstheme="majorBidi"/>
          <w:sz w:val="24"/>
          <w:szCs w:val="20"/>
        </w:rPr>
        <w:tab/>
        <w:t xml:space="preserve">Recreational activities should be provided in order to allow for free transfer of information and ideas among all members of staff of IBEDC district of the Ilorin.      </w:t>
      </w:r>
    </w:p>
    <w:p w:rsidR="005165E4" w:rsidRPr="0098052B" w:rsidRDefault="005165E4" w:rsidP="00317A6A">
      <w:pPr>
        <w:spacing w:after="0" w:line="480" w:lineRule="auto"/>
        <w:jc w:val="both"/>
        <w:rPr>
          <w:rFonts w:asciiTheme="majorBidi" w:hAnsiTheme="majorBidi" w:cstheme="majorBidi"/>
          <w:sz w:val="24"/>
          <w:szCs w:val="20"/>
        </w:rPr>
      </w:pPr>
    </w:p>
    <w:p w:rsidR="00BE03EC" w:rsidRPr="0098052B" w:rsidRDefault="00BE03EC" w:rsidP="00D45D89">
      <w:pPr>
        <w:spacing w:after="0" w:line="480" w:lineRule="auto"/>
        <w:jc w:val="center"/>
        <w:rPr>
          <w:rFonts w:asciiTheme="majorBidi" w:hAnsiTheme="majorBidi" w:cstheme="majorBidi"/>
          <w:b/>
          <w:bCs/>
          <w:sz w:val="24"/>
          <w:szCs w:val="20"/>
        </w:rPr>
      </w:pPr>
      <w:r w:rsidRPr="0098052B">
        <w:rPr>
          <w:rFonts w:asciiTheme="majorBidi" w:hAnsiTheme="majorBidi" w:cstheme="majorBidi"/>
          <w:sz w:val="24"/>
          <w:szCs w:val="20"/>
        </w:rPr>
        <w:br w:type="page"/>
      </w:r>
      <w:r w:rsidR="00D45D89" w:rsidRPr="0098052B">
        <w:rPr>
          <w:rFonts w:asciiTheme="majorBidi" w:hAnsiTheme="majorBidi" w:cstheme="majorBidi"/>
          <w:b/>
          <w:bCs/>
          <w:sz w:val="24"/>
          <w:szCs w:val="20"/>
        </w:rPr>
        <w:lastRenderedPageBreak/>
        <w:t xml:space="preserve">BIBLIOGRAPHY </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Adekunle, A. (1977). Modern Book Government, Onibonye press, Ilorin.</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Adigwe .F. (1974). Essential of Government for West African Oxford press, Lagos.</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Egonimwan J.A. (1978): Principal and practice of local government in Nigeria, Abiara commercial press Lagos page 42.</w:t>
      </w:r>
    </w:p>
    <w:p w:rsidR="00D45D89" w:rsidRPr="0098052B" w:rsidRDefault="00D45D89" w:rsidP="00D45D89">
      <w:pPr>
        <w:spacing w:after="0" w:line="480" w:lineRule="auto"/>
        <w:ind w:left="720" w:hanging="720"/>
        <w:rPr>
          <w:rFonts w:asciiTheme="majorBidi" w:hAnsiTheme="majorBidi" w:cstheme="majorBidi"/>
          <w:sz w:val="24"/>
          <w:szCs w:val="20"/>
        </w:rPr>
      </w:pPr>
      <w:r w:rsidRPr="0098052B">
        <w:rPr>
          <w:rFonts w:asciiTheme="majorBidi" w:hAnsiTheme="majorBidi" w:cstheme="majorBidi"/>
          <w:sz w:val="24"/>
          <w:szCs w:val="20"/>
        </w:rPr>
        <w:t>Egweiwan J.A. (1978). Principle and practice Local Government press Lagos.</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Fatifun, O. (2008). Research methodology (A practical Student Approach) Ilorin, Adewumi Press.</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Ibrahim A.L and K.G (2005): Selected them in political servicer Ilorin Olad Printing Publisher.</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Kaw A. (1964): Contribution development in Nigeria London Cambridge press.</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Mrs. K.G Shittu lecture note communication process Kwara State Polytechnic, Ilorin.</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Oganija S.Y. (1996) Research Methodology Ilorin Jimson Publishers.</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Ogun S.A AED (2003): Local Government Administration Independence Ilorin, Faculty of Business and Social Science.</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Ojo, O. (2005) Fundamentals of Research Methodology Onitsha Africana Rep Publisher.</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Organization, Spectrum books sunshine house 2</w:t>
      </w:r>
      <w:r w:rsidRPr="0098052B">
        <w:rPr>
          <w:rFonts w:asciiTheme="majorBidi" w:hAnsiTheme="majorBidi" w:cstheme="majorBidi"/>
          <w:sz w:val="24"/>
          <w:szCs w:val="20"/>
          <w:vertAlign w:val="superscript"/>
        </w:rPr>
        <w:t>nd</w:t>
      </w:r>
      <w:r w:rsidRPr="0098052B">
        <w:rPr>
          <w:rFonts w:asciiTheme="majorBidi" w:hAnsiTheme="majorBidi" w:cstheme="majorBidi"/>
          <w:sz w:val="24"/>
          <w:szCs w:val="20"/>
        </w:rPr>
        <w:t xml:space="preserve"> commercial roads Oluyole state Ibadan, Nigeria.</w:t>
      </w:r>
    </w:p>
    <w:p w:rsidR="00D45D89" w:rsidRPr="0098052B" w:rsidRDefault="00D45D89" w:rsidP="00D45D89">
      <w:pPr>
        <w:spacing w:after="0" w:line="480" w:lineRule="auto"/>
        <w:ind w:left="720" w:hanging="720"/>
        <w:jc w:val="both"/>
        <w:rPr>
          <w:rFonts w:asciiTheme="majorBidi" w:hAnsiTheme="majorBidi" w:cstheme="majorBidi"/>
          <w:sz w:val="24"/>
          <w:szCs w:val="20"/>
        </w:rPr>
      </w:pPr>
      <w:r w:rsidRPr="0098052B">
        <w:rPr>
          <w:rFonts w:asciiTheme="majorBidi" w:hAnsiTheme="majorBidi" w:cstheme="majorBidi"/>
          <w:sz w:val="24"/>
          <w:szCs w:val="20"/>
        </w:rPr>
        <w:t xml:space="preserve">Sybil James Isaac and Oludayo introduction to communication on Business. </w:t>
      </w:r>
    </w:p>
    <w:p w:rsidR="00D45D89" w:rsidRPr="0098052B" w:rsidRDefault="00D45D89" w:rsidP="00D45D89">
      <w:pPr>
        <w:spacing w:after="0" w:line="480" w:lineRule="auto"/>
        <w:ind w:left="720" w:hanging="720"/>
        <w:rPr>
          <w:rFonts w:asciiTheme="majorBidi" w:hAnsiTheme="majorBidi" w:cstheme="majorBidi"/>
          <w:sz w:val="24"/>
          <w:szCs w:val="20"/>
        </w:rPr>
      </w:pPr>
    </w:p>
    <w:p w:rsidR="00D45D89" w:rsidRPr="0098052B" w:rsidRDefault="00D45D89" w:rsidP="00D45D89">
      <w:pPr>
        <w:spacing w:after="0" w:line="480" w:lineRule="auto"/>
        <w:jc w:val="both"/>
        <w:rPr>
          <w:rFonts w:asciiTheme="majorBidi" w:hAnsiTheme="majorBidi" w:cstheme="majorBidi"/>
          <w:sz w:val="24"/>
          <w:szCs w:val="20"/>
        </w:rPr>
      </w:pPr>
    </w:p>
    <w:sectPr w:rsidR="00D45D89" w:rsidRPr="0098052B" w:rsidSect="000166AA">
      <w:pgSz w:w="11909" w:h="14400" w:code="9"/>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23F" w:rsidRDefault="0076323F" w:rsidP="00283F41">
      <w:pPr>
        <w:spacing w:after="0" w:line="240" w:lineRule="auto"/>
      </w:pPr>
      <w:r>
        <w:separator/>
      </w:r>
    </w:p>
  </w:endnote>
  <w:endnote w:type="continuationSeparator" w:id="0">
    <w:p w:rsidR="0076323F" w:rsidRDefault="0076323F" w:rsidP="00283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enguiat Bk BT">
    <w:altName w:val="Bookman Old Style"/>
    <w:charset w:val="00"/>
    <w:family w:val="roman"/>
    <w:pitch w:val="variable"/>
    <w:sig w:usb0="00000001"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371" w:rsidRDefault="00AD6517" w:rsidP="006B382B">
    <w:pPr>
      <w:pStyle w:val="Footer"/>
      <w:framePr w:wrap="around" w:vAnchor="text" w:hAnchor="margin" w:xAlign="center" w:y="1"/>
      <w:rPr>
        <w:rStyle w:val="PageNumber"/>
        <w:rFonts w:cs="Arial"/>
      </w:rPr>
    </w:pPr>
    <w:r>
      <w:rPr>
        <w:rStyle w:val="PageNumber"/>
        <w:rFonts w:cs="Arial"/>
      </w:rPr>
      <w:fldChar w:fldCharType="begin"/>
    </w:r>
    <w:r w:rsidR="00855371">
      <w:rPr>
        <w:rStyle w:val="PageNumber"/>
        <w:rFonts w:cs="Arial"/>
      </w:rPr>
      <w:instrText xml:space="preserve">PAGE  </w:instrText>
    </w:r>
    <w:r>
      <w:rPr>
        <w:rStyle w:val="PageNumber"/>
        <w:rFonts w:cs="Arial"/>
      </w:rPr>
      <w:fldChar w:fldCharType="end"/>
    </w:r>
  </w:p>
  <w:p w:rsidR="00855371" w:rsidRDefault="008553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371" w:rsidRDefault="00AD6517" w:rsidP="006B382B">
    <w:pPr>
      <w:pStyle w:val="Footer"/>
      <w:framePr w:wrap="around" w:vAnchor="text" w:hAnchor="margin" w:xAlign="center" w:y="1"/>
      <w:rPr>
        <w:rStyle w:val="PageNumber"/>
        <w:rFonts w:cs="Arial"/>
      </w:rPr>
    </w:pPr>
    <w:r>
      <w:rPr>
        <w:rStyle w:val="PageNumber"/>
        <w:rFonts w:cs="Arial"/>
      </w:rPr>
      <w:fldChar w:fldCharType="begin"/>
    </w:r>
    <w:r w:rsidR="00855371">
      <w:rPr>
        <w:rStyle w:val="PageNumber"/>
        <w:rFonts w:cs="Arial"/>
      </w:rPr>
      <w:instrText xml:space="preserve">PAGE  </w:instrText>
    </w:r>
    <w:r>
      <w:rPr>
        <w:rStyle w:val="PageNumber"/>
        <w:rFonts w:cs="Arial"/>
      </w:rPr>
      <w:fldChar w:fldCharType="separate"/>
    </w:r>
    <w:r w:rsidR="00B4306E">
      <w:rPr>
        <w:rStyle w:val="PageNumber"/>
        <w:rFonts w:cs="Arial"/>
        <w:noProof/>
      </w:rPr>
      <w:t>iii</w:t>
    </w:r>
    <w:r>
      <w:rPr>
        <w:rStyle w:val="PageNumber"/>
        <w:rFonts w:cs="Arial"/>
      </w:rPr>
      <w:fldChar w:fldCharType="end"/>
    </w:r>
  </w:p>
  <w:p w:rsidR="00855371" w:rsidRDefault="00855371">
    <w:pPr>
      <w:pStyle w:val="Footer"/>
      <w:jc w:val="center"/>
    </w:pPr>
  </w:p>
  <w:p w:rsidR="00BA6700" w:rsidRDefault="00BA6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23F" w:rsidRDefault="0076323F" w:rsidP="00283F41">
      <w:pPr>
        <w:spacing w:after="0" w:line="240" w:lineRule="auto"/>
      </w:pPr>
      <w:r>
        <w:separator/>
      </w:r>
    </w:p>
  </w:footnote>
  <w:footnote w:type="continuationSeparator" w:id="0">
    <w:p w:rsidR="0076323F" w:rsidRDefault="0076323F" w:rsidP="00283F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20579"/>
    <w:multiLevelType w:val="hybridMultilevel"/>
    <w:tmpl w:val="C6706022"/>
    <w:lvl w:ilvl="0" w:tplc="EBD8788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92065FA"/>
    <w:multiLevelType w:val="hybridMultilevel"/>
    <w:tmpl w:val="0F7A2364"/>
    <w:lvl w:ilvl="0" w:tplc="EA78883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20628EF"/>
    <w:multiLevelType w:val="hybridMultilevel"/>
    <w:tmpl w:val="F9AE3E42"/>
    <w:lvl w:ilvl="0" w:tplc="9AF2C36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638039D"/>
    <w:multiLevelType w:val="hybridMultilevel"/>
    <w:tmpl w:val="49AA930E"/>
    <w:lvl w:ilvl="0" w:tplc="CD108FC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D2A082E"/>
    <w:multiLevelType w:val="multilevel"/>
    <w:tmpl w:val="FAF8BC02"/>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4EF3743B"/>
    <w:multiLevelType w:val="hybridMultilevel"/>
    <w:tmpl w:val="54A48B88"/>
    <w:lvl w:ilvl="0" w:tplc="9D7C39E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7D83964"/>
    <w:multiLevelType w:val="hybridMultilevel"/>
    <w:tmpl w:val="F69EA7A6"/>
    <w:lvl w:ilvl="0" w:tplc="0409001B">
      <w:start w:val="1"/>
      <w:numFmt w:val="lowerRoman"/>
      <w:lvlText w:val="%1."/>
      <w:lvlJc w:val="righ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660D570F"/>
    <w:multiLevelType w:val="hybridMultilevel"/>
    <w:tmpl w:val="E6F02FB0"/>
    <w:lvl w:ilvl="0" w:tplc="E658463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2"/>
  </w:num>
  <w:num w:numId="3">
    <w:abstractNumId w:val="3"/>
  </w:num>
  <w:num w:numId="4">
    <w:abstractNumId w:val="0"/>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75E6"/>
    <w:rsid w:val="00000BAA"/>
    <w:rsid w:val="00001EFF"/>
    <w:rsid w:val="00006897"/>
    <w:rsid w:val="000076CA"/>
    <w:rsid w:val="00011601"/>
    <w:rsid w:val="00016185"/>
    <w:rsid w:val="000166AA"/>
    <w:rsid w:val="00021019"/>
    <w:rsid w:val="000301F9"/>
    <w:rsid w:val="00031370"/>
    <w:rsid w:val="00031885"/>
    <w:rsid w:val="00032E5D"/>
    <w:rsid w:val="00035E8D"/>
    <w:rsid w:val="000368E7"/>
    <w:rsid w:val="00047A1D"/>
    <w:rsid w:val="00050DB8"/>
    <w:rsid w:val="00052400"/>
    <w:rsid w:val="00055417"/>
    <w:rsid w:val="00060B55"/>
    <w:rsid w:val="000623BE"/>
    <w:rsid w:val="0006407A"/>
    <w:rsid w:val="00067364"/>
    <w:rsid w:val="00073C07"/>
    <w:rsid w:val="00075D4C"/>
    <w:rsid w:val="00080047"/>
    <w:rsid w:val="00081EB0"/>
    <w:rsid w:val="00084C8A"/>
    <w:rsid w:val="00085D10"/>
    <w:rsid w:val="000911D0"/>
    <w:rsid w:val="00096777"/>
    <w:rsid w:val="000968B3"/>
    <w:rsid w:val="000A1615"/>
    <w:rsid w:val="000A1C62"/>
    <w:rsid w:val="000A1D2D"/>
    <w:rsid w:val="000A551D"/>
    <w:rsid w:val="000B0AF7"/>
    <w:rsid w:val="000B1222"/>
    <w:rsid w:val="000B4AA7"/>
    <w:rsid w:val="000D302B"/>
    <w:rsid w:val="000E078A"/>
    <w:rsid w:val="000E64B8"/>
    <w:rsid w:val="000F0A7B"/>
    <w:rsid w:val="000F4371"/>
    <w:rsid w:val="00105C26"/>
    <w:rsid w:val="00110B08"/>
    <w:rsid w:val="00112EE3"/>
    <w:rsid w:val="00113CC9"/>
    <w:rsid w:val="00130ACE"/>
    <w:rsid w:val="001331E4"/>
    <w:rsid w:val="00133E73"/>
    <w:rsid w:val="00136C93"/>
    <w:rsid w:val="0014208D"/>
    <w:rsid w:val="00153DEA"/>
    <w:rsid w:val="00161201"/>
    <w:rsid w:val="001807F6"/>
    <w:rsid w:val="00182573"/>
    <w:rsid w:val="0018366B"/>
    <w:rsid w:val="001850C3"/>
    <w:rsid w:val="00197C7A"/>
    <w:rsid w:val="001A2F52"/>
    <w:rsid w:val="001A4FF3"/>
    <w:rsid w:val="001A6251"/>
    <w:rsid w:val="001B067B"/>
    <w:rsid w:val="001B251B"/>
    <w:rsid w:val="001B3717"/>
    <w:rsid w:val="001B7D40"/>
    <w:rsid w:val="001C0470"/>
    <w:rsid w:val="001C3A98"/>
    <w:rsid w:val="001C5C39"/>
    <w:rsid w:val="001C6187"/>
    <w:rsid w:val="001D4429"/>
    <w:rsid w:val="001D7EA0"/>
    <w:rsid w:val="001E0333"/>
    <w:rsid w:val="001E74A2"/>
    <w:rsid w:val="001F1110"/>
    <w:rsid w:val="001F207A"/>
    <w:rsid w:val="00206A03"/>
    <w:rsid w:val="0021096E"/>
    <w:rsid w:val="0022267D"/>
    <w:rsid w:val="002261A0"/>
    <w:rsid w:val="00235431"/>
    <w:rsid w:val="00237C43"/>
    <w:rsid w:val="0024393F"/>
    <w:rsid w:val="00244D2E"/>
    <w:rsid w:val="00256BE4"/>
    <w:rsid w:val="00257F86"/>
    <w:rsid w:val="002606D1"/>
    <w:rsid w:val="0026334C"/>
    <w:rsid w:val="00265430"/>
    <w:rsid w:val="002674F5"/>
    <w:rsid w:val="00267E6D"/>
    <w:rsid w:val="00270F82"/>
    <w:rsid w:val="00280ECA"/>
    <w:rsid w:val="002811BB"/>
    <w:rsid w:val="002828EF"/>
    <w:rsid w:val="00283F41"/>
    <w:rsid w:val="00284074"/>
    <w:rsid w:val="00286164"/>
    <w:rsid w:val="0028683A"/>
    <w:rsid w:val="00293640"/>
    <w:rsid w:val="002A1BEF"/>
    <w:rsid w:val="002A3251"/>
    <w:rsid w:val="002A5315"/>
    <w:rsid w:val="002A57C1"/>
    <w:rsid w:val="002B3534"/>
    <w:rsid w:val="002B48D9"/>
    <w:rsid w:val="002C1A83"/>
    <w:rsid w:val="002C3E64"/>
    <w:rsid w:val="002C3FB1"/>
    <w:rsid w:val="002C3FB9"/>
    <w:rsid w:val="002D0C4F"/>
    <w:rsid w:val="002D38C6"/>
    <w:rsid w:val="002D62E5"/>
    <w:rsid w:val="002E4BD7"/>
    <w:rsid w:val="002E66F2"/>
    <w:rsid w:val="002F0C8C"/>
    <w:rsid w:val="002F38A3"/>
    <w:rsid w:val="0030288D"/>
    <w:rsid w:val="0030468A"/>
    <w:rsid w:val="0031274A"/>
    <w:rsid w:val="00313BC8"/>
    <w:rsid w:val="0031542E"/>
    <w:rsid w:val="00316BFE"/>
    <w:rsid w:val="00317A6A"/>
    <w:rsid w:val="003201A8"/>
    <w:rsid w:val="003309D4"/>
    <w:rsid w:val="00350D16"/>
    <w:rsid w:val="003544D3"/>
    <w:rsid w:val="0035598F"/>
    <w:rsid w:val="00355AE4"/>
    <w:rsid w:val="003609C3"/>
    <w:rsid w:val="00367126"/>
    <w:rsid w:val="00367AF3"/>
    <w:rsid w:val="00376C69"/>
    <w:rsid w:val="00376EC6"/>
    <w:rsid w:val="00377A3D"/>
    <w:rsid w:val="00381905"/>
    <w:rsid w:val="00384504"/>
    <w:rsid w:val="003941E6"/>
    <w:rsid w:val="003A573F"/>
    <w:rsid w:val="003B1AFD"/>
    <w:rsid w:val="003B7CA6"/>
    <w:rsid w:val="003C09A7"/>
    <w:rsid w:val="003C3807"/>
    <w:rsid w:val="003C3F26"/>
    <w:rsid w:val="003D4171"/>
    <w:rsid w:val="003D6A42"/>
    <w:rsid w:val="003E7BDA"/>
    <w:rsid w:val="003F2977"/>
    <w:rsid w:val="003F317E"/>
    <w:rsid w:val="00404ED1"/>
    <w:rsid w:val="004302C4"/>
    <w:rsid w:val="004348B8"/>
    <w:rsid w:val="00440DF2"/>
    <w:rsid w:val="00443773"/>
    <w:rsid w:val="004440B1"/>
    <w:rsid w:val="004461DE"/>
    <w:rsid w:val="0044661F"/>
    <w:rsid w:val="00446AFA"/>
    <w:rsid w:val="00455ECE"/>
    <w:rsid w:val="00465500"/>
    <w:rsid w:val="00477195"/>
    <w:rsid w:val="00482FF0"/>
    <w:rsid w:val="0049342D"/>
    <w:rsid w:val="004A6B69"/>
    <w:rsid w:val="004B6BDC"/>
    <w:rsid w:val="004C2B83"/>
    <w:rsid w:val="004D2D3F"/>
    <w:rsid w:val="004D3718"/>
    <w:rsid w:val="004D6C62"/>
    <w:rsid w:val="004E2324"/>
    <w:rsid w:val="004E6304"/>
    <w:rsid w:val="004F4506"/>
    <w:rsid w:val="0050746A"/>
    <w:rsid w:val="005165E4"/>
    <w:rsid w:val="00520048"/>
    <w:rsid w:val="00520D03"/>
    <w:rsid w:val="00523A66"/>
    <w:rsid w:val="00533258"/>
    <w:rsid w:val="005334A9"/>
    <w:rsid w:val="00533E23"/>
    <w:rsid w:val="00536982"/>
    <w:rsid w:val="00543D62"/>
    <w:rsid w:val="00546303"/>
    <w:rsid w:val="0055060A"/>
    <w:rsid w:val="00551C38"/>
    <w:rsid w:val="00552B22"/>
    <w:rsid w:val="00552DF1"/>
    <w:rsid w:val="005556F1"/>
    <w:rsid w:val="00557FD9"/>
    <w:rsid w:val="00561AC3"/>
    <w:rsid w:val="00561F9C"/>
    <w:rsid w:val="00562213"/>
    <w:rsid w:val="0056376B"/>
    <w:rsid w:val="005661A2"/>
    <w:rsid w:val="00566826"/>
    <w:rsid w:val="005675F2"/>
    <w:rsid w:val="00570AC8"/>
    <w:rsid w:val="00572A02"/>
    <w:rsid w:val="00572F2D"/>
    <w:rsid w:val="005909F9"/>
    <w:rsid w:val="0059133D"/>
    <w:rsid w:val="00591C21"/>
    <w:rsid w:val="005A329E"/>
    <w:rsid w:val="005A483C"/>
    <w:rsid w:val="005A52E0"/>
    <w:rsid w:val="005A7694"/>
    <w:rsid w:val="005B6658"/>
    <w:rsid w:val="005B7BF3"/>
    <w:rsid w:val="005C13FF"/>
    <w:rsid w:val="005C477A"/>
    <w:rsid w:val="005D435D"/>
    <w:rsid w:val="005D4BE8"/>
    <w:rsid w:val="005E16C8"/>
    <w:rsid w:val="005E315E"/>
    <w:rsid w:val="005E6070"/>
    <w:rsid w:val="005E717B"/>
    <w:rsid w:val="005F171F"/>
    <w:rsid w:val="005F5728"/>
    <w:rsid w:val="005F69EE"/>
    <w:rsid w:val="00602839"/>
    <w:rsid w:val="00602995"/>
    <w:rsid w:val="00604990"/>
    <w:rsid w:val="0061218B"/>
    <w:rsid w:val="00617BF5"/>
    <w:rsid w:val="0062258C"/>
    <w:rsid w:val="00623027"/>
    <w:rsid w:val="00625DA0"/>
    <w:rsid w:val="00634B8F"/>
    <w:rsid w:val="00641BF2"/>
    <w:rsid w:val="00641C4D"/>
    <w:rsid w:val="00650274"/>
    <w:rsid w:val="00651D99"/>
    <w:rsid w:val="006568F9"/>
    <w:rsid w:val="00656ACF"/>
    <w:rsid w:val="0066568F"/>
    <w:rsid w:val="00666B73"/>
    <w:rsid w:val="00673CBE"/>
    <w:rsid w:val="0067561C"/>
    <w:rsid w:val="00676074"/>
    <w:rsid w:val="00676F8F"/>
    <w:rsid w:val="0069209D"/>
    <w:rsid w:val="006935AC"/>
    <w:rsid w:val="00694D5B"/>
    <w:rsid w:val="006A0DFD"/>
    <w:rsid w:val="006A3B20"/>
    <w:rsid w:val="006B13A0"/>
    <w:rsid w:val="006B382B"/>
    <w:rsid w:val="006B71E4"/>
    <w:rsid w:val="006B75E6"/>
    <w:rsid w:val="006C0076"/>
    <w:rsid w:val="006C6337"/>
    <w:rsid w:val="006C7240"/>
    <w:rsid w:val="006D5AD2"/>
    <w:rsid w:val="006E2D4B"/>
    <w:rsid w:val="006E3F91"/>
    <w:rsid w:val="006E7406"/>
    <w:rsid w:val="006F0143"/>
    <w:rsid w:val="006F0ECA"/>
    <w:rsid w:val="006F1AD8"/>
    <w:rsid w:val="007006DB"/>
    <w:rsid w:val="007012CB"/>
    <w:rsid w:val="007022C9"/>
    <w:rsid w:val="007114BB"/>
    <w:rsid w:val="0071164B"/>
    <w:rsid w:val="00722E27"/>
    <w:rsid w:val="007323F6"/>
    <w:rsid w:val="00736B5E"/>
    <w:rsid w:val="007433CC"/>
    <w:rsid w:val="007436A8"/>
    <w:rsid w:val="007457D1"/>
    <w:rsid w:val="00753A81"/>
    <w:rsid w:val="0075781E"/>
    <w:rsid w:val="00760C4E"/>
    <w:rsid w:val="0076323F"/>
    <w:rsid w:val="00764B4A"/>
    <w:rsid w:val="00781930"/>
    <w:rsid w:val="00786E85"/>
    <w:rsid w:val="00787365"/>
    <w:rsid w:val="00792315"/>
    <w:rsid w:val="00792CD7"/>
    <w:rsid w:val="007A3719"/>
    <w:rsid w:val="007B5E81"/>
    <w:rsid w:val="007C062C"/>
    <w:rsid w:val="007C404D"/>
    <w:rsid w:val="007C4402"/>
    <w:rsid w:val="007C53F7"/>
    <w:rsid w:val="007C6642"/>
    <w:rsid w:val="007D1402"/>
    <w:rsid w:val="007D6654"/>
    <w:rsid w:val="007E1053"/>
    <w:rsid w:val="007E530A"/>
    <w:rsid w:val="007E5D41"/>
    <w:rsid w:val="007E6C23"/>
    <w:rsid w:val="007E7090"/>
    <w:rsid w:val="007F055A"/>
    <w:rsid w:val="007F11D7"/>
    <w:rsid w:val="007F187A"/>
    <w:rsid w:val="00801B99"/>
    <w:rsid w:val="00824EFB"/>
    <w:rsid w:val="00826172"/>
    <w:rsid w:val="00826C34"/>
    <w:rsid w:val="00837DF4"/>
    <w:rsid w:val="00845853"/>
    <w:rsid w:val="00855356"/>
    <w:rsid w:val="00855371"/>
    <w:rsid w:val="00856049"/>
    <w:rsid w:val="0086353A"/>
    <w:rsid w:val="00863D25"/>
    <w:rsid w:val="00865213"/>
    <w:rsid w:val="00866758"/>
    <w:rsid w:val="00870E5E"/>
    <w:rsid w:val="008726CA"/>
    <w:rsid w:val="00872CE9"/>
    <w:rsid w:val="0087596F"/>
    <w:rsid w:val="008834AC"/>
    <w:rsid w:val="00895040"/>
    <w:rsid w:val="008A2A05"/>
    <w:rsid w:val="008A57C6"/>
    <w:rsid w:val="008B3228"/>
    <w:rsid w:val="008B665D"/>
    <w:rsid w:val="008B6D74"/>
    <w:rsid w:val="008C2961"/>
    <w:rsid w:val="008D53CB"/>
    <w:rsid w:val="008D617D"/>
    <w:rsid w:val="008D77C4"/>
    <w:rsid w:val="008D7AB0"/>
    <w:rsid w:val="008E0E51"/>
    <w:rsid w:val="008E15BF"/>
    <w:rsid w:val="008E287A"/>
    <w:rsid w:val="008E78CF"/>
    <w:rsid w:val="008F1AB0"/>
    <w:rsid w:val="008F2E8A"/>
    <w:rsid w:val="008F563E"/>
    <w:rsid w:val="008F6D18"/>
    <w:rsid w:val="00900DE1"/>
    <w:rsid w:val="00901AB7"/>
    <w:rsid w:val="00903C34"/>
    <w:rsid w:val="00904959"/>
    <w:rsid w:val="009057DF"/>
    <w:rsid w:val="009059A9"/>
    <w:rsid w:val="00910A0B"/>
    <w:rsid w:val="00917AAD"/>
    <w:rsid w:val="0094781C"/>
    <w:rsid w:val="0095176A"/>
    <w:rsid w:val="00951915"/>
    <w:rsid w:val="009523A4"/>
    <w:rsid w:val="00954CD9"/>
    <w:rsid w:val="00955921"/>
    <w:rsid w:val="0096133D"/>
    <w:rsid w:val="009621D5"/>
    <w:rsid w:val="009623D1"/>
    <w:rsid w:val="00964109"/>
    <w:rsid w:val="009664B2"/>
    <w:rsid w:val="0097471B"/>
    <w:rsid w:val="009750B5"/>
    <w:rsid w:val="0098052B"/>
    <w:rsid w:val="009A3589"/>
    <w:rsid w:val="009B37F1"/>
    <w:rsid w:val="009B4A78"/>
    <w:rsid w:val="009C2150"/>
    <w:rsid w:val="009C4D01"/>
    <w:rsid w:val="009C6A1B"/>
    <w:rsid w:val="009D00C4"/>
    <w:rsid w:val="009D25C1"/>
    <w:rsid w:val="009D402E"/>
    <w:rsid w:val="009D73C2"/>
    <w:rsid w:val="009D74B4"/>
    <w:rsid w:val="009E081F"/>
    <w:rsid w:val="009E14BA"/>
    <w:rsid w:val="009E595F"/>
    <w:rsid w:val="009F0E1B"/>
    <w:rsid w:val="00A030ED"/>
    <w:rsid w:val="00A061B0"/>
    <w:rsid w:val="00A06969"/>
    <w:rsid w:val="00A06F27"/>
    <w:rsid w:val="00A11413"/>
    <w:rsid w:val="00A235CD"/>
    <w:rsid w:val="00A24584"/>
    <w:rsid w:val="00A27C94"/>
    <w:rsid w:val="00A34F3F"/>
    <w:rsid w:val="00A44CF9"/>
    <w:rsid w:val="00A45E9D"/>
    <w:rsid w:val="00A60F58"/>
    <w:rsid w:val="00A6272B"/>
    <w:rsid w:val="00A6310C"/>
    <w:rsid w:val="00A7137B"/>
    <w:rsid w:val="00A73722"/>
    <w:rsid w:val="00A81C5C"/>
    <w:rsid w:val="00A908CF"/>
    <w:rsid w:val="00A90E83"/>
    <w:rsid w:val="00A9162F"/>
    <w:rsid w:val="00A96122"/>
    <w:rsid w:val="00A97058"/>
    <w:rsid w:val="00A97307"/>
    <w:rsid w:val="00AA4A3A"/>
    <w:rsid w:val="00AB422F"/>
    <w:rsid w:val="00AB775D"/>
    <w:rsid w:val="00AC032D"/>
    <w:rsid w:val="00AD3852"/>
    <w:rsid w:val="00AD3CCA"/>
    <w:rsid w:val="00AD3EEF"/>
    <w:rsid w:val="00AD6517"/>
    <w:rsid w:val="00AE1449"/>
    <w:rsid w:val="00AE709F"/>
    <w:rsid w:val="00AE771B"/>
    <w:rsid w:val="00AF2BC9"/>
    <w:rsid w:val="00B041ED"/>
    <w:rsid w:val="00B129E8"/>
    <w:rsid w:val="00B1459E"/>
    <w:rsid w:val="00B224FC"/>
    <w:rsid w:val="00B244D1"/>
    <w:rsid w:val="00B24C62"/>
    <w:rsid w:val="00B3348A"/>
    <w:rsid w:val="00B35916"/>
    <w:rsid w:val="00B359AA"/>
    <w:rsid w:val="00B35C88"/>
    <w:rsid w:val="00B4229C"/>
    <w:rsid w:val="00B4306E"/>
    <w:rsid w:val="00B51A60"/>
    <w:rsid w:val="00B54159"/>
    <w:rsid w:val="00B577DF"/>
    <w:rsid w:val="00B62A41"/>
    <w:rsid w:val="00B6371C"/>
    <w:rsid w:val="00B677F5"/>
    <w:rsid w:val="00B73DAB"/>
    <w:rsid w:val="00B778D4"/>
    <w:rsid w:val="00B83190"/>
    <w:rsid w:val="00B845D4"/>
    <w:rsid w:val="00BA6700"/>
    <w:rsid w:val="00BA7F14"/>
    <w:rsid w:val="00BB18AD"/>
    <w:rsid w:val="00BB25ED"/>
    <w:rsid w:val="00BB274E"/>
    <w:rsid w:val="00BB3E9B"/>
    <w:rsid w:val="00BB7B4C"/>
    <w:rsid w:val="00BC7989"/>
    <w:rsid w:val="00BD1706"/>
    <w:rsid w:val="00BD54BA"/>
    <w:rsid w:val="00BD5C06"/>
    <w:rsid w:val="00BD7E47"/>
    <w:rsid w:val="00BE03EC"/>
    <w:rsid w:val="00BF6C57"/>
    <w:rsid w:val="00C005E9"/>
    <w:rsid w:val="00C05C64"/>
    <w:rsid w:val="00C11C89"/>
    <w:rsid w:val="00C22B44"/>
    <w:rsid w:val="00C24EE0"/>
    <w:rsid w:val="00C34FF8"/>
    <w:rsid w:val="00C45584"/>
    <w:rsid w:val="00C45EEB"/>
    <w:rsid w:val="00C51DAD"/>
    <w:rsid w:val="00C5451F"/>
    <w:rsid w:val="00C55F04"/>
    <w:rsid w:val="00C57212"/>
    <w:rsid w:val="00C578F6"/>
    <w:rsid w:val="00C60651"/>
    <w:rsid w:val="00C852D8"/>
    <w:rsid w:val="00C91C9F"/>
    <w:rsid w:val="00C941A1"/>
    <w:rsid w:val="00C94E88"/>
    <w:rsid w:val="00C95D37"/>
    <w:rsid w:val="00CA0478"/>
    <w:rsid w:val="00CA1E43"/>
    <w:rsid w:val="00CA4DDC"/>
    <w:rsid w:val="00CA557C"/>
    <w:rsid w:val="00CA599D"/>
    <w:rsid w:val="00CA6F26"/>
    <w:rsid w:val="00CC418C"/>
    <w:rsid w:val="00CD336D"/>
    <w:rsid w:val="00CD739C"/>
    <w:rsid w:val="00CD7C81"/>
    <w:rsid w:val="00CE4587"/>
    <w:rsid w:val="00CE4C98"/>
    <w:rsid w:val="00CE52C4"/>
    <w:rsid w:val="00CE5C3B"/>
    <w:rsid w:val="00CE679B"/>
    <w:rsid w:val="00CF04D8"/>
    <w:rsid w:val="00CF176A"/>
    <w:rsid w:val="00D01327"/>
    <w:rsid w:val="00D057C5"/>
    <w:rsid w:val="00D10F95"/>
    <w:rsid w:val="00D155AD"/>
    <w:rsid w:val="00D2214A"/>
    <w:rsid w:val="00D22743"/>
    <w:rsid w:val="00D26310"/>
    <w:rsid w:val="00D27B71"/>
    <w:rsid w:val="00D31224"/>
    <w:rsid w:val="00D31DB5"/>
    <w:rsid w:val="00D33930"/>
    <w:rsid w:val="00D33A5E"/>
    <w:rsid w:val="00D356C9"/>
    <w:rsid w:val="00D42750"/>
    <w:rsid w:val="00D45D89"/>
    <w:rsid w:val="00D47F25"/>
    <w:rsid w:val="00D559FA"/>
    <w:rsid w:val="00D5714E"/>
    <w:rsid w:val="00D62FDE"/>
    <w:rsid w:val="00D65FC2"/>
    <w:rsid w:val="00D67794"/>
    <w:rsid w:val="00D81B05"/>
    <w:rsid w:val="00D82129"/>
    <w:rsid w:val="00D8251E"/>
    <w:rsid w:val="00D854A3"/>
    <w:rsid w:val="00D87CDD"/>
    <w:rsid w:val="00D971FD"/>
    <w:rsid w:val="00DA45D3"/>
    <w:rsid w:val="00DB4524"/>
    <w:rsid w:val="00DC2A5F"/>
    <w:rsid w:val="00DD26CE"/>
    <w:rsid w:val="00DD3C81"/>
    <w:rsid w:val="00DE6F34"/>
    <w:rsid w:val="00DF237B"/>
    <w:rsid w:val="00DF28BB"/>
    <w:rsid w:val="00DF3C25"/>
    <w:rsid w:val="00DF5D58"/>
    <w:rsid w:val="00E11563"/>
    <w:rsid w:val="00E3422B"/>
    <w:rsid w:val="00E40EF5"/>
    <w:rsid w:val="00E418FF"/>
    <w:rsid w:val="00E42F71"/>
    <w:rsid w:val="00E46432"/>
    <w:rsid w:val="00E472EE"/>
    <w:rsid w:val="00E532C3"/>
    <w:rsid w:val="00E629CC"/>
    <w:rsid w:val="00E654CB"/>
    <w:rsid w:val="00E65991"/>
    <w:rsid w:val="00E70C6F"/>
    <w:rsid w:val="00E710D8"/>
    <w:rsid w:val="00E77C99"/>
    <w:rsid w:val="00E878A0"/>
    <w:rsid w:val="00E90F94"/>
    <w:rsid w:val="00E95854"/>
    <w:rsid w:val="00EA3AC3"/>
    <w:rsid w:val="00EB0ED5"/>
    <w:rsid w:val="00EB44DE"/>
    <w:rsid w:val="00EB5129"/>
    <w:rsid w:val="00ED25C5"/>
    <w:rsid w:val="00ED3759"/>
    <w:rsid w:val="00ED6728"/>
    <w:rsid w:val="00EF0A81"/>
    <w:rsid w:val="00EF24D7"/>
    <w:rsid w:val="00EF637C"/>
    <w:rsid w:val="00F00383"/>
    <w:rsid w:val="00F05737"/>
    <w:rsid w:val="00F057F2"/>
    <w:rsid w:val="00F06ED4"/>
    <w:rsid w:val="00F16752"/>
    <w:rsid w:val="00F2520D"/>
    <w:rsid w:val="00F34B0F"/>
    <w:rsid w:val="00F3678B"/>
    <w:rsid w:val="00F42980"/>
    <w:rsid w:val="00F42F60"/>
    <w:rsid w:val="00F4668C"/>
    <w:rsid w:val="00F47340"/>
    <w:rsid w:val="00F56073"/>
    <w:rsid w:val="00F564DF"/>
    <w:rsid w:val="00F64B26"/>
    <w:rsid w:val="00F64CB8"/>
    <w:rsid w:val="00F71BD6"/>
    <w:rsid w:val="00F726AF"/>
    <w:rsid w:val="00F74701"/>
    <w:rsid w:val="00F82376"/>
    <w:rsid w:val="00F9456C"/>
    <w:rsid w:val="00F950CF"/>
    <w:rsid w:val="00F969A4"/>
    <w:rsid w:val="00FA1064"/>
    <w:rsid w:val="00FA2D97"/>
    <w:rsid w:val="00FA772A"/>
    <w:rsid w:val="00FB61B6"/>
    <w:rsid w:val="00FC6399"/>
    <w:rsid w:val="00FD1C64"/>
    <w:rsid w:val="00FD398A"/>
    <w:rsid w:val="00FD67FC"/>
    <w:rsid w:val="00FF3164"/>
    <w:rsid w:val="00FF44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6A99F7-F32C-4994-BA4A-688D73A5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7F5"/>
    <w:pPr>
      <w:spacing w:after="200" w:line="276"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A9"/>
    <w:pPr>
      <w:ind w:left="720"/>
      <w:contextualSpacing/>
    </w:pPr>
  </w:style>
  <w:style w:type="table" w:styleId="TableGrid">
    <w:name w:val="Table Grid"/>
    <w:basedOn w:val="TableNormal"/>
    <w:uiPriority w:val="59"/>
    <w:rsid w:val="00D87CD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283F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83F41"/>
    <w:rPr>
      <w:rFonts w:cs="Times New Roman"/>
    </w:rPr>
  </w:style>
  <w:style w:type="paragraph" w:styleId="Footer">
    <w:name w:val="footer"/>
    <w:basedOn w:val="Normal"/>
    <w:link w:val="FooterChar"/>
    <w:uiPriority w:val="99"/>
    <w:unhideWhenUsed/>
    <w:rsid w:val="00283F4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83F41"/>
    <w:rPr>
      <w:rFonts w:cs="Times New Roman"/>
    </w:rPr>
  </w:style>
  <w:style w:type="character" w:styleId="PageNumber">
    <w:name w:val="page number"/>
    <w:basedOn w:val="DefaultParagraphFont"/>
    <w:uiPriority w:val="99"/>
    <w:semiHidden/>
    <w:unhideWhenUsed/>
    <w:rsid w:val="008553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36</Pages>
  <Words>5189</Words>
  <Characters>29583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Aminat</dc:creator>
  <cp:lastModifiedBy>SOFT-MIND CYBER CAFE</cp:lastModifiedBy>
  <cp:revision>4</cp:revision>
  <dcterms:created xsi:type="dcterms:W3CDTF">2009-01-08T00:58:00Z</dcterms:created>
  <dcterms:modified xsi:type="dcterms:W3CDTF">2025-05-06T18:55:00Z</dcterms:modified>
</cp:coreProperties>
</file>