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E420" w14:textId="77777777" w:rsidR="00157074" w:rsidRPr="00D90C96" w:rsidRDefault="00157074" w:rsidP="00157074">
      <w:pPr>
        <w:pStyle w:val="Heading1"/>
      </w:pPr>
      <w:bookmarkStart w:id="0" w:name="_Toc147462303"/>
      <w:r w:rsidRPr="00D90C96">
        <w:t>TITLE PAGE</w:t>
      </w:r>
      <w:bookmarkEnd w:id="0"/>
    </w:p>
    <w:p w14:paraId="4D356828" w14:textId="77777777" w:rsidR="00784370" w:rsidRPr="00D90C96" w:rsidRDefault="00784370" w:rsidP="00784370">
      <w:pPr>
        <w:jc w:val="center"/>
        <w:rPr>
          <w:rFonts w:ascii="Times New Roman" w:eastAsia="Times New Roman" w:hAnsi="Times New Roman" w:cs="Times New Roman"/>
          <w:b/>
          <w:sz w:val="24"/>
          <w:szCs w:val="24"/>
        </w:rPr>
      </w:pPr>
      <w:r w:rsidRPr="00D90C96">
        <w:rPr>
          <w:rFonts w:ascii="Times New Roman" w:eastAsia="Times New Roman" w:hAnsi="Times New Roman" w:cs="Times New Roman"/>
          <w:b/>
          <w:sz w:val="24"/>
          <w:szCs w:val="24"/>
        </w:rPr>
        <w:t>IMPACT OF PSYCHOLOGICAL OWNERSHIP ON DEVIANT WORK BEHAVIORS IN GUARANTEE TRUST BANK PLC ILORIN KWARA STATE</w:t>
      </w:r>
    </w:p>
    <w:p w14:paraId="14E999C8" w14:textId="77777777" w:rsidR="00784370" w:rsidRPr="00D90C96" w:rsidRDefault="00784370" w:rsidP="00784370">
      <w:pPr>
        <w:rPr>
          <w:rFonts w:ascii="Times New Roman" w:eastAsia="Times New Roman" w:hAnsi="Times New Roman" w:cs="Times New Roman"/>
          <w:b/>
          <w:sz w:val="24"/>
          <w:szCs w:val="24"/>
        </w:rPr>
      </w:pPr>
    </w:p>
    <w:p w14:paraId="569F138D" w14:textId="77777777" w:rsidR="00731C59" w:rsidRPr="00731C59" w:rsidRDefault="00731C59" w:rsidP="00731C59">
      <w:pPr>
        <w:widowControl w:val="0"/>
        <w:autoSpaceDE w:val="0"/>
        <w:autoSpaceDN w:val="0"/>
        <w:spacing w:after="0" w:line="480" w:lineRule="auto"/>
        <w:jc w:val="center"/>
        <w:rPr>
          <w:rFonts w:ascii="Times New Roman" w:eastAsia="Times New Roman" w:hAnsi="Times New Roman" w:cs="Times New Roman"/>
          <w:b/>
          <w:i/>
          <w:sz w:val="28"/>
          <w:szCs w:val="28"/>
        </w:rPr>
      </w:pPr>
      <w:r w:rsidRPr="00731C59">
        <w:rPr>
          <w:rFonts w:ascii="Times New Roman" w:eastAsia="Times New Roman" w:hAnsi="Times New Roman" w:cs="Times New Roman"/>
          <w:b/>
          <w:i/>
          <w:sz w:val="28"/>
          <w:szCs w:val="28"/>
        </w:rPr>
        <w:t>BY</w:t>
      </w:r>
    </w:p>
    <w:p w14:paraId="24D8177E" w14:textId="1F627BFA" w:rsidR="00731C59" w:rsidRPr="00731C59" w:rsidRDefault="00731C59" w:rsidP="00731C59">
      <w:pPr>
        <w:widowControl w:val="0"/>
        <w:autoSpaceDE w:val="0"/>
        <w:autoSpaceDN w:val="0"/>
        <w:spacing w:after="0"/>
        <w:jc w:val="center"/>
        <w:rPr>
          <w:rFonts w:ascii="Times New Roman" w:eastAsia="Times New Roman" w:hAnsi="Times New Roman" w:cs="Times New Roman"/>
          <w:b/>
          <w:sz w:val="44"/>
          <w:szCs w:val="44"/>
        </w:rPr>
      </w:pPr>
      <w:r w:rsidRPr="00D90C96">
        <w:rPr>
          <w:rFonts w:ascii="Times New Roman" w:eastAsia="Times New Roman" w:hAnsi="Times New Roman" w:cs="Times New Roman"/>
          <w:b/>
          <w:sz w:val="44"/>
          <w:szCs w:val="44"/>
        </w:rPr>
        <w:t>BABATUNDE AISHAT OMOWUMI</w:t>
      </w:r>
    </w:p>
    <w:p w14:paraId="1109FF76" w14:textId="7DE39EFB" w:rsidR="00731C59" w:rsidRPr="00731C59" w:rsidRDefault="00731C59" w:rsidP="00731C59">
      <w:pPr>
        <w:widowControl w:val="0"/>
        <w:autoSpaceDE w:val="0"/>
        <w:autoSpaceDN w:val="0"/>
        <w:spacing w:after="0"/>
        <w:jc w:val="center"/>
        <w:rPr>
          <w:rFonts w:ascii="Times New Roman" w:eastAsia="Times New Roman" w:hAnsi="Times New Roman" w:cs="Times New Roman"/>
          <w:b/>
          <w:sz w:val="44"/>
          <w:szCs w:val="44"/>
        </w:rPr>
      </w:pPr>
      <w:r w:rsidRPr="00731C59">
        <w:rPr>
          <w:rFonts w:ascii="Times New Roman" w:eastAsia="Times New Roman" w:hAnsi="Times New Roman" w:cs="Times New Roman"/>
          <w:b/>
          <w:sz w:val="44"/>
          <w:szCs w:val="44"/>
        </w:rPr>
        <w:t>HND/2</w:t>
      </w:r>
      <w:r w:rsidRPr="00D90C96">
        <w:rPr>
          <w:rFonts w:ascii="Times New Roman" w:eastAsia="Times New Roman" w:hAnsi="Times New Roman" w:cs="Times New Roman"/>
          <w:b/>
          <w:sz w:val="44"/>
          <w:szCs w:val="44"/>
        </w:rPr>
        <w:t>3</w:t>
      </w:r>
      <w:r w:rsidRPr="00731C59">
        <w:rPr>
          <w:rFonts w:ascii="Times New Roman" w:eastAsia="Times New Roman" w:hAnsi="Times New Roman" w:cs="Times New Roman"/>
          <w:b/>
          <w:sz w:val="44"/>
          <w:szCs w:val="44"/>
        </w:rPr>
        <w:t>/BAM/FT/05</w:t>
      </w:r>
      <w:r w:rsidRPr="00D90C96">
        <w:rPr>
          <w:rFonts w:ascii="Times New Roman" w:eastAsia="Times New Roman" w:hAnsi="Times New Roman" w:cs="Times New Roman"/>
          <w:b/>
          <w:sz w:val="44"/>
          <w:szCs w:val="44"/>
        </w:rPr>
        <w:t>11</w:t>
      </w:r>
    </w:p>
    <w:p w14:paraId="479A1EAB" w14:textId="77777777" w:rsidR="00731C59" w:rsidRPr="00731C59" w:rsidRDefault="00731C59" w:rsidP="00731C59">
      <w:pPr>
        <w:widowControl w:val="0"/>
        <w:autoSpaceDE w:val="0"/>
        <w:autoSpaceDN w:val="0"/>
        <w:spacing w:after="0"/>
        <w:jc w:val="center"/>
        <w:rPr>
          <w:rFonts w:ascii="Times New Roman" w:eastAsia="Times New Roman" w:hAnsi="Times New Roman" w:cs="Times New Roman"/>
          <w:b/>
          <w:sz w:val="44"/>
          <w:szCs w:val="44"/>
        </w:rPr>
      </w:pPr>
    </w:p>
    <w:p w14:paraId="7E9766ED" w14:textId="77777777" w:rsidR="00731C59" w:rsidRPr="00731C59" w:rsidRDefault="00731C59" w:rsidP="00731C59">
      <w:pPr>
        <w:widowControl w:val="0"/>
        <w:autoSpaceDE w:val="0"/>
        <w:autoSpaceDN w:val="0"/>
        <w:spacing w:after="0"/>
        <w:jc w:val="center"/>
        <w:rPr>
          <w:rFonts w:ascii="Times New Roman" w:eastAsia="Times New Roman" w:hAnsi="Times New Roman" w:cs="Times New Roman"/>
          <w:b/>
          <w:sz w:val="28"/>
          <w:szCs w:val="28"/>
        </w:rPr>
      </w:pPr>
    </w:p>
    <w:p w14:paraId="11548604" w14:textId="77777777" w:rsidR="00731C59" w:rsidRPr="00731C59" w:rsidRDefault="00731C59" w:rsidP="00731C59">
      <w:pPr>
        <w:widowControl w:val="0"/>
        <w:autoSpaceDE w:val="0"/>
        <w:autoSpaceDN w:val="0"/>
        <w:spacing w:after="0" w:line="480" w:lineRule="auto"/>
        <w:jc w:val="center"/>
        <w:rPr>
          <w:rFonts w:ascii="Times New Roman" w:eastAsia="Times New Roman" w:hAnsi="Times New Roman" w:cs="Times New Roman"/>
          <w:b/>
          <w:szCs w:val="28"/>
        </w:rPr>
      </w:pPr>
      <w:r w:rsidRPr="00731C59">
        <w:rPr>
          <w:rFonts w:ascii="Times New Roman" w:eastAsia="Times New Roman" w:hAnsi="Times New Roman" w:cs="Times New Roman"/>
          <w:b/>
          <w:szCs w:val="28"/>
        </w:rPr>
        <w:t>BEING PROJECT WORK SUBMITTED TO THE DEPARTMENT OF BUSINESS ADMINISTRATION &amp; MANAGEMENT, INSTITUTE OF FINANCE AND MANAGEMENT STUDIES, KWARA STATE POLYTECHNIC, ILORIN.</w:t>
      </w:r>
    </w:p>
    <w:p w14:paraId="72A5FAED" w14:textId="77777777" w:rsidR="00731C59" w:rsidRPr="00731C59" w:rsidRDefault="00731C59" w:rsidP="00731C59">
      <w:pPr>
        <w:widowControl w:val="0"/>
        <w:autoSpaceDE w:val="0"/>
        <w:autoSpaceDN w:val="0"/>
        <w:spacing w:after="0" w:line="480" w:lineRule="auto"/>
        <w:jc w:val="center"/>
        <w:rPr>
          <w:rFonts w:ascii="Times New Roman" w:eastAsia="Times New Roman" w:hAnsi="Times New Roman" w:cs="Times New Roman"/>
          <w:b/>
          <w:szCs w:val="28"/>
        </w:rPr>
      </w:pPr>
    </w:p>
    <w:p w14:paraId="64984E22" w14:textId="77777777" w:rsidR="00731C59" w:rsidRPr="00731C59" w:rsidRDefault="00731C59" w:rsidP="00731C59">
      <w:pPr>
        <w:widowControl w:val="0"/>
        <w:autoSpaceDE w:val="0"/>
        <w:autoSpaceDN w:val="0"/>
        <w:spacing w:after="0" w:line="480" w:lineRule="auto"/>
        <w:jc w:val="center"/>
        <w:rPr>
          <w:rFonts w:ascii="Times New Roman" w:eastAsia="Times New Roman" w:hAnsi="Times New Roman" w:cs="Times New Roman"/>
          <w:b/>
          <w:szCs w:val="28"/>
        </w:rPr>
      </w:pPr>
      <w:r w:rsidRPr="00731C59">
        <w:rPr>
          <w:rFonts w:ascii="Times New Roman" w:eastAsia="Times New Roman" w:hAnsi="Times New Roman" w:cs="Times New Roman"/>
          <w:b/>
          <w:szCs w:val="28"/>
        </w:rPr>
        <w:t>IN PARTIAL FULFILMENT OF THE REQUIREMENT FOR THE AWARD OF HIGHER NATIONAL DIPLOMA IN BUSINESS ADMINISTRATION AND MANAGEMENT</w:t>
      </w:r>
    </w:p>
    <w:p w14:paraId="41FA47E4" w14:textId="77777777" w:rsidR="00731C59" w:rsidRPr="00731C59" w:rsidRDefault="00731C59" w:rsidP="00731C59">
      <w:pPr>
        <w:widowControl w:val="0"/>
        <w:autoSpaceDE w:val="0"/>
        <w:autoSpaceDN w:val="0"/>
        <w:spacing w:after="0" w:line="480" w:lineRule="auto"/>
        <w:jc w:val="center"/>
        <w:rPr>
          <w:rFonts w:ascii="Times New Roman" w:eastAsia="Times New Roman" w:hAnsi="Times New Roman" w:cs="Times New Roman"/>
          <w:b/>
          <w:sz w:val="28"/>
          <w:szCs w:val="28"/>
        </w:rPr>
      </w:pPr>
    </w:p>
    <w:p w14:paraId="39A4D1FE" w14:textId="77777777" w:rsidR="00731C59" w:rsidRPr="00731C59" w:rsidRDefault="00731C59" w:rsidP="00731C59">
      <w:pPr>
        <w:widowControl w:val="0"/>
        <w:autoSpaceDE w:val="0"/>
        <w:autoSpaceDN w:val="0"/>
        <w:spacing w:after="0" w:line="480" w:lineRule="auto"/>
        <w:jc w:val="center"/>
        <w:rPr>
          <w:rFonts w:ascii="Times New Roman" w:eastAsia="Times New Roman" w:hAnsi="Times New Roman" w:cs="Times New Roman"/>
          <w:b/>
          <w:sz w:val="28"/>
          <w:szCs w:val="28"/>
        </w:rPr>
      </w:pPr>
    </w:p>
    <w:p w14:paraId="0318C0CA" w14:textId="77777777" w:rsidR="00731C59" w:rsidRPr="00731C59" w:rsidRDefault="00731C59" w:rsidP="00731C59">
      <w:pPr>
        <w:widowControl w:val="0"/>
        <w:autoSpaceDE w:val="0"/>
        <w:autoSpaceDN w:val="0"/>
        <w:spacing w:after="0" w:line="480" w:lineRule="auto"/>
        <w:jc w:val="center"/>
        <w:rPr>
          <w:rFonts w:ascii="Times New Roman" w:eastAsia="Times New Roman" w:hAnsi="Times New Roman" w:cs="Times New Roman"/>
          <w:b/>
          <w:sz w:val="28"/>
          <w:szCs w:val="28"/>
        </w:rPr>
      </w:pPr>
    </w:p>
    <w:p w14:paraId="67A8ABBE" w14:textId="1366561B" w:rsidR="00731C59" w:rsidRPr="00731C59" w:rsidRDefault="00731C59" w:rsidP="00731C59">
      <w:pPr>
        <w:widowControl w:val="0"/>
        <w:autoSpaceDE w:val="0"/>
        <w:autoSpaceDN w:val="0"/>
        <w:spacing w:after="0" w:line="480" w:lineRule="auto"/>
        <w:ind w:left="5760" w:firstLine="720"/>
        <w:jc w:val="center"/>
        <w:rPr>
          <w:rFonts w:ascii="Times New Roman" w:eastAsia="Times New Roman" w:hAnsi="Times New Roman" w:cs="Times New Roman"/>
          <w:b/>
          <w:sz w:val="28"/>
          <w:szCs w:val="28"/>
        </w:rPr>
      </w:pPr>
      <w:r w:rsidRPr="00D90C96">
        <w:rPr>
          <w:rFonts w:ascii="Times New Roman" w:eastAsia="Times New Roman" w:hAnsi="Times New Roman" w:cs="Times New Roman"/>
          <w:b/>
          <w:sz w:val="28"/>
          <w:szCs w:val="28"/>
        </w:rPr>
        <w:t>MAY</w:t>
      </w:r>
      <w:r w:rsidRPr="00731C59">
        <w:rPr>
          <w:rFonts w:ascii="Times New Roman" w:eastAsia="Times New Roman" w:hAnsi="Times New Roman" w:cs="Times New Roman"/>
          <w:b/>
          <w:sz w:val="28"/>
          <w:szCs w:val="28"/>
        </w:rPr>
        <w:t>, 2025</w:t>
      </w:r>
    </w:p>
    <w:p w14:paraId="6AEF5BF9" w14:textId="77777777" w:rsidR="00731C59" w:rsidRPr="00D90C96" w:rsidRDefault="00731C59" w:rsidP="00731C59">
      <w:pPr>
        <w:widowControl w:val="0"/>
        <w:autoSpaceDE w:val="0"/>
        <w:autoSpaceDN w:val="0"/>
        <w:spacing w:after="0" w:line="480" w:lineRule="auto"/>
        <w:ind w:left="2160" w:firstLine="720"/>
        <w:rPr>
          <w:rFonts w:ascii="Times New Roman" w:eastAsia="Times New Roman" w:hAnsi="Times New Roman" w:cs="Times New Roman"/>
          <w:b/>
          <w:sz w:val="26"/>
          <w:szCs w:val="26"/>
        </w:rPr>
      </w:pPr>
    </w:p>
    <w:p w14:paraId="0B7EC0FC" w14:textId="79F5EF6F" w:rsidR="00731C59" w:rsidRPr="00731C59" w:rsidRDefault="00731C59" w:rsidP="00731C59">
      <w:pPr>
        <w:widowControl w:val="0"/>
        <w:autoSpaceDE w:val="0"/>
        <w:autoSpaceDN w:val="0"/>
        <w:spacing w:after="0" w:line="480" w:lineRule="auto"/>
        <w:ind w:left="2160" w:firstLine="720"/>
        <w:rPr>
          <w:rFonts w:ascii="Times New Roman" w:eastAsia="Times New Roman" w:hAnsi="Times New Roman" w:cs="Times New Roman"/>
          <w:b/>
          <w:sz w:val="28"/>
          <w:szCs w:val="28"/>
        </w:rPr>
      </w:pPr>
      <w:r w:rsidRPr="00731C59">
        <w:rPr>
          <w:rFonts w:ascii="Times New Roman" w:eastAsia="Times New Roman" w:hAnsi="Times New Roman" w:cs="Times New Roman"/>
          <w:b/>
          <w:sz w:val="26"/>
          <w:szCs w:val="26"/>
        </w:rPr>
        <w:lastRenderedPageBreak/>
        <w:t>CERTIFICATION</w:t>
      </w:r>
    </w:p>
    <w:p w14:paraId="18BE4231" w14:textId="081DC713" w:rsidR="00731C59" w:rsidRPr="00731C59" w:rsidRDefault="00731C59" w:rsidP="00731C59">
      <w:pPr>
        <w:widowControl w:val="0"/>
        <w:autoSpaceDE w:val="0"/>
        <w:autoSpaceDN w:val="0"/>
        <w:spacing w:before="240" w:after="0" w:line="480" w:lineRule="auto"/>
        <w:jc w:val="both"/>
        <w:rPr>
          <w:rFonts w:ascii="Times New Roman" w:eastAsia="Times New Roman" w:hAnsi="Times New Roman" w:cs="Times New Roman"/>
          <w:sz w:val="26"/>
          <w:szCs w:val="26"/>
        </w:rPr>
      </w:pPr>
      <w:r w:rsidRPr="00731C59">
        <w:rPr>
          <w:rFonts w:ascii="Times New Roman" w:eastAsia="Times New Roman" w:hAnsi="Times New Roman" w:cs="Times New Roman"/>
          <w:sz w:val="26"/>
          <w:szCs w:val="26"/>
        </w:rPr>
        <w:t xml:space="preserve">This is to certify that this project was carried out by </w:t>
      </w:r>
      <w:r w:rsidRPr="00D90C96">
        <w:rPr>
          <w:rFonts w:ascii="Times New Roman" w:eastAsia="Times New Roman" w:hAnsi="Times New Roman" w:cs="Times New Roman"/>
          <w:sz w:val="26"/>
          <w:szCs w:val="26"/>
        </w:rPr>
        <w:t>BABATUNDE, AISHAT OMOWUMI</w:t>
      </w:r>
      <w:r w:rsidRPr="00731C59">
        <w:rPr>
          <w:rFonts w:ascii="Times New Roman" w:eastAsia="Times New Roman" w:hAnsi="Times New Roman" w:cs="Times New Roman"/>
          <w:sz w:val="26"/>
          <w:szCs w:val="26"/>
        </w:rPr>
        <w:t>, with Matric No HND/2</w:t>
      </w:r>
      <w:r w:rsidRPr="00D90C96">
        <w:rPr>
          <w:rFonts w:ascii="Times New Roman" w:eastAsia="Times New Roman" w:hAnsi="Times New Roman" w:cs="Times New Roman"/>
          <w:sz w:val="26"/>
          <w:szCs w:val="26"/>
        </w:rPr>
        <w:t>3</w:t>
      </w:r>
      <w:r w:rsidRPr="00731C59">
        <w:rPr>
          <w:rFonts w:ascii="Times New Roman" w:eastAsia="Times New Roman" w:hAnsi="Times New Roman" w:cs="Times New Roman"/>
          <w:sz w:val="26"/>
          <w:szCs w:val="26"/>
        </w:rPr>
        <w:t>/BAM/FT/05</w:t>
      </w:r>
      <w:r w:rsidRPr="00D90C96">
        <w:rPr>
          <w:rFonts w:ascii="Times New Roman" w:eastAsia="Times New Roman" w:hAnsi="Times New Roman" w:cs="Times New Roman"/>
          <w:sz w:val="26"/>
          <w:szCs w:val="26"/>
        </w:rPr>
        <w:t>11</w:t>
      </w:r>
      <w:r w:rsidRPr="00731C59">
        <w:rPr>
          <w:rFonts w:ascii="Times New Roman" w:eastAsia="Times New Roman" w:hAnsi="Times New Roman" w:cs="Times New Roman"/>
          <w:sz w:val="26"/>
          <w:szCs w:val="26"/>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55FDFF95" w14:textId="77777777" w:rsidR="00731C59" w:rsidRPr="00731C59" w:rsidRDefault="00731C59" w:rsidP="00731C59">
      <w:pPr>
        <w:widowControl w:val="0"/>
        <w:autoSpaceDE w:val="0"/>
        <w:autoSpaceDN w:val="0"/>
        <w:spacing w:after="0" w:line="480" w:lineRule="auto"/>
        <w:rPr>
          <w:rFonts w:ascii="Times New Roman" w:eastAsia="Times New Roman" w:hAnsi="Times New Roman" w:cs="Times New Roman"/>
          <w:sz w:val="26"/>
          <w:szCs w:val="26"/>
        </w:rPr>
      </w:pPr>
    </w:p>
    <w:p w14:paraId="0C42D04C"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rPr>
      </w:pPr>
      <w:r w:rsidRPr="00731C59">
        <w:rPr>
          <w:rFonts w:ascii="Times New Roman" w:eastAsia="Times New Roman" w:hAnsi="Times New Roman" w:cs="Times New Roman"/>
        </w:rPr>
        <w:t>________________________</w:t>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t>_______________</w:t>
      </w:r>
    </w:p>
    <w:p w14:paraId="7A3DACED"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rPr>
      </w:pPr>
      <w:r w:rsidRPr="00731C59">
        <w:rPr>
          <w:rFonts w:ascii="Times New Roman" w:eastAsia="Times New Roman" w:hAnsi="Times New Roman" w:cs="Times New Roman"/>
          <w:b/>
        </w:rPr>
        <w:t>MR. KUDABO, M. I</w:t>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t>DATE</w:t>
      </w:r>
    </w:p>
    <w:p w14:paraId="2B1FFE94"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rPr>
      </w:pPr>
      <w:r w:rsidRPr="00731C59">
        <w:rPr>
          <w:rFonts w:ascii="Times New Roman" w:eastAsia="Times New Roman" w:hAnsi="Times New Roman" w:cs="Times New Roman"/>
          <w:b/>
        </w:rPr>
        <w:t>Project Supervisor</w:t>
      </w:r>
    </w:p>
    <w:p w14:paraId="05763E9F"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i/>
        </w:rPr>
      </w:pPr>
    </w:p>
    <w:p w14:paraId="244D1ED9"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i/>
        </w:rPr>
      </w:pPr>
    </w:p>
    <w:p w14:paraId="3DA53071"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rPr>
      </w:pPr>
    </w:p>
    <w:p w14:paraId="05402F14"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rPr>
      </w:pPr>
    </w:p>
    <w:p w14:paraId="0A5AC572"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rPr>
      </w:pPr>
      <w:r w:rsidRPr="00731C59">
        <w:rPr>
          <w:rFonts w:ascii="Times New Roman" w:eastAsia="Times New Roman" w:hAnsi="Times New Roman" w:cs="Times New Roman"/>
        </w:rPr>
        <w:t>________________________</w:t>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t>_______________</w:t>
      </w:r>
    </w:p>
    <w:p w14:paraId="57555C36"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rPr>
      </w:pPr>
      <w:r w:rsidRPr="00731C59">
        <w:rPr>
          <w:rFonts w:ascii="Times New Roman" w:eastAsia="Times New Roman" w:hAnsi="Times New Roman" w:cs="Times New Roman"/>
          <w:b/>
        </w:rPr>
        <w:t>MR. ALIYU, B. U</w:t>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t>DATE</w:t>
      </w:r>
    </w:p>
    <w:p w14:paraId="00BF6D7F"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rPr>
      </w:pPr>
      <w:r w:rsidRPr="00731C59">
        <w:rPr>
          <w:rFonts w:ascii="Times New Roman" w:eastAsia="Times New Roman" w:hAnsi="Times New Roman" w:cs="Times New Roman"/>
          <w:b/>
        </w:rPr>
        <w:t>Project Coordinator</w:t>
      </w:r>
    </w:p>
    <w:p w14:paraId="4AD84780"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i/>
        </w:rPr>
      </w:pPr>
    </w:p>
    <w:p w14:paraId="663BD357"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i/>
        </w:rPr>
      </w:pPr>
    </w:p>
    <w:p w14:paraId="20278DBE"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i/>
        </w:rPr>
      </w:pPr>
    </w:p>
    <w:p w14:paraId="28758366"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i/>
        </w:rPr>
      </w:pPr>
    </w:p>
    <w:p w14:paraId="3F3E9D92"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rPr>
      </w:pPr>
      <w:r w:rsidRPr="00731C59">
        <w:rPr>
          <w:rFonts w:ascii="Times New Roman" w:eastAsia="Times New Roman" w:hAnsi="Times New Roman" w:cs="Times New Roman"/>
        </w:rPr>
        <w:t>_________________________</w:t>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t xml:space="preserve"> </w:t>
      </w:r>
      <w:r w:rsidRPr="00731C59">
        <w:rPr>
          <w:rFonts w:ascii="Times New Roman" w:eastAsia="Times New Roman" w:hAnsi="Times New Roman" w:cs="Times New Roman"/>
        </w:rPr>
        <w:tab/>
        <w:t>_______________</w:t>
      </w:r>
    </w:p>
    <w:p w14:paraId="602FC8BF"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rPr>
      </w:pPr>
      <w:r w:rsidRPr="00731C59">
        <w:rPr>
          <w:rFonts w:ascii="Times New Roman" w:eastAsia="Times New Roman" w:hAnsi="Times New Roman" w:cs="Times New Roman"/>
          <w:b/>
        </w:rPr>
        <w:t>MR. ALAKOSO, I. K</w:t>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t>DATE</w:t>
      </w:r>
    </w:p>
    <w:p w14:paraId="24353802"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i/>
        </w:rPr>
      </w:pPr>
      <w:r w:rsidRPr="00731C59">
        <w:rPr>
          <w:rFonts w:ascii="Times New Roman" w:eastAsia="Times New Roman" w:hAnsi="Times New Roman" w:cs="Times New Roman"/>
          <w:i/>
        </w:rPr>
        <w:t>Head of Department</w:t>
      </w:r>
    </w:p>
    <w:p w14:paraId="28B2586E"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i/>
        </w:rPr>
      </w:pPr>
    </w:p>
    <w:p w14:paraId="5CF7342C"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i/>
        </w:rPr>
      </w:pPr>
    </w:p>
    <w:p w14:paraId="12996F61"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i/>
        </w:rPr>
      </w:pPr>
    </w:p>
    <w:p w14:paraId="2352853A"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rPr>
      </w:pPr>
      <w:r w:rsidRPr="00731C59">
        <w:rPr>
          <w:rFonts w:ascii="Times New Roman" w:eastAsia="Times New Roman" w:hAnsi="Times New Roman" w:cs="Times New Roman"/>
        </w:rPr>
        <w:t>_________________________</w:t>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r>
      <w:r w:rsidRPr="00731C59">
        <w:rPr>
          <w:rFonts w:ascii="Times New Roman" w:eastAsia="Times New Roman" w:hAnsi="Times New Roman" w:cs="Times New Roman"/>
        </w:rPr>
        <w:tab/>
        <w:t xml:space="preserve"> _______________</w:t>
      </w:r>
    </w:p>
    <w:p w14:paraId="2FCDC342"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rPr>
      </w:pP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r>
      <w:r w:rsidRPr="00731C59">
        <w:rPr>
          <w:rFonts w:ascii="Times New Roman" w:eastAsia="Times New Roman" w:hAnsi="Times New Roman" w:cs="Times New Roman"/>
          <w:b/>
        </w:rPr>
        <w:tab/>
        <w:t>DATE</w:t>
      </w:r>
    </w:p>
    <w:p w14:paraId="6261AB7E" w14:textId="2809FEBA" w:rsidR="00731C59" w:rsidRPr="00D90C96" w:rsidRDefault="00731C59" w:rsidP="00731C59">
      <w:pPr>
        <w:widowControl w:val="0"/>
        <w:autoSpaceDE w:val="0"/>
        <w:autoSpaceDN w:val="0"/>
        <w:spacing w:after="0" w:line="240" w:lineRule="auto"/>
        <w:rPr>
          <w:rFonts w:ascii="Times New Roman" w:eastAsia="Times New Roman" w:hAnsi="Times New Roman" w:cs="Times New Roman"/>
          <w:i/>
        </w:rPr>
      </w:pPr>
      <w:r w:rsidRPr="00731C59">
        <w:rPr>
          <w:rFonts w:ascii="Times New Roman" w:eastAsia="Times New Roman" w:hAnsi="Times New Roman" w:cs="Times New Roman"/>
          <w:i/>
        </w:rPr>
        <w:t>(External Examiner)</w:t>
      </w:r>
    </w:p>
    <w:p w14:paraId="53C552F5" w14:textId="77777777" w:rsidR="00731C59" w:rsidRPr="00D90C96" w:rsidRDefault="00731C59" w:rsidP="00731C59">
      <w:pPr>
        <w:widowControl w:val="0"/>
        <w:autoSpaceDE w:val="0"/>
        <w:autoSpaceDN w:val="0"/>
        <w:spacing w:after="0" w:line="240" w:lineRule="auto"/>
        <w:rPr>
          <w:rFonts w:ascii="Times New Roman" w:eastAsia="Times New Roman" w:hAnsi="Times New Roman" w:cs="Times New Roman"/>
          <w:i/>
        </w:rPr>
      </w:pPr>
    </w:p>
    <w:p w14:paraId="7B058B1E" w14:textId="77777777" w:rsidR="00731C59" w:rsidRPr="00731C59" w:rsidRDefault="00731C59" w:rsidP="00731C59">
      <w:pPr>
        <w:widowControl w:val="0"/>
        <w:autoSpaceDE w:val="0"/>
        <w:autoSpaceDN w:val="0"/>
        <w:spacing w:after="0" w:line="240" w:lineRule="auto"/>
        <w:rPr>
          <w:rFonts w:ascii="Times New Roman" w:eastAsia="Times New Roman" w:hAnsi="Times New Roman" w:cs="Times New Roman"/>
          <w:b/>
          <w:sz w:val="26"/>
          <w:szCs w:val="26"/>
        </w:rPr>
      </w:pPr>
    </w:p>
    <w:p w14:paraId="57FCDF2F" w14:textId="77777777" w:rsidR="00731C59" w:rsidRPr="00731C59" w:rsidRDefault="00731C59" w:rsidP="00731C59">
      <w:pPr>
        <w:widowControl w:val="0"/>
        <w:autoSpaceDE w:val="0"/>
        <w:autoSpaceDN w:val="0"/>
        <w:spacing w:after="0" w:line="480" w:lineRule="auto"/>
        <w:ind w:left="2160" w:firstLine="720"/>
        <w:contextualSpacing/>
        <w:jc w:val="both"/>
        <w:rPr>
          <w:rFonts w:ascii="Times New Roman" w:eastAsia="Times New Roman" w:hAnsi="Times New Roman" w:cs="Times New Roman"/>
          <w:i/>
          <w:sz w:val="26"/>
          <w:szCs w:val="26"/>
        </w:rPr>
      </w:pPr>
      <w:r w:rsidRPr="00731C59">
        <w:rPr>
          <w:rFonts w:ascii="Times New Roman" w:eastAsia="Times New Roman" w:hAnsi="Times New Roman" w:cs="Times New Roman"/>
          <w:b/>
          <w:sz w:val="26"/>
          <w:szCs w:val="26"/>
        </w:rPr>
        <w:lastRenderedPageBreak/>
        <w:t>DEDICATION</w:t>
      </w:r>
    </w:p>
    <w:p w14:paraId="1B0AE2D2"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r w:rsidRPr="00731C59">
        <w:rPr>
          <w:rFonts w:ascii="Times New Roman" w:eastAsia="Times New Roman" w:hAnsi="Times New Roman" w:cs="Times New Roman"/>
          <w:sz w:val="26"/>
          <w:szCs w:val="26"/>
        </w:rPr>
        <w:t>This research work is dedicated to Almighty Allah and to my caring and loving parent for their support throughout my HND programme.</w:t>
      </w:r>
    </w:p>
    <w:p w14:paraId="0BAC567A"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6D7E4508"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202B4562"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371195A5"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38A6BB00"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6F60C397"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6E3C7AD4"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21410457"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565031AE"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5D8EC344"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p>
    <w:p w14:paraId="5617E488" w14:textId="77777777" w:rsidR="00731C59" w:rsidRPr="00D90C96" w:rsidRDefault="00731C59" w:rsidP="00731C59">
      <w:pPr>
        <w:widowControl w:val="0"/>
        <w:autoSpaceDE w:val="0"/>
        <w:autoSpaceDN w:val="0"/>
        <w:spacing w:after="0" w:line="480" w:lineRule="auto"/>
        <w:jc w:val="both"/>
        <w:rPr>
          <w:rFonts w:ascii="Times New Roman" w:eastAsia="Times New Roman" w:hAnsi="Times New Roman" w:cs="Times New Roman"/>
          <w:b/>
          <w:sz w:val="26"/>
          <w:szCs w:val="26"/>
        </w:rPr>
      </w:pPr>
    </w:p>
    <w:p w14:paraId="6C7B85FC"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b/>
          <w:sz w:val="26"/>
          <w:szCs w:val="26"/>
        </w:rPr>
      </w:pPr>
    </w:p>
    <w:p w14:paraId="6DA71683"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b/>
          <w:sz w:val="26"/>
          <w:szCs w:val="26"/>
        </w:rPr>
      </w:pPr>
    </w:p>
    <w:p w14:paraId="3E178904"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b/>
          <w:sz w:val="26"/>
          <w:szCs w:val="26"/>
        </w:rPr>
      </w:pPr>
    </w:p>
    <w:p w14:paraId="27F027CF"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b/>
          <w:sz w:val="26"/>
          <w:szCs w:val="26"/>
        </w:rPr>
      </w:pPr>
    </w:p>
    <w:p w14:paraId="4334035F"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b/>
          <w:sz w:val="26"/>
          <w:szCs w:val="26"/>
        </w:rPr>
      </w:pPr>
    </w:p>
    <w:p w14:paraId="3D721ED1" w14:textId="77777777" w:rsidR="00731C59" w:rsidRPr="00731C59" w:rsidRDefault="00731C59" w:rsidP="00731C59">
      <w:pPr>
        <w:widowControl w:val="0"/>
        <w:autoSpaceDE w:val="0"/>
        <w:autoSpaceDN w:val="0"/>
        <w:spacing w:after="0" w:line="480" w:lineRule="auto"/>
        <w:ind w:left="2160" w:firstLine="720"/>
        <w:jc w:val="both"/>
        <w:rPr>
          <w:rFonts w:ascii="Times New Roman" w:eastAsia="Times New Roman" w:hAnsi="Times New Roman" w:cs="Times New Roman"/>
          <w:b/>
          <w:sz w:val="26"/>
          <w:szCs w:val="26"/>
        </w:rPr>
      </w:pPr>
      <w:r w:rsidRPr="00731C59">
        <w:rPr>
          <w:rFonts w:ascii="Times New Roman" w:eastAsia="Times New Roman" w:hAnsi="Times New Roman" w:cs="Times New Roman"/>
          <w:b/>
          <w:sz w:val="26"/>
          <w:szCs w:val="26"/>
        </w:rPr>
        <w:lastRenderedPageBreak/>
        <w:t>ACKNOWLEDGEMENT</w:t>
      </w:r>
    </w:p>
    <w:p w14:paraId="5E150074" w14:textId="77777777"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r w:rsidRPr="00731C59">
        <w:rPr>
          <w:rFonts w:ascii="Times New Roman" w:eastAsia="Times New Roman" w:hAnsi="Times New Roman" w:cs="Times New Roman"/>
          <w:sz w:val="26"/>
          <w:szCs w:val="26"/>
        </w:rPr>
        <w:t>I give praise, glory, honor and all adoration to Almighty Allah for his Grace and Mercy over my life with the opportunity and all it takes successfully complete my project and studies.</w:t>
      </w:r>
    </w:p>
    <w:p w14:paraId="66BF5BBF" w14:textId="11E3F2A4" w:rsidR="00731C59" w:rsidRPr="00731C59" w:rsidRDefault="00731C59" w:rsidP="00731C59">
      <w:pPr>
        <w:widowControl w:val="0"/>
        <w:autoSpaceDE w:val="0"/>
        <w:autoSpaceDN w:val="0"/>
        <w:spacing w:after="0" w:line="480" w:lineRule="auto"/>
        <w:jc w:val="both"/>
        <w:rPr>
          <w:rFonts w:ascii="Times New Roman" w:eastAsia="Times New Roman" w:hAnsi="Times New Roman" w:cs="Times New Roman"/>
          <w:sz w:val="26"/>
          <w:szCs w:val="26"/>
        </w:rPr>
      </w:pPr>
      <w:r w:rsidRPr="00731C59">
        <w:rPr>
          <w:rFonts w:ascii="Times New Roman" w:eastAsia="Times New Roman" w:hAnsi="Times New Roman" w:cs="Times New Roman"/>
          <w:sz w:val="26"/>
          <w:szCs w:val="26"/>
        </w:rPr>
        <w:t>My appreciation goes to my loving, caring and wonderful parents Mr</w:t>
      </w:r>
      <w:r w:rsidRPr="00D90C96">
        <w:rPr>
          <w:rFonts w:ascii="Times New Roman" w:eastAsia="Times New Roman" w:hAnsi="Times New Roman" w:cs="Times New Roman"/>
          <w:sz w:val="26"/>
          <w:szCs w:val="26"/>
        </w:rPr>
        <w:t>.</w:t>
      </w:r>
      <w:r w:rsidRPr="00731C59">
        <w:rPr>
          <w:rFonts w:ascii="Times New Roman" w:eastAsia="Times New Roman" w:hAnsi="Times New Roman" w:cs="Times New Roman"/>
          <w:sz w:val="26"/>
          <w:szCs w:val="26"/>
        </w:rPr>
        <w:t xml:space="preserve"> &amp; Mrs</w:t>
      </w:r>
      <w:r w:rsidRPr="00D90C96">
        <w:rPr>
          <w:rFonts w:ascii="Times New Roman" w:eastAsia="Times New Roman" w:hAnsi="Times New Roman" w:cs="Times New Roman"/>
          <w:sz w:val="26"/>
          <w:szCs w:val="26"/>
        </w:rPr>
        <w:t>.</w:t>
      </w:r>
      <w:r w:rsidRPr="00731C59">
        <w:rPr>
          <w:rFonts w:ascii="Times New Roman" w:eastAsia="Times New Roman" w:hAnsi="Times New Roman" w:cs="Times New Roman"/>
          <w:sz w:val="26"/>
          <w:szCs w:val="26"/>
        </w:rPr>
        <w:t xml:space="preserve"> </w:t>
      </w:r>
      <w:r w:rsidRPr="00D90C96">
        <w:rPr>
          <w:rFonts w:ascii="Times New Roman" w:eastAsia="Times New Roman" w:hAnsi="Times New Roman" w:cs="Times New Roman"/>
          <w:sz w:val="26"/>
          <w:szCs w:val="26"/>
        </w:rPr>
        <w:t>BABATUNDE</w:t>
      </w:r>
      <w:r w:rsidRPr="00731C59">
        <w:rPr>
          <w:rFonts w:ascii="Times New Roman" w:eastAsia="Times New Roman" w:hAnsi="Times New Roman" w:cs="Times New Roman"/>
          <w:sz w:val="26"/>
          <w:szCs w:val="26"/>
        </w:rPr>
        <w:t xml:space="preserve"> for their contribution in my education career, support spiritually and financially, you are better than the best.</w:t>
      </w:r>
    </w:p>
    <w:p w14:paraId="4419039D" w14:textId="562FA705" w:rsidR="00157074" w:rsidRPr="00D90C96" w:rsidRDefault="00731C59" w:rsidP="00731C59">
      <w:pPr>
        <w:spacing w:after="160" w:line="480" w:lineRule="auto"/>
        <w:jc w:val="both"/>
        <w:rPr>
          <w:rFonts w:ascii="Times New Roman" w:hAnsi="Times New Roman" w:cs="Times New Roman"/>
        </w:rPr>
      </w:pPr>
      <w:r w:rsidRPr="00D90C96">
        <w:rPr>
          <w:rFonts w:ascii="Times New Roman" w:eastAsia="Times New Roman" w:hAnsi="Times New Roman" w:cs="Times New Roman"/>
          <w:sz w:val="26"/>
          <w:szCs w:val="26"/>
        </w:rPr>
        <w:t>My sincere appreciation goes to my honorable supervisor MR. KUDABO M.I who in his tight schedule takes his time to guide me throughout this research work, I pray that God Almighty will also see him through in every area of his life and his family. I deeply appreciate the support and encouragement given to me by all my wonderful lecturers in the department.</w:t>
      </w:r>
      <w:r w:rsidR="003B7139" w:rsidRPr="00D90C96">
        <w:rPr>
          <w:rFonts w:ascii="Times New Roman" w:hAnsi="Times New Roman" w:cs="Times New Roman"/>
        </w:rPr>
        <w:br w:type="page"/>
      </w:r>
    </w:p>
    <w:p w14:paraId="0EAC6CCA" w14:textId="77777777" w:rsidR="003B7139" w:rsidRPr="00D90C96" w:rsidRDefault="00157074" w:rsidP="00157074">
      <w:pPr>
        <w:pStyle w:val="Heading1"/>
      </w:pPr>
      <w:bookmarkStart w:id="1" w:name="_Toc147462308"/>
      <w:r w:rsidRPr="00D90C96">
        <w:lastRenderedPageBreak/>
        <w:t>TABLE OF CONTENTS</w:t>
      </w:r>
      <w:bookmarkEnd w:id="1"/>
      <w:r w:rsidRPr="00D90C96">
        <w:t xml:space="preserve"> </w:t>
      </w:r>
    </w:p>
    <w:sdt>
      <w:sdtPr>
        <w:rPr>
          <w:rFonts w:ascii="Times New Roman" w:eastAsiaTheme="minorHAnsi" w:hAnsi="Times New Roman" w:cs="Times New Roman"/>
          <w:color w:val="auto"/>
          <w:sz w:val="24"/>
          <w:szCs w:val="24"/>
        </w:rPr>
        <w:id w:val="268432920"/>
        <w:docPartObj>
          <w:docPartGallery w:val="Table of Contents"/>
          <w:docPartUnique/>
        </w:docPartObj>
      </w:sdtPr>
      <w:sdtEndPr>
        <w:rPr>
          <w:b/>
          <w:bCs/>
          <w:noProof/>
        </w:rPr>
      </w:sdtEndPr>
      <w:sdtContent>
        <w:p w14:paraId="07D63131" w14:textId="77777777" w:rsidR="00157074" w:rsidRPr="00D90C96" w:rsidRDefault="00157074" w:rsidP="00C20A17">
          <w:pPr>
            <w:pStyle w:val="TOCHeading"/>
            <w:spacing w:before="0"/>
            <w:rPr>
              <w:rFonts w:ascii="Times New Roman" w:hAnsi="Times New Roman" w:cs="Times New Roman"/>
              <w:color w:val="auto"/>
              <w:sz w:val="2"/>
              <w:szCs w:val="24"/>
            </w:rPr>
          </w:pPr>
        </w:p>
        <w:p w14:paraId="3F29D3EE" w14:textId="77777777" w:rsidR="00C20A17" w:rsidRPr="00D90C96" w:rsidRDefault="00157074">
          <w:pPr>
            <w:pStyle w:val="TOC1"/>
            <w:tabs>
              <w:tab w:val="right" w:leader="dot" w:pos="8630"/>
            </w:tabs>
            <w:rPr>
              <w:rFonts w:ascii="Times New Roman" w:eastAsiaTheme="minorEastAsia" w:hAnsi="Times New Roman" w:cs="Times New Roman"/>
              <w:noProof/>
              <w:sz w:val="24"/>
              <w:szCs w:val="24"/>
            </w:rPr>
          </w:pPr>
          <w:r w:rsidRPr="00D90C96">
            <w:rPr>
              <w:rFonts w:ascii="Times New Roman" w:hAnsi="Times New Roman" w:cs="Times New Roman"/>
              <w:sz w:val="24"/>
              <w:szCs w:val="24"/>
            </w:rPr>
            <w:fldChar w:fldCharType="begin"/>
          </w:r>
          <w:r w:rsidRPr="00D90C96">
            <w:rPr>
              <w:rFonts w:ascii="Times New Roman" w:hAnsi="Times New Roman" w:cs="Times New Roman"/>
              <w:sz w:val="24"/>
              <w:szCs w:val="24"/>
            </w:rPr>
            <w:instrText xml:space="preserve"> TOC \o "1-3" \h \z \u </w:instrText>
          </w:r>
          <w:r w:rsidRPr="00D90C96">
            <w:rPr>
              <w:rFonts w:ascii="Times New Roman" w:hAnsi="Times New Roman" w:cs="Times New Roman"/>
              <w:sz w:val="24"/>
              <w:szCs w:val="24"/>
            </w:rPr>
            <w:fldChar w:fldCharType="separate"/>
          </w:r>
          <w:hyperlink w:anchor="_Toc147462303" w:history="1">
            <w:r w:rsidR="00C20A17" w:rsidRPr="00D90C96">
              <w:rPr>
                <w:rStyle w:val="Hyperlink"/>
                <w:rFonts w:ascii="Times New Roman" w:hAnsi="Times New Roman" w:cs="Times New Roman"/>
                <w:noProof/>
                <w:color w:val="auto"/>
                <w:sz w:val="24"/>
                <w:szCs w:val="24"/>
              </w:rPr>
              <w:t>TITLE PAGE</w:t>
            </w:r>
            <w:r w:rsidR="00C20A17" w:rsidRPr="00D90C96">
              <w:rPr>
                <w:rFonts w:ascii="Times New Roman" w:hAnsi="Times New Roman" w:cs="Times New Roman"/>
                <w:noProof/>
                <w:webHidden/>
                <w:sz w:val="24"/>
                <w:szCs w:val="24"/>
              </w:rPr>
              <w:tab/>
            </w:r>
            <w:r w:rsidR="00C20A17" w:rsidRPr="00D90C96">
              <w:rPr>
                <w:rFonts w:ascii="Times New Roman" w:hAnsi="Times New Roman" w:cs="Times New Roman"/>
                <w:noProof/>
                <w:webHidden/>
                <w:sz w:val="24"/>
                <w:szCs w:val="24"/>
              </w:rPr>
              <w:fldChar w:fldCharType="begin"/>
            </w:r>
            <w:r w:rsidR="00C20A17" w:rsidRPr="00D90C96">
              <w:rPr>
                <w:rFonts w:ascii="Times New Roman" w:hAnsi="Times New Roman" w:cs="Times New Roman"/>
                <w:noProof/>
                <w:webHidden/>
                <w:sz w:val="24"/>
                <w:szCs w:val="24"/>
              </w:rPr>
              <w:instrText xml:space="preserve"> PAGEREF _Toc147462303 \h </w:instrText>
            </w:r>
            <w:r w:rsidR="00C20A17" w:rsidRPr="00D90C96">
              <w:rPr>
                <w:rFonts w:ascii="Times New Roman" w:hAnsi="Times New Roman" w:cs="Times New Roman"/>
                <w:noProof/>
                <w:webHidden/>
                <w:sz w:val="24"/>
                <w:szCs w:val="24"/>
              </w:rPr>
            </w:r>
            <w:r w:rsidR="00C20A17" w:rsidRPr="00D90C96">
              <w:rPr>
                <w:rFonts w:ascii="Times New Roman" w:hAnsi="Times New Roman" w:cs="Times New Roman"/>
                <w:noProof/>
                <w:webHidden/>
                <w:sz w:val="24"/>
                <w:szCs w:val="24"/>
              </w:rPr>
              <w:fldChar w:fldCharType="separate"/>
            </w:r>
            <w:r w:rsidR="00C20A17" w:rsidRPr="00D90C96">
              <w:rPr>
                <w:rFonts w:ascii="Times New Roman" w:hAnsi="Times New Roman" w:cs="Times New Roman"/>
                <w:noProof/>
                <w:webHidden/>
                <w:sz w:val="24"/>
                <w:szCs w:val="24"/>
              </w:rPr>
              <w:t>i</w:t>
            </w:r>
            <w:r w:rsidR="00C20A17" w:rsidRPr="00D90C96">
              <w:rPr>
                <w:rFonts w:ascii="Times New Roman" w:hAnsi="Times New Roman" w:cs="Times New Roman"/>
                <w:noProof/>
                <w:webHidden/>
                <w:sz w:val="24"/>
                <w:szCs w:val="24"/>
              </w:rPr>
              <w:fldChar w:fldCharType="end"/>
            </w:r>
          </w:hyperlink>
        </w:p>
        <w:p w14:paraId="42B434F7" w14:textId="77777777" w:rsidR="00C20A17" w:rsidRPr="00D90C96" w:rsidRDefault="00BC63B0">
          <w:pPr>
            <w:pStyle w:val="TOC1"/>
            <w:tabs>
              <w:tab w:val="right" w:leader="dot" w:pos="8630"/>
            </w:tabs>
            <w:rPr>
              <w:rFonts w:ascii="Times New Roman" w:eastAsiaTheme="minorEastAsia" w:hAnsi="Times New Roman" w:cs="Times New Roman"/>
              <w:noProof/>
              <w:sz w:val="24"/>
              <w:szCs w:val="24"/>
            </w:rPr>
          </w:pPr>
          <w:hyperlink w:anchor="_Toc147462304" w:history="1">
            <w:r w:rsidR="00C20A17" w:rsidRPr="00D90C96">
              <w:rPr>
                <w:rStyle w:val="Hyperlink"/>
                <w:rFonts w:ascii="Times New Roman" w:hAnsi="Times New Roman" w:cs="Times New Roman"/>
                <w:noProof/>
                <w:color w:val="auto"/>
                <w:sz w:val="24"/>
                <w:szCs w:val="24"/>
              </w:rPr>
              <w:t>DECLARATION</w:t>
            </w:r>
            <w:r w:rsidR="00C20A17" w:rsidRPr="00D90C96">
              <w:rPr>
                <w:rFonts w:ascii="Times New Roman" w:hAnsi="Times New Roman" w:cs="Times New Roman"/>
                <w:noProof/>
                <w:webHidden/>
                <w:sz w:val="24"/>
                <w:szCs w:val="24"/>
              </w:rPr>
              <w:tab/>
            </w:r>
            <w:r w:rsidR="00C20A17" w:rsidRPr="00D90C96">
              <w:rPr>
                <w:rFonts w:ascii="Times New Roman" w:hAnsi="Times New Roman" w:cs="Times New Roman"/>
                <w:noProof/>
                <w:webHidden/>
                <w:sz w:val="24"/>
                <w:szCs w:val="24"/>
              </w:rPr>
              <w:fldChar w:fldCharType="begin"/>
            </w:r>
            <w:r w:rsidR="00C20A17" w:rsidRPr="00D90C96">
              <w:rPr>
                <w:rFonts w:ascii="Times New Roman" w:hAnsi="Times New Roman" w:cs="Times New Roman"/>
                <w:noProof/>
                <w:webHidden/>
                <w:sz w:val="24"/>
                <w:szCs w:val="24"/>
              </w:rPr>
              <w:instrText xml:space="preserve"> PAGEREF _Toc147462304 \h </w:instrText>
            </w:r>
            <w:r w:rsidR="00C20A17" w:rsidRPr="00D90C96">
              <w:rPr>
                <w:rFonts w:ascii="Times New Roman" w:hAnsi="Times New Roman" w:cs="Times New Roman"/>
                <w:noProof/>
                <w:webHidden/>
                <w:sz w:val="24"/>
                <w:szCs w:val="24"/>
              </w:rPr>
            </w:r>
            <w:r w:rsidR="00C20A17" w:rsidRPr="00D90C96">
              <w:rPr>
                <w:rFonts w:ascii="Times New Roman" w:hAnsi="Times New Roman" w:cs="Times New Roman"/>
                <w:noProof/>
                <w:webHidden/>
                <w:sz w:val="24"/>
                <w:szCs w:val="24"/>
              </w:rPr>
              <w:fldChar w:fldCharType="separate"/>
            </w:r>
            <w:r w:rsidR="00C20A17" w:rsidRPr="00D90C96">
              <w:rPr>
                <w:rFonts w:ascii="Times New Roman" w:hAnsi="Times New Roman" w:cs="Times New Roman"/>
                <w:noProof/>
                <w:webHidden/>
                <w:sz w:val="24"/>
                <w:szCs w:val="24"/>
              </w:rPr>
              <w:t>ii</w:t>
            </w:r>
            <w:r w:rsidR="00C20A17" w:rsidRPr="00D90C96">
              <w:rPr>
                <w:rFonts w:ascii="Times New Roman" w:hAnsi="Times New Roman" w:cs="Times New Roman"/>
                <w:noProof/>
                <w:webHidden/>
                <w:sz w:val="24"/>
                <w:szCs w:val="24"/>
              </w:rPr>
              <w:fldChar w:fldCharType="end"/>
            </w:r>
          </w:hyperlink>
        </w:p>
        <w:p w14:paraId="1660C9F7"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05" w:history="1">
            <w:r w:rsidRPr="00D90C96">
              <w:rPr>
                <w:rStyle w:val="Hyperlink"/>
                <w:rFonts w:ascii="Times New Roman" w:hAnsi="Times New Roman" w:cs="Times New Roman"/>
                <w:noProof/>
                <w:color w:val="auto"/>
                <w:sz w:val="24"/>
                <w:szCs w:val="24"/>
              </w:rPr>
              <w:t>CERTIFICATION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_Toc147462305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iii</w:t>
            </w:r>
            <w:r w:rsidRPr="00D90C96">
              <w:rPr>
                <w:rFonts w:ascii="Times New Roman" w:hAnsi="Times New Roman" w:cs="Times New Roman"/>
                <w:noProof/>
                <w:webHidden/>
                <w:sz w:val="24"/>
                <w:szCs w:val="24"/>
              </w:rPr>
              <w:fldChar w:fldCharType="end"/>
            </w:r>
          </w:hyperlink>
        </w:p>
        <w:p w14:paraId="1A30C13B"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06" w:history="1">
            <w:r w:rsidRPr="00D90C96">
              <w:rPr>
                <w:rStyle w:val="Hyperlink"/>
                <w:rFonts w:ascii="Times New Roman" w:hAnsi="Times New Roman" w:cs="Times New Roman"/>
                <w:noProof/>
                <w:color w:val="auto"/>
                <w:sz w:val="24"/>
                <w:szCs w:val="24"/>
              </w:rPr>
              <w:t>DEDICATION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_Toc147462306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iv</w:t>
            </w:r>
            <w:r w:rsidRPr="00D90C96">
              <w:rPr>
                <w:rFonts w:ascii="Times New Roman" w:hAnsi="Times New Roman" w:cs="Times New Roman"/>
                <w:noProof/>
                <w:webHidden/>
                <w:sz w:val="24"/>
                <w:szCs w:val="24"/>
              </w:rPr>
              <w:fldChar w:fldCharType="end"/>
            </w:r>
          </w:hyperlink>
        </w:p>
        <w:p w14:paraId="5B71A642"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07" w:history="1">
            <w:r w:rsidRPr="00D90C96">
              <w:rPr>
                <w:rStyle w:val="Hyperlink"/>
                <w:rFonts w:ascii="Times New Roman" w:hAnsi="Times New Roman" w:cs="Times New Roman"/>
                <w:noProof/>
                <w:color w:val="auto"/>
                <w:sz w:val="24"/>
                <w:szCs w:val="24"/>
              </w:rPr>
              <w:t>ACKNOWLEDGEMENTS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_Toc147462307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v</w:t>
            </w:r>
            <w:r w:rsidRPr="00D90C96">
              <w:rPr>
                <w:rFonts w:ascii="Times New Roman" w:hAnsi="Times New Roman" w:cs="Times New Roman"/>
                <w:noProof/>
                <w:webHidden/>
                <w:sz w:val="24"/>
                <w:szCs w:val="24"/>
              </w:rPr>
              <w:fldChar w:fldCharType="end"/>
            </w:r>
          </w:hyperlink>
        </w:p>
        <w:p w14:paraId="32042A2A"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08" w:history="1">
            <w:r w:rsidRPr="00D90C96">
              <w:rPr>
                <w:rStyle w:val="Hyperlink"/>
                <w:rFonts w:ascii="Times New Roman" w:hAnsi="Times New Roman" w:cs="Times New Roman"/>
                <w:noProof/>
                <w:color w:val="auto"/>
                <w:sz w:val="24"/>
                <w:szCs w:val="24"/>
              </w:rPr>
              <w:t>TABLE OF CONTENTS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_Toc147462308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vii</w:t>
            </w:r>
            <w:r w:rsidRPr="00D90C96">
              <w:rPr>
                <w:rFonts w:ascii="Times New Roman" w:hAnsi="Times New Roman" w:cs="Times New Roman"/>
                <w:noProof/>
                <w:webHidden/>
                <w:sz w:val="24"/>
                <w:szCs w:val="24"/>
              </w:rPr>
              <w:fldChar w:fldCharType="end"/>
            </w:r>
          </w:hyperlink>
        </w:p>
        <w:p w14:paraId="64D24E38"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09" w:history="1">
            <w:r w:rsidRPr="00D90C96">
              <w:rPr>
                <w:rStyle w:val="Hyperlink"/>
                <w:rFonts w:ascii="Times New Roman" w:hAnsi="Times New Roman" w:cs="Times New Roman"/>
                <w:noProof/>
                <w:color w:val="auto"/>
                <w:sz w:val="24"/>
                <w:szCs w:val="24"/>
              </w:rPr>
              <w:t>ABSTRACT</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_Toc147462309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x</w:t>
            </w:r>
            <w:r w:rsidRPr="00D90C96">
              <w:rPr>
                <w:rFonts w:ascii="Times New Roman" w:hAnsi="Times New Roman" w:cs="Times New Roman"/>
                <w:noProof/>
                <w:webHidden/>
                <w:sz w:val="24"/>
                <w:szCs w:val="24"/>
              </w:rPr>
              <w:fldChar w:fldCharType="end"/>
            </w:r>
          </w:hyperlink>
        </w:p>
        <w:p w14:paraId="730FA6B0"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10" w:history="1">
            <w:r w:rsidRPr="00D90C96">
              <w:rPr>
                <w:rStyle w:val="Hyperlink"/>
                <w:rFonts w:ascii="Times New Roman" w:hAnsi="Times New Roman" w:cs="Times New Roman"/>
                <w:noProof/>
                <w:color w:val="auto"/>
                <w:sz w:val="24"/>
                <w:szCs w:val="24"/>
              </w:rPr>
              <w:t>CHAPTER ONE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_Toc147462310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w:t>
            </w:r>
            <w:r w:rsidRPr="00D90C96">
              <w:rPr>
                <w:rFonts w:ascii="Times New Roman" w:hAnsi="Times New Roman" w:cs="Times New Roman"/>
                <w:noProof/>
                <w:webHidden/>
                <w:sz w:val="24"/>
                <w:szCs w:val="24"/>
              </w:rPr>
              <w:fldChar w:fldCharType="end"/>
            </w:r>
          </w:hyperlink>
        </w:p>
        <w:p w14:paraId="3A7AA0CE"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11" w:history="1">
            <w:r w:rsidRPr="00D90C96">
              <w:rPr>
                <w:rStyle w:val="Hyperlink"/>
                <w:rFonts w:ascii="Times New Roman" w:hAnsi="Times New Roman" w:cs="Times New Roman"/>
                <w:noProof/>
                <w:color w:val="auto"/>
                <w:sz w:val="24"/>
                <w:szCs w:val="24"/>
              </w:rPr>
              <w:t>INTRODUCTION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_Toc147462311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w:t>
            </w:r>
            <w:r w:rsidRPr="00D90C96">
              <w:rPr>
                <w:rFonts w:ascii="Times New Roman" w:hAnsi="Times New Roman" w:cs="Times New Roman"/>
                <w:noProof/>
                <w:webHidden/>
                <w:sz w:val="24"/>
                <w:szCs w:val="24"/>
              </w:rPr>
              <w:fldChar w:fldCharType="end"/>
            </w:r>
          </w:hyperlink>
        </w:p>
        <w:p w14:paraId="0D77C3D9" w14:textId="77777777" w:rsidR="00C20A17" w:rsidRPr="00D90C96" w:rsidRDefault="00C20A17">
          <w:pPr>
            <w:pStyle w:val="TOC2"/>
            <w:tabs>
              <w:tab w:val="left" w:pos="880"/>
              <w:tab w:val="right" w:leader="dot" w:pos="8630"/>
            </w:tabs>
            <w:rPr>
              <w:rFonts w:ascii="Times New Roman" w:eastAsiaTheme="minorEastAsia" w:hAnsi="Times New Roman" w:cs="Times New Roman"/>
              <w:noProof/>
              <w:sz w:val="24"/>
              <w:szCs w:val="24"/>
            </w:rPr>
          </w:pPr>
          <w:hyperlink w:anchor="_Toc147462312" w:history="1">
            <w:r w:rsidRPr="00D90C96">
              <w:rPr>
                <w:rStyle w:val="Hyperlink"/>
                <w:rFonts w:ascii="Times New Roman" w:hAnsi="Times New Roman" w:cs="Times New Roman"/>
                <w:noProof/>
                <w:color w:val="auto"/>
                <w:sz w:val="24"/>
                <w:szCs w:val="24"/>
              </w:rPr>
              <w:t>1.1</w:t>
            </w:r>
            <w:r w:rsidRPr="00D90C96">
              <w:rPr>
                <w:rFonts w:ascii="Times New Roman" w:eastAsiaTheme="minorEastAsia" w:hAnsi="Times New Roman" w:cs="Times New Roman"/>
                <w:noProof/>
                <w:sz w:val="24"/>
                <w:szCs w:val="24"/>
              </w:rPr>
              <w:tab/>
            </w:r>
            <w:r w:rsidRPr="00D90C96">
              <w:rPr>
                <w:rStyle w:val="Hyperlink"/>
                <w:rFonts w:ascii="Times New Roman" w:hAnsi="Times New Roman" w:cs="Times New Roman"/>
                <w:noProof/>
                <w:color w:val="auto"/>
                <w:sz w:val="24"/>
                <w:szCs w:val="24"/>
              </w:rPr>
              <w:t>Background to the study</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_Toc147462312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w:t>
            </w:r>
            <w:r w:rsidRPr="00D90C96">
              <w:rPr>
                <w:rFonts w:ascii="Times New Roman" w:hAnsi="Times New Roman" w:cs="Times New Roman"/>
                <w:noProof/>
                <w:webHidden/>
                <w:sz w:val="24"/>
                <w:szCs w:val="24"/>
              </w:rPr>
              <w:fldChar w:fldCharType="end"/>
            </w:r>
          </w:hyperlink>
        </w:p>
        <w:p w14:paraId="46A11A79" w14:textId="77777777" w:rsidR="00C20A17" w:rsidRPr="00D90C96" w:rsidRDefault="00C20A17">
          <w:pPr>
            <w:pStyle w:val="TOC2"/>
            <w:tabs>
              <w:tab w:val="left" w:pos="880"/>
              <w:tab w:val="right" w:leader="dot" w:pos="8630"/>
            </w:tabs>
            <w:rPr>
              <w:rFonts w:ascii="Times New Roman" w:eastAsiaTheme="minorEastAsia" w:hAnsi="Times New Roman" w:cs="Times New Roman"/>
              <w:noProof/>
              <w:sz w:val="24"/>
              <w:szCs w:val="24"/>
            </w:rPr>
          </w:pPr>
          <w:hyperlink w:anchor="_Toc147462313" w:history="1">
            <w:r w:rsidRPr="00D90C96">
              <w:rPr>
                <w:rStyle w:val="Hyperlink"/>
                <w:rFonts w:ascii="Times New Roman" w:hAnsi="Times New Roman" w:cs="Times New Roman"/>
                <w:noProof/>
                <w:color w:val="auto"/>
                <w:sz w:val="24"/>
                <w:szCs w:val="24"/>
              </w:rPr>
              <w:t>1.2</w:t>
            </w:r>
            <w:r w:rsidRPr="00D90C96">
              <w:rPr>
                <w:rFonts w:ascii="Times New Roman" w:eastAsiaTheme="minorEastAsia" w:hAnsi="Times New Roman" w:cs="Times New Roman"/>
                <w:noProof/>
                <w:sz w:val="24"/>
                <w:szCs w:val="24"/>
              </w:rPr>
              <w:tab/>
            </w:r>
            <w:r w:rsidRPr="00D90C96">
              <w:rPr>
                <w:rStyle w:val="Hyperlink"/>
                <w:rFonts w:ascii="Times New Roman" w:hAnsi="Times New Roman" w:cs="Times New Roman"/>
                <w:noProof/>
                <w:color w:val="auto"/>
                <w:sz w:val="24"/>
                <w:szCs w:val="24"/>
              </w:rPr>
              <w:t>Statement of the problem</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_Toc147462313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3</w:t>
            </w:r>
            <w:r w:rsidRPr="00D90C96">
              <w:rPr>
                <w:rFonts w:ascii="Times New Roman" w:hAnsi="Times New Roman" w:cs="Times New Roman"/>
                <w:noProof/>
                <w:webHidden/>
                <w:sz w:val="24"/>
                <w:szCs w:val="24"/>
              </w:rPr>
              <w:fldChar w:fldCharType="end"/>
            </w:r>
          </w:hyperlink>
        </w:p>
        <w:p w14:paraId="2D81681A" w14:textId="77777777" w:rsidR="00C20A17" w:rsidRPr="00D90C96" w:rsidRDefault="00C20A17">
          <w:pPr>
            <w:pStyle w:val="TOC2"/>
            <w:tabs>
              <w:tab w:val="left" w:pos="880"/>
              <w:tab w:val="right" w:leader="dot" w:pos="8630"/>
            </w:tabs>
            <w:rPr>
              <w:rFonts w:ascii="Times New Roman" w:eastAsiaTheme="minorEastAsia" w:hAnsi="Times New Roman" w:cs="Times New Roman"/>
              <w:noProof/>
              <w:sz w:val="24"/>
              <w:szCs w:val="24"/>
            </w:rPr>
          </w:pPr>
          <w:hyperlink w:anchor="_Toc147462314" w:history="1">
            <w:r w:rsidRPr="00D90C96">
              <w:rPr>
                <w:rStyle w:val="Hyperlink"/>
                <w:rFonts w:ascii="Times New Roman" w:hAnsi="Times New Roman" w:cs="Times New Roman"/>
                <w:noProof/>
                <w:color w:val="auto"/>
                <w:sz w:val="24"/>
                <w:szCs w:val="24"/>
              </w:rPr>
              <w:t>1.3</w:t>
            </w:r>
            <w:r w:rsidRPr="00D90C96">
              <w:rPr>
                <w:rFonts w:ascii="Times New Roman" w:eastAsiaTheme="minorEastAsia" w:hAnsi="Times New Roman" w:cs="Times New Roman"/>
                <w:noProof/>
                <w:sz w:val="24"/>
                <w:szCs w:val="24"/>
              </w:rPr>
              <w:tab/>
            </w:r>
            <w:r w:rsidRPr="00D90C96">
              <w:rPr>
                <w:rStyle w:val="Hyperlink"/>
                <w:rFonts w:ascii="Times New Roman" w:hAnsi="Times New Roman" w:cs="Times New Roman"/>
                <w:noProof/>
                <w:color w:val="auto"/>
                <w:sz w:val="24"/>
                <w:szCs w:val="24"/>
              </w:rPr>
              <w:t>Research Questions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_Toc147462314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w:t>
            </w:r>
            <w:r w:rsidRPr="00D90C96">
              <w:rPr>
                <w:rFonts w:ascii="Times New Roman" w:hAnsi="Times New Roman" w:cs="Times New Roman"/>
                <w:noProof/>
                <w:webHidden/>
                <w:sz w:val="24"/>
                <w:szCs w:val="24"/>
              </w:rPr>
              <w:fldChar w:fldCharType="end"/>
            </w:r>
          </w:hyperlink>
        </w:p>
        <w:p w14:paraId="5883869C" w14:textId="77777777" w:rsidR="00C20A17" w:rsidRPr="00D90C96" w:rsidRDefault="00C20A17">
          <w:pPr>
            <w:pStyle w:val="TOC2"/>
            <w:tabs>
              <w:tab w:val="left" w:pos="880"/>
              <w:tab w:val="right" w:leader="dot" w:pos="8630"/>
            </w:tabs>
            <w:rPr>
              <w:rFonts w:ascii="Times New Roman" w:eastAsiaTheme="minorEastAsia" w:hAnsi="Times New Roman" w:cs="Times New Roman"/>
              <w:noProof/>
              <w:sz w:val="24"/>
              <w:szCs w:val="24"/>
            </w:rPr>
          </w:pPr>
          <w:hyperlink w:anchor="_Toc147462315" w:history="1">
            <w:r w:rsidRPr="00D90C96">
              <w:rPr>
                <w:rStyle w:val="Hyperlink"/>
                <w:rFonts w:ascii="Times New Roman" w:hAnsi="Times New Roman" w:cs="Times New Roman"/>
                <w:noProof/>
                <w:color w:val="auto"/>
                <w:sz w:val="24"/>
                <w:szCs w:val="24"/>
              </w:rPr>
              <w:t>1.3</w:t>
            </w:r>
            <w:r w:rsidRPr="00D90C96">
              <w:rPr>
                <w:rFonts w:ascii="Times New Roman" w:eastAsiaTheme="minorEastAsia" w:hAnsi="Times New Roman" w:cs="Times New Roman"/>
                <w:noProof/>
                <w:sz w:val="24"/>
                <w:szCs w:val="24"/>
              </w:rPr>
              <w:tab/>
            </w:r>
            <w:r w:rsidRPr="00D90C96">
              <w:rPr>
                <w:rStyle w:val="Hyperlink"/>
                <w:rFonts w:ascii="Times New Roman" w:hAnsi="Times New Roman" w:cs="Times New Roman"/>
                <w:noProof/>
                <w:color w:val="auto"/>
                <w:sz w:val="24"/>
                <w:szCs w:val="24"/>
              </w:rPr>
              <w:t>Research Objective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_Toc147462315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5</w:t>
            </w:r>
            <w:r w:rsidRPr="00D90C96">
              <w:rPr>
                <w:rFonts w:ascii="Times New Roman" w:hAnsi="Times New Roman" w:cs="Times New Roman"/>
                <w:noProof/>
                <w:webHidden/>
                <w:sz w:val="24"/>
                <w:szCs w:val="24"/>
              </w:rPr>
              <w:fldChar w:fldCharType="end"/>
            </w:r>
          </w:hyperlink>
        </w:p>
        <w:p w14:paraId="48CFEE5B" w14:textId="77777777" w:rsidR="00C20A17" w:rsidRPr="00D90C96" w:rsidRDefault="00C20A17">
          <w:pPr>
            <w:pStyle w:val="TOC2"/>
            <w:tabs>
              <w:tab w:val="left" w:pos="880"/>
              <w:tab w:val="right" w:leader="dot" w:pos="8630"/>
            </w:tabs>
            <w:rPr>
              <w:rFonts w:ascii="Times New Roman" w:eastAsiaTheme="minorEastAsia" w:hAnsi="Times New Roman" w:cs="Times New Roman"/>
              <w:noProof/>
              <w:sz w:val="24"/>
              <w:szCs w:val="24"/>
            </w:rPr>
          </w:pPr>
          <w:hyperlink w:anchor="_Toc147462316" w:history="1">
            <w:r w:rsidRPr="00D90C96">
              <w:rPr>
                <w:rStyle w:val="Hyperlink"/>
                <w:rFonts w:ascii="Times New Roman" w:hAnsi="Times New Roman" w:cs="Times New Roman"/>
                <w:noProof/>
                <w:color w:val="auto"/>
                <w:sz w:val="24"/>
                <w:szCs w:val="24"/>
              </w:rPr>
              <w:t>1.4</w:t>
            </w:r>
            <w:r w:rsidRPr="00D90C96">
              <w:rPr>
                <w:rFonts w:ascii="Times New Roman" w:eastAsiaTheme="minorEastAsia" w:hAnsi="Times New Roman" w:cs="Times New Roman"/>
                <w:noProof/>
                <w:sz w:val="24"/>
                <w:szCs w:val="24"/>
              </w:rPr>
              <w:tab/>
            </w:r>
            <w:r w:rsidRPr="00D90C96">
              <w:rPr>
                <w:rStyle w:val="Hyperlink"/>
                <w:rFonts w:ascii="Times New Roman" w:hAnsi="Times New Roman" w:cs="Times New Roman"/>
                <w:noProof/>
                <w:color w:val="auto"/>
                <w:sz w:val="24"/>
                <w:szCs w:val="24"/>
              </w:rPr>
              <w:t>Research Hypothesis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_Toc147462316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5</w:t>
            </w:r>
            <w:r w:rsidRPr="00D90C96">
              <w:rPr>
                <w:rFonts w:ascii="Times New Roman" w:hAnsi="Times New Roman" w:cs="Times New Roman"/>
                <w:noProof/>
                <w:webHidden/>
                <w:sz w:val="24"/>
                <w:szCs w:val="24"/>
              </w:rPr>
              <w:fldChar w:fldCharType="end"/>
            </w:r>
          </w:hyperlink>
        </w:p>
        <w:p w14:paraId="6BF7F12C" w14:textId="77777777" w:rsidR="00C20A17" w:rsidRPr="00D90C96" w:rsidRDefault="00C20A17">
          <w:pPr>
            <w:pStyle w:val="TOC2"/>
            <w:tabs>
              <w:tab w:val="left" w:pos="880"/>
              <w:tab w:val="right" w:leader="dot" w:pos="8630"/>
            </w:tabs>
            <w:rPr>
              <w:rFonts w:ascii="Times New Roman" w:eastAsiaTheme="minorEastAsia" w:hAnsi="Times New Roman" w:cs="Times New Roman"/>
              <w:noProof/>
              <w:sz w:val="24"/>
              <w:szCs w:val="24"/>
            </w:rPr>
          </w:pPr>
          <w:hyperlink w:anchor="_Toc147462317" w:history="1">
            <w:r w:rsidRPr="00D90C96">
              <w:rPr>
                <w:rStyle w:val="Hyperlink"/>
                <w:rFonts w:ascii="Times New Roman" w:hAnsi="Times New Roman" w:cs="Times New Roman"/>
                <w:noProof/>
                <w:color w:val="auto"/>
                <w:sz w:val="24"/>
                <w:szCs w:val="24"/>
              </w:rPr>
              <w:t>1.5</w:t>
            </w:r>
            <w:r w:rsidRPr="00D90C96">
              <w:rPr>
                <w:rFonts w:ascii="Times New Roman" w:eastAsiaTheme="minorEastAsia" w:hAnsi="Times New Roman" w:cs="Times New Roman"/>
                <w:noProof/>
                <w:sz w:val="24"/>
                <w:szCs w:val="24"/>
              </w:rPr>
              <w:tab/>
            </w:r>
            <w:r w:rsidRPr="00D90C96">
              <w:rPr>
                <w:rStyle w:val="Hyperlink"/>
                <w:rFonts w:ascii="Times New Roman" w:hAnsi="Times New Roman" w:cs="Times New Roman"/>
                <w:noProof/>
                <w:color w:val="auto"/>
                <w:sz w:val="24"/>
                <w:szCs w:val="24"/>
              </w:rPr>
              <w:t>Scope of the study</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_Toc147462317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6</w:t>
            </w:r>
            <w:r w:rsidRPr="00D90C96">
              <w:rPr>
                <w:rFonts w:ascii="Times New Roman" w:hAnsi="Times New Roman" w:cs="Times New Roman"/>
                <w:noProof/>
                <w:webHidden/>
                <w:sz w:val="24"/>
                <w:szCs w:val="24"/>
              </w:rPr>
              <w:fldChar w:fldCharType="end"/>
            </w:r>
          </w:hyperlink>
        </w:p>
        <w:p w14:paraId="21EC1634" w14:textId="77777777" w:rsidR="00C20A17" w:rsidRPr="00D90C96" w:rsidRDefault="00C20A17">
          <w:pPr>
            <w:pStyle w:val="TOC2"/>
            <w:tabs>
              <w:tab w:val="left" w:pos="880"/>
              <w:tab w:val="right" w:leader="dot" w:pos="8630"/>
            </w:tabs>
            <w:rPr>
              <w:rFonts w:ascii="Times New Roman" w:eastAsiaTheme="minorEastAsia" w:hAnsi="Times New Roman" w:cs="Times New Roman"/>
              <w:noProof/>
              <w:sz w:val="24"/>
              <w:szCs w:val="24"/>
            </w:rPr>
          </w:pPr>
          <w:hyperlink w:anchor="_Toc147462318" w:history="1">
            <w:r w:rsidRPr="00D90C96">
              <w:rPr>
                <w:rStyle w:val="Hyperlink"/>
                <w:rFonts w:ascii="Times New Roman" w:hAnsi="Times New Roman" w:cs="Times New Roman"/>
                <w:noProof/>
                <w:color w:val="auto"/>
                <w:sz w:val="24"/>
                <w:szCs w:val="24"/>
              </w:rPr>
              <w:t>1.6</w:t>
            </w:r>
            <w:r w:rsidRPr="00D90C96">
              <w:rPr>
                <w:rFonts w:ascii="Times New Roman" w:eastAsiaTheme="minorEastAsia" w:hAnsi="Times New Roman" w:cs="Times New Roman"/>
                <w:noProof/>
                <w:sz w:val="24"/>
                <w:szCs w:val="24"/>
              </w:rPr>
              <w:tab/>
            </w:r>
            <w:r w:rsidRPr="00D90C96">
              <w:rPr>
                <w:rStyle w:val="Hyperlink"/>
                <w:rFonts w:ascii="Times New Roman" w:hAnsi="Times New Roman" w:cs="Times New Roman"/>
                <w:noProof/>
                <w:color w:val="auto"/>
                <w:sz w:val="24"/>
                <w:szCs w:val="24"/>
              </w:rPr>
              <w:t>Significance of Study</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_Toc147462318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6</w:t>
            </w:r>
            <w:r w:rsidRPr="00D90C96">
              <w:rPr>
                <w:rFonts w:ascii="Times New Roman" w:hAnsi="Times New Roman" w:cs="Times New Roman"/>
                <w:noProof/>
                <w:webHidden/>
                <w:sz w:val="24"/>
                <w:szCs w:val="24"/>
              </w:rPr>
              <w:fldChar w:fldCharType="end"/>
            </w:r>
          </w:hyperlink>
        </w:p>
        <w:p w14:paraId="791C8E0C" w14:textId="77777777" w:rsidR="00C20A17" w:rsidRPr="00D90C96" w:rsidRDefault="00C20A17">
          <w:pPr>
            <w:pStyle w:val="TOC2"/>
            <w:tabs>
              <w:tab w:val="left" w:pos="880"/>
              <w:tab w:val="right" w:leader="dot" w:pos="8630"/>
            </w:tabs>
            <w:rPr>
              <w:rFonts w:ascii="Times New Roman" w:eastAsiaTheme="minorEastAsia" w:hAnsi="Times New Roman" w:cs="Times New Roman"/>
              <w:noProof/>
              <w:sz w:val="24"/>
              <w:szCs w:val="24"/>
            </w:rPr>
          </w:pPr>
          <w:hyperlink w:anchor="_Toc147462319" w:history="1">
            <w:r w:rsidRPr="00D90C96">
              <w:rPr>
                <w:rStyle w:val="Hyperlink"/>
                <w:rFonts w:ascii="Times New Roman" w:hAnsi="Times New Roman" w:cs="Times New Roman"/>
                <w:noProof/>
                <w:color w:val="auto"/>
                <w:sz w:val="24"/>
                <w:szCs w:val="24"/>
              </w:rPr>
              <w:t>1.7</w:t>
            </w:r>
            <w:r w:rsidRPr="00D90C96">
              <w:rPr>
                <w:rFonts w:ascii="Times New Roman" w:eastAsiaTheme="minorEastAsia" w:hAnsi="Times New Roman" w:cs="Times New Roman"/>
                <w:noProof/>
                <w:sz w:val="24"/>
                <w:szCs w:val="24"/>
              </w:rPr>
              <w:tab/>
            </w:r>
            <w:r w:rsidRPr="00D90C96">
              <w:rPr>
                <w:rStyle w:val="Hyperlink"/>
                <w:rFonts w:ascii="Times New Roman" w:hAnsi="Times New Roman" w:cs="Times New Roman"/>
                <w:noProof/>
                <w:color w:val="auto"/>
                <w:sz w:val="24"/>
                <w:szCs w:val="24"/>
              </w:rPr>
              <w:t>Operational Definition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_Toc147462319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7</w:t>
            </w:r>
            <w:r w:rsidRPr="00D90C96">
              <w:rPr>
                <w:rFonts w:ascii="Times New Roman" w:hAnsi="Times New Roman" w:cs="Times New Roman"/>
                <w:noProof/>
                <w:webHidden/>
                <w:sz w:val="24"/>
                <w:szCs w:val="24"/>
              </w:rPr>
              <w:fldChar w:fldCharType="end"/>
            </w:r>
          </w:hyperlink>
        </w:p>
        <w:p w14:paraId="5782554C"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20" w:history="1">
            <w:r w:rsidRPr="00D90C96">
              <w:rPr>
                <w:rStyle w:val="Hyperlink"/>
                <w:rFonts w:ascii="Times New Roman" w:hAnsi="Times New Roman" w:cs="Times New Roman"/>
                <w:noProof/>
                <w:color w:val="auto"/>
                <w:sz w:val="24"/>
                <w:szCs w:val="24"/>
              </w:rPr>
              <w:t>CHAPTER TWO</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_Toc147462320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10</w:t>
            </w:r>
            <w:r w:rsidRPr="00D90C96">
              <w:rPr>
                <w:rFonts w:ascii="Times New Roman" w:hAnsi="Times New Roman" w:cs="Times New Roman"/>
                <w:noProof/>
                <w:webHidden/>
                <w:sz w:val="24"/>
                <w:szCs w:val="24"/>
              </w:rPr>
              <w:fldChar w:fldCharType="end"/>
            </w:r>
          </w:hyperlink>
        </w:p>
        <w:p w14:paraId="3E0F3706"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21" w:history="1">
            <w:r w:rsidRPr="00D90C96">
              <w:rPr>
                <w:rStyle w:val="Hyperlink"/>
                <w:rFonts w:ascii="Times New Roman" w:hAnsi="Times New Roman" w:cs="Times New Roman"/>
                <w:noProof/>
                <w:color w:val="auto"/>
                <w:sz w:val="24"/>
                <w:szCs w:val="24"/>
              </w:rPr>
              <w:t>LITERATURE REVIEW</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_Toc147462321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10</w:t>
            </w:r>
            <w:r w:rsidRPr="00D90C96">
              <w:rPr>
                <w:rFonts w:ascii="Times New Roman" w:hAnsi="Times New Roman" w:cs="Times New Roman"/>
                <w:noProof/>
                <w:webHidden/>
                <w:sz w:val="24"/>
                <w:szCs w:val="24"/>
              </w:rPr>
              <w:fldChar w:fldCharType="end"/>
            </w:r>
          </w:hyperlink>
        </w:p>
        <w:p w14:paraId="68BEC907" w14:textId="77777777" w:rsidR="00C20A17" w:rsidRPr="00D90C96" w:rsidRDefault="00C20A17">
          <w:pPr>
            <w:pStyle w:val="TOC2"/>
            <w:tabs>
              <w:tab w:val="left" w:pos="880"/>
              <w:tab w:val="right" w:leader="dot" w:pos="8630"/>
            </w:tabs>
            <w:rPr>
              <w:rFonts w:ascii="Times New Roman" w:eastAsiaTheme="minorEastAsia" w:hAnsi="Times New Roman" w:cs="Times New Roman"/>
              <w:noProof/>
              <w:sz w:val="24"/>
              <w:szCs w:val="24"/>
            </w:rPr>
          </w:pPr>
          <w:hyperlink w:anchor="_Toc147462322" w:history="1">
            <w:r w:rsidRPr="00D90C96">
              <w:rPr>
                <w:rStyle w:val="Hyperlink"/>
                <w:rFonts w:ascii="Times New Roman" w:hAnsi="Times New Roman" w:cs="Times New Roman"/>
                <w:noProof/>
                <w:color w:val="auto"/>
                <w:sz w:val="24"/>
                <w:szCs w:val="24"/>
              </w:rPr>
              <w:t>2.1</w:t>
            </w:r>
            <w:r w:rsidRPr="00D90C96">
              <w:rPr>
                <w:rFonts w:ascii="Times New Roman" w:eastAsiaTheme="minorEastAsia" w:hAnsi="Times New Roman" w:cs="Times New Roman"/>
                <w:noProof/>
                <w:sz w:val="24"/>
                <w:szCs w:val="24"/>
              </w:rPr>
              <w:t xml:space="preserve"> </w:t>
            </w:r>
            <w:r w:rsidRPr="00D90C96">
              <w:rPr>
                <w:rStyle w:val="Hyperlink"/>
                <w:rFonts w:ascii="Times New Roman" w:hAnsi="Times New Roman" w:cs="Times New Roman"/>
                <w:noProof/>
                <w:color w:val="auto"/>
                <w:sz w:val="24"/>
                <w:szCs w:val="24"/>
              </w:rPr>
              <w:t>Conceptual Framework</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_Toc147462322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10</w:t>
            </w:r>
            <w:r w:rsidRPr="00D90C96">
              <w:rPr>
                <w:rFonts w:ascii="Times New Roman" w:hAnsi="Times New Roman" w:cs="Times New Roman"/>
                <w:noProof/>
                <w:webHidden/>
                <w:sz w:val="24"/>
                <w:szCs w:val="24"/>
              </w:rPr>
              <w:fldChar w:fldCharType="end"/>
            </w:r>
          </w:hyperlink>
        </w:p>
        <w:p w14:paraId="7A33084D"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23" w:history="1">
            <w:r w:rsidRPr="00D90C96">
              <w:rPr>
                <w:rStyle w:val="Hyperlink"/>
                <w:rFonts w:ascii="Times New Roman" w:hAnsi="Times New Roman" w:cs="Times New Roman"/>
                <w:noProof/>
                <w:color w:val="auto"/>
                <w:sz w:val="24"/>
                <w:szCs w:val="24"/>
              </w:rPr>
              <w:t>2.1.1 Psychological Ownership</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_Toc147462323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10</w:t>
            </w:r>
            <w:r w:rsidRPr="00D90C96">
              <w:rPr>
                <w:rFonts w:ascii="Times New Roman" w:hAnsi="Times New Roman" w:cs="Times New Roman"/>
                <w:noProof/>
                <w:webHidden/>
                <w:sz w:val="24"/>
                <w:szCs w:val="24"/>
              </w:rPr>
              <w:fldChar w:fldCharType="end"/>
            </w:r>
          </w:hyperlink>
        </w:p>
        <w:p w14:paraId="12D26E5B"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24" w:history="1">
            <w:r w:rsidRPr="00D90C96">
              <w:rPr>
                <w:rStyle w:val="Hyperlink"/>
                <w:rFonts w:ascii="Times New Roman" w:hAnsi="Times New Roman" w:cs="Times New Roman"/>
                <w:noProof/>
                <w:color w:val="auto"/>
                <w:sz w:val="24"/>
                <w:szCs w:val="24"/>
              </w:rPr>
              <w:t>2.1.2 The Psychology of Possession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_Toc147462324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12</w:t>
            </w:r>
            <w:r w:rsidRPr="00D90C96">
              <w:rPr>
                <w:rFonts w:ascii="Times New Roman" w:hAnsi="Times New Roman" w:cs="Times New Roman"/>
                <w:noProof/>
                <w:webHidden/>
                <w:sz w:val="24"/>
                <w:szCs w:val="24"/>
              </w:rPr>
              <w:fldChar w:fldCharType="end"/>
            </w:r>
          </w:hyperlink>
        </w:p>
        <w:p w14:paraId="2DE0609E"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25" w:history="1">
            <w:r w:rsidRPr="00D90C96">
              <w:rPr>
                <w:rStyle w:val="Hyperlink"/>
                <w:rFonts w:ascii="Times New Roman" w:hAnsi="Times New Roman" w:cs="Times New Roman"/>
                <w:noProof/>
                <w:color w:val="auto"/>
                <w:sz w:val="24"/>
                <w:szCs w:val="24"/>
              </w:rPr>
              <w:t>2.1.3 Psychological Ownership for the Organization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_Toc147462325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14</w:t>
            </w:r>
            <w:r w:rsidRPr="00D90C96">
              <w:rPr>
                <w:rFonts w:ascii="Times New Roman" w:hAnsi="Times New Roman" w:cs="Times New Roman"/>
                <w:noProof/>
                <w:webHidden/>
                <w:sz w:val="24"/>
                <w:szCs w:val="24"/>
              </w:rPr>
              <w:fldChar w:fldCharType="end"/>
            </w:r>
          </w:hyperlink>
        </w:p>
        <w:p w14:paraId="13E752C9"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26" w:history="1">
            <w:r w:rsidRPr="00D90C96">
              <w:rPr>
                <w:rStyle w:val="Hyperlink"/>
                <w:rFonts w:ascii="Times New Roman" w:hAnsi="Times New Roman" w:cs="Times New Roman"/>
                <w:noProof/>
                <w:color w:val="auto"/>
                <w:sz w:val="24"/>
                <w:szCs w:val="24"/>
              </w:rPr>
              <w:t>2.1.4 Psychological Ownership and Employee Attitudes and  Behaviors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_Toc147462326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15</w:t>
            </w:r>
            <w:r w:rsidRPr="00D90C96">
              <w:rPr>
                <w:rFonts w:ascii="Times New Roman" w:hAnsi="Times New Roman" w:cs="Times New Roman"/>
                <w:noProof/>
                <w:webHidden/>
                <w:sz w:val="24"/>
                <w:szCs w:val="24"/>
              </w:rPr>
              <w:fldChar w:fldCharType="end"/>
            </w:r>
          </w:hyperlink>
        </w:p>
        <w:p w14:paraId="2C5FA424"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27" w:history="1">
            <w:r w:rsidRPr="00D90C96">
              <w:rPr>
                <w:rStyle w:val="Hyperlink"/>
                <w:rFonts w:ascii="Times New Roman" w:hAnsi="Times New Roman" w:cs="Times New Roman"/>
                <w:noProof/>
                <w:color w:val="auto"/>
                <w:sz w:val="24"/>
                <w:szCs w:val="24"/>
              </w:rPr>
              <w:t>2.1.5 Deviant Workplace Behavior</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_Toc147462327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17</w:t>
            </w:r>
            <w:r w:rsidRPr="00D90C96">
              <w:rPr>
                <w:rFonts w:ascii="Times New Roman" w:hAnsi="Times New Roman" w:cs="Times New Roman"/>
                <w:noProof/>
                <w:webHidden/>
                <w:sz w:val="24"/>
                <w:szCs w:val="24"/>
              </w:rPr>
              <w:fldChar w:fldCharType="end"/>
            </w:r>
          </w:hyperlink>
        </w:p>
        <w:p w14:paraId="6C28B89D"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28" w:history="1">
            <w:r w:rsidRPr="00D90C96">
              <w:rPr>
                <w:rStyle w:val="Hyperlink"/>
                <w:rFonts w:ascii="Times New Roman" w:hAnsi="Times New Roman" w:cs="Times New Roman"/>
                <w:noProof/>
                <w:color w:val="auto"/>
                <w:sz w:val="24"/>
                <w:szCs w:val="24"/>
              </w:rPr>
              <w:t>2.1.6 Types of Workplace Deviance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_Toc147462328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19</w:t>
            </w:r>
            <w:r w:rsidRPr="00D90C96">
              <w:rPr>
                <w:rFonts w:ascii="Times New Roman" w:hAnsi="Times New Roman" w:cs="Times New Roman"/>
                <w:noProof/>
                <w:webHidden/>
                <w:sz w:val="24"/>
                <w:szCs w:val="24"/>
              </w:rPr>
              <w:fldChar w:fldCharType="end"/>
            </w:r>
          </w:hyperlink>
        </w:p>
        <w:p w14:paraId="713F606F"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29" w:history="1">
            <w:r w:rsidRPr="00D90C96">
              <w:rPr>
                <w:rStyle w:val="Hyperlink"/>
                <w:rFonts w:ascii="Times New Roman" w:hAnsi="Times New Roman" w:cs="Times New Roman"/>
                <w:noProof/>
                <w:color w:val="auto"/>
                <w:sz w:val="24"/>
                <w:szCs w:val="24"/>
              </w:rPr>
              <w:t>2.1.7 The Impact of Deviant Behavior in the Workplace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_Toc147462329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20</w:t>
            </w:r>
            <w:r w:rsidRPr="00D90C96">
              <w:rPr>
                <w:rFonts w:ascii="Times New Roman" w:hAnsi="Times New Roman" w:cs="Times New Roman"/>
                <w:noProof/>
                <w:webHidden/>
                <w:sz w:val="24"/>
                <w:szCs w:val="24"/>
              </w:rPr>
              <w:fldChar w:fldCharType="end"/>
            </w:r>
          </w:hyperlink>
        </w:p>
        <w:p w14:paraId="276376D7"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30" w:history="1">
            <w:r w:rsidRPr="00D90C96">
              <w:rPr>
                <w:rStyle w:val="Hyperlink"/>
                <w:rFonts w:ascii="Times New Roman" w:hAnsi="Times New Roman" w:cs="Times New Roman"/>
                <w:noProof/>
                <w:color w:val="auto"/>
                <w:sz w:val="24"/>
                <w:szCs w:val="24"/>
              </w:rPr>
              <w:t>2.1.8 Classifying Workplace Deviance: Negative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_Toc147462330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21</w:t>
            </w:r>
            <w:r w:rsidRPr="00D90C96">
              <w:rPr>
                <w:rFonts w:ascii="Times New Roman" w:hAnsi="Times New Roman" w:cs="Times New Roman"/>
                <w:noProof/>
                <w:webHidden/>
                <w:sz w:val="24"/>
                <w:szCs w:val="24"/>
              </w:rPr>
              <w:fldChar w:fldCharType="end"/>
            </w:r>
          </w:hyperlink>
        </w:p>
        <w:p w14:paraId="2DD2DAF7"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31" w:history="1">
            <w:r w:rsidRPr="00D90C96">
              <w:rPr>
                <w:rStyle w:val="Hyperlink"/>
                <w:rFonts w:ascii="Times New Roman" w:hAnsi="Times New Roman" w:cs="Times New Roman"/>
                <w:noProof/>
                <w:color w:val="auto"/>
                <w:sz w:val="24"/>
                <w:szCs w:val="24"/>
              </w:rPr>
              <w:t>2.1.9 Classifying Workplace Deviance: Positive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_Toc147462331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23</w:t>
            </w:r>
            <w:r w:rsidRPr="00D90C96">
              <w:rPr>
                <w:rFonts w:ascii="Times New Roman" w:hAnsi="Times New Roman" w:cs="Times New Roman"/>
                <w:noProof/>
                <w:webHidden/>
                <w:sz w:val="24"/>
                <w:szCs w:val="24"/>
              </w:rPr>
              <w:fldChar w:fldCharType="end"/>
            </w:r>
          </w:hyperlink>
        </w:p>
        <w:p w14:paraId="0D270CCD"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32" w:history="1">
            <w:r w:rsidRPr="00D90C96">
              <w:rPr>
                <w:rStyle w:val="Hyperlink"/>
                <w:rFonts w:ascii="Times New Roman" w:hAnsi="Times New Roman" w:cs="Times New Roman"/>
                <w:noProof/>
                <w:color w:val="auto"/>
                <w:sz w:val="24"/>
                <w:szCs w:val="24"/>
              </w:rPr>
              <w:t>2.1.10 Negative Deviant Behavior: Some Causes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_Toc147462332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26</w:t>
            </w:r>
            <w:r w:rsidRPr="00D90C96">
              <w:rPr>
                <w:rFonts w:ascii="Times New Roman" w:hAnsi="Times New Roman" w:cs="Times New Roman"/>
                <w:noProof/>
                <w:webHidden/>
                <w:sz w:val="24"/>
                <w:szCs w:val="24"/>
              </w:rPr>
              <w:fldChar w:fldCharType="end"/>
            </w:r>
          </w:hyperlink>
        </w:p>
        <w:p w14:paraId="2E22CA7F"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33" w:history="1">
            <w:r w:rsidRPr="00D90C96">
              <w:rPr>
                <w:rStyle w:val="Hyperlink"/>
                <w:rFonts w:ascii="Times New Roman" w:hAnsi="Times New Roman" w:cs="Times New Roman"/>
                <w:noProof/>
                <w:color w:val="auto"/>
                <w:sz w:val="24"/>
                <w:szCs w:val="24"/>
              </w:rPr>
              <w:t>2.1.11 Positive Deviant Behavior: Some Facilitators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_Toc147462333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29</w:t>
            </w:r>
            <w:r w:rsidRPr="00D90C96">
              <w:rPr>
                <w:rFonts w:ascii="Times New Roman" w:hAnsi="Times New Roman" w:cs="Times New Roman"/>
                <w:noProof/>
                <w:webHidden/>
                <w:sz w:val="24"/>
                <w:szCs w:val="24"/>
              </w:rPr>
              <w:fldChar w:fldCharType="end"/>
            </w:r>
          </w:hyperlink>
        </w:p>
        <w:p w14:paraId="07BF428E"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34" w:history="1">
            <w:r w:rsidRPr="00D90C96">
              <w:rPr>
                <w:rStyle w:val="Hyperlink"/>
                <w:rFonts w:ascii="Times New Roman" w:hAnsi="Times New Roman" w:cs="Times New Roman"/>
                <w:noProof/>
                <w:color w:val="auto"/>
                <w:sz w:val="24"/>
                <w:szCs w:val="24"/>
              </w:rPr>
              <w:t>2.1.12 Conditions Underlying Workplace Deviance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_Toc147462334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30</w:t>
            </w:r>
            <w:r w:rsidRPr="00D90C96">
              <w:rPr>
                <w:rFonts w:ascii="Times New Roman" w:hAnsi="Times New Roman" w:cs="Times New Roman"/>
                <w:noProof/>
                <w:webHidden/>
                <w:sz w:val="24"/>
                <w:szCs w:val="24"/>
              </w:rPr>
              <w:fldChar w:fldCharType="end"/>
            </w:r>
          </w:hyperlink>
        </w:p>
        <w:p w14:paraId="4F6901F3"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35" w:history="1">
            <w:r w:rsidRPr="00D90C96">
              <w:rPr>
                <w:rStyle w:val="Hyperlink"/>
                <w:rFonts w:ascii="Times New Roman" w:hAnsi="Times New Roman" w:cs="Times New Roman"/>
                <w:noProof/>
                <w:color w:val="auto"/>
                <w:sz w:val="24"/>
                <w:szCs w:val="24"/>
              </w:rPr>
              <w:t>2.1.13 Factors Contributing to Deviant Workplace Behavior</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_Toc147462335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33</w:t>
            </w:r>
            <w:r w:rsidRPr="00D90C96">
              <w:rPr>
                <w:rFonts w:ascii="Times New Roman" w:hAnsi="Times New Roman" w:cs="Times New Roman"/>
                <w:noProof/>
                <w:webHidden/>
                <w:sz w:val="24"/>
                <w:szCs w:val="24"/>
              </w:rPr>
              <w:fldChar w:fldCharType="end"/>
            </w:r>
          </w:hyperlink>
        </w:p>
        <w:p w14:paraId="0A7CA23E"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36" w:history="1">
            <w:r w:rsidRPr="00D90C96">
              <w:rPr>
                <w:rStyle w:val="Hyperlink"/>
                <w:rFonts w:ascii="Times New Roman" w:hAnsi="Times New Roman" w:cs="Times New Roman"/>
                <w:noProof/>
                <w:color w:val="auto"/>
                <w:sz w:val="24"/>
                <w:szCs w:val="24"/>
              </w:rPr>
              <w:t>2.2 Theoretical Review</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_Toc147462336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33</w:t>
            </w:r>
            <w:r w:rsidRPr="00D90C96">
              <w:rPr>
                <w:rFonts w:ascii="Times New Roman" w:hAnsi="Times New Roman" w:cs="Times New Roman"/>
                <w:noProof/>
                <w:webHidden/>
                <w:sz w:val="24"/>
                <w:szCs w:val="24"/>
              </w:rPr>
              <w:fldChar w:fldCharType="end"/>
            </w:r>
          </w:hyperlink>
        </w:p>
        <w:p w14:paraId="6A68EBA1"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37" w:history="1">
            <w:r w:rsidRPr="00D90C96">
              <w:rPr>
                <w:rStyle w:val="Hyperlink"/>
                <w:rFonts w:ascii="Times New Roman" w:hAnsi="Times New Roman" w:cs="Times New Roman"/>
                <w:noProof/>
                <w:color w:val="auto"/>
                <w:sz w:val="24"/>
                <w:szCs w:val="24"/>
              </w:rPr>
              <w:t>2.3 Empirical Review</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_Toc147462337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37</w:t>
            </w:r>
            <w:r w:rsidRPr="00D90C96">
              <w:rPr>
                <w:rFonts w:ascii="Times New Roman" w:hAnsi="Times New Roman" w:cs="Times New Roman"/>
                <w:noProof/>
                <w:webHidden/>
                <w:sz w:val="24"/>
                <w:szCs w:val="24"/>
              </w:rPr>
              <w:fldChar w:fldCharType="end"/>
            </w:r>
          </w:hyperlink>
        </w:p>
        <w:p w14:paraId="562467CA"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38" w:history="1">
            <w:r w:rsidRPr="00D90C96">
              <w:rPr>
                <w:rStyle w:val="Hyperlink"/>
                <w:rFonts w:ascii="Times New Roman" w:hAnsi="Times New Roman" w:cs="Times New Roman"/>
                <w:noProof/>
                <w:color w:val="auto"/>
                <w:sz w:val="24"/>
                <w:szCs w:val="24"/>
              </w:rPr>
              <w:t>CHAPTER THREE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_Toc147462338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44</w:t>
            </w:r>
            <w:r w:rsidRPr="00D90C96">
              <w:rPr>
                <w:rFonts w:ascii="Times New Roman" w:hAnsi="Times New Roman" w:cs="Times New Roman"/>
                <w:noProof/>
                <w:webHidden/>
                <w:sz w:val="24"/>
                <w:szCs w:val="24"/>
              </w:rPr>
              <w:fldChar w:fldCharType="end"/>
            </w:r>
          </w:hyperlink>
        </w:p>
        <w:p w14:paraId="4DAE843A"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39" w:history="1">
            <w:r w:rsidRPr="00D90C96">
              <w:rPr>
                <w:rStyle w:val="Hyperlink"/>
                <w:rFonts w:ascii="Times New Roman" w:hAnsi="Times New Roman" w:cs="Times New Roman"/>
                <w:noProof/>
                <w:color w:val="auto"/>
                <w:sz w:val="24"/>
                <w:szCs w:val="24"/>
              </w:rPr>
              <w:t>METHODOLOGY</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_Toc147462339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44</w:t>
            </w:r>
            <w:r w:rsidRPr="00D90C96">
              <w:rPr>
                <w:rFonts w:ascii="Times New Roman" w:hAnsi="Times New Roman" w:cs="Times New Roman"/>
                <w:noProof/>
                <w:webHidden/>
                <w:sz w:val="24"/>
                <w:szCs w:val="24"/>
              </w:rPr>
              <w:fldChar w:fldCharType="end"/>
            </w:r>
          </w:hyperlink>
        </w:p>
        <w:p w14:paraId="3B1388BA"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40" w:history="1">
            <w:r w:rsidRPr="00D90C96">
              <w:rPr>
                <w:rStyle w:val="Hyperlink"/>
                <w:rFonts w:ascii="Times New Roman" w:hAnsi="Times New Roman" w:cs="Times New Roman"/>
                <w:noProof/>
                <w:color w:val="auto"/>
                <w:sz w:val="24"/>
                <w:szCs w:val="24"/>
              </w:rPr>
              <w:t>3.1 Preamble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_Toc147462340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44</w:t>
            </w:r>
            <w:r w:rsidRPr="00D90C96">
              <w:rPr>
                <w:rFonts w:ascii="Times New Roman" w:hAnsi="Times New Roman" w:cs="Times New Roman"/>
                <w:noProof/>
                <w:webHidden/>
                <w:sz w:val="24"/>
                <w:szCs w:val="24"/>
              </w:rPr>
              <w:fldChar w:fldCharType="end"/>
            </w:r>
          </w:hyperlink>
        </w:p>
        <w:p w14:paraId="7771115F"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41" w:history="1">
            <w:r w:rsidRPr="00D90C96">
              <w:rPr>
                <w:rStyle w:val="Hyperlink"/>
                <w:rFonts w:ascii="Times New Roman" w:hAnsi="Times New Roman" w:cs="Times New Roman"/>
                <w:noProof/>
                <w:color w:val="auto"/>
                <w:sz w:val="24"/>
                <w:szCs w:val="24"/>
              </w:rPr>
              <w:t>3.2 Research Design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_Toc147462341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44</w:t>
            </w:r>
            <w:r w:rsidRPr="00D90C96">
              <w:rPr>
                <w:rFonts w:ascii="Times New Roman" w:hAnsi="Times New Roman" w:cs="Times New Roman"/>
                <w:noProof/>
                <w:webHidden/>
                <w:sz w:val="24"/>
                <w:szCs w:val="24"/>
              </w:rPr>
              <w:fldChar w:fldCharType="end"/>
            </w:r>
          </w:hyperlink>
        </w:p>
        <w:p w14:paraId="47B4667E"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42" w:history="1">
            <w:r w:rsidRPr="00D90C96">
              <w:rPr>
                <w:rStyle w:val="Hyperlink"/>
                <w:rFonts w:ascii="Times New Roman" w:hAnsi="Times New Roman" w:cs="Times New Roman"/>
                <w:noProof/>
                <w:color w:val="auto"/>
                <w:sz w:val="24"/>
                <w:szCs w:val="24"/>
              </w:rPr>
              <w:t>3.3 Population of the Study</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_Toc147462342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44</w:t>
            </w:r>
            <w:r w:rsidRPr="00D90C96">
              <w:rPr>
                <w:rFonts w:ascii="Times New Roman" w:hAnsi="Times New Roman" w:cs="Times New Roman"/>
                <w:noProof/>
                <w:webHidden/>
                <w:sz w:val="24"/>
                <w:szCs w:val="24"/>
              </w:rPr>
              <w:fldChar w:fldCharType="end"/>
            </w:r>
          </w:hyperlink>
        </w:p>
        <w:p w14:paraId="6ECCC8B6"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43" w:history="1">
            <w:r w:rsidRPr="00D90C96">
              <w:rPr>
                <w:rStyle w:val="Hyperlink"/>
                <w:rFonts w:ascii="Times New Roman" w:hAnsi="Times New Roman" w:cs="Times New Roman"/>
                <w:noProof/>
                <w:color w:val="auto"/>
                <w:sz w:val="24"/>
                <w:szCs w:val="24"/>
              </w:rPr>
              <w:t>3.4 Sample size and Sampling Techniques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_Toc147462343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45</w:t>
            </w:r>
            <w:r w:rsidRPr="00D90C96">
              <w:rPr>
                <w:rFonts w:ascii="Times New Roman" w:hAnsi="Times New Roman" w:cs="Times New Roman"/>
                <w:noProof/>
                <w:webHidden/>
                <w:sz w:val="24"/>
                <w:szCs w:val="24"/>
              </w:rPr>
              <w:fldChar w:fldCharType="end"/>
            </w:r>
          </w:hyperlink>
        </w:p>
        <w:p w14:paraId="413CDF42"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44" w:history="1">
            <w:r w:rsidRPr="00D90C96">
              <w:rPr>
                <w:rStyle w:val="Hyperlink"/>
                <w:rFonts w:ascii="Times New Roman" w:hAnsi="Times New Roman" w:cs="Times New Roman"/>
                <w:noProof/>
                <w:color w:val="auto"/>
                <w:sz w:val="24"/>
                <w:szCs w:val="24"/>
              </w:rPr>
              <w:t>3.5 Research Instruments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_Toc147462344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46</w:t>
            </w:r>
            <w:r w:rsidRPr="00D90C96">
              <w:rPr>
                <w:rFonts w:ascii="Times New Roman" w:hAnsi="Times New Roman" w:cs="Times New Roman"/>
                <w:noProof/>
                <w:webHidden/>
                <w:sz w:val="24"/>
                <w:szCs w:val="24"/>
              </w:rPr>
              <w:fldChar w:fldCharType="end"/>
            </w:r>
          </w:hyperlink>
        </w:p>
        <w:p w14:paraId="574DCB9B" w14:textId="77777777" w:rsidR="00C20A17" w:rsidRPr="00D90C96" w:rsidRDefault="00C20A17">
          <w:pPr>
            <w:pStyle w:val="TOC2"/>
            <w:tabs>
              <w:tab w:val="left" w:pos="1100"/>
              <w:tab w:val="right" w:leader="dot" w:pos="8630"/>
            </w:tabs>
            <w:rPr>
              <w:rFonts w:ascii="Times New Roman" w:eastAsiaTheme="minorEastAsia" w:hAnsi="Times New Roman" w:cs="Times New Roman"/>
              <w:noProof/>
              <w:sz w:val="24"/>
              <w:szCs w:val="24"/>
            </w:rPr>
          </w:pPr>
          <w:hyperlink w:anchor="_Toc147462345" w:history="1">
            <w:r w:rsidRPr="00D90C96">
              <w:rPr>
                <w:rStyle w:val="Hyperlink"/>
                <w:rFonts w:ascii="Times New Roman" w:hAnsi="Times New Roman" w:cs="Times New Roman"/>
                <w:noProof/>
                <w:color w:val="auto"/>
                <w:sz w:val="24"/>
                <w:szCs w:val="24"/>
              </w:rPr>
              <w:t>3.5.1 Validity of research instrument</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_Toc147462345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47</w:t>
            </w:r>
            <w:r w:rsidRPr="00D90C96">
              <w:rPr>
                <w:rFonts w:ascii="Times New Roman" w:hAnsi="Times New Roman" w:cs="Times New Roman"/>
                <w:noProof/>
                <w:webHidden/>
                <w:sz w:val="24"/>
                <w:szCs w:val="24"/>
              </w:rPr>
              <w:fldChar w:fldCharType="end"/>
            </w:r>
          </w:hyperlink>
        </w:p>
        <w:p w14:paraId="5E88D0F9"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46" w:history="1">
            <w:r w:rsidRPr="00D90C96">
              <w:rPr>
                <w:rStyle w:val="Hyperlink"/>
                <w:rFonts w:ascii="Times New Roman" w:hAnsi="Times New Roman" w:cs="Times New Roman"/>
                <w:noProof/>
                <w:color w:val="auto"/>
                <w:sz w:val="24"/>
                <w:szCs w:val="24"/>
              </w:rPr>
              <w:t>3.5.2 Reliability of research instrument</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_Toc147462346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48</w:t>
            </w:r>
            <w:r w:rsidRPr="00D90C96">
              <w:rPr>
                <w:rFonts w:ascii="Times New Roman" w:hAnsi="Times New Roman" w:cs="Times New Roman"/>
                <w:noProof/>
                <w:webHidden/>
                <w:sz w:val="24"/>
                <w:szCs w:val="24"/>
              </w:rPr>
              <w:fldChar w:fldCharType="end"/>
            </w:r>
          </w:hyperlink>
        </w:p>
        <w:p w14:paraId="41C5CE3A"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47" w:history="1">
            <w:r w:rsidRPr="00D90C96">
              <w:rPr>
                <w:rStyle w:val="Hyperlink"/>
                <w:rFonts w:ascii="Times New Roman" w:hAnsi="Times New Roman" w:cs="Times New Roman"/>
                <w:noProof/>
                <w:color w:val="auto"/>
                <w:sz w:val="24"/>
                <w:szCs w:val="24"/>
              </w:rPr>
              <w:t>3.7 Methods of Data Analysis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_Toc147462347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48</w:t>
            </w:r>
            <w:r w:rsidRPr="00D90C96">
              <w:rPr>
                <w:rFonts w:ascii="Times New Roman" w:hAnsi="Times New Roman" w:cs="Times New Roman"/>
                <w:noProof/>
                <w:webHidden/>
                <w:sz w:val="24"/>
                <w:szCs w:val="24"/>
              </w:rPr>
              <w:fldChar w:fldCharType="end"/>
            </w:r>
          </w:hyperlink>
        </w:p>
        <w:p w14:paraId="5C8564E1"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48" w:history="1">
            <w:r w:rsidRPr="00D90C96">
              <w:rPr>
                <w:rStyle w:val="Hyperlink"/>
                <w:rFonts w:ascii="Times New Roman" w:hAnsi="Times New Roman" w:cs="Times New Roman"/>
                <w:noProof/>
                <w:color w:val="auto"/>
                <w:sz w:val="24"/>
                <w:szCs w:val="24"/>
              </w:rPr>
              <w:t>CHAPTER FOUR</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_Toc147462348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49</w:t>
            </w:r>
            <w:r w:rsidRPr="00D90C96">
              <w:rPr>
                <w:rFonts w:ascii="Times New Roman" w:hAnsi="Times New Roman" w:cs="Times New Roman"/>
                <w:noProof/>
                <w:webHidden/>
                <w:sz w:val="24"/>
                <w:szCs w:val="24"/>
              </w:rPr>
              <w:fldChar w:fldCharType="end"/>
            </w:r>
          </w:hyperlink>
        </w:p>
        <w:p w14:paraId="047BF577"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49" w:history="1">
            <w:r w:rsidRPr="00D90C96">
              <w:rPr>
                <w:rStyle w:val="Hyperlink"/>
                <w:rFonts w:ascii="Times New Roman" w:hAnsi="Times New Roman" w:cs="Times New Roman"/>
                <w:noProof/>
                <w:color w:val="auto"/>
                <w:sz w:val="24"/>
                <w:szCs w:val="24"/>
              </w:rPr>
              <w:t>DATA PRESENTATION, ANALYSIS AND INTERPRETATION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_Toc147462349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49</w:t>
            </w:r>
            <w:r w:rsidRPr="00D90C96">
              <w:rPr>
                <w:rFonts w:ascii="Times New Roman" w:hAnsi="Times New Roman" w:cs="Times New Roman"/>
                <w:noProof/>
                <w:webHidden/>
                <w:sz w:val="24"/>
                <w:szCs w:val="24"/>
              </w:rPr>
              <w:fldChar w:fldCharType="end"/>
            </w:r>
          </w:hyperlink>
        </w:p>
        <w:p w14:paraId="22849506"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50" w:history="1">
            <w:r w:rsidRPr="00D90C96">
              <w:rPr>
                <w:rStyle w:val="Hyperlink"/>
                <w:rFonts w:ascii="Times New Roman" w:hAnsi="Times New Roman" w:cs="Times New Roman"/>
                <w:noProof/>
                <w:color w:val="auto"/>
                <w:sz w:val="24"/>
                <w:szCs w:val="24"/>
              </w:rPr>
              <w:t>4.1 Preamble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_Toc147462350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49</w:t>
            </w:r>
            <w:r w:rsidRPr="00D90C96">
              <w:rPr>
                <w:rFonts w:ascii="Times New Roman" w:hAnsi="Times New Roman" w:cs="Times New Roman"/>
                <w:noProof/>
                <w:webHidden/>
                <w:sz w:val="24"/>
                <w:szCs w:val="24"/>
              </w:rPr>
              <w:fldChar w:fldCharType="end"/>
            </w:r>
          </w:hyperlink>
        </w:p>
        <w:p w14:paraId="5355C2E6"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51" w:history="1">
            <w:r w:rsidRPr="00D90C96">
              <w:rPr>
                <w:rStyle w:val="Hyperlink"/>
                <w:rFonts w:ascii="Times New Roman" w:hAnsi="Times New Roman" w:cs="Times New Roman"/>
                <w:noProof/>
                <w:color w:val="auto"/>
                <w:sz w:val="24"/>
                <w:szCs w:val="24"/>
              </w:rPr>
              <w:t>4.2 Demographic Data of the Respondents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_Toc147462351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50</w:t>
            </w:r>
            <w:r w:rsidRPr="00D90C96">
              <w:rPr>
                <w:rFonts w:ascii="Times New Roman" w:hAnsi="Times New Roman" w:cs="Times New Roman"/>
                <w:noProof/>
                <w:webHidden/>
                <w:sz w:val="24"/>
                <w:szCs w:val="24"/>
              </w:rPr>
              <w:fldChar w:fldCharType="end"/>
            </w:r>
          </w:hyperlink>
        </w:p>
        <w:p w14:paraId="1C22C27B"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52" w:history="1">
            <w:r w:rsidRPr="00D90C96">
              <w:rPr>
                <w:rStyle w:val="Hyperlink"/>
                <w:rFonts w:ascii="Times New Roman" w:hAnsi="Times New Roman" w:cs="Times New Roman"/>
                <w:noProof/>
                <w:color w:val="auto"/>
                <w:sz w:val="24"/>
                <w:szCs w:val="24"/>
              </w:rPr>
              <w:t>4.3 Data Analysis According to the Research Questions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_Toc147462352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54</w:t>
            </w:r>
            <w:r w:rsidRPr="00D90C96">
              <w:rPr>
                <w:rFonts w:ascii="Times New Roman" w:hAnsi="Times New Roman" w:cs="Times New Roman"/>
                <w:noProof/>
                <w:webHidden/>
                <w:sz w:val="24"/>
                <w:szCs w:val="24"/>
              </w:rPr>
              <w:fldChar w:fldCharType="end"/>
            </w:r>
          </w:hyperlink>
        </w:p>
        <w:p w14:paraId="7C8BA2C0"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53" w:history="1">
            <w:r w:rsidRPr="00D90C96">
              <w:rPr>
                <w:rStyle w:val="Hyperlink"/>
                <w:rFonts w:ascii="Times New Roman" w:hAnsi="Times New Roman" w:cs="Times New Roman"/>
                <w:noProof/>
                <w:color w:val="auto"/>
                <w:sz w:val="24"/>
                <w:szCs w:val="24"/>
              </w:rPr>
              <w:t>4.4 Hypotheses Testing and Interpretation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_Toc147462353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63</w:t>
            </w:r>
            <w:r w:rsidRPr="00D90C96">
              <w:rPr>
                <w:rFonts w:ascii="Times New Roman" w:hAnsi="Times New Roman" w:cs="Times New Roman"/>
                <w:noProof/>
                <w:webHidden/>
                <w:sz w:val="24"/>
                <w:szCs w:val="24"/>
              </w:rPr>
              <w:fldChar w:fldCharType="end"/>
            </w:r>
          </w:hyperlink>
        </w:p>
        <w:p w14:paraId="13EF9730"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54" w:history="1">
            <w:r w:rsidRPr="00D90C96">
              <w:rPr>
                <w:rStyle w:val="Hyperlink"/>
                <w:rFonts w:ascii="Times New Roman" w:hAnsi="Times New Roman" w:cs="Times New Roman"/>
                <w:noProof/>
                <w:color w:val="auto"/>
                <w:sz w:val="24"/>
                <w:szCs w:val="24"/>
              </w:rPr>
              <w:t>4.5 Discussion of Findings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_Toc147462354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69</w:t>
            </w:r>
            <w:r w:rsidRPr="00D90C96">
              <w:rPr>
                <w:rFonts w:ascii="Times New Roman" w:hAnsi="Times New Roman" w:cs="Times New Roman"/>
                <w:noProof/>
                <w:webHidden/>
                <w:sz w:val="24"/>
                <w:szCs w:val="24"/>
              </w:rPr>
              <w:fldChar w:fldCharType="end"/>
            </w:r>
          </w:hyperlink>
        </w:p>
        <w:p w14:paraId="6987D497" w14:textId="77777777" w:rsidR="00C20A17" w:rsidRPr="00D90C96" w:rsidRDefault="00C20A17">
          <w:pPr>
            <w:pStyle w:val="TOC1"/>
            <w:tabs>
              <w:tab w:val="right" w:leader="dot" w:pos="8630"/>
            </w:tabs>
            <w:rPr>
              <w:rStyle w:val="Hyperlink"/>
              <w:rFonts w:ascii="Times New Roman" w:hAnsi="Times New Roman" w:cs="Times New Roman"/>
              <w:noProof/>
              <w:color w:val="auto"/>
              <w:sz w:val="24"/>
              <w:szCs w:val="24"/>
            </w:rPr>
          </w:pPr>
        </w:p>
        <w:p w14:paraId="1AF3A1FD"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55" w:history="1">
            <w:r w:rsidRPr="00D90C96">
              <w:rPr>
                <w:rStyle w:val="Hyperlink"/>
                <w:rFonts w:ascii="Times New Roman" w:hAnsi="Times New Roman" w:cs="Times New Roman"/>
                <w:noProof/>
                <w:color w:val="auto"/>
                <w:sz w:val="24"/>
                <w:szCs w:val="24"/>
              </w:rPr>
              <w:t>CHAPTER FIVE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_Toc147462355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72</w:t>
            </w:r>
            <w:r w:rsidRPr="00D90C96">
              <w:rPr>
                <w:rFonts w:ascii="Times New Roman" w:hAnsi="Times New Roman" w:cs="Times New Roman"/>
                <w:noProof/>
                <w:webHidden/>
                <w:sz w:val="24"/>
                <w:szCs w:val="24"/>
              </w:rPr>
              <w:fldChar w:fldCharType="end"/>
            </w:r>
          </w:hyperlink>
        </w:p>
        <w:p w14:paraId="0F9A276D"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56" w:history="1">
            <w:r w:rsidRPr="00D90C96">
              <w:rPr>
                <w:rStyle w:val="Hyperlink"/>
                <w:rFonts w:ascii="Times New Roman" w:hAnsi="Times New Roman" w:cs="Times New Roman"/>
                <w:noProof/>
                <w:color w:val="auto"/>
                <w:sz w:val="24"/>
                <w:szCs w:val="24"/>
              </w:rPr>
              <w:t>SUMMARY, CONCLUSION AND RECOMMENDATIONS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_Toc147462356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72</w:t>
            </w:r>
            <w:r w:rsidRPr="00D90C96">
              <w:rPr>
                <w:rFonts w:ascii="Times New Roman" w:hAnsi="Times New Roman" w:cs="Times New Roman"/>
                <w:noProof/>
                <w:webHidden/>
                <w:sz w:val="24"/>
                <w:szCs w:val="24"/>
              </w:rPr>
              <w:fldChar w:fldCharType="end"/>
            </w:r>
          </w:hyperlink>
        </w:p>
        <w:p w14:paraId="27E74323"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57" w:history="1">
            <w:r w:rsidRPr="00D90C96">
              <w:rPr>
                <w:rStyle w:val="Hyperlink"/>
                <w:rFonts w:ascii="Times New Roman" w:hAnsi="Times New Roman" w:cs="Times New Roman"/>
                <w:noProof/>
                <w:color w:val="auto"/>
                <w:sz w:val="24"/>
                <w:szCs w:val="24"/>
              </w:rPr>
              <w:t>5.1 Preamble</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_Toc147462357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72</w:t>
            </w:r>
            <w:r w:rsidRPr="00D90C96">
              <w:rPr>
                <w:rFonts w:ascii="Times New Roman" w:hAnsi="Times New Roman" w:cs="Times New Roman"/>
                <w:noProof/>
                <w:webHidden/>
                <w:sz w:val="24"/>
                <w:szCs w:val="24"/>
              </w:rPr>
              <w:fldChar w:fldCharType="end"/>
            </w:r>
          </w:hyperlink>
        </w:p>
        <w:p w14:paraId="6E075494"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58" w:history="1">
            <w:r w:rsidRPr="00D90C96">
              <w:rPr>
                <w:rStyle w:val="Hyperlink"/>
                <w:rFonts w:ascii="Times New Roman" w:hAnsi="Times New Roman" w:cs="Times New Roman"/>
                <w:noProof/>
                <w:color w:val="auto"/>
                <w:sz w:val="24"/>
                <w:szCs w:val="24"/>
              </w:rPr>
              <w:t>5.2 Summary</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_Toc147462358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72</w:t>
            </w:r>
            <w:r w:rsidRPr="00D90C96">
              <w:rPr>
                <w:rFonts w:ascii="Times New Roman" w:hAnsi="Times New Roman" w:cs="Times New Roman"/>
                <w:noProof/>
                <w:webHidden/>
                <w:sz w:val="24"/>
                <w:szCs w:val="24"/>
              </w:rPr>
              <w:fldChar w:fldCharType="end"/>
            </w:r>
          </w:hyperlink>
        </w:p>
        <w:p w14:paraId="2A449AD1"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59" w:history="1">
            <w:r w:rsidRPr="00D90C96">
              <w:rPr>
                <w:rStyle w:val="Hyperlink"/>
                <w:rFonts w:ascii="Times New Roman" w:hAnsi="Times New Roman" w:cs="Times New Roman"/>
                <w:noProof/>
                <w:color w:val="auto"/>
                <w:sz w:val="24"/>
                <w:szCs w:val="24"/>
              </w:rPr>
              <w:t>5.3 Conclusion</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_Toc147462359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74</w:t>
            </w:r>
            <w:r w:rsidRPr="00D90C96">
              <w:rPr>
                <w:rFonts w:ascii="Times New Roman" w:hAnsi="Times New Roman" w:cs="Times New Roman"/>
                <w:noProof/>
                <w:webHidden/>
                <w:sz w:val="24"/>
                <w:szCs w:val="24"/>
              </w:rPr>
              <w:fldChar w:fldCharType="end"/>
            </w:r>
          </w:hyperlink>
        </w:p>
        <w:p w14:paraId="24F410E1" w14:textId="77777777" w:rsidR="00C20A17" w:rsidRPr="00D90C96" w:rsidRDefault="00C20A17">
          <w:pPr>
            <w:pStyle w:val="TOC2"/>
            <w:tabs>
              <w:tab w:val="right" w:leader="dot" w:pos="8630"/>
            </w:tabs>
            <w:rPr>
              <w:rFonts w:ascii="Times New Roman" w:eastAsiaTheme="minorEastAsia" w:hAnsi="Times New Roman" w:cs="Times New Roman"/>
              <w:noProof/>
              <w:sz w:val="24"/>
              <w:szCs w:val="24"/>
            </w:rPr>
          </w:pPr>
          <w:hyperlink w:anchor="_Toc147462360" w:history="1">
            <w:r w:rsidRPr="00D90C96">
              <w:rPr>
                <w:rStyle w:val="Hyperlink"/>
                <w:rFonts w:ascii="Times New Roman" w:hAnsi="Times New Roman" w:cs="Times New Roman"/>
                <w:noProof/>
                <w:color w:val="auto"/>
                <w:sz w:val="24"/>
                <w:szCs w:val="24"/>
              </w:rPr>
              <w:t>5.4 Recommendations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_Toc147462360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75</w:t>
            </w:r>
            <w:r w:rsidRPr="00D90C96">
              <w:rPr>
                <w:rFonts w:ascii="Times New Roman" w:hAnsi="Times New Roman" w:cs="Times New Roman"/>
                <w:noProof/>
                <w:webHidden/>
                <w:sz w:val="24"/>
                <w:szCs w:val="24"/>
              </w:rPr>
              <w:fldChar w:fldCharType="end"/>
            </w:r>
          </w:hyperlink>
        </w:p>
        <w:p w14:paraId="4238501F" w14:textId="77777777" w:rsidR="00C20A17" w:rsidRPr="00D90C96" w:rsidRDefault="00C20A17">
          <w:pPr>
            <w:pStyle w:val="TOC1"/>
            <w:tabs>
              <w:tab w:val="right" w:leader="dot" w:pos="8630"/>
            </w:tabs>
            <w:rPr>
              <w:rFonts w:ascii="Times New Roman" w:eastAsiaTheme="minorEastAsia" w:hAnsi="Times New Roman" w:cs="Times New Roman"/>
              <w:noProof/>
              <w:sz w:val="24"/>
              <w:szCs w:val="24"/>
            </w:rPr>
          </w:pPr>
          <w:hyperlink w:anchor="_Toc147462361" w:history="1">
            <w:r w:rsidRPr="00D90C96">
              <w:rPr>
                <w:rStyle w:val="Hyperlink"/>
                <w:rFonts w:ascii="Times New Roman" w:hAnsi="Times New Roman" w:cs="Times New Roman"/>
                <w:noProof/>
                <w:color w:val="auto"/>
                <w:sz w:val="24"/>
                <w:szCs w:val="24"/>
              </w:rPr>
              <w:t>REFERENCES</w:t>
            </w:r>
            <w:r w:rsidRPr="00D90C96">
              <w:rPr>
                <w:rFonts w:ascii="Times New Roman" w:hAnsi="Times New Roman" w:cs="Times New Roman"/>
                <w:noProof/>
                <w:webHidden/>
                <w:sz w:val="24"/>
                <w:szCs w:val="24"/>
              </w:rPr>
              <w:tab/>
            </w:r>
            <w:r w:rsidRPr="00D90C96">
              <w:rPr>
                <w:rFonts w:ascii="Times New Roman" w:hAnsi="Times New Roman" w:cs="Times New Roman"/>
                <w:noProof/>
                <w:webHidden/>
                <w:sz w:val="24"/>
                <w:szCs w:val="24"/>
              </w:rPr>
              <w:fldChar w:fldCharType="begin"/>
            </w:r>
            <w:r w:rsidRPr="00D90C96">
              <w:rPr>
                <w:rFonts w:ascii="Times New Roman" w:hAnsi="Times New Roman" w:cs="Times New Roman"/>
                <w:noProof/>
                <w:webHidden/>
                <w:sz w:val="24"/>
                <w:szCs w:val="24"/>
              </w:rPr>
              <w:instrText xml:space="preserve"> PAGEREF _Toc147462361 \h </w:instrText>
            </w:r>
            <w:r w:rsidRPr="00D90C96">
              <w:rPr>
                <w:rFonts w:ascii="Times New Roman" w:hAnsi="Times New Roman" w:cs="Times New Roman"/>
                <w:noProof/>
                <w:webHidden/>
                <w:sz w:val="24"/>
                <w:szCs w:val="24"/>
              </w:rPr>
            </w:r>
            <w:r w:rsidRPr="00D90C96">
              <w:rPr>
                <w:rFonts w:ascii="Times New Roman" w:hAnsi="Times New Roman" w:cs="Times New Roman"/>
                <w:noProof/>
                <w:webHidden/>
                <w:sz w:val="24"/>
                <w:szCs w:val="24"/>
              </w:rPr>
              <w:fldChar w:fldCharType="separate"/>
            </w:r>
            <w:r w:rsidRPr="00D90C96">
              <w:rPr>
                <w:rFonts w:ascii="Times New Roman" w:hAnsi="Times New Roman" w:cs="Times New Roman"/>
                <w:noProof/>
                <w:webHidden/>
                <w:sz w:val="24"/>
                <w:szCs w:val="24"/>
              </w:rPr>
              <w:t>77</w:t>
            </w:r>
            <w:r w:rsidRPr="00D90C96">
              <w:rPr>
                <w:rFonts w:ascii="Times New Roman" w:hAnsi="Times New Roman" w:cs="Times New Roman"/>
                <w:noProof/>
                <w:webHidden/>
                <w:sz w:val="24"/>
                <w:szCs w:val="24"/>
              </w:rPr>
              <w:fldChar w:fldCharType="end"/>
            </w:r>
          </w:hyperlink>
        </w:p>
        <w:p w14:paraId="05667A93" w14:textId="77777777" w:rsidR="00157074" w:rsidRPr="00D90C96" w:rsidRDefault="00157074">
          <w:pPr>
            <w:rPr>
              <w:rFonts w:ascii="Times New Roman" w:hAnsi="Times New Roman" w:cs="Times New Roman"/>
            </w:rPr>
          </w:pPr>
          <w:r w:rsidRPr="00D90C96">
            <w:rPr>
              <w:rFonts w:ascii="Times New Roman" w:hAnsi="Times New Roman" w:cs="Times New Roman"/>
              <w:b/>
              <w:bCs/>
              <w:noProof/>
              <w:sz w:val="24"/>
              <w:szCs w:val="24"/>
            </w:rPr>
            <w:fldChar w:fldCharType="end"/>
          </w:r>
        </w:p>
      </w:sdtContent>
    </w:sdt>
    <w:p w14:paraId="47790D8D" w14:textId="77777777" w:rsidR="00157074" w:rsidRPr="00D90C96" w:rsidRDefault="00157074">
      <w:pPr>
        <w:spacing w:after="160" w:line="259" w:lineRule="auto"/>
        <w:rPr>
          <w:rFonts w:ascii="Times New Roman" w:eastAsia="Times New Roman" w:hAnsi="Times New Roman" w:cs="Times New Roman"/>
          <w:b/>
          <w:iCs/>
          <w:sz w:val="24"/>
          <w:szCs w:val="24"/>
        </w:rPr>
      </w:pPr>
    </w:p>
    <w:p w14:paraId="0A09C440" w14:textId="77777777" w:rsidR="00157074" w:rsidRPr="00D90C96" w:rsidRDefault="00157074">
      <w:pPr>
        <w:spacing w:after="160" w:line="259" w:lineRule="auto"/>
        <w:rPr>
          <w:rFonts w:ascii="Times New Roman" w:eastAsia="Times New Roman" w:hAnsi="Times New Roman" w:cs="Times New Roman"/>
          <w:b/>
          <w:iCs/>
          <w:sz w:val="24"/>
          <w:szCs w:val="24"/>
        </w:rPr>
      </w:pPr>
      <w:r w:rsidRPr="00D90C96">
        <w:rPr>
          <w:rFonts w:ascii="Times New Roman" w:eastAsia="Times New Roman" w:hAnsi="Times New Roman" w:cs="Times New Roman"/>
          <w:b/>
          <w:iCs/>
          <w:sz w:val="24"/>
          <w:szCs w:val="24"/>
        </w:rPr>
        <w:br w:type="page"/>
      </w:r>
    </w:p>
    <w:p w14:paraId="33BA7F8D" w14:textId="77777777" w:rsidR="00C62EB3" w:rsidRPr="00D90C96" w:rsidRDefault="00C62EB3" w:rsidP="00FD204D">
      <w:pPr>
        <w:pStyle w:val="Heading1"/>
      </w:pPr>
      <w:bookmarkStart w:id="2" w:name="_Toc147462309"/>
      <w:r w:rsidRPr="00D90C96">
        <w:lastRenderedPageBreak/>
        <w:t>ABSTRACT</w:t>
      </w:r>
      <w:bookmarkEnd w:id="2"/>
    </w:p>
    <w:p w14:paraId="14BC15D3" w14:textId="77777777" w:rsidR="00C62EB3" w:rsidRPr="00D90C96" w:rsidRDefault="00C62EB3" w:rsidP="00C62EB3">
      <w:pPr>
        <w:jc w:val="both"/>
        <w:rPr>
          <w:rFonts w:ascii="Times New Roman" w:hAnsi="Times New Roman" w:cs="Times New Roman"/>
        </w:rPr>
      </w:pPr>
      <w:r w:rsidRPr="00D90C96">
        <w:rPr>
          <w:rFonts w:ascii="Times New Roman" w:eastAsia="Times New Roman" w:hAnsi="Times New Roman" w:cs="Times New Roman"/>
          <w:i/>
          <w:sz w:val="24"/>
          <w:szCs w:val="24"/>
        </w:rPr>
        <w:t>HR practices in Banking industries have experienced a sea change and are geared up towards improving the way individual employees perceive working environment. This revolution has created demand for the focus on behavioral aspects of employees in banks which influence the work life performance. The study primarily examines the impact of psychological ownership on deviant work behaviors in Guarantee Trust Bank plc Ilorin Kwara state. It starts by developing hypotheses based on the deviant work behavior and psychological ownership literatures. In an attempted to relate the variables of the study the descriptive statistics by means of frequencies tables and percentage were used to list out all possible deviant behaviors which are counterproductive to bank and tried to group them with similarity of nature and impact on performance. It then tests these hypotheses with data from field sample, using responses from 86 employees of Guarantee Trust Bank and manager’s observations of employee behavior. The finding revealed that psychological ownership and deviant work behavior have significant impact on bank’s performance (R</w:t>
      </w:r>
      <w:r w:rsidRPr="00D90C96">
        <w:rPr>
          <w:rFonts w:ascii="Times New Roman" w:eastAsia="Times New Roman" w:hAnsi="Times New Roman" w:cs="Times New Roman"/>
          <w:i/>
          <w:sz w:val="24"/>
          <w:szCs w:val="24"/>
          <w:vertAlign w:val="superscript"/>
        </w:rPr>
        <w:t>2</w:t>
      </w:r>
      <w:r w:rsidRPr="00D90C96">
        <w:rPr>
          <w:rFonts w:ascii="Times New Roman" w:eastAsia="Times New Roman" w:hAnsi="Times New Roman" w:cs="Times New Roman"/>
          <w:i/>
          <w:sz w:val="24"/>
          <w:szCs w:val="24"/>
        </w:rPr>
        <w:t>=0.668; p&lt;0.05). Also results demonstrate positive links between deviant work behavior for the bank and psychological ownership (Employee self-efficacy, Employee sense of belonging, Territoriality) at 5% level of significant. More important, finding revealed that deviant work behavior reduce as explained variance in employee-based self-efficacy, sense of belonging and territoriality increase (</w:t>
      </w:r>
      <w:r w:rsidRPr="00D90C96">
        <w:rPr>
          <w:rFonts w:ascii="Times New Roman" w:hAnsi="Times New Roman" w:cs="Times New Roman"/>
          <w:i/>
          <w:iCs/>
          <w:sz w:val="24"/>
          <w:szCs w:val="24"/>
        </w:rPr>
        <w:t>β</w:t>
      </w:r>
      <w:r w:rsidRPr="00D90C96">
        <w:rPr>
          <w:rFonts w:ascii="Times New Roman" w:hAnsi="Times New Roman" w:cs="Times New Roman"/>
          <w:i/>
          <w:iCs/>
          <w:sz w:val="24"/>
          <w:szCs w:val="24"/>
          <w:vertAlign w:val="subscript"/>
        </w:rPr>
        <w:t>1</w:t>
      </w:r>
      <w:r w:rsidRPr="00D90C96">
        <w:rPr>
          <w:rFonts w:ascii="Times New Roman" w:hAnsi="Times New Roman" w:cs="Times New Roman"/>
          <w:i/>
          <w:iCs/>
          <w:sz w:val="24"/>
          <w:szCs w:val="24"/>
        </w:rPr>
        <w:t>=-0.211, β</w:t>
      </w:r>
      <w:r w:rsidRPr="00D90C96">
        <w:rPr>
          <w:rFonts w:ascii="Times New Roman" w:hAnsi="Times New Roman" w:cs="Times New Roman"/>
          <w:i/>
          <w:iCs/>
          <w:sz w:val="24"/>
          <w:szCs w:val="24"/>
          <w:vertAlign w:val="subscript"/>
        </w:rPr>
        <w:t>1</w:t>
      </w:r>
      <w:r w:rsidRPr="00D90C96">
        <w:rPr>
          <w:rFonts w:ascii="Times New Roman" w:hAnsi="Times New Roman" w:cs="Times New Roman"/>
          <w:i/>
          <w:iCs/>
          <w:sz w:val="24"/>
          <w:szCs w:val="24"/>
        </w:rPr>
        <w:t>=-0.193, β</w:t>
      </w:r>
      <w:r w:rsidRPr="00D90C96">
        <w:rPr>
          <w:rFonts w:ascii="Times New Roman" w:hAnsi="Times New Roman" w:cs="Times New Roman"/>
          <w:i/>
          <w:iCs/>
          <w:sz w:val="24"/>
          <w:szCs w:val="24"/>
          <w:vertAlign w:val="subscript"/>
        </w:rPr>
        <w:t>1</w:t>
      </w:r>
      <w:r w:rsidRPr="00D90C96">
        <w:rPr>
          <w:rFonts w:ascii="Times New Roman" w:hAnsi="Times New Roman" w:cs="Times New Roman"/>
          <w:i/>
          <w:iCs/>
          <w:sz w:val="24"/>
          <w:szCs w:val="24"/>
        </w:rPr>
        <w:t>=-0.313; P&lt;0.05) respectively</w:t>
      </w:r>
      <w:r w:rsidRPr="00D90C96">
        <w:rPr>
          <w:rFonts w:ascii="Times New Roman" w:eastAsia="Times New Roman" w:hAnsi="Times New Roman" w:cs="Times New Roman"/>
          <w:i/>
          <w:sz w:val="24"/>
          <w:szCs w:val="24"/>
        </w:rPr>
        <w:t xml:space="preserve">. </w:t>
      </w:r>
      <w:r w:rsidRPr="00D90C96">
        <w:rPr>
          <w:rFonts w:ascii="Times New Roman" w:hAnsi="Times New Roman" w:cs="Times New Roman"/>
          <w:i/>
          <w:sz w:val="24"/>
          <w:szCs w:val="24"/>
        </w:rPr>
        <w:t>This study concludes that psychological ownership can be used as one of the mechanisms to mitigate the problem of deviant work behavior in banking industry. The study recommend that bank should make efforts through policies and practices to create psychological ownership (feelings of mine / ours) among employees in order to reduce deviant work behaviors in the bank</w:t>
      </w:r>
    </w:p>
    <w:p w14:paraId="0E9DEBB7" w14:textId="77777777" w:rsidR="00157074" w:rsidRPr="00D90C96" w:rsidRDefault="00C62EB3">
      <w:pPr>
        <w:spacing w:after="160" w:line="259" w:lineRule="auto"/>
        <w:rPr>
          <w:rFonts w:ascii="Times New Roman" w:hAnsi="Times New Roman" w:cs="Times New Roman"/>
          <w:b/>
          <w:sz w:val="24"/>
          <w:szCs w:val="24"/>
        </w:rPr>
        <w:sectPr w:rsidR="00157074" w:rsidRPr="00D90C96" w:rsidSect="00157074">
          <w:footerReference w:type="default" r:id="rId8"/>
          <w:pgSz w:w="11520" w:h="14400"/>
          <w:pgMar w:top="1440" w:right="1440" w:bottom="1440" w:left="1440" w:header="720" w:footer="720" w:gutter="0"/>
          <w:pgNumType w:fmt="lowerRoman"/>
          <w:cols w:space="708"/>
          <w:docGrid w:linePitch="360"/>
        </w:sectPr>
      </w:pPr>
      <w:r w:rsidRPr="00D90C96">
        <w:rPr>
          <w:rFonts w:ascii="Times New Roman" w:hAnsi="Times New Roman" w:cs="Times New Roman"/>
          <w:b/>
          <w:sz w:val="24"/>
          <w:szCs w:val="24"/>
        </w:rPr>
        <w:br w:type="page"/>
      </w:r>
    </w:p>
    <w:p w14:paraId="5B687776" w14:textId="77777777" w:rsidR="00F11EC2" w:rsidRPr="00D90C96" w:rsidRDefault="00F11EC2" w:rsidP="00FD204D">
      <w:pPr>
        <w:pStyle w:val="Heading1"/>
      </w:pPr>
      <w:bookmarkStart w:id="3" w:name="_Toc147462310"/>
      <w:r w:rsidRPr="00D90C96">
        <w:lastRenderedPageBreak/>
        <w:t>CHAPTER ONE</w:t>
      </w:r>
      <w:bookmarkEnd w:id="3"/>
    </w:p>
    <w:p w14:paraId="51BBDB9C" w14:textId="77777777" w:rsidR="00F11EC2" w:rsidRPr="00D90C96" w:rsidRDefault="00F11EC2" w:rsidP="00FD204D">
      <w:pPr>
        <w:pStyle w:val="Heading1"/>
      </w:pPr>
      <w:bookmarkStart w:id="4" w:name="_Toc147462311"/>
      <w:r w:rsidRPr="00D90C96">
        <w:t>INTRODUCTION</w:t>
      </w:r>
      <w:bookmarkEnd w:id="4"/>
    </w:p>
    <w:p w14:paraId="2EE4BF2C" w14:textId="77777777" w:rsidR="00B91A73" w:rsidRPr="00D90C96" w:rsidRDefault="00B91A73" w:rsidP="00FD204D">
      <w:pPr>
        <w:pStyle w:val="Heading2"/>
        <w:rPr>
          <w:rFonts w:ascii="Times New Roman" w:hAnsi="Times New Roman" w:cs="Times New Roman"/>
        </w:rPr>
      </w:pPr>
      <w:bookmarkStart w:id="5" w:name="_Toc147462312"/>
      <w:r w:rsidRPr="00D90C96">
        <w:rPr>
          <w:rFonts w:ascii="Times New Roman" w:hAnsi="Times New Roman" w:cs="Times New Roman"/>
        </w:rPr>
        <w:t xml:space="preserve">Background to the </w:t>
      </w:r>
      <w:r w:rsidR="005B0AB9" w:rsidRPr="00D90C96">
        <w:rPr>
          <w:rFonts w:ascii="Times New Roman" w:hAnsi="Times New Roman" w:cs="Times New Roman"/>
        </w:rPr>
        <w:t>Study</w:t>
      </w:r>
      <w:bookmarkEnd w:id="5"/>
    </w:p>
    <w:p w14:paraId="1886CA1D" w14:textId="77777777" w:rsidR="00F11EC2" w:rsidRPr="00D90C96" w:rsidRDefault="00B91A73" w:rsidP="00DE0217">
      <w:pPr>
        <w:pStyle w:val="ListParagraph"/>
        <w:spacing w:line="480" w:lineRule="auto"/>
        <w:ind w:left="0"/>
        <w:jc w:val="both"/>
        <w:rPr>
          <w:rFonts w:ascii="Times New Roman" w:hAnsi="Times New Roman" w:cs="Times New Roman"/>
          <w:b/>
          <w:sz w:val="24"/>
          <w:szCs w:val="24"/>
        </w:rPr>
      </w:pPr>
      <w:r w:rsidRPr="00D90C96">
        <w:rPr>
          <w:rFonts w:ascii="Times New Roman" w:hAnsi="Times New Roman" w:cs="Times New Roman"/>
          <w:sz w:val="24"/>
          <w:szCs w:val="24"/>
        </w:rPr>
        <w:t>Deposit money banks</w:t>
      </w:r>
      <w:r w:rsidR="00F11EC2" w:rsidRPr="00D90C96">
        <w:rPr>
          <w:rFonts w:ascii="Times New Roman" w:hAnsi="Times New Roman" w:cs="Times New Roman"/>
          <w:sz w:val="24"/>
          <w:szCs w:val="24"/>
        </w:rPr>
        <w:t xml:space="preserve"> have increasingly been bothered about the effectiveness of psychological ownership and deviant work place behavior. This study </w:t>
      </w:r>
      <w:r w:rsidRPr="00D90C96">
        <w:rPr>
          <w:rFonts w:ascii="Times New Roman" w:hAnsi="Times New Roman" w:cs="Times New Roman"/>
          <w:sz w:val="24"/>
          <w:szCs w:val="24"/>
        </w:rPr>
        <w:t xml:space="preserve">is relevant to the deposit money </w:t>
      </w:r>
      <w:r w:rsidR="00F11EC2" w:rsidRPr="00D90C96">
        <w:rPr>
          <w:rFonts w:ascii="Times New Roman" w:hAnsi="Times New Roman" w:cs="Times New Roman"/>
          <w:sz w:val="24"/>
          <w:szCs w:val="24"/>
        </w:rPr>
        <w:t>because all its members have to develop positive believe and attitude that the organization does not just belong to the owner and the more they believe this, the better they can strive to achieve organizational goal. Psychological ownership however has been viewed as a concept, its dimensions, drivers and results are less immediately clear. There are some pertinent questions to t</w:t>
      </w:r>
      <w:r w:rsidR="00E01AE0" w:rsidRPr="00D90C96">
        <w:rPr>
          <w:rFonts w:ascii="Times New Roman" w:hAnsi="Times New Roman" w:cs="Times New Roman"/>
          <w:sz w:val="24"/>
          <w:szCs w:val="24"/>
        </w:rPr>
        <w:t>he existing variables such as; w</w:t>
      </w:r>
      <w:r w:rsidR="00F11EC2" w:rsidRPr="00D90C96">
        <w:rPr>
          <w:rFonts w:ascii="Times New Roman" w:hAnsi="Times New Roman" w:cs="Times New Roman"/>
          <w:sz w:val="24"/>
          <w:szCs w:val="24"/>
        </w:rPr>
        <w:t>hy does psychological ownership exist and how does it come about? What positive and negative outcomes are correlated with psychological ownership? And where does our current understanding of the concept fails us? These questions are useful from both a theoretical and practical point of view as the theory continues to develop and managers seek to benefit from the positives and avoid the negative aspects of psychological ownership.</w:t>
      </w:r>
    </w:p>
    <w:p w14:paraId="060466D2" w14:textId="02B380E5" w:rsidR="00F11EC2" w:rsidRPr="00D90C96" w:rsidRDefault="00F11EC2" w:rsidP="00731C59">
      <w:pPr>
        <w:spacing w:before="240"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In various organizations, labor and management are faced with many challenges. In every organization, there are set objectives that has to be met and each individual employee has his/her own separate objectives. Most often respective objectives of each employee </w:t>
      </w:r>
      <w:r w:rsidR="00731C59" w:rsidRPr="00D90C96">
        <w:rPr>
          <w:rFonts w:ascii="Times New Roman" w:hAnsi="Times New Roman" w:cs="Times New Roman"/>
          <w:sz w:val="24"/>
          <w:szCs w:val="24"/>
        </w:rPr>
        <w:t>tend</w:t>
      </w:r>
      <w:r w:rsidRPr="00D90C96">
        <w:rPr>
          <w:rFonts w:ascii="Times New Roman" w:hAnsi="Times New Roman" w:cs="Times New Roman"/>
          <w:sz w:val="24"/>
          <w:szCs w:val="24"/>
        </w:rPr>
        <w:t xml:space="preserve"> to conflict with that of the organization and also with that of one another within the organization. Hence, there is bound to be disagreement, disparities, </w:t>
      </w:r>
      <w:r w:rsidR="00731C59" w:rsidRPr="00D90C96">
        <w:rPr>
          <w:rFonts w:ascii="Times New Roman" w:hAnsi="Times New Roman" w:cs="Times New Roman"/>
          <w:sz w:val="24"/>
          <w:szCs w:val="24"/>
        </w:rPr>
        <w:t>discoordination</w:t>
      </w:r>
      <w:r w:rsidRPr="00D90C96">
        <w:rPr>
          <w:rFonts w:ascii="Times New Roman" w:hAnsi="Times New Roman" w:cs="Times New Roman"/>
          <w:sz w:val="24"/>
          <w:szCs w:val="24"/>
        </w:rPr>
        <w:t xml:space="preserve"> and </w:t>
      </w:r>
      <w:r w:rsidR="005B0AB9" w:rsidRPr="00D90C96">
        <w:rPr>
          <w:rFonts w:ascii="Times New Roman" w:hAnsi="Times New Roman" w:cs="Times New Roman"/>
          <w:sz w:val="24"/>
          <w:szCs w:val="24"/>
        </w:rPr>
        <w:lastRenderedPageBreak/>
        <w:t xml:space="preserve">Conflict </w:t>
      </w:r>
      <w:r w:rsidRPr="00D90C96">
        <w:rPr>
          <w:rFonts w:ascii="Times New Roman" w:hAnsi="Times New Roman" w:cs="Times New Roman"/>
          <w:sz w:val="24"/>
          <w:szCs w:val="24"/>
        </w:rPr>
        <w:t>that will result into deviant behaviors among the employees. The organization norms consist of expected behaviors, languages, principles, rules and policies etc</w:t>
      </w:r>
      <w:r w:rsidR="00FD204D" w:rsidRPr="00D90C96">
        <w:rPr>
          <w:rFonts w:ascii="Times New Roman" w:hAnsi="Times New Roman" w:cs="Times New Roman"/>
          <w:sz w:val="24"/>
          <w:szCs w:val="24"/>
        </w:rPr>
        <w:t>.</w:t>
      </w:r>
      <w:r w:rsidRPr="00D90C96">
        <w:rPr>
          <w:rFonts w:ascii="Times New Roman" w:hAnsi="Times New Roman" w:cs="Times New Roman"/>
          <w:sz w:val="24"/>
          <w:szCs w:val="24"/>
        </w:rPr>
        <w:t xml:space="preserve"> which the employees are expected to abide to, but in </w:t>
      </w:r>
      <w:r w:rsidR="00731C59" w:rsidRPr="00D90C96">
        <w:rPr>
          <w:rFonts w:ascii="Times New Roman" w:hAnsi="Times New Roman" w:cs="Times New Roman"/>
          <w:sz w:val="24"/>
          <w:szCs w:val="24"/>
        </w:rPr>
        <w:t>reality,</w:t>
      </w:r>
      <w:r w:rsidRPr="00D90C96">
        <w:rPr>
          <w:rFonts w:ascii="Times New Roman" w:hAnsi="Times New Roman" w:cs="Times New Roman"/>
          <w:sz w:val="24"/>
          <w:szCs w:val="24"/>
        </w:rPr>
        <w:t xml:space="preserve"> the behaviors exhibited by the workers might not correlate positively with the norms of the organization in all areas. The various terminologies used to describe such non abiding behavior include non-complaint behavior, anti-social behavior, deviant workplace behavior, workplace aggression. Each of these terminologies mentioned above is similar in the sense that they violate significant organizational norms and imply harmful effect on the organization and its members. The popular terminology used among all the aforementioned terminologies is deviant workplace behavior. </w:t>
      </w:r>
    </w:p>
    <w:p w14:paraId="71E9472D" w14:textId="79637879" w:rsidR="00F11EC2" w:rsidRPr="00D90C96" w:rsidRDefault="00F11EC2" w:rsidP="00731C59">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Studies revealed that performance is considered a function of employees’ workplace attitude and </w:t>
      </w:r>
      <w:r w:rsidR="00731C59" w:rsidRPr="00D90C96">
        <w:rPr>
          <w:rFonts w:ascii="Times New Roman" w:hAnsi="Times New Roman" w:cs="Times New Roman"/>
          <w:sz w:val="24"/>
          <w:szCs w:val="24"/>
        </w:rPr>
        <w:t>behavior</w:t>
      </w:r>
      <w:r w:rsidRPr="00D90C96">
        <w:rPr>
          <w:rFonts w:ascii="Times New Roman" w:hAnsi="Times New Roman" w:cs="Times New Roman"/>
          <w:sz w:val="24"/>
          <w:szCs w:val="24"/>
        </w:rPr>
        <w:t xml:space="preserve"> (Dunlop &amp; Lee, 2004). Meanwhile, there are two primary components of overall job performance, these are task </w:t>
      </w:r>
      <w:r w:rsidR="00731C59" w:rsidRPr="00D90C96">
        <w:rPr>
          <w:rFonts w:ascii="Times New Roman" w:hAnsi="Times New Roman" w:cs="Times New Roman"/>
          <w:sz w:val="24"/>
          <w:szCs w:val="24"/>
        </w:rPr>
        <w:t>behavior</w:t>
      </w:r>
      <w:r w:rsidRPr="00D90C96">
        <w:rPr>
          <w:rFonts w:ascii="Times New Roman" w:hAnsi="Times New Roman" w:cs="Times New Roman"/>
          <w:sz w:val="24"/>
          <w:szCs w:val="24"/>
        </w:rPr>
        <w:t xml:space="preserve"> and discretionary </w:t>
      </w:r>
      <w:r w:rsidR="00731C59" w:rsidRPr="00D90C96">
        <w:rPr>
          <w:rFonts w:ascii="Times New Roman" w:hAnsi="Times New Roman" w:cs="Times New Roman"/>
          <w:sz w:val="24"/>
          <w:szCs w:val="24"/>
        </w:rPr>
        <w:t>behavior</w:t>
      </w:r>
      <w:r w:rsidRPr="00D90C96">
        <w:rPr>
          <w:rFonts w:ascii="Times New Roman" w:hAnsi="Times New Roman" w:cs="Times New Roman"/>
          <w:sz w:val="24"/>
          <w:szCs w:val="24"/>
        </w:rPr>
        <w:t xml:space="preserve"> (</w:t>
      </w:r>
      <w:r w:rsidRPr="00D90C96">
        <w:rPr>
          <w:rFonts w:ascii="Times New Roman" w:hAnsi="Times New Roman" w:cs="Times New Roman"/>
          <w:bCs/>
          <w:sz w:val="24"/>
          <w:szCs w:val="24"/>
        </w:rPr>
        <w:t>Kamil &amp; Ahmad, 2018)</w:t>
      </w:r>
      <w:r w:rsidRPr="00D90C96">
        <w:rPr>
          <w:rFonts w:ascii="Times New Roman" w:hAnsi="Times New Roman" w:cs="Times New Roman"/>
          <w:sz w:val="24"/>
          <w:szCs w:val="24"/>
        </w:rPr>
        <w:t xml:space="preserve">. Meanwhile, </w:t>
      </w:r>
      <w:r w:rsidR="00731C59" w:rsidRPr="00D90C96">
        <w:rPr>
          <w:rFonts w:ascii="Times New Roman" w:hAnsi="Times New Roman" w:cs="Times New Roman"/>
          <w:sz w:val="24"/>
          <w:szCs w:val="24"/>
        </w:rPr>
        <w:t>organizational</w:t>
      </w:r>
      <w:r w:rsidRPr="00D90C96">
        <w:rPr>
          <w:rFonts w:ascii="Times New Roman" w:hAnsi="Times New Roman" w:cs="Times New Roman"/>
          <w:sz w:val="24"/>
          <w:szCs w:val="24"/>
        </w:rPr>
        <w:t xml:space="preserve"> citizenship </w:t>
      </w:r>
      <w:r w:rsidR="00731C59" w:rsidRPr="00D90C96">
        <w:rPr>
          <w:rFonts w:ascii="Times New Roman" w:hAnsi="Times New Roman" w:cs="Times New Roman"/>
          <w:sz w:val="24"/>
          <w:szCs w:val="24"/>
        </w:rPr>
        <w:t>behavior</w:t>
      </w:r>
      <w:r w:rsidRPr="00D90C96">
        <w:rPr>
          <w:rFonts w:ascii="Times New Roman" w:hAnsi="Times New Roman" w:cs="Times New Roman"/>
          <w:sz w:val="24"/>
          <w:szCs w:val="24"/>
        </w:rPr>
        <w:t xml:space="preserve"> (OCB) and deviant workplace </w:t>
      </w:r>
      <w:r w:rsidR="00731C59" w:rsidRPr="00D90C96">
        <w:rPr>
          <w:rFonts w:ascii="Times New Roman" w:hAnsi="Times New Roman" w:cs="Times New Roman"/>
          <w:sz w:val="24"/>
          <w:szCs w:val="24"/>
        </w:rPr>
        <w:t>behavior</w:t>
      </w:r>
      <w:r w:rsidRPr="00D90C96">
        <w:rPr>
          <w:rFonts w:ascii="Times New Roman" w:hAnsi="Times New Roman" w:cs="Times New Roman"/>
          <w:sz w:val="24"/>
          <w:szCs w:val="24"/>
        </w:rPr>
        <w:t xml:space="preserve"> (DWB) are major forms of discretionary </w:t>
      </w:r>
      <w:r w:rsidR="00731C59" w:rsidRPr="00D90C96">
        <w:rPr>
          <w:rFonts w:ascii="Times New Roman" w:hAnsi="Times New Roman" w:cs="Times New Roman"/>
          <w:sz w:val="24"/>
          <w:szCs w:val="24"/>
        </w:rPr>
        <w:t>behavior</w:t>
      </w:r>
      <w:r w:rsidRPr="00D90C96">
        <w:rPr>
          <w:rFonts w:ascii="Times New Roman" w:hAnsi="Times New Roman" w:cs="Times New Roman"/>
          <w:sz w:val="24"/>
          <w:szCs w:val="24"/>
        </w:rPr>
        <w:t xml:space="preserve"> commonly found in the literature (</w:t>
      </w:r>
      <w:proofErr w:type="spellStart"/>
      <w:r w:rsidRPr="00D90C96">
        <w:rPr>
          <w:rFonts w:ascii="Times New Roman" w:hAnsi="Times New Roman" w:cs="Times New Roman"/>
          <w:sz w:val="24"/>
          <w:szCs w:val="24"/>
        </w:rPr>
        <w:t>Bambale</w:t>
      </w:r>
      <w:proofErr w:type="spellEnd"/>
      <w:r w:rsidRPr="00D90C96">
        <w:rPr>
          <w:rFonts w:ascii="Times New Roman" w:hAnsi="Times New Roman" w:cs="Times New Roman"/>
          <w:sz w:val="24"/>
          <w:szCs w:val="24"/>
        </w:rPr>
        <w:t xml:space="preserve"> &amp; Shamsudin, 2015; Pradhan &amp; Pradhan, 2016).</w:t>
      </w:r>
      <w:r w:rsidRPr="00D90C96">
        <w:rPr>
          <w:rFonts w:ascii="Times New Roman" w:hAnsi="Times New Roman" w:cs="Times New Roman"/>
          <w:bCs/>
          <w:sz w:val="24"/>
          <w:szCs w:val="24"/>
        </w:rPr>
        <w:t xml:space="preserve"> </w:t>
      </w:r>
    </w:p>
    <w:p w14:paraId="1D5C6EBA" w14:textId="057F8B87" w:rsidR="00F11EC2" w:rsidRPr="00D90C96" w:rsidRDefault="00F11EC2" w:rsidP="00DE0217">
      <w:pPr>
        <w:autoSpaceDE w:val="0"/>
        <w:autoSpaceDN w:val="0"/>
        <w:adjustRightInd w:val="0"/>
        <w:spacing w:after="0" w:line="480" w:lineRule="auto"/>
        <w:jc w:val="both"/>
        <w:rPr>
          <w:rFonts w:ascii="Times New Roman" w:hAnsi="Times New Roman" w:cs="Times New Roman"/>
          <w:bCs/>
          <w:sz w:val="24"/>
          <w:szCs w:val="24"/>
        </w:rPr>
      </w:pPr>
      <w:r w:rsidRPr="00D90C96">
        <w:rPr>
          <w:rFonts w:ascii="Times New Roman" w:hAnsi="Times New Roman" w:cs="Times New Roman"/>
          <w:bCs/>
          <w:sz w:val="24"/>
          <w:szCs w:val="24"/>
        </w:rPr>
        <w:t xml:space="preserve">Therefore, employees engage in either OCB, which increases </w:t>
      </w:r>
      <w:r w:rsidR="00731C59" w:rsidRPr="00D90C96">
        <w:rPr>
          <w:rFonts w:ascii="Times New Roman" w:hAnsi="Times New Roman" w:cs="Times New Roman"/>
          <w:bCs/>
          <w:sz w:val="24"/>
          <w:szCs w:val="24"/>
        </w:rPr>
        <w:t>organizational</w:t>
      </w:r>
      <w:r w:rsidRPr="00D90C96">
        <w:rPr>
          <w:rFonts w:ascii="Times New Roman" w:hAnsi="Times New Roman" w:cs="Times New Roman"/>
          <w:bCs/>
          <w:sz w:val="24"/>
          <w:szCs w:val="24"/>
        </w:rPr>
        <w:t xml:space="preserve"> effectiveness or DWB, which impairs </w:t>
      </w:r>
      <w:r w:rsidR="00731C59" w:rsidRPr="00D90C96">
        <w:rPr>
          <w:rFonts w:ascii="Times New Roman" w:hAnsi="Times New Roman" w:cs="Times New Roman"/>
          <w:bCs/>
          <w:sz w:val="24"/>
          <w:szCs w:val="24"/>
        </w:rPr>
        <w:t>organizational</w:t>
      </w:r>
      <w:r w:rsidRPr="00D90C96">
        <w:rPr>
          <w:rFonts w:ascii="Times New Roman" w:hAnsi="Times New Roman" w:cs="Times New Roman"/>
          <w:bCs/>
          <w:sz w:val="24"/>
          <w:szCs w:val="24"/>
        </w:rPr>
        <w:t xml:space="preserve"> efficiency. Implicitly, these </w:t>
      </w:r>
      <w:r w:rsidR="00731C59" w:rsidRPr="00D90C96">
        <w:rPr>
          <w:rFonts w:ascii="Times New Roman" w:hAnsi="Times New Roman" w:cs="Times New Roman"/>
          <w:bCs/>
          <w:sz w:val="24"/>
          <w:szCs w:val="24"/>
        </w:rPr>
        <w:t>behaviors</w:t>
      </w:r>
      <w:r w:rsidRPr="00D90C96">
        <w:rPr>
          <w:rFonts w:ascii="Times New Roman" w:hAnsi="Times New Roman" w:cs="Times New Roman"/>
          <w:bCs/>
          <w:sz w:val="24"/>
          <w:szCs w:val="24"/>
        </w:rPr>
        <w:t xml:space="preserve"> reflect in opposite because the former benefits the </w:t>
      </w:r>
      <w:r w:rsidR="00731C59" w:rsidRPr="00D90C96">
        <w:rPr>
          <w:rFonts w:ascii="Times New Roman" w:hAnsi="Times New Roman" w:cs="Times New Roman"/>
          <w:bCs/>
          <w:sz w:val="24"/>
          <w:szCs w:val="24"/>
        </w:rPr>
        <w:t>organization</w:t>
      </w:r>
      <w:r w:rsidRPr="00D90C96">
        <w:rPr>
          <w:rFonts w:ascii="Times New Roman" w:hAnsi="Times New Roman" w:cs="Times New Roman"/>
          <w:bCs/>
          <w:sz w:val="24"/>
          <w:szCs w:val="24"/>
        </w:rPr>
        <w:t xml:space="preserve"> while the latter harms it. The idea of OCB was initially termed by Organ (1988) as individual discretionary </w:t>
      </w:r>
      <w:r w:rsidR="00731C59" w:rsidRPr="00D90C96">
        <w:rPr>
          <w:rFonts w:ascii="Times New Roman" w:hAnsi="Times New Roman" w:cs="Times New Roman"/>
          <w:bCs/>
          <w:sz w:val="24"/>
          <w:szCs w:val="24"/>
        </w:rPr>
        <w:t>behavior</w:t>
      </w:r>
      <w:r w:rsidRPr="00D90C96">
        <w:rPr>
          <w:rFonts w:ascii="Times New Roman" w:hAnsi="Times New Roman" w:cs="Times New Roman"/>
          <w:bCs/>
          <w:sz w:val="24"/>
          <w:szCs w:val="24"/>
        </w:rPr>
        <w:t xml:space="preserve">, not directly or explicitly </w:t>
      </w:r>
      <w:r w:rsidR="00731C59" w:rsidRPr="00D90C96">
        <w:rPr>
          <w:rFonts w:ascii="Times New Roman" w:hAnsi="Times New Roman" w:cs="Times New Roman"/>
          <w:bCs/>
          <w:sz w:val="24"/>
          <w:szCs w:val="24"/>
        </w:rPr>
        <w:t>recognized</w:t>
      </w:r>
      <w:r w:rsidRPr="00D90C96">
        <w:rPr>
          <w:rFonts w:ascii="Times New Roman" w:hAnsi="Times New Roman" w:cs="Times New Roman"/>
          <w:bCs/>
          <w:sz w:val="24"/>
          <w:szCs w:val="24"/>
        </w:rPr>
        <w:t xml:space="preserve"> by the formal reward system, but promotes the effective </w:t>
      </w:r>
      <w:r w:rsidRPr="00D90C96">
        <w:rPr>
          <w:rFonts w:ascii="Times New Roman" w:hAnsi="Times New Roman" w:cs="Times New Roman"/>
          <w:bCs/>
          <w:sz w:val="24"/>
          <w:szCs w:val="24"/>
        </w:rPr>
        <w:lastRenderedPageBreak/>
        <w:t xml:space="preserve">functioning of the </w:t>
      </w:r>
      <w:proofErr w:type="spellStart"/>
      <w:r w:rsidRPr="00D90C96">
        <w:rPr>
          <w:rFonts w:ascii="Times New Roman" w:hAnsi="Times New Roman" w:cs="Times New Roman"/>
          <w:bCs/>
          <w:sz w:val="24"/>
          <w:szCs w:val="24"/>
        </w:rPr>
        <w:t>organisation</w:t>
      </w:r>
      <w:proofErr w:type="spellEnd"/>
      <w:r w:rsidRPr="00D90C96">
        <w:rPr>
          <w:rFonts w:ascii="Times New Roman" w:hAnsi="Times New Roman" w:cs="Times New Roman"/>
          <w:bCs/>
          <w:sz w:val="24"/>
          <w:szCs w:val="24"/>
        </w:rPr>
        <w:t xml:space="preserve">. Equally, DWB is a voluntary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of employees that violates significant </w:t>
      </w:r>
      <w:proofErr w:type="spellStart"/>
      <w:r w:rsidRPr="00D90C96">
        <w:rPr>
          <w:rFonts w:ascii="Times New Roman" w:hAnsi="Times New Roman" w:cs="Times New Roman"/>
          <w:bCs/>
          <w:sz w:val="24"/>
          <w:szCs w:val="24"/>
        </w:rPr>
        <w:t>organisational</w:t>
      </w:r>
      <w:proofErr w:type="spellEnd"/>
      <w:r w:rsidRPr="00D90C96">
        <w:rPr>
          <w:rFonts w:ascii="Times New Roman" w:hAnsi="Times New Roman" w:cs="Times New Roman"/>
          <w:bCs/>
          <w:sz w:val="24"/>
          <w:szCs w:val="24"/>
        </w:rPr>
        <w:t xml:space="preserve"> norms, which threatens the well-being of the </w:t>
      </w:r>
      <w:proofErr w:type="spellStart"/>
      <w:r w:rsidRPr="00D90C96">
        <w:rPr>
          <w:rFonts w:ascii="Times New Roman" w:hAnsi="Times New Roman" w:cs="Times New Roman"/>
          <w:bCs/>
          <w:sz w:val="24"/>
          <w:szCs w:val="24"/>
        </w:rPr>
        <w:t>organisation</w:t>
      </w:r>
      <w:proofErr w:type="spellEnd"/>
      <w:r w:rsidRPr="00D90C96">
        <w:rPr>
          <w:rFonts w:ascii="Times New Roman" w:hAnsi="Times New Roman" w:cs="Times New Roman"/>
          <w:bCs/>
          <w:sz w:val="24"/>
          <w:szCs w:val="24"/>
        </w:rPr>
        <w:t xml:space="preserve"> and its members (Bennett &amp; Robinson, 2000).</w:t>
      </w:r>
    </w:p>
    <w:p w14:paraId="7E10A644" w14:textId="082E8481" w:rsidR="00F11EC2" w:rsidRPr="00D90C96" w:rsidRDefault="00F11EC2" w:rsidP="00DE0217">
      <w:pPr>
        <w:spacing w:before="24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In skeptical view, deviant workplace behavior can be seen as a voluntary behavior exhibited by an employee that violate significant organizational norms and in so doing threatens the </w:t>
      </w:r>
      <w:r w:rsidR="00731C59" w:rsidRPr="00D90C96">
        <w:rPr>
          <w:rFonts w:ascii="Times New Roman" w:hAnsi="Times New Roman" w:cs="Times New Roman"/>
          <w:sz w:val="24"/>
          <w:szCs w:val="24"/>
        </w:rPr>
        <w:t>well-being</w:t>
      </w:r>
      <w:r w:rsidRPr="00D90C96">
        <w:rPr>
          <w:rFonts w:ascii="Times New Roman" w:hAnsi="Times New Roman" w:cs="Times New Roman"/>
          <w:sz w:val="24"/>
          <w:szCs w:val="24"/>
        </w:rPr>
        <w:t xml:space="preserve"> of an organization as a whole or its members respectively.</w:t>
      </w:r>
    </w:p>
    <w:p w14:paraId="5FC77098" w14:textId="77777777" w:rsidR="00F11EC2" w:rsidRPr="00D90C96" w:rsidRDefault="00F11EC2" w:rsidP="00FD204D">
      <w:pPr>
        <w:pStyle w:val="Heading2"/>
        <w:rPr>
          <w:rFonts w:ascii="Times New Roman" w:hAnsi="Times New Roman" w:cs="Times New Roman"/>
        </w:rPr>
      </w:pPr>
      <w:bookmarkStart w:id="6" w:name="_Toc147462313"/>
      <w:r w:rsidRPr="00D90C96">
        <w:rPr>
          <w:rFonts w:ascii="Times New Roman" w:hAnsi="Times New Roman" w:cs="Times New Roman"/>
        </w:rPr>
        <w:t>Statement of the problem</w:t>
      </w:r>
      <w:bookmarkEnd w:id="6"/>
    </w:p>
    <w:p w14:paraId="013754A9"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Over time, there have been a need to effectively and efficiently manage the organization in such a way that the goals and objectives of the organization become attainable. Theories have been put forward to tackle various problems that often confront organization in realizing their stated goals and objectives. Despite the fact that there are some researches, most of modern organizations still are unable to achieve success which has been widely reported in some cases. Suggested reasons by scholars and researchers for these failures are; Inadequate training and development, </w:t>
      </w:r>
      <w:r w:rsidRPr="00D90C96">
        <w:rPr>
          <w:rFonts w:ascii="Times New Roman" w:hAnsi="Times New Roman" w:cs="Times New Roman"/>
          <w:sz w:val="24"/>
          <w:szCs w:val="24"/>
        </w:rPr>
        <w:tab/>
        <w:t>weak leadership, Lack of motivation, Inadequate compensation, Poor working condition.</w:t>
      </w:r>
    </w:p>
    <w:p w14:paraId="42B777EA" w14:textId="7E8B5B83" w:rsidR="00F11EC2" w:rsidRPr="00D90C96" w:rsidRDefault="00731C59"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However,</w:t>
      </w:r>
      <w:r w:rsidR="00F11EC2" w:rsidRPr="00D90C96">
        <w:rPr>
          <w:rFonts w:ascii="Times New Roman" w:hAnsi="Times New Roman" w:cs="Times New Roman"/>
          <w:sz w:val="24"/>
          <w:szCs w:val="24"/>
        </w:rPr>
        <w:t xml:space="preserve"> issues related to psychological ownership and deviant workplace behavior has not been adequately addressed due to the shortage of quality research on it. Psychological ownership and deviant work place behavior in an organization can pose a serious threat to the organization this include high labour turnover, low productivity, high rate of conflict, low effectiveness and efficiency of workers. Since much attention hasn’t been given to </w:t>
      </w:r>
      <w:r w:rsidR="00F11EC2" w:rsidRPr="00D90C96">
        <w:rPr>
          <w:rFonts w:ascii="Times New Roman" w:hAnsi="Times New Roman" w:cs="Times New Roman"/>
          <w:sz w:val="24"/>
          <w:szCs w:val="24"/>
        </w:rPr>
        <w:lastRenderedPageBreak/>
        <w:t>address psychological ownership and deviant workplace behavior, it is therefore the thrust of this research to fill the unfilled gap.</w:t>
      </w:r>
    </w:p>
    <w:p w14:paraId="13801F68" w14:textId="67643233"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In view of the focus and context of the previous studies, some gaps exist for </w:t>
      </w:r>
      <w:r w:rsidR="00731C59" w:rsidRPr="00D90C96">
        <w:rPr>
          <w:rFonts w:ascii="Times New Roman" w:hAnsi="Times New Roman" w:cs="Times New Roman"/>
          <w:sz w:val="24"/>
          <w:szCs w:val="24"/>
        </w:rPr>
        <w:t>future studies</w:t>
      </w:r>
      <w:r w:rsidRPr="00D90C96">
        <w:rPr>
          <w:rFonts w:ascii="Times New Roman" w:hAnsi="Times New Roman" w:cs="Times New Roman"/>
          <w:sz w:val="24"/>
          <w:szCs w:val="24"/>
        </w:rPr>
        <w:t xml:space="preserve"> to be undertaken, because studies such as have worked on the related topic. Yet, there were dearth of studies on BPC focus on the Federal Universities from dimensions of OCB towards the academics (OCB-A); OCB towards the University (OCB-U). Similarly, DWB towards the academics (DWB-A); DWB towards the University (DWB-U). In addition, previous studies revealed a need for more scientific studies on the types of discretionary </w:t>
      </w:r>
      <w:r w:rsidR="00731C59" w:rsidRPr="00D90C96">
        <w:rPr>
          <w:rFonts w:ascii="Times New Roman" w:hAnsi="Times New Roman" w:cs="Times New Roman"/>
          <w:sz w:val="24"/>
          <w:szCs w:val="24"/>
        </w:rPr>
        <w:t>behavior</w:t>
      </w:r>
      <w:r w:rsidRPr="00D90C96">
        <w:rPr>
          <w:rFonts w:ascii="Times New Roman" w:hAnsi="Times New Roman" w:cs="Times New Roman"/>
          <w:sz w:val="24"/>
          <w:szCs w:val="24"/>
        </w:rPr>
        <w:t xml:space="preserve"> exhibited mainly by academics when psychological contracts are breached.</w:t>
      </w:r>
    </w:p>
    <w:p w14:paraId="35419E17" w14:textId="77777777" w:rsidR="00F11EC2" w:rsidRPr="00D90C96" w:rsidRDefault="00F11EC2" w:rsidP="00FD204D">
      <w:pPr>
        <w:pStyle w:val="Heading2"/>
        <w:rPr>
          <w:rFonts w:ascii="Times New Roman" w:hAnsi="Times New Roman" w:cs="Times New Roman"/>
        </w:rPr>
      </w:pPr>
      <w:bookmarkStart w:id="7" w:name="_Toc147462314"/>
      <w:r w:rsidRPr="00D90C96">
        <w:rPr>
          <w:rFonts w:ascii="Times New Roman" w:hAnsi="Times New Roman" w:cs="Times New Roman"/>
        </w:rPr>
        <w:t>Research Questions</w:t>
      </w:r>
      <w:bookmarkEnd w:id="7"/>
    </w:p>
    <w:p w14:paraId="315AB2DF"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The following research questions were raised in order to guide the study:</w:t>
      </w:r>
    </w:p>
    <w:p w14:paraId="7F8CD8AB" w14:textId="749BC45D" w:rsidR="00F11EC2" w:rsidRPr="00D90C96" w:rsidRDefault="00F11EC2" w:rsidP="00DE0217">
      <w:pPr>
        <w:pStyle w:val="ListParagraph"/>
        <w:numPr>
          <w:ilvl w:val="0"/>
          <w:numId w:val="3"/>
        </w:numPr>
        <w:spacing w:line="480" w:lineRule="auto"/>
        <w:ind w:left="0" w:firstLine="0"/>
        <w:jc w:val="both"/>
        <w:rPr>
          <w:rFonts w:ascii="Times New Roman" w:hAnsi="Times New Roman" w:cs="Times New Roman"/>
          <w:sz w:val="24"/>
          <w:szCs w:val="24"/>
        </w:rPr>
      </w:pPr>
      <w:r w:rsidRPr="00D90C96">
        <w:rPr>
          <w:rFonts w:ascii="Times New Roman" w:hAnsi="Times New Roman" w:cs="Times New Roman"/>
          <w:sz w:val="24"/>
          <w:szCs w:val="24"/>
        </w:rPr>
        <w:t xml:space="preserve">Does employee’s </w:t>
      </w:r>
      <w:r w:rsidR="00731C59" w:rsidRPr="00D90C96">
        <w:rPr>
          <w:rFonts w:ascii="Times New Roman" w:hAnsi="Times New Roman" w:cs="Times New Roman"/>
          <w:sz w:val="24"/>
          <w:szCs w:val="24"/>
        </w:rPr>
        <w:t>self-efficacy</w:t>
      </w:r>
      <w:r w:rsidRPr="00D90C96">
        <w:rPr>
          <w:rFonts w:ascii="Times New Roman" w:hAnsi="Times New Roman" w:cs="Times New Roman"/>
          <w:sz w:val="24"/>
          <w:szCs w:val="24"/>
        </w:rPr>
        <w:t xml:space="preserve"> have a relationship with deviant behavior in the money deposit banks?</w:t>
      </w:r>
    </w:p>
    <w:p w14:paraId="59611925" w14:textId="77777777" w:rsidR="00F11EC2" w:rsidRPr="00D90C96" w:rsidRDefault="00F11EC2" w:rsidP="00DE0217">
      <w:pPr>
        <w:pStyle w:val="ListParagraph"/>
        <w:numPr>
          <w:ilvl w:val="0"/>
          <w:numId w:val="3"/>
        </w:numPr>
        <w:spacing w:line="480" w:lineRule="auto"/>
        <w:ind w:left="0" w:firstLine="0"/>
        <w:jc w:val="both"/>
        <w:rPr>
          <w:rFonts w:ascii="Times New Roman" w:hAnsi="Times New Roman" w:cs="Times New Roman"/>
          <w:sz w:val="24"/>
          <w:szCs w:val="24"/>
        </w:rPr>
      </w:pPr>
      <w:r w:rsidRPr="00D90C96">
        <w:rPr>
          <w:rFonts w:ascii="Times New Roman" w:hAnsi="Times New Roman" w:cs="Times New Roman"/>
          <w:sz w:val="24"/>
          <w:szCs w:val="24"/>
        </w:rPr>
        <w:t>Is there a relationship between employee sense of belonging and deviant workplace behavior?</w:t>
      </w:r>
    </w:p>
    <w:p w14:paraId="7D0E988C" w14:textId="77777777" w:rsidR="00F11EC2" w:rsidRPr="00D90C96" w:rsidRDefault="00F11EC2" w:rsidP="00DE0217">
      <w:pPr>
        <w:pStyle w:val="ListParagraph"/>
        <w:numPr>
          <w:ilvl w:val="0"/>
          <w:numId w:val="3"/>
        </w:numPr>
        <w:spacing w:line="480" w:lineRule="auto"/>
        <w:ind w:left="0" w:firstLine="0"/>
        <w:jc w:val="both"/>
        <w:rPr>
          <w:rFonts w:ascii="Times New Roman" w:hAnsi="Times New Roman" w:cs="Times New Roman"/>
          <w:sz w:val="24"/>
          <w:szCs w:val="24"/>
        </w:rPr>
      </w:pPr>
      <w:r w:rsidRPr="00D90C96">
        <w:rPr>
          <w:rFonts w:ascii="Times New Roman" w:hAnsi="Times New Roman" w:cs="Times New Roman"/>
          <w:sz w:val="24"/>
          <w:szCs w:val="24"/>
        </w:rPr>
        <w:t xml:space="preserve">What are the effects of employee territoriality on deviant work place behavior on employee performance in money deposit banks? </w:t>
      </w:r>
    </w:p>
    <w:p w14:paraId="3CDB39A4" w14:textId="77777777" w:rsidR="00731C59" w:rsidRPr="00D90C96" w:rsidRDefault="00731C59" w:rsidP="00FD204D">
      <w:pPr>
        <w:pStyle w:val="Heading2"/>
        <w:numPr>
          <w:ilvl w:val="0"/>
          <w:numId w:val="0"/>
        </w:numPr>
        <w:rPr>
          <w:rFonts w:ascii="Times New Roman" w:hAnsi="Times New Roman" w:cs="Times New Roman"/>
        </w:rPr>
      </w:pPr>
      <w:bookmarkStart w:id="8" w:name="_Toc147462315"/>
    </w:p>
    <w:p w14:paraId="2DED167C" w14:textId="77777777" w:rsidR="00731C59" w:rsidRPr="00D90C96" w:rsidRDefault="00731C59" w:rsidP="00FD204D">
      <w:pPr>
        <w:pStyle w:val="Heading2"/>
        <w:numPr>
          <w:ilvl w:val="0"/>
          <w:numId w:val="0"/>
        </w:numPr>
        <w:rPr>
          <w:rFonts w:ascii="Times New Roman" w:hAnsi="Times New Roman" w:cs="Times New Roman"/>
        </w:rPr>
      </w:pPr>
    </w:p>
    <w:p w14:paraId="6150D362" w14:textId="413F214B" w:rsidR="00F11EC2" w:rsidRPr="00D90C96" w:rsidRDefault="00F11EC2" w:rsidP="00FD204D">
      <w:pPr>
        <w:pStyle w:val="Heading2"/>
        <w:numPr>
          <w:ilvl w:val="0"/>
          <w:numId w:val="0"/>
        </w:numPr>
        <w:rPr>
          <w:rFonts w:ascii="Times New Roman" w:hAnsi="Times New Roman" w:cs="Times New Roman"/>
        </w:rPr>
      </w:pPr>
      <w:r w:rsidRPr="00D90C96">
        <w:rPr>
          <w:rFonts w:ascii="Times New Roman" w:hAnsi="Times New Roman" w:cs="Times New Roman"/>
        </w:rPr>
        <w:lastRenderedPageBreak/>
        <w:t>1.3</w:t>
      </w:r>
      <w:r w:rsidRPr="00D90C96">
        <w:rPr>
          <w:rFonts w:ascii="Times New Roman" w:hAnsi="Times New Roman" w:cs="Times New Roman"/>
        </w:rPr>
        <w:tab/>
        <w:t>Research Objective</w:t>
      </w:r>
      <w:bookmarkEnd w:id="8"/>
    </w:p>
    <w:p w14:paraId="74CA30AA"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The main objective of this study is to examine the effect of psychological ownership and deviant workplace behavior in the money deposit banks. To achieve this, the specific objectives are;</w:t>
      </w:r>
    </w:p>
    <w:p w14:paraId="0BB9D057" w14:textId="2004CCA7" w:rsidR="00F11EC2" w:rsidRPr="00D90C96" w:rsidRDefault="00F11EC2" w:rsidP="00DE0217">
      <w:pPr>
        <w:pStyle w:val="ListParagraph"/>
        <w:numPr>
          <w:ilvl w:val="0"/>
          <w:numId w:val="2"/>
        </w:numPr>
        <w:spacing w:line="480" w:lineRule="auto"/>
        <w:ind w:left="0" w:firstLine="0"/>
        <w:jc w:val="both"/>
        <w:rPr>
          <w:rFonts w:ascii="Times New Roman" w:hAnsi="Times New Roman" w:cs="Times New Roman"/>
          <w:sz w:val="24"/>
          <w:szCs w:val="24"/>
        </w:rPr>
      </w:pPr>
      <w:r w:rsidRPr="00D90C96">
        <w:rPr>
          <w:rFonts w:ascii="Times New Roman" w:hAnsi="Times New Roman" w:cs="Times New Roman"/>
          <w:sz w:val="24"/>
          <w:szCs w:val="24"/>
        </w:rPr>
        <w:t xml:space="preserve">To examine if employee’s self-efficacy </w:t>
      </w:r>
      <w:r w:rsidR="00731C59" w:rsidRPr="00D90C96">
        <w:rPr>
          <w:rFonts w:ascii="Times New Roman" w:hAnsi="Times New Roman" w:cs="Times New Roman"/>
          <w:sz w:val="24"/>
          <w:szCs w:val="24"/>
        </w:rPr>
        <w:t>has</w:t>
      </w:r>
      <w:r w:rsidRPr="00D90C96">
        <w:rPr>
          <w:rFonts w:ascii="Times New Roman" w:hAnsi="Times New Roman" w:cs="Times New Roman"/>
          <w:sz w:val="24"/>
          <w:szCs w:val="24"/>
        </w:rPr>
        <w:t xml:space="preserve"> relationship with deviant workplace behavior in the money deposit banks.</w:t>
      </w:r>
    </w:p>
    <w:p w14:paraId="727A4057" w14:textId="77777777" w:rsidR="00F11EC2" w:rsidRPr="00D90C96" w:rsidRDefault="00F11EC2" w:rsidP="00DE0217">
      <w:pPr>
        <w:pStyle w:val="ListParagraph"/>
        <w:numPr>
          <w:ilvl w:val="0"/>
          <w:numId w:val="2"/>
        </w:numPr>
        <w:spacing w:line="480" w:lineRule="auto"/>
        <w:ind w:left="0" w:firstLine="0"/>
        <w:jc w:val="both"/>
        <w:rPr>
          <w:rFonts w:ascii="Times New Roman" w:hAnsi="Times New Roman" w:cs="Times New Roman"/>
          <w:sz w:val="24"/>
          <w:szCs w:val="24"/>
        </w:rPr>
      </w:pPr>
      <w:r w:rsidRPr="00D90C96">
        <w:rPr>
          <w:rFonts w:ascii="Times New Roman" w:hAnsi="Times New Roman" w:cs="Times New Roman"/>
          <w:sz w:val="24"/>
          <w:szCs w:val="24"/>
        </w:rPr>
        <w:t>To determine the relationship between employee sense of belonging and deviant workplace behavior.</w:t>
      </w:r>
    </w:p>
    <w:p w14:paraId="57034649" w14:textId="77777777" w:rsidR="00F11EC2" w:rsidRPr="00D90C96" w:rsidRDefault="00F11EC2" w:rsidP="00DE0217">
      <w:pPr>
        <w:pStyle w:val="ListParagraph"/>
        <w:numPr>
          <w:ilvl w:val="0"/>
          <w:numId w:val="2"/>
        </w:numPr>
        <w:spacing w:line="480" w:lineRule="auto"/>
        <w:ind w:left="0" w:firstLine="0"/>
        <w:jc w:val="both"/>
        <w:rPr>
          <w:rFonts w:ascii="Times New Roman" w:hAnsi="Times New Roman" w:cs="Times New Roman"/>
          <w:sz w:val="24"/>
          <w:szCs w:val="24"/>
        </w:rPr>
      </w:pPr>
      <w:r w:rsidRPr="00D90C96">
        <w:rPr>
          <w:rFonts w:ascii="Times New Roman" w:hAnsi="Times New Roman" w:cs="Times New Roman"/>
          <w:sz w:val="24"/>
          <w:szCs w:val="24"/>
        </w:rPr>
        <w:t>To examine the effects of employee territoriality on deviant workplace behavior on employee performance in money deposit banks.</w:t>
      </w:r>
    </w:p>
    <w:p w14:paraId="33AC41F3" w14:textId="77777777" w:rsidR="00F11EC2" w:rsidRPr="00D90C96" w:rsidRDefault="00F11EC2" w:rsidP="00FD204D">
      <w:pPr>
        <w:pStyle w:val="Heading2"/>
        <w:rPr>
          <w:rFonts w:ascii="Times New Roman" w:hAnsi="Times New Roman" w:cs="Times New Roman"/>
        </w:rPr>
      </w:pPr>
      <w:bookmarkStart w:id="9" w:name="_Toc147462316"/>
      <w:r w:rsidRPr="00D90C96">
        <w:rPr>
          <w:rFonts w:ascii="Times New Roman" w:hAnsi="Times New Roman" w:cs="Times New Roman"/>
        </w:rPr>
        <w:t>Research Hypothesis</w:t>
      </w:r>
      <w:bookmarkEnd w:id="9"/>
    </w:p>
    <w:p w14:paraId="726AE28A" w14:textId="77777777" w:rsidR="00F11EC2" w:rsidRPr="00D90C96" w:rsidRDefault="00F11EC2" w:rsidP="00DE0217">
      <w:pPr>
        <w:pStyle w:val="ListParagraph"/>
        <w:spacing w:line="480" w:lineRule="auto"/>
        <w:ind w:left="0"/>
        <w:jc w:val="both"/>
        <w:rPr>
          <w:rFonts w:ascii="Times New Roman" w:hAnsi="Times New Roman" w:cs="Times New Roman"/>
          <w:sz w:val="24"/>
          <w:szCs w:val="24"/>
        </w:rPr>
      </w:pPr>
      <w:r w:rsidRPr="00D90C96">
        <w:rPr>
          <w:rFonts w:ascii="Times New Roman" w:hAnsi="Times New Roman" w:cs="Times New Roman"/>
          <w:sz w:val="24"/>
          <w:szCs w:val="24"/>
        </w:rPr>
        <w:t>The following hypothesis were formulated in null forms to guide the study;</w:t>
      </w:r>
    </w:p>
    <w:p w14:paraId="0981AB1E" w14:textId="73D45A56"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b/>
          <w:sz w:val="24"/>
          <w:szCs w:val="24"/>
        </w:rPr>
        <w:t>Ho</w:t>
      </w:r>
      <w:r w:rsidRPr="00D90C96">
        <w:rPr>
          <w:rFonts w:ascii="Times New Roman" w:hAnsi="Times New Roman" w:cs="Times New Roman"/>
          <w:b/>
          <w:sz w:val="24"/>
          <w:szCs w:val="24"/>
          <w:vertAlign w:val="subscript"/>
        </w:rPr>
        <w:t>1</w:t>
      </w:r>
      <w:r w:rsidRPr="00D90C96">
        <w:rPr>
          <w:rFonts w:ascii="Times New Roman" w:hAnsi="Times New Roman" w:cs="Times New Roman"/>
          <w:b/>
          <w:sz w:val="24"/>
          <w:szCs w:val="24"/>
        </w:rPr>
        <w:t>:</w:t>
      </w:r>
      <w:r w:rsidRPr="00D90C96">
        <w:rPr>
          <w:rFonts w:ascii="Times New Roman" w:hAnsi="Times New Roman" w:cs="Times New Roman"/>
          <w:sz w:val="24"/>
          <w:szCs w:val="24"/>
        </w:rPr>
        <w:tab/>
        <w:t xml:space="preserve">Employee’s self-efficacy </w:t>
      </w:r>
      <w:r w:rsidR="00731C59" w:rsidRPr="00D90C96">
        <w:rPr>
          <w:rFonts w:ascii="Times New Roman" w:hAnsi="Times New Roman" w:cs="Times New Roman"/>
          <w:sz w:val="24"/>
          <w:szCs w:val="24"/>
        </w:rPr>
        <w:t>has</w:t>
      </w:r>
      <w:r w:rsidRPr="00D90C96">
        <w:rPr>
          <w:rFonts w:ascii="Times New Roman" w:hAnsi="Times New Roman" w:cs="Times New Roman"/>
          <w:sz w:val="24"/>
          <w:szCs w:val="24"/>
        </w:rPr>
        <w:t xml:space="preserve"> no relationship with deviant workplace behavior in the money deposit banks.</w:t>
      </w:r>
    </w:p>
    <w:p w14:paraId="4E8E4F6D"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b/>
          <w:sz w:val="24"/>
          <w:szCs w:val="24"/>
        </w:rPr>
        <w:t>Ho</w:t>
      </w:r>
      <w:r w:rsidRPr="00D90C96">
        <w:rPr>
          <w:rFonts w:ascii="Times New Roman" w:hAnsi="Times New Roman" w:cs="Times New Roman"/>
          <w:b/>
          <w:sz w:val="24"/>
          <w:szCs w:val="24"/>
          <w:vertAlign w:val="subscript"/>
        </w:rPr>
        <w:t>2</w:t>
      </w:r>
      <w:r w:rsidRPr="00D90C96">
        <w:rPr>
          <w:rFonts w:ascii="Times New Roman" w:hAnsi="Times New Roman" w:cs="Times New Roman"/>
          <w:b/>
          <w:sz w:val="24"/>
          <w:szCs w:val="24"/>
        </w:rPr>
        <w:t>:</w:t>
      </w:r>
      <w:r w:rsidRPr="00D90C96">
        <w:rPr>
          <w:rFonts w:ascii="Times New Roman" w:hAnsi="Times New Roman" w:cs="Times New Roman"/>
          <w:sz w:val="24"/>
          <w:szCs w:val="24"/>
        </w:rPr>
        <w:tab/>
        <w:t>There is no relationship between employee sense of belonging and deviant work place behavior.</w:t>
      </w:r>
    </w:p>
    <w:p w14:paraId="4489E4E9"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b/>
          <w:sz w:val="24"/>
          <w:szCs w:val="24"/>
        </w:rPr>
        <w:t>Ho</w:t>
      </w:r>
      <w:r w:rsidRPr="00D90C96">
        <w:rPr>
          <w:rFonts w:ascii="Times New Roman" w:hAnsi="Times New Roman" w:cs="Times New Roman"/>
          <w:b/>
          <w:sz w:val="24"/>
          <w:szCs w:val="24"/>
          <w:vertAlign w:val="subscript"/>
        </w:rPr>
        <w:t>3</w:t>
      </w:r>
      <w:r w:rsidRPr="00D90C96">
        <w:rPr>
          <w:rFonts w:ascii="Times New Roman" w:hAnsi="Times New Roman" w:cs="Times New Roman"/>
          <w:b/>
          <w:sz w:val="24"/>
          <w:szCs w:val="24"/>
        </w:rPr>
        <w:t>:</w:t>
      </w:r>
      <w:r w:rsidRPr="00D90C96">
        <w:rPr>
          <w:rFonts w:ascii="Times New Roman" w:hAnsi="Times New Roman" w:cs="Times New Roman"/>
          <w:sz w:val="24"/>
          <w:szCs w:val="24"/>
        </w:rPr>
        <w:tab/>
        <w:t>There is no effect of employee territoriality on deviant work place behavior on employee performance.</w:t>
      </w:r>
    </w:p>
    <w:p w14:paraId="791F9017" w14:textId="77777777" w:rsidR="00FD204D" w:rsidRPr="00D90C96" w:rsidRDefault="00FD204D" w:rsidP="00157074">
      <w:pPr>
        <w:rPr>
          <w:rFonts w:ascii="Times New Roman" w:hAnsi="Times New Roman" w:cs="Times New Roman"/>
        </w:rPr>
      </w:pPr>
    </w:p>
    <w:p w14:paraId="4AE7AD34" w14:textId="77777777" w:rsidR="00F11EC2" w:rsidRPr="00D90C96" w:rsidRDefault="00F11EC2" w:rsidP="00FD204D">
      <w:pPr>
        <w:pStyle w:val="Heading2"/>
        <w:numPr>
          <w:ilvl w:val="0"/>
          <w:numId w:val="0"/>
        </w:numPr>
        <w:rPr>
          <w:rFonts w:ascii="Times New Roman" w:hAnsi="Times New Roman" w:cs="Times New Roman"/>
        </w:rPr>
      </w:pPr>
      <w:bookmarkStart w:id="10" w:name="_Toc147462317"/>
      <w:r w:rsidRPr="00D90C96">
        <w:rPr>
          <w:rFonts w:ascii="Times New Roman" w:hAnsi="Times New Roman" w:cs="Times New Roman"/>
        </w:rPr>
        <w:lastRenderedPageBreak/>
        <w:t>1.5</w:t>
      </w:r>
      <w:r w:rsidRPr="00D90C96">
        <w:rPr>
          <w:rFonts w:ascii="Times New Roman" w:hAnsi="Times New Roman" w:cs="Times New Roman"/>
        </w:rPr>
        <w:tab/>
        <w:t>Scope of the study</w:t>
      </w:r>
      <w:bookmarkEnd w:id="10"/>
    </w:p>
    <w:p w14:paraId="34EC7EA1"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study focuses on psychological ownership and deviant workplace consisting of the employees in Guarantee Trust Banks in Ilorin, </w:t>
      </w:r>
      <w:proofErr w:type="spellStart"/>
      <w:r w:rsidRPr="00D90C96">
        <w:rPr>
          <w:rFonts w:ascii="Times New Roman" w:hAnsi="Times New Roman" w:cs="Times New Roman"/>
          <w:sz w:val="24"/>
          <w:szCs w:val="24"/>
        </w:rPr>
        <w:t>kwara</w:t>
      </w:r>
      <w:proofErr w:type="spellEnd"/>
      <w:r w:rsidRPr="00D90C96">
        <w:rPr>
          <w:rFonts w:ascii="Times New Roman" w:hAnsi="Times New Roman" w:cs="Times New Roman"/>
          <w:sz w:val="24"/>
          <w:szCs w:val="24"/>
        </w:rPr>
        <w:t xml:space="preserve"> state Nigeria. The research work is only designed or is focused on psychological ownership and deviant workplace behavior as one of the factors affecting the organization performance but limited and restricted to it. Hence, it does not cover all other factors. </w:t>
      </w:r>
    </w:p>
    <w:p w14:paraId="6FC2BF0D" w14:textId="77777777" w:rsidR="00F11EC2" w:rsidRPr="00D90C96" w:rsidRDefault="00FD204D" w:rsidP="00FD204D">
      <w:pPr>
        <w:pStyle w:val="Heading2"/>
        <w:numPr>
          <w:ilvl w:val="1"/>
          <w:numId w:val="31"/>
        </w:numPr>
        <w:rPr>
          <w:rFonts w:ascii="Times New Roman" w:hAnsi="Times New Roman" w:cs="Times New Roman"/>
        </w:rPr>
      </w:pPr>
      <w:bookmarkStart w:id="11" w:name="_Toc147462318"/>
      <w:r w:rsidRPr="00D90C96">
        <w:rPr>
          <w:rFonts w:ascii="Times New Roman" w:hAnsi="Times New Roman" w:cs="Times New Roman"/>
        </w:rPr>
        <w:t>Significance of Study</w:t>
      </w:r>
      <w:bookmarkEnd w:id="11"/>
    </w:p>
    <w:p w14:paraId="1D284A63"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Psychological ownership mediates the relationship between idealism and constructive deviant workplace behaviors. Psychological ownership mediates the positive relationship between participative decision making and constructive deviant workplace behaviors. Psychological ownership mediates the positive relationship between justice perception and constructive deviant workplace behaviors. Psychological ownership mediates the positive relationship between person-organization fit (P-O fit) and constructive deviant workplace behaviors.</w:t>
      </w:r>
    </w:p>
    <w:p w14:paraId="2DBA8AC3"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study would aid academics who are the banks interfacing staff in understanding responses to the breach of psychological contracts by showing that psychological needs explain the breach-outcome relationship. Policymakers and, indeed, all stakeholders in the nation’s educational sector would also find this study’s contributions very useful. The findings would significantly benefit Government and academics, not just in the educational sector but also in other sectors.  The recommendations would assist the banking sector in </w:t>
      </w:r>
      <w:r w:rsidRPr="00D90C96">
        <w:rPr>
          <w:rFonts w:ascii="Times New Roman" w:hAnsi="Times New Roman" w:cs="Times New Roman"/>
          <w:sz w:val="24"/>
          <w:szCs w:val="24"/>
        </w:rPr>
        <w:lastRenderedPageBreak/>
        <w:t>strategic planning in developing and implementing psychological ownership. The researchers are also provided with a platform upon which further investigation of the subject can be carried out.</w:t>
      </w:r>
    </w:p>
    <w:p w14:paraId="686A29AA" w14:textId="77777777" w:rsidR="00F11EC2" w:rsidRPr="00D90C96" w:rsidRDefault="00F11EC2" w:rsidP="00FD204D">
      <w:pPr>
        <w:pStyle w:val="Heading2"/>
        <w:rPr>
          <w:rFonts w:ascii="Times New Roman" w:hAnsi="Times New Roman" w:cs="Times New Roman"/>
        </w:rPr>
      </w:pPr>
      <w:bookmarkStart w:id="12" w:name="_Toc147462319"/>
      <w:r w:rsidRPr="00D90C96">
        <w:rPr>
          <w:rFonts w:ascii="Times New Roman" w:hAnsi="Times New Roman" w:cs="Times New Roman"/>
        </w:rPr>
        <w:t>Operational Definition</w:t>
      </w:r>
      <w:bookmarkEnd w:id="12"/>
    </w:p>
    <w:p w14:paraId="4BCD3BE5" w14:textId="77777777" w:rsidR="00F11EC2" w:rsidRPr="00D90C96" w:rsidRDefault="00F11EC2"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 xml:space="preserve">Psychological ownership: </w:t>
      </w:r>
      <w:r w:rsidRPr="00D90C96">
        <w:rPr>
          <w:rFonts w:ascii="Times New Roman" w:hAnsi="Times New Roman" w:cs="Times New Roman"/>
          <w:sz w:val="24"/>
          <w:szCs w:val="24"/>
        </w:rPr>
        <w:t>Psychological ownership is the feeling of possession over a target, an object, concept, organization or other person that may or may not be supported by formal ownership.</w:t>
      </w:r>
    </w:p>
    <w:p w14:paraId="1B7F9191" w14:textId="77777777" w:rsidR="00F11EC2" w:rsidRPr="00D90C96" w:rsidRDefault="00F11EC2" w:rsidP="00DE0217">
      <w:pPr>
        <w:pStyle w:val="NoSpacing"/>
        <w:spacing w:line="480" w:lineRule="auto"/>
        <w:jc w:val="both"/>
        <w:rPr>
          <w:rFonts w:ascii="Times New Roman" w:hAnsi="Times New Roman" w:cs="Times New Roman"/>
          <w:sz w:val="24"/>
          <w:szCs w:val="24"/>
        </w:rPr>
      </w:pPr>
      <w:r w:rsidRPr="00D90C96">
        <w:rPr>
          <w:rFonts w:ascii="Times New Roman" w:hAnsi="Times New Roman" w:cs="Times New Roman"/>
          <w:b/>
          <w:bCs/>
          <w:sz w:val="24"/>
          <w:szCs w:val="24"/>
        </w:rPr>
        <w:t xml:space="preserve">Deviant Workplace </w:t>
      </w:r>
      <w:proofErr w:type="spellStart"/>
      <w:r w:rsidRPr="00D90C96">
        <w:rPr>
          <w:rFonts w:ascii="Times New Roman" w:hAnsi="Times New Roman" w:cs="Times New Roman"/>
          <w:b/>
          <w:bCs/>
          <w:sz w:val="24"/>
          <w:szCs w:val="24"/>
        </w:rPr>
        <w:t>Behaviour</w:t>
      </w:r>
      <w:proofErr w:type="spellEnd"/>
      <w:r w:rsidRPr="00D90C96">
        <w:rPr>
          <w:rFonts w:ascii="Times New Roman" w:hAnsi="Times New Roman" w:cs="Times New Roman"/>
          <w:b/>
          <w:bCs/>
          <w:sz w:val="24"/>
          <w:szCs w:val="24"/>
        </w:rPr>
        <w:t xml:space="preserve">: </w:t>
      </w:r>
      <w:r w:rsidRPr="00D90C96">
        <w:rPr>
          <w:rFonts w:ascii="Times New Roman" w:hAnsi="Times New Roman" w:cs="Times New Roman"/>
          <w:sz w:val="24"/>
          <w:szCs w:val="24"/>
        </w:rPr>
        <w:t xml:space="preserve">DWB is defined as voluntary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that violates significant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norms and threatens the well-being of an </w:t>
      </w:r>
      <w:proofErr w:type="spellStart"/>
      <w:r w:rsidRPr="00D90C96">
        <w:rPr>
          <w:rFonts w:ascii="Times New Roman" w:hAnsi="Times New Roman" w:cs="Times New Roman"/>
          <w:sz w:val="24"/>
          <w:szCs w:val="24"/>
        </w:rPr>
        <w:t>organisation</w:t>
      </w:r>
      <w:proofErr w:type="spellEnd"/>
      <w:r w:rsidRPr="00D90C96">
        <w:rPr>
          <w:rFonts w:ascii="Times New Roman" w:hAnsi="Times New Roman" w:cs="Times New Roman"/>
          <w:sz w:val="24"/>
          <w:szCs w:val="24"/>
        </w:rPr>
        <w:t xml:space="preserve"> or its members. Voluntary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here means that the employee is not motivated to conform and act against accepted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norms.</w:t>
      </w:r>
    </w:p>
    <w:p w14:paraId="08002532" w14:textId="412EF1FD" w:rsidR="00F11EC2" w:rsidRPr="00D90C96" w:rsidRDefault="00731C59" w:rsidP="00DE0217">
      <w:pPr>
        <w:pStyle w:val="NoSpacing"/>
        <w:spacing w:line="480" w:lineRule="auto"/>
        <w:jc w:val="both"/>
        <w:rPr>
          <w:rFonts w:ascii="Times New Roman" w:eastAsia="Times New Roman" w:hAnsi="Times New Roman" w:cs="Times New Roman"/>
          <w:sz w:val="24"/>
          <w:szCs w:val="24"/>
        </w:rPr>
      </w:pPr>
      <w:r w:rsidRPr="00D90C96">
        <w:rPr>
          <w:rFonts w:ascii="Times New Roman" w:hAnsi="Times New Roman" w:cs="Times New Roman"/>
          <w:sz w:val="24"/>
          <w:szCs w:val="24"/>
        </w:rPr>
        <w:t>O</w:t>
      </w:r>
      <w:r w:rsidRPr="00D90C96">
        <w:rPr>
          <w:rFonts w:ascii="Times New Roman" w:eastAsia="Times New Roman" w:hAnsi="Times New Roman" w:cs="Times New Roman"/>
          <w:b/>
          <w:bCs/>
          <w:sz w:val="24"/>
          <w:szCs w:val="24"/>
        </w:rPr>
        <w:t>rganizational</w:t>
      </w:r>
      <w:r w:rsidR="00F11EC2" w:rsidRPr="00D90C96">
        <w:rPr>
          <w:rFonts w:ascii="Times New Roman" w:eastAsia="Times New Roman" w:hAnsi="Times New Roman" w:cs="Times New Roman"/>
          <w:b/>
          <w:bCs/>
          <w:sz w:val="24"/>
          <w:szCs w:val="24"/>
        </w:rPr>
        <w:t xml:space="preserve"> Citizenship </w:t>
      </w:r>
      <w:proofErr w:type="spellStart"/>
      <w:r w:rsidR="00F11EC2" w:rsidRPr="00D90C96">
        <w:rPr>
          <w:rFonts w:ascii="Times New Roman" w:eastAsia="Times New Roman" w:hAnsi="Times New Roman" w:cs="Times New Roman"/>
          <w:b/>
          <w:bCs/>
          <w:sz w:val="24"/>
          <w:szCs w:val="24"/>
        </w:rPr>
        <w:t>Behaviour</w:t>
      </w:r>
      <w:proofErr w:type="spellEnd"/>
      <w:r w:rsidR="00F11EC2" w:rsidRPr="00D90C96">
        <w:rPr>
          <w:rFonts w:ascii="Times New Roman" w:eastAsia="Times New Roman" w:hAnsi="Times New Roman" w:cs="Times New Roman"/>
          <w:b/>
          <w:bCs/>
          <w:sz w:val="24"/>
          <w:szCs w:val="24"/>
        </w:rPr>
        <w:t xml:space="preserve"> </w:t>
      </w:r>
      <w:r w:rsidR="00F11EC2" w:rsidRPr="00D90C96">
        <w:rPr>
          <w:rFonts w:ascii="Times New Roman" w:eastAsia="Times New Roman" w:hAnsi="Times New Roman" w:cs="Times New Roman"/>
          <w:sz w:val="24"/>
          <w:szCs w:val="24"/>
        </w:rPr>
        <w:t xml:space="preserve">OCB depicts various employee </w:t>
      </w:r>
      <w:proofErr w:type="spellStart"/>
      <w:r w:rsidR="00F11EC2" w:rsidRPr="00D90C96">
        <w:rPr>
          <w:rFonts w:ascii="Times New Roman" w:eastAsia="Times New Roman" w:hAnsi="Times New Roman" w:cs="Times New Roman"/>
          <w:sz w:val="24"/>
          <w:szCs w:val="24"/>
        </w:rPr>
        <w:t>behaviour</w:t>
      </w:r>
      <w:proofErr w:type="spellEnd"/>
      <w:r w:rsidR="00F11EC2" w:rsidRPr="00D90C96">
        <w:rPr>
          <w:rFonts w:ascii="Times New Roman" w:eastAsia="Times New Roman" w:hAnsi="Times New Roman" w:cs="Times New Roman"/>
          <w:sz w:val="24"/>
          <w:szCs w:val="24"/>
        </w:rPr>
        <w:t xml:space="preserve"> such as attending to additional assignments, keeping up abreast with one’s profession, voluntarily assisting people at work, promoting and protecting the </w:t>
      </w:r>
      <w:proofErr w:type="spellStart"/>
      <w:r w:rsidR="00F11EC2" w:rsidRPr="00D90C96">
        <w:rPr>
          <w:rFonts w:ascii="Times New Roman" w:eastAsia="Times New Roman" w:hAnsi="Times New Roman" w:cs="Times New Roman"/>
          <w:sz w:val="24"/>
          <w:szCs w:val="24"/>
        </w:rPr>
        <w:t>organisation</w:t>
      </w:r>
      <w:proofErr w:type="spellEnd"/>
      <w:r w:rsidR="00F11EC2" w:rsidRPr="00D90C96">
        <w:rPr>
          <w:rFonts w:ascii="Times New Roman" w:eastAsia="Times New Roman" w:hAnsi="Times New Roman" w:cs="Times New Roman"/>
          <w:sz w:val="24"/>
          <w:szCs w:val="24"/>
        </w:rPr>
        <w:t>, keeping a positive attitude, and tolerating inconveniences at work.</w:t>
      </w:r>
    </w:p>
    <w:p w14:paraId="089FA784" w14:textId="77777777" w:rsidR="00F11EC2" w:rsidRPr="00D90C96" w:rsidRDefault="00F11EC2" w:rsidP="00DE0217">
      <w:pPr>
        <w:pStyle w:val="NoSpacing"/>
        <w:spacing w:line="480" w:lineRule="auto"/>
        <w:jc w:val="both"/>
        <w:rPr>
          <w:rFonts w:ascii="Times New Roman" w:eastAsia="Times New Roman" w:hAnsi="Times New Roman" w:cs="Times New Roman"/>
          <w:sz w:val="24"/>
          <w:szCs w:val="24"/>
        </w:rPr>
      </w:pPr>
      <w:r w:rsidRPr="00D90C96">
        <w:rPr>
          <w:rFonts w:ascii="Times New Roman" w:hAnsi="Times New Roman" w:cs="Times New Roman"/>
          <w:b/>
          <w:bCs/>
          <w:sz w:val="24"/>
          <w:szCs w:val="24"/>
        </w:rPr>
        <w:t xml:space="preserve">Personal Aggression </w:t>
      </w:r>
      <w:r w:rsidRPr="00D90C96">
        <w:rPr>
          <w:rFonts w:ascii="Times New Roman" w:hAnsi="Times New Roman" w:cs="Times New Roman"/>
          <w:sz w:val="24"/>
          <w:szCs w:val="24"/>
        </w:rPr>
        <w:t xml:space="preserve">Personal aggression is a more severe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targeted at individuals. Examples of such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are harassment, verbal attacks, threats to cause physical harm, including things such as sabotage and vandalism, stealing from co-workers, judging, criticizing, threatening, cursing coworkers, engaging in physical combat among </w:t>
      </w:r>
      <w:r w:rsidRPr="00D90C96">
        <w:rPr>
          <w:rFonts w:ascii="Times New Roman" w:hAnsi="Times New Roman" w:cs="Times New Roman"/>
          <w:sz w:val="24"/>
          <w:szCs w:val="24"/>
        </w:rPr>
        <w:lastRenderedPageBreak/>
        <w:t xml:space="preserve">coworkers, sexploitation, sexual harassment and advances, demanding for bribes from customers, among others. </w:t>
      </w:r>
    </w:p>
    <w:p w14:paraId="6FEA16D7" w14:textId="77777777" w:rsidR="00F11EC2" w:rsidRPr="00D90C96" w:rsidRDefault="00F11EC2" w:rsidP="00DE0217">
      <w:pPr>
        <w:pStyle w:val="NoSpacing"/>
        <w:spacing w:line="480" w:lineRule="auto"/>
        <w:jc w:val="both"/>
        <w:rPr>
          <w:rFonts w:ascii="Times New Roman" w:eastAsia="Times New Roman" w:hAnsi="Times New Roman" w:cs="Times New Roman"/>
          <w:sz w:val="24"/>
          <w:szCs w:val="24"/>
        </w:rPr>
      </w:pPr>
      <w:r w:rsidRPr="00D90C96">
        <w:rPr>
          <w:rFonts w:ascii="Times New Roman" w:hAnsi="Times New Roman" w:cs="Times New Roman"/>
          <w:b/>
          <w:bCs/>
          <w:sz w:val="24"/>
          <w:szCs w:val="24"/>
        </w:rPr>
        <w:t>Political Deviance</w:t>
      </w:r>
      <w:r w:rsidRPr="00D90C96">
        <w:rPr>
          <w:rFonts w:ascii="Times New Roman" w:eastAsia="Times New Roman" w:hAnsi="Times New Roman" w:cs="Times New Roman"/>
          <w:sz w:val="24"/>
          <w:szCs w:val="24"/>
        </w:rPr>
        <w:t xml:space="preserve">: </w:t>
      </w:r>
      <w:r w:rsidRPr="00D90C96">
        <w:rPr>
          <w:rFonts w:ascii="Times New Roman" w:hAnsi="Times New Roman" w:cs="Times New Roman"/>
          <w:sz w:val="24"/>
          <w:szCs w:val="24"/>
        </w:rPr>
        <w:t xml:space="preserve">Political deviance is a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targeted at individuals, which involves engagement in social interaction that puts other individuals at a personal or political disadvantage. Specifically, it includes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such as gossip, </w:t>
      </w:r>
      <w:proofErr w:type="spellStart"/>
      <w:r w:rsidRPr="00D90C96">
        <w:rPr>
          <w:rFonts w:ascii="Times New Roman" w:hAnsi="Times New Roman" w:cs="Times New Roman"/>
          <w:sz w:val="24"/>
          <w:szCs w:val="24"/>
        </w:rPr>
        <w:t>rumour</w:t>
      </w:r>
      <w:proofErr w:type="spellEnd"/>
      <w:r w:rsidRPr="00D90C96">
        <w:rPr>
          <w:rFonts w:ascii="Times New Roman" w:hAnsi="Times New Roman" w:cs="Times New Roman"/>
          <w:sz w:val="24"/>
          <w:szCs w:val="24"/>
        </w:rPr>
        <w:t xml:space="preserve"> spreading, scapegoating or </w:t>
      </w:r>
      <w:proofErr w:type="spellStart"/>
      <w:r w:rsidRPr="00D90C96">
        <w:rPr>
          <w:rFonts w:ascii="Times New Roman" w:hAnsi="Times New Roman" w:cs="Times New Roman"/>
          <w:sz w:val="24"/>
          <w:szCs w:val="24"/>
        </w:rPr>
        <w:t>favouritism</w:t>
      </w:r>
      <w:proofErr w:type="spellEnd"/>
      <w:r w:rsidRPr="00D90C96">
        <w:rPr>
          <w:rFonts w:ascii="Times New Roman" w:hAnsi="Times New Roman" w:cs="Times New Roman"/>
          <w:sz w:val="24"/>
          <w:szCs w:val="24"/>
        </w:rPr>
        <w:t xml:space="preserve">. </w:t>
      </w:r>
    </w:p>
    <w:p w14:paraId="027B3689" w14:textId="77777777" w:rsidR="00F11EC2" w:rsidRPr="00D90C96" w:rsidRDefault="00F11EC2" w:rsidP="00DE0217">
      <w:pPr>
        <w:pStyle w:val="NoSpacing"/>
        <w:spacing w:line="480" w:lineRule="auto"/>
        <w:jc w:val="both"/>
        <w:rPr>
          <w:rFonts w:ascii="Times New Roman" w:eastAsia="Times New Roman" w:hAnsi="Times New Roman" w:cs="Times New Roman"/>
          <w:sz w:val="24"/>
          <w:szCs w:val="24"/>
        </w:rPr>
      </w:pPr>
      <w:r w:rsidRPr="00D90C96">
        <w:rPr>
          <w:rFonts w:ascii="Times New Roman" w:hAnsi="Times New Roman" w:cs="Times New Roman"/>
          <w:b/>
          <w:bCs/>
          <w:sz w:val="24"/>
          <w:szCs w:val="24"/>
        </w:rPr>
        <w:t xml:space="preserve">Production Deviance </w:t>
      </w:r>
      <w:r w:rsidRPr="00D90C96">
        <w:rPr>
          <w:rFonts w:ascii="Times New Roman" w:hAnsi="Times New Roman" w:cs="Times New Roman"/>
          <w:sz w:val="24"/>
          <w:szCs w:val="24"/>
        </w:rPr>
        <w:t xml:space="preserve">Production deviance is a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that deviant employees partake in and ultimately hurt the </w:t>
      </w:r>
      <w:proofErr w:type="spellStart"/>
      <w:r w:rsidRPr="00D90C96">
        <w:rPr>
          <w:rFonts w:ascii="Times New Roman" w:hAnsi="Times New Roman" w:cs="Times New Roman"/>
          <w:sz w:val="24"/>
          <w:szCs w:val="24"/>
        </w:rPr>
        <w:t>organisation's</w:t>
      </w:r>
      <w:proofErr w:type="spellEnd"/>
      <w:r w:rsidRPr="00D90C96">
        <w:rPr>
          <w:rFonts w:ascii="Times New Roman" w:hAnsi="Times New Roman" w:cs="Times New Roman"/>
          <w:sz w:val="24"/>
          <w:szCs w:val="24"/>
        </w:rPr>
        <w:t xml:space="preserve"> overall productivity. For this reason, it is considered to be production deviance because it violates formally prescribed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norms concerning minimal quality and quantity of work to be accomplished as part of one’s job.   </w:t>
      </w:r>
    </w:p>
    <w:p w14:paraId="4BE7E622" w14:textId="77777777" w:rsidR="00F11EC2" w:rsidRPr="00D90C96" w:rsidRDefault="00F11EC2" w:rsidP="00DE0217">
      <w:pPr>
        <w:pStyle w:val="NoSpacing"/>
        <w:spacing w:line="480" w:lineRule="auto"/>
        <w:jc w:val="both"/>
        <w:rPr>
          <w:rFonts w:ascii="Times New Roman" w:hAnsi="Times New Roman" w:cs="Times New Roman"/>
          <w:sz w:val="24"/>
          <w:szCs w:val="24"/>
        </w:rPr>
      </w:pPr>
      <w:r w:rsidRPr="00D90C96">
        <w:rPr>
          <w:rFonts w:ascii="Times New Roman" w:hAnsi="Times New Roman" w:cs="Times New Roman"/>
          <w:b/>
          <w:bCs/>
          <w:sz w:val="24"/>
          <w:szCs w:val="24"/>
        </w:rPr>
        <w:t xml:space="preserve">Property Deviance </w:t>
      </w:r>
      <w:r w:rsidRPr="00D90C96">
        <w:rPr>
          <w:rFonts w:ascii="Times New Roman" w:hAnsi="Times New Roman" w:cs="Times New Roman"/>
          <w:sz w:val="24"/>
          <w:szCs w:val="24"/>
        </w:rPr>
        <w:t xml:space="preserve">Property deviance occurs where employees either damage or acquires tangible assets without </w:t>
      </w:r>
      <w:proofErr w:type="spellStart"/>
      <w:r w:rsidRPr="00D90C96">
        <w:rPr>
          <w:rFonts w:ascii="Times New Roman" w:hAnsi="Times New Roman" w:cs="Times New Roman"/>
          <w:sz w:val="24"/>
          <w:szCs w:val="24"/>
        </w:rPr>
        <w:t>authorisation</w:t>
      </w:r>
      <w:proofErr w:type="spellEnd"/>
      <w:r w:rsidRPr="00D90C96">
        <w:rPr>
          <w:rFonts w:ascii="Times New Roman" w:hAnsi="Times New Roman" w:cs="Times New Roman"/>
          <w:sz w:val="24"/>
          <w:szCs w:val="24"/>
        </w:rPr>
        <w:t xml:space="preserve">. In this study, property deviance considers sabotage, intentional errors in work, misusing expense account, personal use of company property, lying about hours worked, breaking the rules regarding company resources. </w:t>
      </w:r>
    </w:p>
    <w:p w14:paraId="1A748152" w14:textId="77777777" w:rsidR="00F11EC2" w:rsidRPr="00D90C96" w:rsidRDefault="00F11EC2" w:rsidP="00DE0217">
      <w:pPr>
        <w:pStyle w:val="NoSpacing"/>
        <w:spacing w:line="480" w:lineRule="auto"/>
        <w:jc w:val="both"/>
        <w:rPr>
          <w:rFonts w:ascii="Times New Roman" w:eastAsia="Times New Roman" w:hAnsi="Times New Roman" w:cs="Times New Roman"/>
          <w:sz w:val="24"/>
          <w:szCs w:val="24"/>
        </w:rPr>
      </w:pPr>
      <w:r w:rsidRPr="00D90C96">
        <w:rPr>
          <w:rFonts w:ascii="Times New Roman" w:eastAsia="Times New Roman" w:hAnsi="Times New Roman" w:cs="Times New Roman"/>
          <w:b/>
          <w:bCs/>
          <w:sz w:val="24"/>
          <w:szCs w:val="24"/>
        </w:rPr>
        <w:t xml:space="preserve">Psychological Contract: </w:t>
      </w:r>
      <w:r w:rsidRPr="00D90C96">
        <w:rPr>
          <w:rFonts w:ascii="Times New Roman" w:eastAsia="Times New Roman" w:hAnsi="Times New Roman" w:cs="Times New Roman"/>
          <w:sz w:val="24"/>
          <w:szCs w:val="24"/>
        </w:rPr>
        <w:t xml:space="preserve">The psychological contract is an unwritten or informal agreement between employees and the management about their expectations and contributions. It is </w:t>
      </w:r>
      <w:proofErr w:type="spellStart"/>
      <w:r w:rsidRPr="00D90C96">
        <w:rPr>
          <w:rFonts w:ascii="Times New Roman" w:eastAsia="Times New Roman" w:hAnsi="Times New Roman" w:cs="Times New Roman"/>
          <w:sz w:val="24"/>
          <w:szCs w:val="24"/>
        </w:rPr>
        <w:t>characterised</w:t>
      </w:r>
      <w:proofErr w:type="spellEnd"/>
      <w:r w:rsidRPr="00D90C96">
        <w:rPr>
          <w:rFonts w:ascii="Times New Roman" w:eastAsia="Times New Roman" w:hAnsi="Times New Roman" w:cs="Times New Roman"/>
          <w:sz w:val="24"/>
          <w:szCs w:val="24"/>
        </w:rPr>
        <w:t xml:space="preserve"> by a reasonable balance between expectations of what one gets and contributions that one gives.</w:t>
      </w:r>
    </w:p>
    <w:p w14:paraId="0291DE8A" w14:textId="77777777" w:rsidR="00F11EC2" w:rsidRPr="00D90C96" w:rsidRDefault="00F11EC2"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 xml:space="preserve">Organization: </w:t>
      </w:r>
      <w:r w:rsidRPr="00D90C96">
        <w:rPr>
          <w:rFonts w:ascii="Times New Roman" w:hAnsi="Times New Roman" w:cs="Times New Roman"/>
          <w:sz w:val="24"/>
          <w:szCs w:val="24"/>
        </w:rPr>
        <w:t xml:space="preserve">An organization is an organized group of people who come together to meet a need or collective pursue of a goal. </w:t>
      </w:r>
    </w:p>
    <w:p w14:paraId="31130D01" w14:textId="77777777" w:rsidR="00F11EC2" w:rsidRPr="00D90C96" w:rsidRDefault="00F11EC2"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lastRenderedPageBreak/>
        <w:t xml:space="preserve">Employee: </w:t>
      </w:r>
      <w:r w:rsidRPr="00D90C96">
        <w:rPr>
          <w:rFonts w:ascii="Times New Roman" w:hAnsi="Times New Roman" w:cs="Times New Roman"/>
          <w:sz w:val="24"/>
          <w:szCs w:val="24"/>
        </w:rPr>
        <w:t xml:space="preserve">An employee is a person who works either part time or full time under a contract of employment, whether oral or written, expressed or implied and has recognized rights and duties. </w:t>
      </w:r>
    </w:p>
    <w:p w14:paraId="42E6B409" w14:textId="77777777" w:rsidR="00F11EC2" w:rsidRPr="00D90C96" w:rsidRDefault="00F11EC2"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 xml:space="preserve">Banking: </w:t>
      </w:r>
      <w:r w:rsidRPr="00D90C96">
        <w:rPr>
          <w:rFonts w:ascii="Times New Roman" w:hAnsi="Times New Roman" w:cs="Times New Roman"/>
          <w:sz w:val="24"/>
          <w:szCs w:val="24"/>
        </w:rPr>
        <w:t>Banking is the business activity of accepting and safeguarding money owned by other individuals and entities and then lending out this money in other to get profit.</w:t>
      </w:r>
    </w:p>
    <w:p w14:paraId="2795917E" w14:textId="77777777" w:rsidR="00FD204D" w:rsidRPr="00D90C96" w:rsidRDefault="00FD204D">
      <w:pPr>
        <w:spacing w:after="160" w:line="259" w:lineRule="auto"/>
        <w:rPr>
          <w:rFonts w:ascii="Times New Roman" w:hAnsi="Times New Roman" w:cs="Times New Roman"/>
          <w:b/>
          <w:sz w:val="24"/>
          <w:szCs w:val="24"/>
        </w:rPr>
      </w:pPr>
      <w:r w:rsidRPr="00D90C96">
        <w:rPr>
          <w:rFonts w:ascii="Times New Roman" w:hAnsi="Times New Roman" w:cs="Times New Roman"/>
          <w:b/>
          <w:sz w:val="24"/>
          <w:szCs w:val="24"/>
        </w:rPr>
        <w:br w:type="page"/>
      </w:r>
    </w:p>
    <w:p w14:paraId="2FFB488B" w14:textId="77777777" w:rsidR="00F11EC2" w:rsidRPr="00D90C96" w:rsidRDefault="00F11EC2" w:rsidP="00FD204D">
      <w:pPr>
        <w:pStyle w:val="Heading1"/>
      </w:pPr>
      <w:bookmarkStart w:id="13" w:name="_Toc147462320"/>
      <w:r w:rsidRPr="00D90C96">
        <w:lastRenderedPageBreak/>
        <w:t>CHAPTER TWO</w:t>
      </w:r>
      <w:bookmarkEnd w:id="13"/>
    </w:p>
    <w:p w14:paraId="561AD80F" w14:textId="77777777" w:rsidR="00F11EC2" w:rsidRPr="00D90C96" w:rsidRDefault="00F11EC2" w:rsidP="00FD204D">
      <w:pPr>
        <w:pStyle w:val="Heading1"/>
      </w:pPr>
      <w:bookmarkStart w:id="14" w:name="_Toc147462321"/>
      <w:r w:rsidRPr="00D90C96">
        <w:t>LITERATURE REVIEW</w:t>
      </w:r>
      <w:bookmarkEnd w:id="14"/>
    </w:p>
    <w:p w14:paraId="5EDF8FF0" w14:textId="77777777" w:rsidR="00F11EC2" w:rsidRPr="00D90C96" w:rsidRDefault="00F11EC2" w:rsidP="00FD204D">
      <w:pPr>
        <w:pStyle w:val="Heading2"/>
        <w:numPr>
          <w:ilvl w:val="0"/>
          <w:numId w:val="0"/>
        </w:numPr>
        <w:rPr>
          <w:rFonts w:ascii="Times New Roman" w:hAnsi="Times New Roman" w:cs="Times New Roman"/>
        </w:rPr>
      </w:pPr>
      <w:bookmarkStart w:id="15" w:name="_Toc147462322"/>
      <w:r w:rsidRPr="00D90C96">
        <w:rPr>
          <w:rFonts w:ascii="Times New Roman" w:hAnsi="Times New Roman" w:cs="Times New Roman"/>
        </w:rPr>
        <w:t>2.1</w:t>
      </w:r>
      <w:r w:rsidRPr="00D90C96">
        <w:rPr>
          <w:rFonts w:ascii="Times New Roman" w:hAnsi="Times New Roman" w:cs="Times New Roman"/>
        </w:rPr>
        <w:tab/>
        <w:t xml:space="preserve"> </w:t>
      </w:r>
      <w:r w:rsidR="00DE0217" w:rsidRPr="00D90C96">
        <w:rPr>
          <w:rFonts w:ascii="Times New Roman" w:hAnsi="Times New Roman" w:cs="Times New Roman"/>
        </w:rPr>
        <w:t>Conceptual Framework</w:t>
      </w:r>
      <w:bookmarkEnd w:id="15"/>
    </w:p>
    <w:p w14:paraId="41A1D7E2" w14:textId="6A91988F" w:rsidR="00F11EC2" w:rsidRPr="00D90C96" w:rsidRDefault="00F11EC2" w:rsidP="00FD204D">
      <w:pPr>
        <w:pStyle w:val="Heading2"/>
        <w:numPr>
          <w:ilvl w:val="0"/>
          <w:numId w:val="0"/>
        </w:numPr>
        <w:rPr>
          <w:rFonts w:ascii="Times New Roman" w:hAnsi="Times New Roman" w:cs="Times New Roman"/>
        </w:rPr>
      </w:pPr>
      <w:bookmarkStart w:id="16" w:name="_Toc147462323"/>
      <w:r w:rsidRPr="00D90C96">
        <w:rPr>
          <w:rFonts w:ascii="Times New Roman" w:hAnsi="Times New Roman" w:cs="Times New Roman"/>
        </w:rPr>
        <w:t>2.1.1</w:t>
      </w:r>
      <w:r w:rsidRPr="00D90C96">
        <w:rPr>
          <w:rFonts w:ascii="Times New Roman" w:hAnsi="Times New Roman" w:cs="Times New Roman"/>
        </w:rPr>
        <w:tab/>
      </w:r>
      <w:r w:rsidR="00731C59" w:rsidRPr="00D90C96">
        <w:rPr>
          <w:rFonts w:ascii="Times New Roman" w:hAnsi="Times New Roman" w:cs="Times New Roman"/>
        </w:rPr>
        <w:t xml:space="preserve">Concept of </w:t>
      </w:r>
      <w:r w:rsidRPr="00D90C96">
        <w:rPr>
          <w:rFonts w:ascii="Times New Roman" w:hAnsi="Times New Roman" w:cs="Times New Roman"/>
        </w:rPr>
        <w:t>Psychological Ownership</w:t>
      </w:r>
      <w:bookmarkEnd w:id="16"/>
    </w:p>
    <w:p w14:paraId="78E3CFF1" w14:textId="77777777" w:rsidR="00F11EC2" w:rsidRPr="00D90C96" w:rsidRDefault="00F11EC2" w:rsidP="00DE0217">
      <w:pPr>
        <w:spacing w:line="480" w:lineRule="auto"/>
        <w:jc w:val="both"/>
        <w:rPr>
          <w:rFonts w:ascii="Times New Roman" w:hAnsi="Times New Roman" w:cs="Times New Roman"/>
          <w:b/>
          <w:sz w:val="24"/>
          <w:szCs w:val="24"/>
        </w:rPr>
      </w:pPr>
      <w:r w:rsidRPr="00D90C96">
        <w:rPr>
          <w:rFonts w:ascii="Times New Roman" w:hAnsi="Times New Roman" w:cs="Times New Roman"/>
          <w:sz w:val="24"/>
          <w:szCs w:val="24"/>
        </w:rPr>
        <w:t xml:space="preserve">Psychological ownership can be an important tool for organizations to encourage productivity and certain desirable employee behaviors. In organizational literature, psychological ownership is the sense of ownership over a target, not only physical objects, but a concept, a job, or the whole organization. It can express itself in positive ways, such as higher motivation; but it also has potentially negative effects, such as territoriality. In entrepreneurship theory, ownership is most often associated with the amount of equity controlled by an individual entrepreneur. </w:t>
      </w:r>
    </w:p>
    <w:p w14:paraId="56AD3E65" w14:textId="7A147BFB"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Psychological ownership is the feeling of possession over a target. With respect to psychological ownership in an organization, the sense of ownership can be defined on the individual or group level. Individuals have been the main focus of the literature with questions </w:t>
      </w:r>
      <w:r w:rsidR="00731C59" w:rsidRPr="00D90C96">
        <w:rPr>
          <w:rFonts w:ascii="Times New Roman" w:hAnsi="Times New Roman" w:cs="Times New Roman"/>
          <w:sz w:val="24"/>
          <w:szCs w:val="24"/>
        </w:rPr>
        <w:t>of how</w:t>
      </w:r>
      <w:r w:rsidRPr="00D90C96">
        <w:rPr>
          <w:rFonts w:ascii="Times New Roman" w:hAnsi="Times New Roman" w:cs="Times New Roman"/>
          <w:sz w:val="24"/>
          <w:szCs w:val="24"/>
        </w:rPr>
        <w:t xml:space="preserve"> much do I feel this organization is </w:t>
      </w:r>
      <w:r w:rsidR="00731C59" w:rsidRPr="00D90C96">
        <w:rPr>
          <w:rFonts w:ascii="Times New Roman" w:hAnsi="Times New Roman" w:cs="Times New Roman"/>
          <w:sz w:val="24"/>
          <w:szCs w:val="24"/>
        </w:rPr>
        <w:t>mine?</w:t>
      </w:r>
      <w:r w:rsidRPr="00D90C96">
        <w:rPr>
          <w:rFonts w:ascii="Times New Roman" w:hAnsi="Times New Roman" w:cs="Times New Roman"/>
          <w:sz w:val="24"/>
          <w:szCs w:val="24"/>
        </w:rPr>
        <w:t xml:space="preserve"> There is a growing recognition however that collective organizational ownership has a comparably important role in the workplace. </w:t>
      </w:r>
    </w:p>
    <w:p w14:paraId="4F3F8D9F"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Psychological ownership is a phenomenon that was originally defined outside of the organization and management literature but has since been applied to the work environment, first and most notably by Pierce et al (2001).</w:t>
      </w:r>
    </w:p>
    <w:p w14:paraId="5428D9F0"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lastRenderedPageBreak/>
        <w:t xml:space="preserve">According to Pierce and colleagues, the motives underlying the state of psychological ownership consist of efficacy, self-identity and having a place (2001; 2003). By efficacy, Pierce and colleagues (2001; 2003) refer to the need of individuals of favorably transforming their environment in order to produce desired outcomes. In entrepreneurial ventures, these desired outcomes could consist of wealth creation (Wasserman, 2008; Townsend &amp; </w:t>
      </w:r>
      <w:proofErr w:type="spellStart"/>
      <w:r w:rsidRPr="00D90C96">
        <w:rPr>
          <w:rFonts w:ascii="Times New Roman" w:hAnsi="Times New Roman" w:cs="Times New Roman"/>
          <w:sz w:val="24"/>
          <w:szCs w:val="24"/>
        </w:rPr>
        <w:t>Busenit</w:t>
      </w:r>
      <w:proofErr w:type="spellEnd"/>
      <w:r w:rsidRPr="00D90C96">
        <w:rPr>
          <w:rFonts w:ascii="Times New Roman" w:hAnsi="Times New Roman" w:cs="Times New Roman"/>
          <w:sz w:val="24"/>
          <w:szCs w:val="24"/>
        </w:rPr>
        <w:t xml:space="preserve">, 2008), socio-economic change (Townsend &amp; Hart, 2008), Persona autonomy (Rauch &amp; Frese 2007), or a broad array of other potential outcomes. </w:t>
      </w:r>
    </w:p>
    <w:p w14:paraId="3E3DA979"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According to Pierce (2004), psychological ownership persists apart from objective control because it provides a mechanism for expressing one’s self-identity. Specifically, “…people use ownership for the purpose of defining themselves, expressing their self-identity to others and ensuring the continuity of self across time” (Pierce et al., 2001). The desire to create and establish one’s legacy likely explains why some founders maintain close ties with the organizations they created even when they no longer exert formal control. In this sense, the organization reifies the founder’s perceived self-identity thereby motivating them to continue to work for positive organizational outcomes (Avey, Avolio, Crossley, &amp; Luthans 2009).</w:t>
      </w:r>
    </w:p>
    <w:p w14:paraId="5E9B6644"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Lastly, Pierce and colleagues (2001) suggest that in addition of efficacy and self-identity, psychological ownership also allows individuals to create a sense of belonging (or a home) in a venture. Among entrepreneurs, such sense of belonging allows individuals to anchor their values, ideas etc.</w:t>
      </w:r>
    </w:p>
    <w:p w14:paraId="0AAF1A58" w14:textId="77777777" w:rsidR="00F11EC2" w:rsidRPr="00D90C96" w:rsidRDefault="00F11EC2" w:rsidP="00FD204D">
      <w:pPr>
        <w:pStyle w:val="Heading2"/>
        <w:numPr>
          <w:ilvl w:val="0"/>
          <w:numId w:val="0"/>
        </w:numPr>
        <w:rPr>
          <w:rFonts w:ascii="Times New Roman" w:hAnsi="Times New Roman" w:cs="Times New Roman"/>
        </w:rPr>
      </w:pPr>
      <w:bookmarkStart w:id="17" w:name="_Toc147462324"/>
      <w:r w:rsidRPr="00D90C96">
        <w:rPr>
          <w:rFonts w:ascii="Times New Roman" w:hAnsi="Times New Roman" w:cs="Times New Roman"/>
        </w:rPr>
        <w:lastRenderedPageBreak/>
        <w:t>2.1.2 The Psychology of Possession</w:t>
      </w:r>
      <w:bookmarkEnd w:id="17"/>
    </w:p>
    <w:p w14:paraId="7A925B10"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A sense of possession (feeling as though an object, entity, or idea is MINE or OURS) is the core of psychological ownership (Furby, 1978). Possessive feelings are ubiquitous, can refer to tangible or intangible objects (Beaglehole, 1932; James, 1890), and can occur based on legal ownership or in the absence of legal ownership (Wilpert, 1991). Scholars in a wide variety of ﬁelds noted the close connection between possessions, feelings of possession, and feelings of ownership. For example, Etzioni (1991) described ownership as a ‘dual creation, part attitude, part object, part in the mind, part ‘real’. James (1890/1950/1963) noted that a man’s self is the sum total of all that he can call HIS, not only his body and his psychic powers, but his wife and children, his ancestors and friends, his reputation. In sum, people tend to equate feelings of possession with feelings of ownership (Dittmar, 1992; Furby, 1978). In the next three paragraphs, draws speciﬁcally on the psychology of possession research to discuss links with attitudes, self-concept, and sense of responsibility are made.</w:t>
      </w:r>
    </w:p>
    <w:p w14:paraId="5BBC5E63" w14:textId="77777777" w:rsidR="00F11EC2" w:rsidRPr="00D90C96" w:rsidRDefault="00FD204D"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2.1.2.1</w:t>
      </w:r>
      <w:r w:rsidR="00F11EC2" w:rsidRPr="00D90C96">
        <w:rPr>
          <w:rFonts w:ascii="Times New Roman" w:hAnsi="Times New Roman" w:cs="Times New Roman"/>
          <w:b/>
          <w:sz w:val="24"/>
          <w:szCs w:val="24"/>
        </w:rPr>
        <w:tab/>
        <w:t>Attitudes</w:t>
      </w:r>
    </w:p>
    <w:p w14:paraId="647DD341" w14:textId="3C2F150B" w:rsidR="00F11EC2" w:rsidRPr="00D90C96" w:rsidRDefault="00F11EC2" w:rsidP="00DE0217">
      <w:pPr>
        <w:spacing w:line="480" w:lineRule="auto"/>
        <w:jc w:val="both"/>
        <w:rPr>
          <w:rFonts w:ascii="Times New Roman" w:hAnsi="Times New Roman" w:cs="Times New Roman"/>
          <w:b/>
          <w:sz w:val="24"/>
          <w:szCs w:val="24"/>
        </w:rPr>
      </w:pPr>
      <w:r w:rsidRPr="00D90C96">
        <w:rPr>
          <w:rFonts w:ascii="Times New Roman" w:hAnsi="Times New Roman" w:cs="Times New Roman"/>
          <w:sz w:val="24"/>
          <w:szCs w:val="24"/>
        </w:rPr>
        <w:t xml:space="preserve">The psychology of possession literature demonstrates that people feel positively about tangible and intangible targets of ownership. For example, Beggan (1992) proposed the idea of ‘mere ownership effects’ based on empirical analysis of reactions to perceptions of ownership. Results of this study showed that people evaluated ideas and objects more </w:t>
      </w:r>
      <w:r w:rsidRPr="00D90C96">
        <w:rPr>
          <w:rFonts w:ascii="Times New Roman" w:hAnsi="Times New Roman" w:cs="Times New Roman"/>
          <w:sz w:val="24"/>
          <w:szCs w:val="24"/>
        </w:rPr>
        <w:lastRenderedPageBreak/>
        <w:t xml:space="preserve">favorably when they felt a sense of ownership for the target. In other words, feelings of psychological ownership </w:t>
      </w:r>
      <w:r w:rsidR="00731C59" w:rsidRPr="00D90C96">
        <w:rPr>
          <w:rFonts w:ascii="Times New Roman" w:hAnsi="Times New Roman" w:cs="Times New Roman"/>
          <w:sz w:val="24"/>
          <w:szCs w:val="24"/>
        </w:rPr>
        <w:t>led</w:t>
      </w:r>
      <w:r w:rsidRPr="00D90C96">
        <w:rPr>
          <w:rFonts w:ascii="Times New Roman" w:hAnsi="Times New Roman" w:cs="Times New Roman"/>
          <w:sz w:val="24"/>
          <w:szCs w:val="24"/>
        </w:rPr>
        <w:t xml:space="preserve"> to positive attitudes about the entity (Nuttin, 1987).</w:t>
      </w:r>
    </w:p>
    <w:p w14:paraId="4A1E55E8" w14:textId="77777777" w:rsidR="00F11EC2" w:rsidRPr="00D90C96" w:rsidRDefault="00FD204D"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2.1.2.2</w:t>
      </w:r>
      <w:r w:rsidR="00F11EC2" w:rsidRPr="00D90C96">
        <w:rPr>
          <w:rFonts w:ascii="Times New Roman" w:hAnsi="Times New Roman" w:cs="Times New Roman"/>
          <w:b/>
          <w:sz w:val="24"/>
          <w:szCs w:val="24"/>
        </w:rPr>
        <w:tab/>
        <w:t>Self-concept</w:t>
      </w:r>
    </w:p>
    <w:p w14:paraId="08D27156" w14:textId="42456020"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psychology of possession also proposes that feelings of ownership cause people to view tangible and intangible possessions as part of the extended self (Belk, 1988; Dittmar, 1992; Furby, 1978). For example, James (1890) linked MINE and ME: ‘We feel and act about certain things that are ours very much as we feel and act about ourselves’. Sartre (1969) observed that ‘the totality of my possessions reﬂects the totality of my being ..I am what I </w:t>
      </w:r>
      <w:r w:rsidR="00731C59" w:rsidRPr="00D90C96">
        <w:rPr>
          <w:rFonts w:ascii="Times New Roman" w:hAnsi="Times New Roman" w:cs="Times New Roman"/>
          <w:sz w:val="24"/>
          <w:szCs w:val="24"/>
        </w:rPr>
        <w:t>have.</w:t>
      </w:r>
      <w:r w:rsidRPr="00D90C96">
        <w:rPr>
          <w:rFonts w:ascii="Times New Roman" w:hAnsi="Times New Roman" w:cs="Times New Roman"/>
          <w:sz w:val="24"/>
          <w:szCs w:val="24"/>
        </w:rPr>
        <w:t xml:space="preserve"> What is mine is myself’. Thus, tangible and intangible possessions and feelings of psychological ownership become linked to the self-concept (Furby, 1978).</w:t>
      </w:r>
    </w:p>
    <w:p w14:paraId="0C52B1BC" w14:textId="77777777" w:rsidR="00F11EC2" w:rsidRPr="00D90C96" w:rsidRDefault="00FD204D"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2.1.2.3</w:t>
      </w:r>
      <w:r w:rsidR="00F11EC2" w:rsidRPr="00D90C96">
        <w:rPr>
          <w:rFonts w:ascii="Times New Roman" w:hAnsi="Times New Roman" w:cs="Times New Roman"/>
          <w:b/>
          <w:sz w:val="24"/>
          <w:szCs w:val="24"/>
        </w:rPr>
        <w:t xml:space="preserve"> Sense of </w:t>
      </w:r>
      <w:r w:rsidR="00DE0217" w:rsidRPr="00D90C96">
        <w:rPr>
          <w:rFonts w:ascii="Times New Roman" w:hAnsi="Times New Roman" w:cs="Times New Roman"/>
          <w:b/>
          <w:sz w:val="24"/>
          <w:szCs w:val="24"/>
        </w:rPr>
        <w:t>Responsibility</w:t>
      </w:r>
    </w:p>
    <w:p w14:paraId="5B792355"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According to Beaglehole (1932) and Furby (1978), possessions and feelings of ownership trigger a sense of responsibility for the entity. For example, Hall (1966) argued that possession causes individuals to protect and defend their ownership rights. The property rights literature also emphasizes protecting and enhancing possessions (Wilpert,1991). This includes improvements and controlling or limiting access by others. In sum, theory and research on the psychology of possession link feelings of ownership with positive attitudes about the target of ownership, the self-concept, and sense of responsibility for the target.</w:t>
      </w:r>
    </w:p>
    <w:p w14:paraId="514D49E5" w14:textId="77777777" w:rsidR="00F11EC2" w:rsidRPr="00D90C96" w:rsidRDefault="00843501" w:rsidP="00843501">
      <w:pPr>
        <w:pStyle w:val="Heading2"/>
        <w:numPr>
          <w:ilvl w:val="0"/>
          <w:numId w:val="0"/>
        </w:numPr>
        <w:rPr>
          <w:rFonts w:ascii="Times New Roman" w:hAnsi="Times New Roman" w:cs="Times New Roman"/>
        </w:rPr>
      </w:pPr>
      <w:bookmarkStart w:id="18" w:name="_Toc147462325"/>
      <w:r w:rsidRPr="00D90C96">
        <w:rPr>
          <w:rFonts w:ascii="Times New Roman" w:hAnsi="Times New Roman" w:cs="Times New Roman"/>
        </w:rPr>
        <w:lastRenderedPageBreak/>
        <w:t>2.1.3</w:t>
      </w:r>
      <w:r w:rsidR="00F11EC2" w:rsidRPr="00D90C96">
        <w:rPr>
          <w:rFonts w:ascii="Times New Roman" w:hAnsi="Times New Roman" w:cs="Times New Roman"/>
        </w:rPr>
        <w:tab/>
        <w:t>Psychological Ownership for the Organization</w:t>
      </w:r>
      <w:bookmarkEnd w:id="18"/>
    </w:p>
    <w:p w14:paraId="1D18C41D" w14:textId="0B1E3DB6"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Psychological ownership is the psychologically experienced phenomenon in which an employee develops possessive feelings for the target. Building on Furby (1978) and Dittmar (1992), Pierce and colleagues (2001) linked feelings of possession with feelings of ownership and deﬁne psychological ownership as the state in which an individual feels that an object (</w:t>
      </w:r>
      <w:proofErr w:type="spellStart"/>
      <w:r w:rsidRPr="00D90C96">
        <w:rPr>
          <w:rFonts w:ascii="Times New Roman" w:hAnsi="Times New Roman" w:cs="Times New Roman"/>
          <w:sz w:val="24"/>
          <w:szCs w:val="24"/>
        </w:rPr>
        <w:t>i.e</w:t>
      </w:r>
      <w:proofErr w:type="spellEnd"/>
      <w:r w:rsidRPr="00D90C96">
        <w:rPr>
          <w:rFonts w:ascii="Times New Roman" w:hAnsi="Times New Roman" w:cs="Times New Roman"/>
          <w:sz w:val="24"/>
          <w:szCs w:val="24"/>
        </w:rPr>
        <w:t>, material or immaterial) is experienced possessively (</w:t>
      </w:r>
      <w:proofErr w:type="spellStart"/>
      <w:r w:rsidRPr="00D90C96">
        <w:rPr>
          <w:rFonts w:ascii="Times New Roman" w:hAnsi="Times New Roman" w:cs="Times New Roman"/>
          <w:sz w:val="24"/>
          <w:szCs w:val="24"/>
        </w:rPr>
        <w:t>i.e</w:t>
      </w:r>
      <w:proofErr w:type="spellEnd"/>
      <w:r w:rsidRPr="00D90C96">
        <w:rPr>
          <w:rFonts w:ascii="Times New Roman" w:hAnsi="Times New Roman" w:cs="Times New Roman"/>
          <w:sz w:val="24"/>
          <w:szCs w:val="24"/>
        </w:rPr>
        <w:t xml:space="preserve">, it’s MINE or it is OURS). Pierce, Kostova, and Dirks (2001, 2003) described psychological ownership as an attitude with both affective and cognitive elements. They illustrate this with the following commonly used phrases that denote feelings of ownership or possession. For example, </w:t>
      </w:r>
      <w:r w:rsidR="00731C59" w:rsidRPr="00D90C96">
        <w:rPr>
          <w:rFonts w:ascii="Times New Roman" w:hAnsi="Times New Roman" w:cs="Times New Roman"/>
          <w:sz w:val="24"/>
          <w:szCs w:val="24"/>
        </w:rPr>
        <w:t>she</w:t>
      </w:r>
      <w:r w:rsidRPr="00D90C96">
        <w:rPr>
          <w:rFonts w:ascii="Times New Roman" w:hAnsi="Times New Roman" w:cs="Times New Roman"/>
          <w:sz w:val="24"/>
          <w:szCs w:val="24"/>
        </w:rPr>
        <w:t xml:space="preserve"> is MY daughter, or That is OUR </w:t>
      </w:r>
      <w:r w:rsidR="00731C59" w:rsidRPr="00D90C96">
        <w:rPr>
          <w:rFonts w:ascii="Times New Roman" w:hAnsi="Times New Roman" w:cs="Times New Roman"/>
          <w:sz w:val="24"/>
          <w:szCs w:val="24"/>
        </w:rPr>
        <w:t>house!</w:t>
      </w:r>
      <w:r w:rsidRPr="00D90C96">
        <w:rPr>
          <w:rFonts w:ascii="Times New Roman" w:hAnsi="Times New Roman" w:cs="Times New Roman"/>
          <w:sz w:val="24"/>
          <w:szCs w:val="24"/>
        </w:rPr>
        <w:t xml:space="preserve"> include both affective and cognitive information based on affective judgments and more abstract beliefs. This is consistent with basic psychological research on attitudes (Breckler &amp; Wiggins, 1989) and with Weiss and </w:t>
      </w:r>
      <w:proofErr w:type="spellStart"/>
      <w:r w:rsidRPr="00D90C96">
        <w:rPr>
          <w:rFonts w:ascii="Times New Roman" w:hAnsi="Times New Roman" w:cs="Times New Roman"/>
          <w:sz w:val="24"/>
          <w:szCs w:val="24"/>
        </w:rPr>
        <w:t>Cropanzano’s</w:t>
      </w:r>
      <w:proofErr w:type="spellEnd"/>
      <w:r w:rsidRPr="00D90C96">
        <w:rPr>
          <w:rFonts w:ascii="Times New Roman" w:hAnsi="Times New Roman" w:cs="Times New Roman"/>
          <w:sz w:val="24"/>
          <w:szCs w:val="24"/>
        </w:rPr>
        <w:t xml:space="preserve"> (1996) Affective Events Theory that differentiates beliefs about the job from emotional experiences at work. Affective Events Theory proposes that different attitudes have different mixes or relative proportions of affective and cognitive elements. Extending this idea and applying it to psychological ownership, we propose that psychological ownership is different from other work-related attitudes and has unique explanatory power because its conceptual core is feelings of possession that trigger affect-driven behaviors. </w:t>
      </w:r>
    </w:p>
    <w:p w14:paraId="5A2851EB"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In other words, psychological ownership consists, in part, of an emotional attachment to the organization that transcends the mere cognitive evaluation of the ﬁrm. This tight connection between possession and feelings of ownership can be directed at the </w:t>
      </w:r>
      <w:r w:rsidRPr="00D90C96">
        <w:rPr>
          <w:rFonts w:ascii="Times New Roman" w:hAnsi="Times New Roman" w:cs="Times New Roman"/>
          <w:sz w:val="24"/>
          <w:szCs w:val="24"/>
        </w:rPr>
        <w:lastRenderedPageBreak/>
        <w:t>organization (or workplace) as a whole or at speciﬁc aspects of the organization such as the group, job, work tools (i.e., a computer or production machine), or work itself. Different targets of ownership can vary in salience, depending on the individual and the situation. For example, some employees have psycho- logical ownership for their work and others might have ownership feelings for the overall organization.</w:t>
      </w:r>
    </w:p>
    <w:p w14:paraId="57DB85DA" w14:textId="77777777" w:rsidR="00F11EC2" w:rsidRPr="00D90C96" w:rsidRDefault="00843501" w:rsidP="00843501">
      <w:pPr>
        <w:pStyle w:val="Heading2"/>
        <w:numPr>
          <w:ilvl w:val="0"/>
          <w:numId w:val="0"/>
        </w:numPr>
        <w:rPr>
          <w:rFonts w:ascii="Times New Roman" w:hAnsi="Times New Roman" w:cs="Times New Roman"/>
        </w:rPr>
      </w:pPr>
      <w:bookmarkStart w:id="19" w:name="_Toc147462326"/>
      <w:r w:rsidRPr="00D90C96">
        <w:rPr>
          <w:rFonts w:ascii="Times New Roman" w:hAnsi="Times New Roman" w:cs="Times New Roman"/>
        </w:rPr>
        <w:t>2.1.4</w:t>
      </w:r>
      <w:r w:rsidR="00F11EC2" w:rsidRPr="00D90C96">
        <w:rPr>
          <w:rFonts w:ascii="Times New Roman" w:hAnsi="Times New Roman" w:cs="Times New Roman"/>
        </w:rPr>
        <w:t xml:space="preserve"> </w:t>
      </w:r>
      <w:r w:rsidR="00F11EC2" w:rsidRPr="00D90C96">
        <w:rPr>
          <w:rFonts w:ascii="Times New Roman" w:hAnsi="Times New Roman" w:cs="Times New Roman"/>
        </w:rPr>
        <w:tab/>
        <w:t xml:space="preserve">Psychological Ownership and Employee Attitudes and </w:t>
      </w:r>
      <w:r w:rsidR="00F11EC2" w:rsidRPr="00D90C96">
        <w:rPr>
          <w:rFonts w:ascii="Times New Roman" w:hAnsi="Times New Roman" w:cs="Times New Roman"/>
        </w:rPr>
        <w:tab/>
        <w:t>Behaviors</w:t>
      </w:r>
      <w:bookmarkEnd w:id="19"/>
    </w:p>
    <w:p w14:paraId="1BAAE21A"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The psychology of possession identiﬁes three fundamental outcomes associated with feelings of possession: positive attitudes toward the target, enhanced self-concept, and a sense of responsibility (Furby, 1978, 1991). In work organizations, this sense of possession (which allows individuals to satisfy their basic needs for place, efficacy, and self-identity) is key to work-related attitudes (commitment and satisfaction), self-concept (organizational-based self-esteem), and behaviors (performance and organizational citizenship.</w:t>
      </w:r>
    </w:p>
    <w:p w14:paraId="05B0B420" w14:textId="77777777" w:rsidR="00F11EC2" w:rsidRPr="00D90C96" w:rsidRDefault="00843501"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2.1.4</w:t>
      </w:r>
      <w:r w:rsidR="00F11EC2" w:rsidRPr="00D90C96">
        <w:rPr>
          <w:rFonts w:ascii="Times New Roman" w:hAnsi="Times New Roman" w:cs="Times New Roman"/>
          <w:b/>
          <w:sz w:val="24"/>
          <w:szCs w:val="24"/>
        </w:rPr>
        <w:t>.1</w:t>
      </w:r>
      <w:r w:rsidR="00F11EC2" w:rsidRPr="00D90C96">
        <w:rPr>
          <w:rFonts w:ascii="Times New Roman" w:hAnsi="Times New Roman" w:cs="Times New Roman"/>
          <w:b/>
          <w:sz w:val="24"/>
          <w:szCs w:val="24"/>
        </w:rPr>
        <w:tab/>
        <w:t xml:space="preserve"> Work-Related Attitudes</w:t>
      </w:r>
    </w:p>
    <w:p w14:paraId="66FAD756"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Organizational commitment is the psychological attachment individuals feel for the organization (O’Reilly &amp; Chatman, 1986). Organizational commitment asks ‘Should I maintain my membership in this organization and why?’ Those with strong commitment want to continue their organizational afﬁliation. Affective commitment is the strength of emotional attachment to the organization (based on positive attraction and a sense of belonging) (Meyer &amp; Allen, 1997). The psychology of possession shows that possessions </w:t>
      </w:r>
      <w:r w:rsidRPr="00D90C96">
        <w:rPr>
          <w:rFonts w:ascii="Times New Roman" w:hAnsi="Times New Roman" w:cs="Times New Roman"/>
          <w:sz w:val="24"/>
          <w:szCs w:val="24"/>
        </w:rPr>
        <w:lastRenderedPageBreak/>
        <w:t>give people a sense of place, belonging, and personal space (Porteous, 1976). Thus, possessions and feelings of ownership satisfy the basic human need for place. According to Beggan (1992) the ‘mere ownership effect,’ people generally become more attached to things they feel they possess than similar things that they do not feel they possess. Since feeling a sense of attachment and belonging are the essence of organizational commitment, it seems reasonable to predict a positive relationship between psychological ownership for the organization and organizational commitment. In other words, feeling possessive toward the organization (psychological ownership) should lead to high levels of organizational commitment. Through a sense of possession for the organization, employees view it as a place in which to dwell, a place that provides a psychic comfort and security (Dittmar, 1992; Furby, 1978; Pierce et al., 2001).</w:t>
      </w:r>
    </w:p>
    <w:p w14:paraId="4023E26C" w14:textId="77777777" w:rsidR="00F11EC2" w:rsidRPr="00D90C96" w:rsidRDefault="00843501"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2.1.4</w:t>
      </w:r>
      <w:r w:rsidR="00F11EC2" w:rsidRPr="00D90C96">
        <w:rPr>
          <w:rFonts w:ascii="Times New Roman" w:hAnsi="Times New Roman" w:cs="Times New Roman"/>
          <w:b/>
          <w:sz w:val="24"/>
          <w:szCs w:val="24"/>
        </w:rPr>
        <w:t>.2</w:t>
      </w:r>
      <w:r w:rsidR="00F11EC2" w:rsidRPr="00D90C96">
        <w:rPr>
          <w:rFonts w:ascii="Times New Roman" w:hAnsi="Times New Roman" w:cs="Times New Roman"/>
          <w:b/>
          <w:sz w:val="24"/>
          <w:szCs w:val="24"/>
        </w:rPr>
        <w:tab/>
        <w:t>Measurement of psychological ownership for the organization</w:t>
      </w:r>
    </w:p>
    <w:p w14:paraId="3BB21D74"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Although this field study focuses on substantive issues pertaining to psychological ownership for the organization, the study is exploratory because there is limited previous research that measures this psychological state and we are aware of no empirical work on the construct validation of psychological ownership for the organization. As a consequence, we include initial construct validation evidence as a precursor to our examination of the hypothesized relationships. Consistent with our earlier discussion of the core meaning of psychological ownership for the organization, we emphasized possession </w:t>
      </w:r>
      <w:r w:rsidRPr="00D90C96">
        <w:rPr>
          <w:rFonts w:ascii="Times New Roman" w:hAnsi="Times New Roman" w:cs="Times New Roman"/>
          <w:sz w:val="24"/>
          <w:szCs w:val="24"/>
        </w:rPr>
        <w:lastRenderedPageBreak/>
        <w:t>as the basis of our attitudinal measure of psychological ownership and used possessive vocabulary such as reﬂected in everyday associations with property and possessions.</w:t>
      </w:r>
    </w:p>
    <w:p w14:paraId="3B20CB46" w14:textId="77777777" w:rsidR="00F11EC2" w:rsidRPr="00D90C96" w:rsidRDefault="00843501" w:rsidP="00843501">
      <w:pPr>
        <w:pStyle w:val="Heading2"/>
        <w:numPr>
          <w:ilvl w:val="0"/>
          <w:numId w:val="0"/>
        </w:numPr>
        <w:rPr>
          <w:rFonts w:ascii="Times New Roman" w:hAnsi="Times New Roman" w:cs="Times New Roman"/>
        </w:rPr>
      </w:pPr>
      <w:bookmarkStart w:id="20" w:name="_Toc147462327"/>
      <w:r w:rsidRPr="00D90C96">
        <w:rPr>
          <w:rFonts w:ascii="Times New Roman" w:hAnsi="Times New Roman" w:cs="Times New Roman"/>
        </w:rPr>
        <w:t>2.1.5</w:t>
      </w:r>
      <w:r w:rsidR="00F11EC2" w:rsidRPr="00D90C96">
        <w:rPr>
          <w:rFonts w:ascii="Times New Roman" w:hAnsi="Times New Roman" w:cs="Times New Roman"/>
        </w:rPr>
        <w:tab/>
        <w:t>Deviant Workplace Behavior</w:t>
      </w:r>
      <w:bookmarkEnd w:id="20"/>
    </w:p>
    <w:p w14:paraId="742317FD"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This may be described as the deliberate desire to cause harm to an organization more specifically a workplace. The concept has become an instrumental component in the field of organizational communication. More accurately, it can be seen as voluntary behavior that violates institutionalized norms and in doing so threatens the well-being of the organization.</w:t>
      </w:r>
    </w:p>
    <w:p w14:paraId="015C43C5" w14:textId="77777777" w:rsidR="00F11EC2" w:rsidRPr="00D90C96" w:rsidRDefault="00843501"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2.1.5</w:t>
      </w:r>
      <w:r w:rsidR="00F11EC2" w:rsidRPr="00D90C96">
        <w:rPr>
          <w:rFonts w:ascii="Times New Roman" w:hAnsi="Times New Roman" w:cs="Times New Roman"/>
          <w:b/>
          <w:sz w:val="24"/>
          <w:szCs w:val="24"/>
        </w:rPr>
        <w:t>.1</w:t>
      </w:r>
      <w:r w:rsidR="00F11EC2" w:rsidRPr="00D90C96">
        <w:rPr>
          <w:rFonts w:ascii="Times New Roman" w:hAnsi="Times New Roman" w:cs="Times New Roman"/>
          <w:b/>
          <w:sz w:val="24"/>
          <w:szCs w:val="24"/>
        </w:rPr>
        <w:tab/>
        <w:t xml:space="preserve"> Psychological Contract</w:t>
      </w:r>
    </w:p>
    <w:p w14:paraId="4BA07D9C" w14:textId="7A2EFE53"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Employees often create a set expectation about their workplace and people tend to make psychological contracts with their organizations. When his or her expectations are not met, the employee may perceive a psychological contract breach by their employers. This “breach” of the psychological contract then presents potential contract then presents potential problem, particularly in the workplace. Workplace deviance may arise from the worker’s perception that their organization has mistreated him or her in some manner. Employees then resort to misbehaving (or acting out) as a means of avenging their organization for the perceived wrongdoing. Workplace deviance may be viewed as a form of negative reciprocity. A negative reciprocity orientation for the perceived wrong doing. A negative reciprocity orientation is the tendency for an individual to return negative treatment for negative treatment. In other words, the maxim “an eye for eye” is a concept </w:t>
      </w:r>
      <w:r w:rsidRPr="00D90C96">
        <w:rPr>
          <w:rFonts w:ascii="Times New Roman" w:hAnsi="Times New Roman" w:cs="Times New Roman"/>
          <w:sz w:val="24"/>
          <w:szCs w:val="24"/>
        </w:rPr>
        <w:lastRenderedPageBreak/>
        <w:t xml:space="preserve">that some employees strongly feel is a suitable approach to their problem. However, what is critical in understanding employee deviance is that the employee perceives being wronged, </w:t>
      </w:r>
      <w:r w:rsidR="00731C59" w:rsidRPr="00D90C96">
        <w:rPr>
          <w:rFonts w:ascii="Times New Roman" w:hAnsi="Times New Roman" w:cs="Times New Roman"/>
          <w:sz w:val="24"/>
          <w:szCs w:val="24"/>
        </w:rPr>
        <w:t>whether</w:t>
      </w:r>
      <w:r w:rsidRPr="00D90C96">
        <w:rPr>
          <w:rFonts w:ascii="Times New Roman" w:hAnsi="Times New Roman" w:cs="Times New Roman"/>
          <w:sz w:val="24"/>
          <w:szCs w:val="24"/>
        </w:rPr>
        <w:t xml:space="preserve"> or not mistreatment actually occurred.</w:t>
      </w:r>
    </w:p>
    <w:p w14:paraId="66FFA77B" w14:textId="77777777" w:rsidR="00F11EC2" w:rsidRPr="00D90C96" w:rsidRDefault="00843501"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2.1.5.2</w:t>
      </w:r>
      <w:r w:rsidR="00F11EC2" w:rsidRPr="00D90C96">
        <w:rPr>
          <w:rFonts w:ascii="Times New Roman" w:hAnsi="Times New Roman" w:cs="Times New Roman"/>
          <w:b/>
          <w:sz w:val="24"/>
          <w:szCs w:val="24"/>
        </w:rPr>
        <w:tab/>
        <w:t xml:space="preserve"> Abusive Supervision</w:t>
      </w:r>
    </w:p>
    <w:p w14:paraId="78C90EDE" w14:textId="66C2A2D9"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Workplace deviance is also closely related to abusive supervision. Abusive supervision is defined as the subordinate’s perceptions of the extent to which their supervisors engage in sustained display of hostile verbal and nonverbal behaviors. This could be when supervisors ridicule their employees, give them the silent treatment, remind them of past failures, and fail to give proper credit, wrongfully assign blame or blow up in fits of temper. It may seem like employees who are abused by their supervisor will either directly retaliate or withdraw by quitting the job but in </w:t>
      </w:r>
      <w:r w:rsidR="00731C59" w:rsidRPr="00D90C96">
        <w:rPr>
          <w:rFonts w:ascii="Times New Roman" w:hAnsi="Times New Roman" w:cs="Times New Roman"/>
          <w:sz w:val="24"/>
          <w:szCs w:val="24"/>
        </w:rPr>
        <w:t>reality,</w:t>
      </w:r>
      <w:r w:rsidRPr="00D90C96">
        <w:rPr>
          <w:rFonts w:ascii="Times New Roman" w:hAnsi="Times New Roman" w:cs="Times New Roman"/>
          <w:sz w:val="24"/>
          <w:szCs w:val="24"/>
        </w:rPr>
        <w:t xml:space="preserve"> many strike out against their employer by engaging in organizational deviant behaviors. Since </w:t>
      </w:r>
      <w:r w:rsidR="00731C59" w:rsidRPr="00D90C96">
        <w:rPr>
          <w:rFonts w:ascii="Times New Roman" w:hAnsi="Times New Roman" w:cs="Times New Roman"/>
          <w:sz w:val="24"/>
          <w:szCs w:val="24"/>
        </w:rPr>
        <w:t>employees’</w:t>
      </w:r>
      <w:r w:rsidRPr="00D90C96">
        <w:rPr>
          <w:rFonts w:ascii="Times New Roman" w:hAnsi="Times New Roman" w:cs="Times New Roman"/>
          <w:sz w:val="24"/>
          <w:szCs w:val="24"/>
        </w:rPr>
        <w:t xml:space="preserve"> control many of the organization’s resources, they often use, or abuse anything they can. This abuse of resources may come in the form of time, office supplies, raw materials, finished products or the services that they provide. This usually occurs in two steps. First step is that commitment is destroyed and employees stop caring about the welfare of the employer, the second step is that the abused employee will get approval normally implied of their co-workers to commit deviant acts. Work experiences may fuel the worker to act out. Research has been conducted and demonstrated that the perception of not being respected is one of the main causes for workplace; workplace dissatisfaction is also a factor. According to </w:t>
      </w:r>
      <w:r w:rsidRPr="00D90C96">
        <w:rPr>
          <w:rFonts w:ascii="Times New Roman" w:hAnsi="Times New Roman" w:cs="Times New Roman"/>
          <w:sz w:val="24"/>
          <w:szCs w:val="24"/>
        </w:rPr>
        <w:lastRenderedPageBreak/>
        <w:t>Bolin and Heatherly, dissatisfaction results in a higher incidence of minor offense”. An employee who is less satisfied with his or her work may become less productive as their needs are not met. In the workplace, frustration, injustice and threats to self are primary antecedents to employee deviance. Although workplace deviance does occur, the behavior is not universal. There are preventive measures that business owners can use to protect themselves. The first is strengthening the employee’s commitment by reacting strongly to abusive supervision so that the employee knows that the behavior is not accepted. Holding the employee at high esteem by reminding them of their importance, of setting up programs that communicate concern for the employee may also strengthen employee commitment. Providing a positive ethical climate can also help. Employers can do this as applied to both managers and employees alike.</w:t>
      </w:r>
    </w:p>
    <w:p w14:paraId="544C5E26" w14:textId="77777777" w:rsidR="00F11EC2" w:rsidRPr="00D90C96" w:rsidRDefault="00843501" w:rsidP="00843501">
      <w:pPr>
        <w:pStyle w:val="Heading2"/>
        <w:numPr>
          <w:ilvl w:val="0"/>
          <w:numId w:val="0"/>
        </w:numPr>
        <w:rPr>
          <w:rFonts w:ascii="Times New Roman" w:hAnsi="Times New Roman" w:cs="Times New Roman"/>
        </w:rPr>
      </w:pPr>
      <w:bookmarkStart w:id="21" w:name="_Toc147462328"/>
      <w:r w:rsidRPr="00D90C96">
        <w:rPr>
          <w:rFonts w:ascii="Times New Roman" w:hAnsi="Times New Roman" w:cs="Times New Roman"/>
        </w:rPr>
        <w:t>2.1.6</w:t>
      </w:r>
      <w:r w:rsidR="00F11EC2" w:rsidRPr="00D90C96">
        <w:rPr>
          <w:rFonts w:ascii="Times New Roman" w:hAnsi="Times New Roman" w:cs="Times New Roman"/>
        </w:rPr>
        <w:t xml:space="preserve"> </w:t>
      </w:r>
      <w:r w:rsidR="00F11EC2" w:rsidRPr="00D90C96">
        <w:rPr>
          <w:rFonts w:ascii="Times New Roman" w:hAnsi="Times New Roman" w:cs="Times New Roman"/>
        </w:rPr>
        <w:tab/>
        <w:t>Types of Workplace Deviance</w:t>
      </w:r>
      <w:bookmarkEnd w:id="21"/>
    </w:p>
    <w:p w14:paraId="10C4A941"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Workplace deviance may be expressed in various ways. Employees can engage in minor, extreme, nonviolent or violent behavior, which ultimately leads to an organization’s decline in productivity.</w:t>
      </w:r>
      <w:r w:rsidRPr="00D90C96">
        <w:rPr>
          <w:rFonts w:ascii="Times New Roman" w:hAnsi="Times New Roman" w:cs="Times New Roman"/>
          <w:b/>
          <w:sz w:val="24"/>
          <w:szCs w:val="24"/>
        </w:rPr>
        <w:t xml:space="preserve"> </w:t>
      </w:r>
      <w:r w:rsidRPr="00D90C96">
        <w:rPr>
          <w:rFonts w:ascii="Times New Roman" w:hAnsi="Times New Roman" w:cs="Times New Roman"/>
          <w:sz w:val="24"/>
          <w:szCs w:val="24"/>
        </w:rPr>
        <w:t>Interpersonal and organizational deviance are two forms of workplace deviance which are directed differently; however, both cause harm to an organization.</w:t>
      </w:r>
    </w:p>
    <w:p w14:paraId="639DE719" w14:textId="77777777" w:rsidR="00F11EC2" w:rsidRPr="00D90C96" w:rsidRDefault="00F11EC2"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2.</w:t>
      </w:r>
      <w:r w:rsidR="00843501" w:rsidRPr="00D90C96">
        <w:rPr>
          <w:rFonts w:ascii="Times New Roman" w:hAnsi="Times New Roman" w:cs="Times New Roman"/>
          <w:b/>
          <w:sz w:val="24"/>
          <w:szCs w:val="24"/>
        </w:rPr>
        <w:t xml:space="preserve">1.6.1 </w:t>
      </w:r>
      <w:r w:rsidRPr="00D90C96">
        <w:rPr>
          <w:rFonts w:ascii="Times New Roman" w:hAnsi="Times New Roman" w:cs="Times New Roman"/>
          <w:b/>
          <w:sz w:val="24"/>
          <w:szCs w:val="24"/>
        </w:rPr>
        <w:t>Interpersonal Deviance</w:t>
      </w:r>
    </w:p>
    <w:p w14:paraId="3BB784AC"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Interpersonal deviance can occur when misconduct “target(s) specific stakeholders such as co-workers”. Behavior falling within this subgroup of employee deviance includes </w:t>
      </w:r>
      <w:r w:rsidRPr="00D90C96">
        <w:rPr>
          <w:rFonts w:ascii="Times New Roman" w:hAnsi="Times New Roman" w:cs="Times New Roman"/>
          <w:sz w:val="24"/>
          <w:szCs w:val="24"/>
        </w:rPr>
        <w:lastRenderedPageBreak/>
        <w:t>gossiping about co-workers and assigning blame to them. These minor (but unhealthy) behaviors, directed at others, are believed to occur as some employees perceive “a sense of entitlement” often associated with exploitation. In other words, they feel the need to misbehave in ways that will benefit them.</w:t>
      </w:r>
    </w:p>
    <w:p w14:paraId="0A69851E" w14:textId="77777777" w:rsidR="00F11EC2" w:rsidRPr="00D90C96" w:rsidRDefault="00843501" w:rsidP="00DE0217">
      <w:pPr>
        <w:spacing w:line="480" w:lineRule="auto"/>
        <w:jc w:val="both"/>
        <w:rPr>
          <w:rFonts w:ascii="Times New Roman" w:hAnsi="Times New Roman" w:cs="Times New Roman"/>
          <w:b/>
          <w:sz w:val="24"/>
          <w:szCs w:val="24"/>
        </w:rPr>
      </w:pPr>
      <w:r w:rsidRPr="00D90C96">
        <w:rPr>
          <w:rFonts w:ascii="Times New Roman" w:hAnsi="Times New Roman" w:cs="Times New Roman"/>
          <w:b/>
          <w:sz w:val="24"/>
          <w:szCs w:val="24"/>
        </w:rPr>
        <w:t xml:space="preserve">2.1.6.2 </w:t>
      </w:r>
      <w:r w:rsidR="00F11EC2" w:rsidRPr="00D90C96">
        <w:rPr>
          <w:rFonts w:ascii="Times New Roman" w:hAnsi="Times New Roman" w:cs="Times New Roman"/>
          <w:b/>
          <w:sz w:val="24"/>
          <w:szCs w:val="24"/>
        </w:rPr>
        <w:t>Organizational Deviance</w:t>
      </w:r>
    </w:p>
    <w:p w14:paraId="0D248015"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Deviant behavior typically aimed directly at the organization is often referred to as organizational deviance. Organizational deviance encompasses production and property deviance. Workplace-deviant behavior may be expressed as tardiness or excessive absenteeism. These behaviors have been cited by some researchers as withdraw(al) behaviors, such behaviors allow employees to withdraw physically and emotionally from the organization.</w:t>
      </w:r>
    </w:p>
    <w:p w14:paraId="4C52513D"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Workplace experiences may fuel the worker to act out. Research has been conducted demonstrating that the perception of not being respected is one of the main causes for workplace deviance; workplace satisfaction is also a factor. According to Bolin and Heatherly, dissatisfaction results in a higher incidence of minor offenses, but does not necessarily lead to serve offense”. </w:t>
      </w:r>
    </w:p>
    <w:p w14:paraId="0D036010" w14:textId="77777777" w:rsidR="00F11EC2" w:rsidRPr="00D90C96" w:rsidRDefault="00843501" w:rsidP="00843501">
      <w:pPr>
        <w:pStyle w:val="Heading2"/>
        <w:numPr>
          <w:ilvl w:val="0"/>
          <w:numId w:val="0"/>
        </w:numPr>
        <w:rPr>
          <w:rFonts w:ascii="Times New Roman" w:hAnsi="Times New Roman" w:cs="Times New Roman"/>
        </w:rPr>
      </w:pPr>
      <w:bookmarkStart w:id="22" w:name="_Toc147462329"/>
      <w:r w:rsidRPr="00D90C96">
        <w:rPr>
          <w:rFonts w:ascii="Times New Roman" w:hAnsi="Times New Roman" w:cs="Times New Roman"/>
        </w:rPr>
        <w:t xml:space="preserve">2.1.7 </w:t>
      </w:r>
      <w:r w:rsidR="00F11EC2" w:rsidRPr="00D90C96">
        <w:rPr>
          <w:rFonts w:ascii="Times New Roman" w:hAnsi="Times New Roman" w:cs="Times New Roman"/>
        </w:rPr>
        <w:t>The Impact of Deviant Behavior in the Workplace</w:t>
      </w:r>
      <w:bookmarkEnd w:id="22"/>
    </w:p>
    <w:p w14:paraId="5589038D"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impetus for the growing interest in deviant behavior is the increasing prevalence of this type of behavior in the workplace and the enormous costs associated with such </w:t>
      </w:r>
      <w:r w:rsidRPr="00D90C96">
        <w:rPr>
          <w:rFonts w:ascii="Times New Roman" w:hAnsi="Times New Roman" w:cs="Times New Roman"/>
          <w:sz w:val="24"/>
          <w:szCs w:val="24"/>
        </w:rPr>
        <w:lastRenderedPageBreak/>
        <w:t>behavior (Peterson, 2002). The financial impact alone of workplace deviance on the US economy for example, is a substantial one. This is due to the fact that three out of every four employees reported having stolen at least once from their employers. Furthermore, incidences of negative workplace deviance are now soaring out of control, with nearly 95% of all companies reporting some deviance-related experience within their respective organizations (Henle et al., 2005). Up to 75% of employees have engaged in one form or another of the following deviant behaviors: theft, computer fraud, embezzlement, vandalism, sabotage or absenteeism (Robinson and Bennett, 1995).</w:t>
      </w:r>
    </w:p>
    <w:p w14:paraId="045A2BD7" w14:textId="77777777" w:rsidR="00F11EC2" w:rsidRPr="00D90C96" w:rsidRDefault="00843501" w:rsidP="00843501">
      <w:pPr>
        <w:pStyle w:val="Heading2"/>
        <w:numPr>
          <w:ilvl w:val="0"/>
          <w:numId w:val="0"/>
        </w:numPr>
        <w:rPr>
          <w:rFonts w:ascii="Times New Roman" w:hAnsi="Times New Roman" w:cs="Times New Roman"/>
        </w:rPr>
      </w:pPr>
      <w:bookmarkStart w:id="23" w:name="_Toc147462330"/>
      <w:r w:rsidRPr="00D90C96">
        <w:rPr>
          <w:rFonts w:ascii="Times New Roman" w:hAnsi="Times New Roman" w:cs="Times New Roman"/>
        </w:rPr>
        <w:t>2.1.8</w:t>
      </w:r>
      <w:r w:rsidR="00F11EC2" w:rsidRPr="00D90C96">
        <w:rPr>
          <w:rFonts w:ascii="Times New Roman" w:hAnsi="Times New Roman" w:cs="Times New Roman"/>
        </w:rPr>
        <w:tab/>
        <w:t xml:space="preserve"> Classifying Workplace Deviance: Negative</w:t>
      </w:r>
      <w:bookmarkEnd w:id="23"/>
    </w:p>
    <w:p w14:paraId="12509500"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Research has focused on negative behaviors that may be considered deviant such as absenteeism, withdrawal, withholding effort and behaviors that lead to corporate inequality (Robinson and Bennett, 1995). Most of the studies on negative deviant workplace behavior prior to 1995 were mostly concerned with isolated attempts to answer specific questions about specific deviant acts such theft, sexual harassment and unethical decision making. Robinson and Bennett (1995) integrated the various deviant workplace behaviors into a single framework in order to gather the increasingly scattered research available on the subject into one comprehensive chart.</w:t>
      </w:r>
    </w:p>
    <w:p w14:paraId="3870D5D3"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According to Robinson and Bennett’s (1995) typology of workplace deviance, deviant behavior varies along two dimensions, minor versus serious and interpersonal versus organizational ‘‘Organizational deviance’’ is a grouping of behaviors between the </w:t>
      </w:r>
      <w:r w:rsidRPr="00D90C96">
        <w:rPr>
          <w:rFonts w:ascii="Times New Roman" w:hAnsi="Times New Roman" w:cs="Times New Roman"/>
          <w:sz w:val="24"/>
          <w:szCs w:val="24"/>
        </w:rPr>
        <w:lastRenderedPageBreak/>
        <w:t>individual and the organization that involves such things as theft, sabotage, lateness, or putting little effort into work (Robinson and Bennett, 1995). On the other hand, ‘‘interpersonal deviance’’ is a behavior displayed between individuals in the workplace and involves behaviors such as: belittling others, playing pranks on others, acting rudely, arguing, and physical aggression (Henle et al., 2005). The ﬁrst dimension of Robinson’s typology is the organizational-interpersonal dimension. The axis ranges from deviance directed towards individuals to deviance directed towards the organization. The second dimension of Robinson and Bennet’s (1995) typology shows the severity of workplace deviance ranging from minor to serious. The results of their research yielded a two-dimensional chart which organizes deviant workplace behavior into four quadrants labeled: production deviance, property deviance, political deviance, and personal aggression (Robinson and Bennett, 1995).</w:t>
      </w:r>
    </w:p>
    <w:p w14:paraId="5BC7DBAA"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Robinson and Bennett’s (1995) typology of workplace deviance can be used to classify deviant behavior according to organizational climate. Researchers have determined that the ethical climate of an organization is a good predictor of unethical behavior (Robinson and Bennett, 1995). The ethical climate of an organization refers to the shared perceptions of what is ethically correct behavior and how ethical issues should be handled in the organization (Peterson, 2002). The factors that inﬂuence the ethical climate of an organization include personal self-interest, company proﬁt, operating efﬁciency, team interests, friendships, social responsibility, personal morality, and rules, laws and professional codes (Peterson, 2002).</w:t>
      </w:r>
    </w:p>
    <w:p w14:paraId="1D42E4B3" w14:textId="77777777" w:rsidR="00F11EC2" w:rsidRPr="00D90C96" w:rsidRDefault="00087132" w:rsidP="00087132">
      <w:pPr>
        <w:pStyle w:val="Heading2"/>
        <w:numPr>
          <w:ilvl w:val="0"/>
          <w:numId w:val="0"/>
        </w:numPr>
        <w:rPr>
          <w:rFonts w:ascii="Times New Roman" w:hAnsi="Times New Roman" w:cs="Times New Roman"/>
        </w:rPr>
      </w:pPr>
      <w:bookmarkStart w:id="24" w:name="_Toc147462331"/>
      <w:r w:rsidRPr="00D90C96">
        <w:rPr>
          <w:rFonts w:ascii="Times New Roman" w:hAnsi="Times New Roman" w:cs="Times New Roman"/>
        </w:rPr>
        <w:lastRenderedPageBreak/>
        <w:t>2.1.9</w:t>
      </w:r>
      <w:r w:rsidR="00F11EC2" w:rsidRPr="00D90C96">
        <w:rPr>
          <w:rFonts w:ascii="Times New Roman" w:hAnsi="Times New Roman" w:cs="Times New Roman"/>
        </w:rPr>
        <w:tab/>
        <w:t>Classifying Workplace Deviance: Positive</w:t>
      </w:r>
      <w:bookmarkEnd w:id="24"/>
    </w:p>
    <w:p w14:paraId="2A4C55A2"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 It is equally important to examine the workplace behavior spectrum and investigate how positive deviance may or may not be classiﬁed as a pro-social type of behavior. The pro-social types of behaviors that are examined are: organizational citizenship behaviors, whistle-blowing, corporate social responsibility and creativity/innovation (Spreitzer and Sonenshein, 2004). All of these pro-social types of behaviors may indeed be classiﬁed as positive deviant behaviors only if the behavior diverges from organizational norms, the behavior is voluntary, and its intent is an honorable one (Spreitzer and Sonenshein, 2004). </w:t>
      </w:r>
    </w:p>
    <w:p w14:paraId="4D7E00F1"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While whistle-blowing may be perceived as negative deviant workplace behavior, it may also be characterized as a positive. In effect, this perception is highly dependent on the circumstances surrounding the disclosure of the organizational offence by the employee in question. Near and Miceli (1985) deﬁned whistle blowing as ‘‘disclosure of illegal, immoral, or illegitimate practices under the control of their employers, to a person or organizations that may be able to effect action’’. The ﬁrst to be aware of ‘‘any unethical, immoral or downright illegal’’ (Anonymous, 2003) organizational activities are most often employees, however they also the most likely to make an objection the last, ‘‘fearing the loss of their job, their friends or their potential for promotion’’ (Anonymous, 2003). </w:t>
      </w:r>
    </w:p>
    <w:p w14:paraId="75F6F643"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Lack of remedial action and concern that their objections will not be kept private are the main reasons why employees decide not to speak out against corporate wrong-doings (Verschoor, 2005). However, whistle-blowers may act out of a sense of personal ethics or </w:t>
      </w:r>
      <w:r w:rsidRPr="00D90C96">
        <w:rPr>
          <w:rFonts w:ascii="Times New Roman" w:hAnsi="Times New Roman" w:cs="Times New Roman"/>
          <w:sz w:val="24"/>
          <w:szCs w:val="24"/>
        </w:rPr>
        <w:lastRenderedPageBreak/>
        <w:t>sense of duty regardless of the opposing ‘‘organizational and situational pressures’’ (Vinten, 1995). For example, if an employee knows that the organization in which she/he works is involved in illegal practices, disclosing this information voluntarily to third-parties would be considered positive deviance (Spreitzer and Sonenshein, 2004). In this case, the behavior is considered an act of positive deviance because it goes outside the constructs of the organizational norms, it is intentional, and the goal of the whistle-blower is honorable (Spreitzer and Sonenshein, 2004). But not all whistle-blowing is an example of positive deviance. For example, some whistle-blowers may want to exact revenge on an employer, or they may want to reap ﬁnancial gain for exposing organizational fraud (Spreitzer and Sonenshein, 2004). In this way, whistle-blowing may be regarded as an act of positive deviance in some circumstances, while in other it is plainly not.</w:t>
      </w:r>
    </w:p>
    <w:p w14:paraId="1E526AF1"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Another group of pro-social behaviors that differ from what is classically thought to be positively deviant behavior are called organizational citizenship behaviors (OCBs) that is deﬁned as behavior outside the requirements demanded of a person at a speciﬁc ﬁrm, but that will encourage efﬁcient running of the organization. While OCBs are intended to enhance the performance of an organization, positive deviance may or may not fulﬁll such a goal (Spreitzer and Sonenshein, 2004).</w:t>
      </w:r>
    </w:p>
    <w:p w14:paraId="5ADD6A1A" w14:textId="0042CB51"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Today’s organizations are increasingly being held accountable for contributing positively to the communities in which they live and engaging in socially responsible actions. This organizational behavior has historically been known as corporate social responsibility </w:t>
      </w:r>
      <w:r w:rsidRPr="00D90C96">
        <w:rPr>
          <w:rFonts w:ascii="Times New Roman" w:hAnsi="Times New Roman" w:cs="Times New Roman"/>
          <w:sz w:val="24"/>
          <w:szCs w:val="24"/>
        </w:rPr>
        <w:lastRenderedPageBreak/>
        <w:t xml:space="preserve">(CSR). Some of the CSR activities that companies carry out include: environmentally friendly manufacturing processes, human rights programs, and donations to charities (Spreitzer and Sonenshein, 2004). An important distinguishing feature of CSR and positive deviance is that CSR activities </w:t>
      </w:r>
      <w:r w:rsidR="00731C59" w:rsidRPr="00D90C96">
        <w:rPr>
          <w:rFonts w:ascii="Times New Roman" w:hAnsi="Times New Roman" w:cs="Times New Roman"/>
          <w:sz w:val="24"/>
          <w:szCs w:val="24"/>
        </w:rPr>
        <w:t>may or</w:t>
      </w:r>
      <w:r w:rsidRPr="00D90C96">
        <w:rPr>
          <w:rFonts w:ascii="Times New Roman" w:hAnsi="Times New Roman" w:cs="Times New Roman"/>
          <w:sz w:val="24"/>
          <w:szCs w:val="24"/>
        </w:rPr>
        <w:t xml:space="preserve"> may not conform to organizational norms, but positive deviance requires a departure from organizational or business norms (Spreitzer and Sonenshein, 2004).</w:t>
      </w:r>
    </w:p>
    <w:p w14:paraId="7B3C5D61"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The fourth type of pro-social behavior is innovation. Innovation may enhance, and in some cases, hinder corporate performance and productivity. Innovation is deﬁned as ‘‘the successful implementation of creative ideas within an organization’’ (Amabile et al., 1996). The literature on innovation suggests that by its very nature, innovation requires, at least in part, a departure from the organizational accepted norms (Galperin, 2002). This is because innovative thinking involves the creation and development of new ideas that are not held by the majority (</w:t>
      </w:r>
      <w:proofErr w:type="spellStart"/>
      <w:r w:rsidRPr="00D90C96">
        <w:rPr>
          <w:rFonts w:ascii="Times New Roman" w:hAnsi="Times New Roman" w:cs="Times New Roman"/>
          <w:sz w:val="24"/>
          <w:szCs w:val="24"/>
        </w:rPr>
        <w:t>Galperins</w:t>
      </w:r>
      <w:proofErr w:type="spellEnd"/>
      <w:r w:rsidRPr="00D90C96">
        <w:rPr>
          <w:rFonts w:ascii="Times New Roman" w:hAnsi="Times New Roman" w:cs="Times New Roman"/>
          <w:sz w:val="24"/>
          <w:szCs w:val="24"/>
        </w:rPr>
        <w:t xml:space="preserve">, 2002). Thus, employees who display behaviors that are innovative can be considered positive deviants. On the </w:t>
      </w:r>
      <w:proofErr w:type="spellStart"/>
      <w:r w:rsidRPr="00D90C96">
        <w:rPr>
          <w:rFonts w:ascii="Times New Roman" w:hAnsi="Times New Roman" w:cs="Times New Roman"/>
          <w:sz w:val="24"/>
          <w:szCs w:val="24"/>
        </w:rPr>
        <w:t>otherhand</w:t>
      </w:r>
      <w:proofErr w:type="spellEnd"/>
      <w:r w:rsidRPr="00D90C96">
        <w:rPr>
          <w:rFonts w:ascii="Times New Roman" w:hAnsi="Times New Roman" w:cs="Times New Roman"/>
          <w:sz w:val="24"/>
          <w:szCs w:val="24"/>
        </w:rPr>
        <w:t xml:space="preserve">, while creativity and innovation in the workplace may lead to advancements in business practices, a great many of such behaviors do not fall within the constructs of positive deviance (Spreitzer and Sonenshein, 2004). Taking the example from Spreitzer and Sonenshein (2004) of a computer hacker illustrates this idea clearly. While the computer hacker may very well be creative and innovative in creating new virus-spreading software it is not an act of positive deviance (Spreitzer and Sonenshein, 2004). This is because while they may be departing </w:t>
      </w:r>
      <w:r w:rsidRPr="00D90C96">
        <w:rPr>
          <w:rFonts w:ascii="Times New Roman" w:hAnsi="Times New Roman" w:cs="Times New Roman"/>
          <w:sz w:val="24"/>
          <w:szCs w:val="24"/>
        </w:rPr>
        <w:lastRenderedPageBreak/>
        <w:t>from the norms of the organization in an innovative fashion, they are behaving in a way that is not considered honorable.</w:t>
      </w:r>
    </w:p>
    <w:p w14:paraId="55D74EB1" w14:textId="77777777" w:rsidR="00F11EC2" w:rsidRPr="00D90C96" w:rsidRDefault="00087132" w:rsidP="00087132">
      <w:pPr>
        <w:pStyle w:val="Heading2"/>
        <w:numPr>
          <w:ilvl w:val="0"/>
          <w:numId w:val="0"/>
        </w:numPr>
        <w:rPr>
          <w:rFonts w:ascii="Times New Roman" w:hAnsi="Times New Roman" w:cs="Times New Roman"/>
        </w:rPr>
      </w:pPr>
      <w:bookmarkStart w:id="25" w:name="_Toc147462332"/>
      <w:r w:rsidRPr="00D90C96">
        <w:rPr>
          <w:rFonts w:ascii="Times New Roman" w:hAnsi="Times New Roman" w:cs="Times New Roman"/>
        </w:rPr>
        <w:t>2.1.10</w:t>
      </w:r>
      <w:r w:rsidR="00F11EC2" w:rsidRPr="00D90C96">
        <w:rPr>
          <w:rFonts w:ascii="Times New Roman" w:hAnsi="Times New Roman" w:cs="Times New Roman"/>
        </w:rPr>
        <w:t xml:space="preserve"> </w:t>
      </w:r>
      <w:r w:rsidR="00F11EC2" w:rsidRPr="00D90C96">
        <w:rPr>
          <w:rFonts w:ascii="Times New Roman" w:hAnsi="Times New Roman" w:cs="Times New Roman"/>
        </w:rPr>
        <w:tab/>
        <w:t>Negative Deviant Behavior: Some Causes</w:t>
      </w:r>
      <w:bookmarkEnd w:id="25"/>
    </w:p>
    <w:p w14:paraId="3FF2D144"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While there are a number of reasons why individuals may engage in deviant behavior in the workplace the major one is that the organization in which they work supports or encourages such behavior (Sims, 1992). While society values persons who are honest and that are not deceitful, some organizations however depend on employees that are dishonest and deceitful in order to be successful (Sims, 1992). These types of organizations have been termed toxic and are characterized by a history of poor performance, poor decision-making, very high levels of employee dissatisfaction and employee stress well beyond normal workload issues (Coccia, 1998).</w:t>
      </w:r>
    </w:p>
    <w:p w14:paraId="6152E5EF"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Toxic organizations will develop under certain circumstances. The ﬁrst condition is for a relatively small work unit with a high level of face-to-face interaction that stimulates interpersonal relationships (Sims, 1992). Under these conditions, the ‘‘sick organization’’ will develop with a high interdependence of its employees who have personal agendas that do not match with the needs of the organization (Sims, 1992). The second condition for the development of a toxic organization is an ineffective manager that is immoral or mentally unsound (Sims, 1992).</w:t>
      </w:r>
    </w:p>
    <w:p w14:paraId="444BDF8F"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In light of this, organizations may be viewed as falling on a continuum ranging from organizations that function well to toxic organizations that are destructive to its employees </w:t>
      </w:r>
      <w:r w:rsidRPr="00D90C96">
        <w:rPr>
          <w:rFonts w:ascii="Times New Roman" w:hAnsi="Times New Roman" w:cs="Times New Roman"/>
          <w:sz w:val="24"/>
          <w:szCs w:val="24"/>
        </w:rPr>
        <w:lastRenderedPageBreak/>
        <w:t>and leaders (Sims, 1992). One postulate for why toxic organizations encourage workers to engage in counter norms behavior has been referred to as ‘‘bottom-line mentality’’ (Appelbaum et al., 2005). Sims (1992) explains this type of mentality as encouraging unethical practices in order to reap ﬁnancial gains. Individuals who practice bottom-line mentality view workplace ethics as an obstacle to their main goal of proﬁt (Appelbaum et al., 2005).</w:t>
      </w:r>
    </w:p>
    <w:p w14:paraId="2DCC53B5"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Another factor that causes individuals to engage in acts of negative deviance in the workplace is the inﬂuence of deviant role models (Appelbaum et al., 2005). Social learning theory proposes that deviant role models in an organization or in any group in general, will inﬂuence others in the group to commit acts of deviance as well (Appelbaum et al., 2005). It is important to stress th</w:t>
      </w:r>
      <w:r w:rsidR="00087132" w:rsidRPr="00D90C96">
        <w:rPr>
          <w:rFonts w:ascii="Times New Roman" w:hAnsi="Times New Roman" w:cs="Times New Roman"/>
          <w:sz w:val="24"/>
          <w:szCs w:val="24"/>
        </w:rPr>
        <w:t>e inﬂuence</w:t>
      </w:r>
      <w:r w:rsidRPr="00D90C96">
        <w:rPr>
          <w:rFonts w:ascii="Times New Roman" w:hAnsi="Times New Roman" w:cs="Times New Roman"/>
          <w:sz w:val="24"/>
          <w:szCs w:val="24"/>
        </w:rPr>
        <w:t xml:space="preserve"> of groups in the workplace when assessing the effects of deviant behavior within organizational structure. Aggressors (within the group) have lasting effects on emotional and organizational outcomes due to the close proximity the aggressor may share with the victim. Research suggests that deviant role models within a group setting will signiﬁcantly inﬂuence others within the group (Appelbaum et al., 2005). Furthermore, organizational stressors have also have been shown to lead to deviance. Studies suggest that all stressors, save for workload, had a direct relationship with aggressive acts, theft and the wanting to quit (Appelbaum et al., 2005).</w:t>
      </w:r>
    </w:p>
    <w:p w14:paraId="12B409AB"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Appelbaum et al. (2005) suggested that operational environment is a good predictor of employees engaging in negative deviant workplace behavior. The research suggested that </w:t>
      </w:r>
      <w:r w:rsidRPr="00D90C96">
        <w:rPr>
          <w:rFonts w:ascii="Times New Roman" w:hAnsi="Times New Roman" w:cs="Times New Roman"/>
          <w:sz w:val="24"/>
          <w:szCs w:val="24"/>
        </w:rPr>
        <w:lastRenderedPageBreak/>
        <w:t>it is the workplace environment characteristics rather than individual personality characteristics that are a good predictor of workplace violence, an extreme form of deviance. Studies have shown that employee violence can be assessed simply on job characteristics such as the employee’s contact with the public, working with ﬁre arms, carrying out security functions, serving alcohol, supervising others, disciplining others etc. (Appelbaum et al., 2005). In this light, it is important to realize that even though an individual may uphold the highest moral standards, the type of organization one works for exerts a strong inﬂuence on their members and may predispose them to engage in deviant behavior.</w:t>
      </w:r>
    </w:p>
    <w:p w14:paraId="1FE3A077"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Another view that has gained recognition as a reliable predictor of workplace deviance is called situation-based behavior, and it proposes that certain conditions of the organizational environment predispose employees to deviance (Henle, 2005). Organizational factors that may contribute to employee deviance include ‘‘job stressors, organizational frustration, lack of control over the work environment, weak sanctions for rule violations and organizational changes such as downsizing’’ (Henle, 2005). Thus, situation-based deviance proposes that employees will perpetrate deviant acts depending on the workplace environment, irrespective of their personal characteristics (Henle, 2005).</w:t>
      </w:r>
    </w:p>
    <w:p w14:paraId="7A8FC9AC"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Another perspective that is used as a predictor of workplace deviance is called person-based perspective, and postulates that an individual’s personality, not the environment he is in, dictates his behavior (Henle et al., 2005). In this view, persons with a predisposition </w:t>
      </w:r>
      <w:r w:rsidRPr="00D90C96">
        <w:rPr>
          <w:rFonts w:ascii="Times New Roman" w:hAnsi="Times New Roman" w:cs="Times New Roman"/>
          <w:sz w:val="24"/>
          <w:szCs w:val="24"/>
        </w:rPr>
        <w:lastRenderedPageBreak/>
        <w:t>to deviance will likely be risk-takers, have a Type A personality and negative affectivity (Henle et al., 2005). Traditionally, situation-based and person-based predictors of employee deviance were considered mutually exclusive. Today, cognitive social theorists believe that there is a strong interaction between the person-based and situation-based types of deviance. This is because personality is contextual and it modiﬁes how individuals interpret and thus respond to particular situations (Henle, 2005).</w:t>
      </w:r>
    </w:p>
    <w:p w14:paraId="7938C085" w14:textId="77777777" w:rsidR="00F11EC2" w:rsidRPr="00D90C96" w:rsidRDefault="00087132" w:rsidP="00087132">
      <w:pPr>
        <w:pStyle w:val="Heading2"/>
        <w:numPr>
          <w:ilvl w:val="0"/>
          <w:numId w:val="0"/>
        </w:numPr>
        <w:rPr>
          <w:rFonts w:ascii="Times New Roman" w:hAnsi="Times New Roman" w:cs="Times New Roman"/>
        </w:rPr>
      </w:pPr>
      <w:bookmarkStart w:id="26" w:name="_Toc147462333"/>
      <w:r w:rsidRPr="00D90C96">
        <w:rPr>
          <w:rFonts w:ascii="Times New Roman" w:hAnsi="Times New Roman" w:cs="Times New Roman"/>
        </w:rPr>
        <w:t>2.1.11</w:t>
      </w:r>
      <w:r w:rsidR="00F11EC2" w:rsidRPr="00D90C96">
        <w:rPr>
          <w:rFonts w:ascii="Times New Roman" w:hAnsi="Times New Roman" w:cs="Times New Roman"/>
        </w:rPr>
        <w:t xml:space="preserve"> </w:t>
      </w:r>
      <w:r w:rsidR="00F11EC2" w:rsidRPr="00D90C96">
        <w:rPr>
          <w:rFonts w:ascii="Times New Roman" w:hAnsi="Times New Roman" w:cs="Times New Roman"/>
        </w:rPr>
        <w:tab/>
        <w:t>Positive Deviant Behavior: Some Facilitators</w:t>
      </w:r>
      <w:bookmarkEnd w:id="26"/>
    </w:p>
    <w:p w14:paraId="113EA408" w14:textId="1A77E58B"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Organizational behavior literature shows that there is a greater likelihood that employees with engage in positive deviant behaviors once they are psychologically empowered in the working environment (Spreitzer and Doneson, 2005). Spreitzer and Doneson (2005) states that ‘‘it is clear that psychological empowerment is likely to be a key enabler of positive </w:t>
      </w:r>
      <w:r w:rsidR="00731C59" w:rsidRPr="00D90C96">
        <w:rPr>
          <w:rFonts w:ascii="Times New Roman" w:hAnsi="Times New Roman" w:cs="Times New Roman"/>
          <w:sz w:val="24"/>
          <w:szCs w:val="24"/>
        </w:rPr>
        <w:t>deviance’ ’Here</w:t>
      </w:r>
      <w:r w:rsidRPr="00D90C96">
        <w:rPr>
          <w:rFonts w:ascii="Times New Roman" w:hAnsi="Times New Roman" w:cs="Times New Roman"/>
          <w:sz w:val="24"/>
          <w:szCs w:val="24"/>
        </w:rPr>
        <w:t xml:space="preserve"> is the question, ‘‘what does it take for people to be positively deviant?’’ Spreitzer and Doneson (2005) argues that an empowered mindset is critical. Empowerment ‘‘enables employees to participate in decision making, helping them to break out of stagnant mindsets to take a risk and try something new’’ (Spreitzer and Doneson, 2005). Organizational behavior researchers point out that, ‘‘the pervasive inﬂuence of norms provides a means of control over what people say and do’’ (Spreitzer and Doneson, 2005). ‘‘Positive deviance requires real risk, and it requires departing from norms In a positive way – often making others uncomfortable’’ (Spreitzer and Doneson, 2005). In other words, when companies enable their employees to be empowered the employees are more likely to engage in risk-taking behaviors that depart positively from the norms of the organization </w:t>
      </w:r>
      <w:r w:rsidRPr="00D90C96">
        <w:rPr>
          <w:rFonts w:ascii="Times New Roman" w:hAnsi="Times New Roman" w:cs="Times New Roman"/>
          <w:sz w:val="24"/>
          <w:szCs w:val="24"/>
        </w:rPr>
        <w:lastRenderedPageBreak/>
        <w:t>in a way that is beneﬁcial to the organization. And, companies making their employees empowered have led to much ﬁnancial and psychological gain: ‘‘supervisors who reported higher levels of empowerment were seen by their subordinates as more innovative, upward inﬂuencing and inspirational’’ (Spreitzer and Doneson, 2005).</w:t>
      </w:r>
    </w:p>
    <w:p w14:paraId="2B27882C" w14:textId="77777777" w:rsidR="00F11EC2" w:rsidRPr="00D90C96" w:rsidRDefault="00087132" w:rsidP="00087132">
      <w:pPr>
        <w:pStyle w:val="Heading2"/>
        <w:numPr>
          <w:ilvl w:val="0"/>
          <w:numId w:val="0"/>
        </w:numPr>
        <w:rPr>
          <w:rFonts w:ascii="Times New Roman" w:hAnsi="Times New Roman" w:cs="Times New Roman"/>
        </w:rPr>
      </w:pPr>
      <w:bookmarkStart w:id="27" w:name="_Toc147462334"/>
      <w:r w:rsidRPr="00D90C96">
        <w:rPr>
          <w:rFonts w:ascii="Times New Roman" w:hAnsi="Times New Roman" w:cs="Times New Roman"/>
        </w:rPr>
        <w:t>2.1.12</w:t>
      </w:r>
      <w:r w:rsidR="00F11EC2" w:rsidRPr="00D90C96">
        <w:rPr>
          <w:rFonts w:ascii="Times New Roman" w:hAnsi="Times New Roman" w:cs="Times New Roman"/>
        </w:rPr>
        <w:t xml:space="preserve"> </w:t>
      </w:r>
      <w:r w:rsidR="00F11EC2" w:rsidRPr="00D90C96">
        <w:rPr>
          <w:rFonts w:ascii="Times New Roman" w:hAnsi="Times New Roman" w:cs="Times New Roman"/>
        </w:rPr>
        <w:tab/>
        <w:t>Conditions Underlying Workplace Deviance</w:t>
      </w:r>
      <w:bookmarkEnd w:id="27"/>
    </w:p>
    <w:p w14:paraId="269FBB7B"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Causes of deviant behavior have been studied on many different levels. To begin with, it appears that on the individual level, deviant behavior cannot be attributed to personality traits alone. As previously mentioned, it is more likely that deviant behavior may be best predicted based on a combination of personality variables and the nature of the workplace situation (Peterson, 2002). In addition to personality variables and the workplace situation, other key factors in determining the likelihood of deviant behavior within organizations include: unfair treatment, organizational culture and climate, as well as supervisory behavior (Caruana, 2001).</w:t>
      </w:r>
    </w:p>
    <w:p w14:paraId="58E819B3"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A strong relationship between frustration and workplace aggression and/</w:t>
      </w:r>
      <w:proofErr w:type="spellStart"/>
      <w:r w:rsidRPr="00D90C96">
        <w:rPr>
          <w:rFonts w:ascii="Times New Roman" w:hAnsi="Times New Roman" w:cs="Times New Roman"/>
          <w:sz w:val="24"/>
          <w:szCs w:val="24"/>
        </w:rPr>
        <w:t>ordeviant</w:t>
      </w:r>
      <w:proofErr w:type="spellEnd"/>
      <w:r w:rsidRPr="00D90C96">
        <w:rPr>
          <w:rFonts w:ascii="Times New Roman" w:hAnsi="Times New Roman" w:cs="Times New Roman"/>
          <w:sz w:val="24"/>
          <w:szCs w:val="24"/>
        </w:rPr>
        <w:t xml:space="preserve"> behavior was elucidated by Robinson and Bennett (2000). The psychological state of frustration was predicted in their study to be associated with various forms of interpersonal deviance (i.e. spreading </w:t>
      </w:r>
      <w:proofErr w:type="spellStart"/>
      <w:r w:rsidRPr="00D90C96">
        <w:rPr>
          <w:rFonts w:ascii="Times New Roman" w:hAnsi="Times New Roman" w:cs="Times New Roman"/>
          <w:sz w:val="24"/>
          <w:szCs w:val="24"/>
        </w:rPr>
        <w:t>rumours</w:t>
      </w:r>
      <w:proofErr w:type="spellEnd"/>
      <w:r w:rsidRPr="00D90C96">
        <w:rPr>
          <w:rFonts w:ascii="Times New Roman" w:hAnsi="Times New Roman" w:cs="Times New Roman"/>
          <w:sz w:val="24"/>
          <w:szCs w:val="24"/>
        </w:rPr>
        <w:t xml:space="preserve"> or acts of aggression) as well as organizational deviance (i.e. vandalism, theft and sabotage). Results of their experimentation however brought light to the fact that frustration was not in fact correlated with organizational deviance, and was </w:t>
      </w:r>
      <w:r w:rsidRPr="00D90C96">
        <w:rPr>
          <w:rFonts w:ascii="Times New Roman" w:hAnsi="Times New Roman" w:cs="Times New Roman"/>
          <w:sz w:val="24"/>
          <w:szCs w:val="24"/>
        </w:rPr>
        <w:lastRenderedPageBreak/>
        <w:t>simply associated (albeit signiﬁcantly) to interpersonal deviance (Robinson and Bennett, 2000).</w:t>
      </w:r>
    </w:p>
    <w:p w14:paraId="5B2ED4D2"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Machiavellianism is another trait thought to be linked to the likelihood of deviant behavior within individuals and groups. It refers to a person’s strategy in dealing with co-workers by seeking to manipulate others into completing extraneous tasks within the workplace (Robinson and Bennett, 2000). Such manipulation can often proceed to fall into unethical practices for the overall ﬁnancial beneﬁt of the ﬁrm, while sacriﬁcing moral norms. According to a study by Robinson and Bennett (2000), such a scale of Machiavellianism was related to both interpersonal and organizational deviance. Bolin and Heatherly (2001) argue that there are four major origins of deviant workplace behavior. It is believed that theft approval, intent to quit, dissatisfaction with the organization as well as company contempt are all symptomatic of workplace deviance. Symptoms manifested include substance abuse, absenteeism, abuse of employment privileges and theft (Bolin and Heatherly, 2001). In addition to the aforementioned causes, other reasoning behind the likelihood of the occurrence of deviant behavior will be elaborated in greater detail.</w:t>
      </w:r>
    </w:p>
    <w:p w14:paraId="2EA7729A"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Although workplace deviance is most often destructive in nature, it may have a positive aspect to it. For example, it may provide such things as a safety valve, it allows workgroups to know of each other’s common interests, and could provide warning signals to organizations. Different types of workplace deviance have a variety of consequences. For example, interpersonal deviance can actually increase employee cohesion by building </w:t>
      </w:r>
      <w:r w:rsidRPr="00D90C96">
        <w:rPr>
          <w:rFonts w:ascii="Times New Roman" w:hAnsi="Times New Roman" w:cs="Times New Roman"/>
          <w:sz w:val="24"/>
          <w:szCs w:val="24"/>
        </w:rPr>
        <w:lastRenderedPageBreak/>
        <w:t>interpersonal bonds, while organizational deviance can warn the company of impending problems so that solutions can be devised (Robinson and Bennett, 1995). But where are the leaders in all this deviance?</w:t>
      </w:r>
    </w:p>
    <w:p w14:paraId="68E45084" w14:textId="7E63C284"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Several studies have concluded that the basis of continuing unethical behavior in the workplace is most likely linked to the lack of moral leadership in an organization. The former CEO of WorldCom, Bernie Ebbers, was once afﬁrmed as a great leader for helping develop the company into a telecommunications superpower. Ebbers’ reputation was later destroyed, after failing to provide moral leadership during WorldCom’s publicly drawn ﬁnancial scandals, which regrettably lead to one of the biggest </w:t>
      </w:r>
      <w:r w:rsidR="00731C59" w:rsidRPr="00D90C96">
        <w:rPr>
          <w:rFonts w:ascii="Times New Roman" w:hAnsi="Times New Roman" w:cs="Times New Roman"/>
          <w:sz w:val="24"/>
          <w:szCs w:val="24"/>
        </w:rPr>
        <w:t>bankruptcies</w:t>
      </w:r>
      <w:r w:rsidRPr="00D90C96">
        <w:rPr>
          <w:rFonts w:ascii="Times New Roman" w:hAnsi="Times New Roman" w:cs="Times New Roman"/>
          <w:sz w:val="24"/>
          <w:szCs w:val="24"/>
        </w:rPr>
        <w:t xml:space="preserve"> ﬁlings in US history (Trevino and Brown, 2005). While his managerial skills obtained great success for the company, Ebbers’ lack of moral leadership led to its ultimate demise. Leaders who engage in unethical practices often create an atmosphere of allowance within the organization that is conducive to deviant employee behavior that parallels that of the leader (Trevino and Brown, 2005). Employees will observe the ethical judgment of their CEO or managing director and are often likely to imitate, even if such imitation constitutes acting unethically. Oftentimes, whether or not a leader is rewarded for his or her behavior will also help determine the likelihood of employee imitation. If we consider WorldCom’s Bernie Ebbers, as well as Enron’s Ken Lay, we discover that their successes within those organizations were often acclaimed by numerous ﬁnancial analysts. They were deemed outstanding executive leaders who went against the conventional beliefs of the ﬁnancial world, often surpassing short-term expectations (Trevino and Brown, 2005). Eventually, </w:t>
      </w:r>
      <w:r w:rsidRPr="00D90C96">
        <w:rPr>
          <w:rFonts w:ascii="Times New Roman" w:hAnsi="Times New Roman" w:cs="Times New Roman"/>
          <w:sz w:val="24"/>
          <w:szCs w:val="24"/>
        </w:rPr>
        <w:lastRenderedPageBreak/>
        <w:t>their successes instilled motivation within the lower ranks of both ﬁrms, who would go to even greater unethical lengths to play a role in their respective companies’ outcomes (Trevino and Brown, 2005). This ultimate outcome of proﬁt became the major goal for lower ranking ofﬁcers of the company (regardless of how unethical the means to get to it were) and would remain so until each entity eventually defaulted (Trevino and Brown, 2005).</w:t>
      </w:r>
    </w:p>
    <w:p w14:paraId="19F1B83D" w14:textId="77777777" w:rsidR="00F11EC2" w:rsidRPr="00D90C96" w:rsidRDefault="00087132" w:rsidP="00087132">
      <w:pPr>
        <w:pStyle w:val="Heading2"/>
        <w:numPr>
          <w:ilvl w:val="0"/>
          <w:numId w:val="0"/>
        </w:numPr>
        <w:rPr>
          <w:rFonts w:ascii="Times New Roman" w:hAnsi="Times New Roman" w:cs="Times New Roman"/>
        </w:rPr>
      </w:pPr>
      <w:bookmarkStart w:id="28" w:name="_Toc147462335"/>
      <w:r w:rsidRPr="00D90C96">
        <w:rPr>
          <w:rFonts w:ascii="Times New Roman" w:hAnsi="Times New Roman" w:cs="Times New Roman"/>
        </w:rPr>
        <w:t>2.1.13</w:t>
      </w:r>
      <w:r w:rsidR="00F11EC2" w:rsidRPr="00D90C96">
        <w:rPr>
          <w:rFonts w:ascii="Times New Roman" w:hAnsi="Times New Roman" w:cs="Times New Roman"/>
        </w:rPr>
        <w:t xml:space="preserve"> </w:t>
      </w:r>
      <w:r w:rsidR="00F11EC2" w:rsidRPr="00D90C96">
        <w:rPr>
          <w:rFonts w:ascii="Times New Roman" w:hAnsi="Times New Roman" w:cs="Times New Roman"/>
        </w:rPr>
        <w:tab/>
        <w:t>Factors Contributing to Deviant Workplace Behavior</w:t>
      </w:r>
      <w:bookmarkEnd w:id="28"/>
    </w:p>
    <w:p w14:paraId="6935BF4B"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Taking into account the increasing prevalence and the enormous costs of workplace deviance controlling this negative aspect is crucial for corporate prosperity. Beyond doubt, some factors described in this chapter are more applicable to some forms of deviance because different types of deviant behavior are caused by </w:t>
      </w:r>
    </w:p>
    <w:p w14:paraId="4DF896DB" w14:textId="77777777" w:rsidR="00F11EC2" w:rsidRPr="00D90C96" w:rsidRDefault="00087132" w:rsidP="00087132">
      <w:pPr>
        <w:pStyle w:val="Heading2"/>
        <w:numPr>
          <w:ilvl w:val="0"/>
          <w:numId w:val="0"/>
        </w:numPr>
        <w:rPr>
          <w:rFonts w:ascii="Times New Roman" w:hAnsi="Times New Roman" w:cs="Times New Roman"/>
        </w:rPr>
      </w:pPr>
      <w:bookmarkStart w:id="29" w:name="_Toc147462336"/>
      <w:r w:rsidRPr="00D90C96">
        <w:rPr>
          <w:rFonts w:ascii="Times New Roman" w:hAnsi="Times New Roman" w:cs="Times New Roman"/>
        </w:rPr>
        <w:t xml:space="preserve">2.2 </w:t>
      </w:r>
      <w:r w:rsidR="00F11EC2" w:rsidRPr="00D90C96">
        <w:rPr>
          <w:rFonts w:ascii="Times New Roman" w:hAnsi="Times New Roman" w:cs="Times New Roman"/>
        </w:rPr>
        <w:t>Theoretical Review</w:t>
      </w:r>
      <w:bookmarkEnd w:id="29"/>
      <w:r w:rsidR="00F11EC2" w:rsidRPr="00D90C96">
        <w:rPr>
          <w:rFonts w:ascii="Times New Roman" w:hAnsi="Times New Roman" w:cs="Times New Roman"/>
        </w:rPr>
        <w:t xml:space="preserve">   </w:t>
      </w:r>
    </w:p>
    <w:p w14:paraId="54C03E00"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Psychological ownership theory: An exploratory application in the restaurant industry. This exploratory study conceptualizes psychological ownership as a state in which individuals feel as though the target of ownership is theirs and investigates how customers form psychological ownership towards a company.</w:t>
      </w:r>
    </w:p>
    <w:p w14:paraId="6E177C29" w14:textId="77777777" w:rsidR="00F11EC2" w:rsidRPr="00D90C96" w:rsidRDefault="00F11EC2" w:rsidP="00DE0217">
      <w:pPr>
        <w:spacing w:before="24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According to Pierce (2001) defined psychological ownership as ‘that state where an individual feels as though the target of ownership or a piece of that target is “theirs”’. Experiencing psychological ownership implies a feeling or possessiveness and being psychologically tied to the target of ownership (Pierce and Rodgers, 2004). ‘Target’ refers </w:t>
      </w:r>
      <w:r w:rsidRPr="00D90C96">
        <w:rPr>
          <w:rFonts w:ascii="Times New Roman" w:hAnsi="Times New Roman" w:cs="Times New Roman"/>
          <w:sz w:val="24"/>
          <w:szCs w:val="24"/>
        </w:rPr>
        <w:lastRenderedPageBreak/>
        <w:t>to the object of attachment to the individual or group. This object of attachment may be small as a set of tools for a technician, our offices or something as big as the organization to which the individual experiences close connection or feels a sense of possessiveness. An important issue in understanding psychological ownership is how a sense of ownership can be developed to an organization that one has not founded. Another issue concerns the abstract nature of the organization? To address these two issues, we propose that organizations are the target of ownership in the work processes and that the control of these work processes induces a sense of ownership in the organization. Thus, we conceptualize control as an underlying latent construct that drives psychological ownership, whereas organizational practices such as participative decision-making and a self-managing team climate are organizational practices through which the sense of ownership can be cultivated.</w:t>
      </w:r>
    </w:p>
    <w:p w14:paraId="16031BE5" w14:textId="77777777" w:rsidR="00F11EC2" w:rsidRPr="00D90C96" w:rsidRDefault="00F11EC2" w:rsidP="00DE0217">
      <w:pPr>
        <w:spacing w:before="24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Organizations have been a frequently used target of psychological ownership research (Pierce et al., 2003; Van Dyne and Pierce, 2004). In these studies, psychological ownership in the organization represents possessiveness towards the organization and a sense of shared responsibility towards its success. </w:t>
      </w:r>
    </w:p>
    <w:p w14:paraId="1051E25B" w14:textId="717E49A0" w:rsidR="00F11EC2" w:rsidRPr="00D90C96" w:rsidRDefault="00F11EC2" w:rsidP="00DE0217">
      <w:pPr>
        <w:spacing w:before="24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Social exchange theory (Blau, 1964) suggests that behaviors shaped by perceptions and attitudes. According to this theory behaviors are the product of an exchange relationship. On the other hand, </w:t>
      </w:r>
      <w:r w:rsidR="00731C59" w:rsidRPr="00D90C96">
        <w:rPr>
          <w:rFonts w:ascii="Times New Roman" w:hAnsi="Times New Roman" w:cs="Times New Roman"/>
          <w:sz w:val="24"/>
          <w:szCs w:val="24"/>
        </w:rPr>
        <w:t>social</w:t>
      </w:r>
      <w:r w:rsidRPr="00D90C96">
        <w:rPr>
          <w:rFonts w:ascii="Times New Roman" w:hAnsi="Times New Roman" w:cs="Times New Roman"/>
          <w:sz w:val="24"/>
          <w:szCs w:val="24"/>
        </w:rPr>
        <w:t xml:space="preserve"> learning theory (Bandura 1977, 1986) suggests that when there are role models in the workplace, individuals will try to emulate these models and thereby </w:t>
      </w:r>
      <w:r w:rsidRPr="00D90C96">
        <w:rPr>
          <w:rFonts w:ascii="Times New Roman" w:hAnsi="Times New Roman" w:cs="Times New Roman"/>
          <w:sz w:val="24"/>
          <w:szCs w:val="24"/>
        </w:rPr>
        <w:lastRenderedPageBreak/>
        <w:t xml:space="preserve">those models will affect their attitudes and behaviors. Similarly, the theory of reasoned action (Ajzen and Fishbein, 1977, 1980) suggests that attitudes play a critical role on the relationship between perceptions and behaviors. As aforementioned, leaders are important role models for their followers (Yukl, 2002). There are numerous studies in the literature that stress the influence of role models on positive (Mayer et al.,2009, 2010; </w:t>
      </w:r>
      <w:proofErr w:type="spellStart"/>
      <w:r w:rsidRPr="00D90C96">
        <w:rPr>
          <w:rFonts w:ascii="Times New Roman" w:hAnsi="Times New Roman" w:cs="Times New Roman"/>
          <w:sz w:val="24"/>
          <w:szCs w:val="24"/>
        </w:rPr>
        <w:t>Picollo</w:t>
      </w:r>
      <w:proofErr w:type="spellEnd"/>
      <w:r w:rsidRPr="00D90C96">
        <w:rPr>
          <w:rFonts w:ascii="Times New Roman" w:hAnsi="Times New Roman" w:cs="Times New Roman"/>
          <w:sz w:val="24"/>
          <w:szCs w:val="24"/>
        </w:rPr>
        <w:t xml:space="preserve"> et al., 2010 Demirtas and </w:t>
      </w:r>
      <w:proofErr w:type="spellStart"/>
      <w:r w:rsidRPr="00D90C96">
        <w:rPr>
          <w:rFonts w:ascii="Times New Roman" w:hAnsi="Times New Roman" w:cs="Times New Roman"/>
          <w:sz w:val="24"/>
          <w:szCs w:val="24"/>
        </w:rPr>
        <w:t>Akdogan</w:t>
      </w:r>
      <w:proofErr w:type="spellEnd"/>
      <w:r w:rsidRPr="00D90C96">
        <w:rPr>
          <w:rFonts w:ascii="Times New Roman" w:hAnsi="Times New Roman" w:cs="Times New Roman"/>
          <w:sz w:val="24"/>
          <w:szCs w:val="24"/>
        </w:rPr>
        <w:t xml:space="preserve">, 2014; Demirtas, 2015) and negative (Kilic et al., 2014; Uddien et al., 2014; Van Gils et al., 2015) employee behaviors. In the following section the concept definition of psychological ownership, the effect of servant leadership on psychological ownership and the proposed mediator role of perceived organizational support in this relationship are presented. </w:t>
      </w:r>
    </w:p>
    <w:p w14:paraId="30657F72" w14:textId="77777777" w:rsidR="00F11EC2" w:rsidRPr="00D90C96" w:rsidRDefault="00F11EC2" w:rsidP="00DE0217">
      <w:pPr>
        <w:spacing w:before="24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Etzioni also observed that ownership is a “dual creation, part attitude, part object, part in mind, part ‘real” (1991: 466).As a state of the mind, psychological ownership (Pierce at al.,1991) is that state in which individual feel as though the target of ownership (material or immaterial in nature) or a piece of it is “theirs” (i.e., “it is MINE”). The core of psychological ownership is the feeling of possessiveness and of being psychologically tied to an object. One’s possessions are felt as extensions of the self (Belk, 1988: Dittmar, 1992; Furby 1978a,b) “what is mine becomes (in my feelings) part of ME” (Isaacs, 1993: 225) and, thus, the state of psychological ownership emerges. When property is grounded psychologically, it becomes, for the individual, “mine.” As the individual finds himself or </w:t>
      </w:r>
      <w:r w:rsidRPr="00D90C96">
        <w:rPr>
          <w:rFonts w:ascii="Times New Roman" w:hAnsi="Times New Roman" w:cs="Times New Roman"/>
          <w:sz w:val="24"/>
          <w:szCs w:val="24"/>
        </w:rPr>
        <w:lastRenderedPageBreak/>
        <w:t>herself present in it (Kline &amp; France, 1899), and it within the individual. Thus, the target becomes part of the psychological owner’s identity.</w:t>
      </w:r>
    </w:p>
    <w:p w14:paraId="40D70FB5" w14:textId="77777777" w:rsidR="00F11EC2" w:rsidRPr="00D90C96" w:rsidRDefault="00F11EC2" w:rsidP="00DE0217">
      <w:pPr>
        <w:tabs>
          <w:tab w:val="left" w:pos="720"/>
          <w:tab w:val="left" w:pos="1440"/>
          <w:tab w:val="left" w:pos="2160"/>
          <w:tab w:val="left" w:pos="3360"/>
        </w:tabs>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The existing RM paradigm only partially addresses the psychological nature of the customer-company relationship and the topic requires further expansion.  Researchers have noted a customer-company relationship where a customer feels loyal to a company with the fervor of a partner or an owner having a stake in the success of the firm and feels dedicated to contributing to its improvement (Shoemaker &amp; Lewis 1999). This partnership-like relationship is reflected in the psychological experience of connection or emotional bonding between the firm and the customer (Matilla, 2001). Such an experience often results in psychological and behavioral effects. The personal connection between a person and the object of his or her loyalty is reflected in Fournier and Yao’s (1997) analysis of such committed relationships. Psychological ownership theory attempts to explain this connection of the psychological state of ownership (Pierce et al., 2003), and it provides insight into the nature of phenomenon.</w:t>
      </w:r>
    </w:p>
    <w:p w14:paraId="15825DAF" w14:textId="77777777" w:rsidR="00F11EC2" w:rsidRPr="00D90C96" w:rsidRDefault="00F11EC2" w:rsidP="00DE0217">
      <w:pPr>
        <w:tabs>
          <w:tab w:val="left" w:pos="720"/>
          <w:tab w:val="left" w:pos="1440"/>
          <w:tab w:val="left" w:pos="2160"/>
          <w:tab w:val="left" w:pos="3360"/>
        </w:tabs>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Sense of belonging, as a theoretical construct, has received relatively little amount of attention in the RM literature. Stebbins (1979) identified the sense of belonging as self-benefit associated with sport fan’s leisure activities. In addition, a similar concept of place attachment has been researched in the context of residual places (Hidalgo &amp; Hernandez, 2001).</w:t>
      </w:r>
    </w:p>
    <w:p w14:paraId="4550CEA0" w14:textId="77777777" w:rsidR="00087132" w:rsidRPr="00D90C96" w:rsidRDefault="00087132" w:rsidP="00DE0217">
      <w:pPr>
        <w:tabs>
          <w:tab w:val="left" w:pos="720"/>
          <w:tab w:val="left" w:pos="1440"/>
          <w:tab w:val="left" w:pos="2160"/>
          <w:tab w:val="left" w:pos="3360"/>
        </w:tabs>
        <w:spacing w:line="480" w:lineRule="auto"/>
        <w:jc w:val="both"/>
        <w:rPr>
          <w:rFonts w:ascii="Times New Roman" w:hAnsi="Times New Roman" w:cs="Times New Roman"/>
          <w:b/>
          <w:sz w:val="24"/>
          <w:szCs w:val="24"/>
        </w:rPr>
      </w:pPr>
    </w:p>
    <w:p w14:paraId="4813B7FA" w14:textId="77777777" w:rsidR="00F11EC2" w:rsidRPr="00D90C96" w:rsidRDefault="00087132" w:rsidP="00087132">
      <w:pPr>
        <w:pStyle w:val="Heading2"/>
        <w:numPr>
          <w:ilvl w:val="0"/>
          <w:numId w:val="0"/>
        </w:numPr>
        <w:rPr>
          <w:rFonts w:ascii="Times New Roman" w:hAnsi="Times New Roman" w:cs="Times New Roman"/>
        </w:rPr>
      </w:pPr>
      <w:r w:rsidRPr="00D90C96">
        <w:rPr>
          <w:rFonts w:ascii="Times New Roman" w:hAnsi="Times New Roman" w:cs="Times New Roman"/>
        </w:rPr>
        <w:lastRenderedPageBreak/>
        <w:t xml:space="preserve"> </w:t>
      </w:r>
      <w:bookmarkStart w:id="30" w:name="_Toc147462337"/>
      <w:r w:rsidRPr="00D90C96">
        <w:rPr>
          <w:rFonts w:ascii="Times New Roman" w:hAnsi="Times New Roman" w:cs="Times New Roman"/>
        </w:rPr>
        <w:t xml:space="preserve">2.3 </w:t>
      </w:r>
      <w:r w:rsidR="00F11EC2" w:rsidRPr="00D90C96">
        <w:rPr>
          <w:rFonts w:ascii="Times New Roman" w:hAnsi="Times New Roman" w:cs="Times New Roman"/>
        </w:rPr>
        <w:t>Empirical Review</w:t>
      </w:r>
      <w:bookmarkEnd w:id="30"/>
      <w:r w:rsidR="00F11EC2" w:rsidRPr="00D90C96">
        <w:rPr>
          <w:rFonts w:ascii="Times New Roman" w:hAnsi="Times New Roman" w:cs="Times New Roman"/>
        </w:rPr>
        <w:tab/>
      </w:r>
    </w:p>
    <w:p w14:paraId="2178B45D" w14:textId="77777777" w:rsidR="00F11EC2" w:rsidRPr="00D90C96" w:rsidRDefault="00F11EC2" w:rsidP="00DE0217">
      <w:pPr>
        <w:autoSpaceDE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Matthijs, Dan and Paul (2010) examine how social exchanges modify the relationship between psychological contract breach and work performance. They based their research on the following hypothesis; (</w:t>
      </w:r>
      <w:proofErr w:type="spellStart"/>
      <w:r w:rsidRPr="00D90C96">
        <w:rPr>
          <w:rFonts w:ascii="Times New Roman" w:hAnsi="Times New Roman" w:cs="Times New Roman"/>
          <w:sz w:val="24"/>
          <w:szCs w:val="24"/>
        </w:rPr>
        <w:t>i</w:t>
      </w:r>
      <w:proofErr w:type="spellEnd"/>
      <w:r w:rsidRPr="00D90C96">
        <w:rPr>
          <w:rFonts w:ascii="Times New Roman" w:hAnsi="Times New Roman" w:cs="Times New Roman"/>
          <w:sz w:val="24"/>
          <w:szCs w:val="24"/>
        </w:rPr>
        <w:t>) Psychological contract breach will be negatively related to job performance. (ii) Psychological contract breach will be negatively related to organizational citizenship behaviors. (iii) Social exchange relationship (SER) will moderate the performance between psychological contract and job performance and organizational citizenship behaviors. (iv) Perceived organizational support will moderate the behavior between job performance and organizational citizenship behaviors. (v) Trust in the organization will moderate the relationship between psychological contract breach and job performance and organizational citizenship behaviors.</w:t>
      </w:r>
    </w:p>
    <w:p w14:paraId="2EAC1B58" w14:textId="77777777" w:rsidR="00F11EC2" w:rsidRPr="00D90C96" w:rsidRDefault="00F11EC2" w:rsidP="00DE0217">
      <w:pPr>
        <w:autoSpaceDE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A sample of 266 employees was taken, which constituted employees in the administrative and operational positions. Data was collected through the use of questionnaire with a 5-point Likert scale ranging from strongly disagree to strongly agree (1 – 5). </w:t>
      </w:r>
    </w:p>
    <w:p w14:paraId="27F6922E" w14:textId="77777777" w:rsidR="00F11EC2" w:rsidRPr="00D90C96" w:rsidRDefault="00F11EC2" w:rsidP="00DE0217">
      <w:pPr>
        <w:autoSpaceDE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Matthijs, Dan and Paul (2010) finding showed that psychological contract breach is negatively related to both job performance and organizational citizenship behavior, SER moderated the relationship between psychological contract breach and in-role behavior. Perceived organizational support also moderated the relations between psychological contract breach and in role behavior. Trust moderated the relations between psychological contract breach and in-role behaviors.</w:t>
      </w:r>
    </w:p>
    <w:p w14:paraId="3952AE40" w14:textId="77777777" w:rsidR="00F11EC2" w:rsidRPr="00D90C96" w:rsidRDefault="00F11EC2" w:rsidP="00DE0217">
      <w:pPr>
        <w:autoSpaceDE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lastRenderedPageBreak/>
        <w:t>Matthijs, Dan and Paul (2010) concluded that the high social exchange of employees feel betrayed when their psychological contract has been broken. For an employer with low social exchanges, psychological contract breach is another signal that the organization does not care for the employee. They further mentioned that the relationship was stronger for employees with high social exchange relationship, perceived organizational support, and trust.</w:t>
      </w:r>
    </w:p>
    <w:p w14:paraId="258BECF6" w14:textId="77777777" w:rsidR="00F11EC2" w:rsidRPr="00D90C96" w:rsidRDefault="00F11EC2" w:rsidP="00DE0217">
      <w:pPr>
        <w:pStyle w:val="Default"/>
        <w:spacing w:line="480" w:lineRule="auto"/>
        <w:jc w:val="both"/>
        <w:rPr>
          <w:bCs/>
          <w:color w:val="auto"/>
        </w:rPr>
      </w:pPr>
      <w:r w:rsidRPr="00D90C96">
        <w:rPr>
          <w:bCs/>
          <w:color w:val="auto"/>
        </w:rPr>
        <w:t>Danica and Tomislav (2013) examined the relationship between working conditions and job satisfaction. They based their research on three hypotheses: (</w:t>
      </w:r>
      <w:proofErr w:type="spellStart"/>
      <w:r w:rsidRPr="00D90C96">
        <w:rPr>
          <w:bCs/>
          <w:color w:val="auto"/>
        </w:rPr>
        <w:t>i</w:t>
      </w:r>
      <w:proofErr w:type="spellEnd"/>
      <w:r w:rsidRPr="00D90C96">
        <w:rPr>
          <w:bCs/>
          <w:color w:val="auto"/>
        </w:rPr>
        <w:t xml:space="preserve">) Workers who work in normal working conditions have a higher level of job satisfaction than workers who work in difficult working conditions. (ii) Workers who work in normal working conditions are more satisfied with working conditions than workers who work in difficult working conditions. (iii) In the case of workers who work under difficult working conditions, the working conditions are important factor of their overall job satisfaction. The research was conducted on a sample of 60 workers in one Croatian shipbuilding company in which 30 respondents work in normal working conditions (administration), while 30 work under difficult working conditions.  Danica and Tomislav (2013) obtained data through a structured questionnaire with 5-item Likert scale ranging from very dissatisfied to very satisfied (1- 5). They subjected the data collected from the respondents to statistical analysis.  The findings from the research conducted by </w:t>
      </w:r>
      <w:bookmarkStart w:id="31" w:name="_Hlk68100893"/>
      <w:r w:rsidRPr="00D90C96">
        <w:rPr>
          <w:bCs/>
          <w:color w:val="auto"/>
        </w:rPr>
        <w:t xml:space="preserve">Danica and Tomislav (2013) showed that there is no statistically significant difference in the overall satisfaction between workers who work under difficult working conditions and those working under normal </w:t>
      </w:r>
      <w:r w:rsidRPr="00D90C96">
        <w:rPr>
          <w:bCs/>
          <w:color w:val="auto"/>
        </w:rPr>
        <w:lastRenderedPageBreak/>
        <w:t xml:space="preserve">working conditions. </w:t>
      </w:r>
      <w:bookmarkEnd w:id="31"/>
      <w:r w:rsidRPr="00D90C96">
        <w:rPr>
          <w:bCs/>
          <w:color w:val="auto"/>
        </w:rPr>
        <w:t xml:space="preserve">However, workers working under normal working conditions were more satisfied with working conditions than workers working under difficult working conditions. However, since the study shows that working condition is an important factor of the overall job satisfaction of workers working under difficult working conditions, Danica and </w:t>
      </w:r>
      <w:proofErr w:type="spellStart"/>
      <w:r w:rsidRPr="00D90C96">
        <w:rPr>
          <w:bCs/>
          <w:color w:val="auto"/>
        </w:rPr>
        <w:t>Tomislay</w:t>
      </w:r>
      <w:proofErr w:type="spellEnd"/>
      <w:r w:rsidRPr="00D90C96">
        <w:rPr>
          <w:bCs/>
          <w:color w:val="auto"/>
        </w:rPr>
        <w:t xml:space="preserve"> (2013) recommended that it is necessary to improve the working conditions of workers working in difficult working conditions.</w:t>
      </w:r>
    </w:p>
    <w:p w14:paraId="040E5730" w14:textId="77777777" w:rsidR="00F11EC2" w:rsidRPr="00D90C96" w:rsidRDefault="00F11EC2" w:rsidP="00DE0217">
      <w:pPr>
        <w:autoSpaceDE w:val="0"/>
        <w:spacing w:after="0" w:line="480" w:lineRule="auto"/>
        <w:jc w:val="both"/>
        <w:rPr>
          <w:rFonts w:ascii="Times New Roman" w:hAnsi="Times New Roman" w:cs="Times New Roman"/>
          <w:sz w:val="24"/>
          <w:szCs w:val="24"/>
        </w:rPr>
      </w:pPr>
      <w:r w:rsidRPr="00D90C96">
        <w:rPr>
          <w:rFonts w:ascii="Times New Roman" w:hAnsi="Times New Roman" w:cs="Times New Roman"/>
          <w:bCs/>
          <w:sz w:val="24"/>
          <w:szCs w:val="24"/>
        </w:rPr>
        <w:t>Ali, Abdiaziz and Abdiqani (2013) studied the effect of working conditions especially working hours and workload on employees’ productivity. They based their research on the following hypotheses: (</w:t>
      </w:r>
      <w:proofErr w:type="spellStart"/>
      <w:r w:rsidRPr="00D90C96">
        <w:rPr>
          <w:rFonts w:ascii="Times New Roman" w:hAnsi="Times New Roman" w:cs="Times New Roman"/>
          <w:bCs/>
          <w:sz w:val="24"/>
          <w:szCs w:val="24"/>
        </w:rPr>
        <w:t>i</w:t>
      </w:r>
      <w:proofErr w:type="spellEnd"/>
      <w:r w:rsidRPr="00D90C96">
        <w:rPr>
          <w:rFonts w:ascii="Times New Roman" w:hAnsi="Times New Roman" w:cs="Times New Roman"/>
          <w:bCs/>
          <w:sz w:val="24"/>
          <w:szCs w:val="24"/>
        </w:rPr>
        <w:t xml:space="preserve">) There is correlation between working conditions and productivity of employees in micro and small manufactures in Somalia.  (ii) </w:t>
      </w:r>
      <w:r w:rsidRPr="00D90C96">
        <w:rPr>
          <w:rFonts w:ascii="Times New Roman" w:hAnsi="Times New Roman" w:cs="Times New Roman"/>
          <w:sz w:val="24"/>
          <w:szCs w:val="24"/>
        </w:rPr>
        <w:t xml:space="preserve">There is a positive association between the availability of hours for work and productivity of employees in micro and small manufactures in Somalia.  (iii)  The workload declines with employees’ productivity in micro and small manufactures in Somalia. A survey research design was used to investigate the relationship between working conditions and employees’ productivity in micro and small manufacturing companies in Somalia. A total of 240 respondents were randomly selected from the study population and a structured questionnaire was used to obtain data from the respondents. The data obtained from the respondents were analyzed with the use of descriptive and inferential statistics such as frequency distribution, Pearson correlation and linear regression.  The main finding of the study showed that the working conditions of workers in the manufacturing companies were not so favorable and there is a positive correlation between working conditions and </w:t>
      </w:r>
      <w:r w:rsidRPr="00D90C96">
        <w:rPr>
          <w:rFonts w:ascii="Times New Roman" w:hAnsi="Times New Roman" w:cs="Times New Roman"/>
          <w:sz w:val="24"/>
          <w:szCs w:val="24"/>
        </w:rPr>
        <w:lastRenderedPageBreak/>
        <w:t xml:space="preserve">workers’ productivity. They also found out that working hours is not appropriate and this affects the productivity of employees. Also, increase in workload of employees reduced their level of productivity. </w:t>
      </w:r>
    </w:p>
    <w:p w14:paraId="35337A4B" w14:textId="77777777" w:rsidR="00F11EC2" w:rsidRPr="00D90C96" w:rsidRDefault="00F11EC2" w:rsidP="00DE0217">
      <w:pPr>
        <w:autoSpaceDE w:val="0"/>
        <w:spacing w:after="0" w:line="480" w:lineRule="auto"/>
        <w:jc w:val="both"/>
        <w:rPr>
          <w:rFonts w:ascii="Times New Roman" w:hAnsi="Times New Roman" w:cs="Times New Roman"/>
          <w:sz w:val="24"/>
          <w:szCs w:val="24"/>
        </w:rPr>
      </w:pPr>
      <w:bookmarkStart w:id="32" w:name="_Hlk68101031"/>
      <w:r w:rsidRPr="00D90C96">
        <w:rPr>
          <w:rFonts w:ascii="Times New Roman" w:hAnsi="Times New Roman" w:cs="Times New Roman"/>
          <w:sz w:val="24"/>
          <w:szCs w:val="24"/>
        </w:rPr>
        <w:t xml:space="preserve">Akinwale (2014) </w:t>
      </w:r>
      <w:bookmarkEnd w:id="32"/>
      <w:r w:rsidRPr="00D90C96">
        <w:rPr>
          <w:rFonts w:ascii="Times New Roman" w:hAnsi="Times New Roman" w:cs="Times New Roman"/>
          <w:sz w:val="24"/>
          <w:szCs w:val="24"/>
        </w:rPr>
        <w:t>investigated the extent of precarious working conditions and exploitation of workers in the Nigerian informal economy. He based his research on the following questions: (</w:t>
      </w:r>
      <w:proofErr w:type="spellStart"/>
      <w:r w:rsidRPr="00D90C96">
        <w:rPr>
          <w:rFonts w:ascii="Times New Roman" w:hAnsi="Times New Roman" w:cs="Times New Roman"/>
          <w:sz w:val="24"/>
          <w:szCs w:val="24"/>
        </w:rPr>
        <w:t>i</w:t>
      </w:r>
      <w:proofErr w:type="spellEnd"/>
      <w:r w:rsidRPr="00D90C96">
        <w:rPr>
          <w:rFonts w:ascii="Times New Roman" w:hAnsi="Times New Roman" w:cs="Times New Roman"/>
          <w:sz w:val="24"/>
          <w:szCs w:val="24"/>
        </w:rPr>
        <w:t xml:space="preserve">) What is the nature of working conditions in the Nigerian informal economy? (ii) Do working conditions reinforce or hinder workers’ experience of protection or exploitation in the informal economy? (iii) What are the likely outcomes of workers’ experience of protection or exploitation in the Nigerian informal economy? A descriptive research design was adopted with a random selection of 10 local governments out of 20 local government areas in Lagos state, and 500 respondents were randomly selected from different informal economy organizations in Lagos state. The instrument used for data collection was a structured questionnaire and in-depth interviews. Data collected from the respondents through the structured questionnaire were analyzed with the aid of descriptive and inferential statistics. The major finding in the research is the low level of affirmation of contentment with issues of salary, position, and job satisfaction which showed the level of precarious working conditions among the respondents. The finding also showed a positive correlation between experience of precarious working conditions and working hours. The more the hours of work the higher the precarious working conditions experienced by the respondents. Result also showed that respondents that experienced exploitation turned out to be frustrated and sometimes with their health being </w:t>
      </w:r>
      <w:r w:rsidRPr="00D90C96">
        <w:rPr>
          <w:rFonts w:ascii="Times New Roman" w:hAnsi="Times New Roman" w:cs="Times New Roman"/>
          <w:sz w:val="24"/>
          <w:szCs w:val="24"/>
        </w:rPr>
        <w:lastRenderedPageBreak/>
        <w:t>compromised. Akinwale (2014) concluded that exploitation in precarious employment highly affected workers from poorer socioeconomic backgrounds.</w:t>
      </w:r>
    </w:p>
    <w:p w14:paraId="53A8B7CD" w14:textId="77777777" w:rsidR="00F11EC2" w:rsidRPr="00D90C96" w:rsidRDefault="00F11EC2" w:rsidP="00DE0217">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Baharom, Sharfuddin and Iqbal (2017) highlighted the concept of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through a review of previous studies on dynamics of deviance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area. The secondary data was employed. Also, the use of electronic search containing published studies on employee’s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i.e.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counterproductive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and unethical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from January 2000 to October 2017 was also used. Baharom et al. (2017) reviewed the literature based on five to six factors. They are individual factors i.e. Big-five personality traits and dark triad personality traits and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factors i.e.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injustice, abusive supervision and transformational leadership and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or counterproductive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w:t>
      </w:r>
    </w:p>
    <w:p w14:paraId="38F7CA10" w14:textId="77777777" w:rsidR="00F11EC2" w:rsidRPr="00D90C96" w:rsidRDefault="00F11EC2" w:rsidP="00DE0217">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outcome from the study of Baharom et al. (2017) showed some limitations: for instance, the study assumes and adopts a review of a cross-sectional research design, majority of the studies based on adopted self-administrator questionnaire for collection of data and convenience sampling which does not allow causal inferences to be made from the targeted population. Secondly, the study outcome demonstrated that subjective data which is valid and reliable for assessing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Thirdly, in previous studies,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was given various names i.e. counterproductive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unethical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and </w:t>
      </w:r>
      <w:proofErr w:type="spellStart"/>
      <w:r w:rsidRPr="00D90C96">
        <w:rPr>
          <w:rFonts w:ascii="Times New Roman" w:hAnsi="Times New Roman" w:cs="Times New Roman"/>
          <w:sz w:val="24"/>
          <w:szCs w:val="24"/>
        </w:rPr>
        <w:t>misbehaviour</w:t>
      </w:r>
      <w:proofErr w:type="spellEnd"/>
      <w:r w:rsidRPr="00D90C96">
        <w:rPr>
          <w:rFonts w:ascii="Times New Roman" w:hAnsi="Times New Roman" w:cs="Times New Roman"/>
          <w:sz w:val="24"/>
          <w:szCs w:val="24"/>
        </w:rPr>
        <w:t>.</w:t>
      </w:r>
    </w:p>
    <w:p w14:paraId="150F9EA8" w14:textId="77777777" w:rsidR="00F11EC2" w:rsidRPr="00D90C96" w:rsidRDefault="00F11EC2" w:rsidP="00DE0217">
      <w:pPr>
        <w:autoSpaceDE w:val="0"/>
        <w:autoSpaceDN w:val="0"/>
        <w:adjustRightInd w:val="0"/>
        <w:spacing w:after="0" w:line="480" w:lineRule="auto"/>
        <w:jc w:val="both"/>
        <w:rPr>
          <w:rFonts w:ascii="Times New Roman" w:hAnsi="Times New Roman" w:cs="Times New Roman"/>
          <w:sz w:val="24"/>
          <w:szCs w:val="24"/>
        </w:rPr>
      </w:pPr>
    </w:p>
    <w:p w14:paraId="13465A84" w14:textId="77777777" w:rsidR="00F11EC2" w:rsidRPr="00D90C96" w:rsidRDefault="00F11EC2" w:rsidP="00DE0217">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lastRenderedPageBreak/>
        <w:t xml:space="preserve">Rafiee, </w:t>
      </w:r>
      <w:proofErr w:type="spellStart"/>
      <w:r w:rsidRPr="00D90C96">
        <w:rPr>
          <w:rFonts w:ascii="Times New Roman" w:hAnsi="Times New Roman" w:cs="Times New Roman"/>
          <w:sz w:val="24"/>
          <w:szCs w:val="24"/>
        </w:rPr>
        <w:t>Hoveida</w:t>
      </w:r>
      <w:proofErr w:type="spellEnd"/>
      <w:r w:rsidRPr="00D90C96">
        <w:rPr>
          <w:rFonts w:ascii="Times New Roman" w:hAnsi="Times New Roman" w:cs="Times New Roman"/>
          <w:sz w:val="24"/>
          <w:szCs w:val="24"/>
        </w:rPr>
        <w:t xml:space="preserve"> and </w:t>
      </w:r>
      <w:proofErr w:type="spellStart"/>
      <w:r w:rsidRPr="00D90C96">
        <w:rPr>
          <w:rFonts w:ascii="Times New Roman" w:hAnsi="Times New Roman" w:cs="Times New Roman"/>
          <w:sz w:val="24"/>
          <w:szCs w:val="24"/>
        </w:rPr>
        <w:t>Rajaeipor</w:t>
      </w:r>
      <w:proofErr w:type="spellEnd"/>
      <w:r w:rsidRPr="00D90C96">
        <w:rPr>
          <w:rFonts w:ascii="Times New Roman" w:hAnsi="Times New Roman" w:cs="Times New Roman"/>
          <w:sz w:val="24"/>
          <w:szCs w:val="24"/>
        </w:rPr>
        <w:t xml:space="preserve"> (2015) investigated the relationship of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with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justice and staff development in the Universities of Tehran. The study employed a descriptive-correlational research method while the data analysis relied on correlation and regression analysis. The study population comprised all staff of the selected Universities in Tehran. Sampling was conducted through a stratified random method, which resulted in a sample of 326 participants. The study measures the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and staff development, two researcher-made questionnaires were used reliability= 0.92 and 0.85, respectively, while the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justice was measured using the Niehoff and Moorman (1996) reliability= 0.87. </w:t>
      </w:r>
    </w:p>
    <w:p w14:paraId="027E53C1" w14:textId="77777777" w:rsidR="00F11EC2" w:rsidRPr="00D90C96" w:rsidRDefault="00F11EC2" w:rsidP="00DE0217">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findings from Rafiee et al. (2015) revealed that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has a negative relationship with the staff development p=32 and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justice p=22. The results of the regression analysis delineated that staff development has a mediating role in the relationship between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justice and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That is, </w:t>
      </w:r>
      <w:proofErr w:type="spellStart"/>
      <w:r w:rsidRPr="00D90C96">
        <w:rPr>
          <w:rFonts w:ascii="Times New Roman" w:hAnsi="Times New Roman" w:cs="Times New Roman"/>
          <w:sz w:val="24"/>
          <w:szCs w:val="24"/>
        </w:rPr>
        <w:t>organisational</w:t>
      </w:r>
      <w:proofErr w:type="spellEnd"/>
      <w:r w:rsidRPr="00D90C96">
        <w:rPr>
          <w:rFonts w:ascii="Times New Roman" w:hAnsi="Times New Roman" w:cs="Times New Roman"/>
          <w:sz w:val="24"/>
          <w:szCs w:val="24"/>
        </w:rPr>
        <w:t xml:space="preserve"> justice sets grounds for staff development and in turn, staff development reduces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It was concluded that the rate of committing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in university has been very low 1.5 to 5, on average. Besides, among the four types of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the highest rate of committing is witnessed in procedural deviation and the least one is seen in the political deviation. Financial deviation comes second in the list, while interpersonal deviation follows it. </w:t>
      </w:r>
    </w:p>
    <w:p w14:paraId="05827B5F" w14:textId="14DB82DA" w:rsidR="00087132" w:rsidRPr="00D90C96" w:rsidRDefault="00087132">
      <w:pPr>
        <w:spacing w:after="160" w:line="259" w:lineRule="auto"/>
        <w:rPr>
          <w:rFonts w:ascii="Times New Roman" w:hAnsi="Times New Roman" w:cs="Times New Roman"/>
          <w:b/>
          <w:sz w:val="24"/>
          <w:szCs w:val="24"/>
        </w:rPr>
      </w:pPr>
    </w:p>
    <w:p w14:paraId="25CBBA6E" w14:textId="77777777" w:rsidR="00731C59" w:rsidRPr="00D90C96" w:rsidRDefault="00731C59">
      <w:pPr>
        <w:spacing w:after="160" w:line="259" w:lineRule="auto"/>
        <w:rPr>
          <w:rFonts w:ascii="Times New Roman" w:hAnsi="Times New Roman" w:cs="Times New Roman"/>
          <w:b/>
          <w:sz w:val="24"/>
          <w:szCs w:val="24"/>
        </w:rPr>
      </w:pPr>
    </w:p>
    <w:p w14:paraId="79C3AD12" w14:textId="77777777" w:rsidR="00087132" w:rsidRPr="00D90C96" w:rsidRDefault="00087132" w:rsidP="00087132">
      <w:pPr>
        <w:pStyle w:val="Heading1"/>
      </w:pPr>
      <w:bookmarkStart w:id="33" w:name="_Toc147462338"/>
      <w:r w:rsidRPr="00D90C96">
        <w:lastRenderedPageBreak/>
        <w:t>CHAPTER THREE</w:t>
      </w:r>
      <w:bookmarkEnd w:id="33"/>
    </w:p>
    <w:p w14:paraId="62D38944" w14:textId="77777777" w:rsidR="00F11EC2" w:rsidRPr="00D90C96" w:rsidRDefault="00F11EC2" w:rsidP="00087132">
      <w:pPr>
        <w:pStyle w:val="Heading1"/>
      </w:pPr>
      <w:bookmarkStart w:id="34" w:name="_Toc147462339"/>
      <w:r w:rsidRPr="00D90C96">
        <w:t>METHODOLOGY</w:t>
      </w:r>
      <w:bookmarkEnd w:id="34"/>
    </w:p>
    <w:p w14:paraId="6845EE1C" w14:textId="77777777" w:rsidR="00F11EC2" w:rsidRPr="00D90C96" w:rsidRDefault="00087132" w:rsidP="00087132">
      <w:pPr>
        <w:pStyle w:val="Heading2"/>
        <w:numPr>
          <w:ilvl w:val="0"/>
          <w:numId w:val="0"/>
        </w:numPr>
        <w:rPr>
          <w:rFonts w:ascii="Times New Roman" w:hAnsi="Times New Roman" w:cs="Times New Roman"/>
        </w:rPr>
      </w:pPr>
      <w:bookmarkStart w:id="35" w:name="_Toc147462340"/>
      <w:r w:rsidRPr="00D90C96">
        <w:rPr>
          <w:rFonts w:ascii="Times New Roman" w:hAnsi="Times New Roman" w:cs="Times New Roman"/>
        </w:rPr>
        <w:t>3.1 Preamble</w:t>
      </w:r>
      <w:bookmarkEnd w:id="35"/>
    </w:p>
    <w:p w14:paraId="5DCCA467" w14:textId="77777777" w:rsidR="00F11EC2" w:rsidRPr="00D90C96" w:rsidRDefault="00F11EC2" w:rsidP="00DE0217">
      <w:pPr>
        <w:spacing w:after="0" w:line="480" w:lineRule="auto"/>
        <w:jc w:val="both"/>
        <w:rPr>
          <w:rFonts w:ascii="Times New Roman" w:hAnsi="Times New Roman" w:cs="Times New Roman"/>
          <w:b/>
          <w:sz w:val="24"/>
          <w:szCs w:val="24"/>
        </w:rPr>
      </w:pPr>
      <w:r w:rsidRPr="00D90C96">
        <w:rPr>
          <w:rFonts w:ascii="Times New Roman" w:hAnsi="Times New Roman" w:cs="Times New Roman"/>
          <w:sz w:val="24"/>
          <w:szCs w:val="24"/>
        </w:rPr>
        <w:t>This chapter explains in general the methodology for this study and further discuss the type of design adopted for the study, the sampling method and techniques used and the method of data collection adopted. The chapter further state the measurement of instruments and operation of variables, method of data analysis and finally provide a justification for the methodology used.</w:t>
      </w:r>
    </w:p>
    <w:p w14:paraId="0ECBE368" w14:textId="77777777" w:rsidR="00F11EC2" w:rsidRPr="00D90C96" w:rsidRDefault="00F11EC2" w:rsidP="00087132">
      <w:pPr>
        <w:pStyle w:val="Heading2"/>
        <w:numPr>
          <w:ilvl w:val="0"/>
          <w:numId w:val="0"/>
        </w:numPr>
        <w:rPr>
          <w:rFonts w:ascii="Times New Roman" w:hAnsi="Times New Roman" w:cs="Times New Roman"/>
        </w:rPr>
      </w:pPr>
      <w:bookmarkStart w:id="36" w:name="_Toc147462341"/>
      <w:r w:rsidRPr="00D90C96">
        <w:rPr>
          <w:rFonts w:ascii="Times New Roman" w:hAnsi="Times New Roman" w:cs="Times New Roman"/>
        </w:rPr>
        <w:t>3.2</w:t>
      </w:r>
      <w:r w:rsidR="00087132" w:rsidRPr="00D90C96">
        <w:rPr>
          <w:rFonts w:ascii="Times New Roman" w:hAnsi="Times New Roman" w:cs="Times New Roman"/>
        </w:rPr>
        <w:t xml:space="preserve"> </w:t>
      </w:r>
      <w:r w:rsidRPr="00D90C96">
        <w:rPr>
          <w:rFonts w:ascii="Times New Roman" w:hAnsi="Times New Roman" w:cs="Times New Roman"/>
        </w:rPr>
        <w:t>Research Design</w:t>
      </w:r>
      <w:bookmarkEnd w:id="36"/>
      <w:r w:rsidRPr="00D90C96">
        <w:rPr>
          <w:rFonts w:ascii="Times New Roman" w:hAnsi="Times New Roman" w:cs="Times New Roman"/>
        </w:rPr>
        <w:tab/>
      </w:r>
    </w:p>
    <w:p w14:paraId="3EDFB40B" w14:textId="77777777" w:rsidR="00F11EC2" w:rsidRPr="00D90C96" w:rsidRDefault="00F11EC2" w:rsidP="00DE0217">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This study employed survey method which utilized Ex-post facto design. The independent variables were psychological ownership and devia</w:t>
      </w:r>
      <w:r w:rsidR="00B41CCD" w:rsidRPr="00D90C96">
        <w:rPr>
          <w:rFonts w:ascii="Times New Roman" w:hAnsi="Times New Roman" w:cs="Times New Roman"/>
          <w:sz w:val="24"/>
          <w:szCs w:val="24"/>
        </w:rPr>
        <w:t>nt workplace behavior. Behavioral response to psychological ownership among deposit money banks</w:t>
      </w:r>
      <w:r w:rsidRPr="00D90C96">
        <w:rPr>
          <w:rFonts w:ascii="Times New Roman" w:hAnsi="Times New Roman" w:cs="Times New Roman"/>
          <w:sz w:val="24"/>
          <w:szCs w:val="24"/>
        </w:rPr>
        <w:t xml:space="preserve">. The dependent variables were psychological ownership and deviant workplace behavior. Other independent variables included: age, educational status, gender, marital status, job status, </w:t>
      </w:r>
      <w:proofErr w:type="spellStart"/>
      <w:r w:rsidRPr="00D90C96">
        <w:rPr>
          <w:rFonts w:ascii="Times New Roman" w:hAnsi="Times New Roman" w:cs="Times New Roman"/>
          <w:sz w:val="24"/>
          <w:szCs w:val="24"/>
        </w:rPr>
        <w:t>e.t.c</w:t>
      </w:r>
      <w:proofErr w:type="spellEnd"/>
    </w:p>
    <w:p w14:paraId="270AEABB" w14:textId="77777777" w:rsidR="00F11EC2" w:rsidRPr="00D90C96" w:rsidRDefault="00087132" w:rsidP="00087132">
      <w:pPr>
        <w:pStyle w:val="Heading2"/>
        <w:numPr>
          <w:ilvl w:val="0"/>
          <w:numId w:val="0"/>
        </w:numPr>
        <w:rPr>
          <w:rFonts w:ascii="Times New Roman" w:hAnsi="Times New Roman" w:cs="Times New Roman"/>
        </w:rPr>
      </w:pPr>
      <w:bookmarkStart w:id="37" w:name="_Toc147462342"/>
      <w:r w:rsidRPr="00D90C96">
        <w:rPr>
          <w:rFonts w:ascii="Times New Roman" w:hAnsi="Times New Roman" w:cs="Times New Roman"/>
        </w:rPr>
        <w:t xml:space="preserve">3.3 </w:t>
      </w:r>
      <w:r w:rsidR="00F11EC2" w:rsidRPr="00D90C96">
        <w:rPr>
          <w:rFonts w:ascii="Times New Roman" w:hAnsi="Times New Roman" w:cs="Times New Roman"/>
        </w:rPr>
        <w:t>Population of the Study</w:t>
      </w:r>
      <w:bookmarkEnd w:id="37"/>
    </w:p>
    <w:p w14:paraId="68DBCE84" w14:textId="77777777" w:rsidR="00F11EC2" w:rsidRPr="00D90C96" w:rsidRDefault="00F11EC2" w:rsidP="00DE0217">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target population for the study consisted of all the employees in Guarantee Trust Bank Ilorin, </w:t>
      </w:r>
      <w:proofErr w:type="spellStart"/>
      <w:r w:rsidRPr="00D90C96">
        <w:rPr>
          <w:rFonts w:ascii="Times New Roman" w:hAnsi="Times New Roman" w:cs="Times New Roman"/>
          <w:sz w:val="24"/>
          <w:szCs w:val="24"/>
        </w:rPr>
        <w:t>kwara</w:t>
      </w:r>
      <w:proofErr w:type="spellEnd"/>
      <w:r w:rsidRPr="00D90C96">
        <w:rPr>
          <w:rFonts w:ascii="Times New Roman" w:hAnsi="Times New Roman" w:cs="Times New Roman"/>
          <w:sz w:val="24"/>
          <w:szCs w:val="24"/>
        </w:rPr>
        <w:t xml:space="preserve"> State Nigeria which totaled to 110 employees as at investigation. Respondents for this study consist of managers and staff responsible for the daily execution of tasks within the organization and are therefore capable of providing the required information. </w:t>
      </w:r>
    </w:p>
    <w:p w14:paraId="538E7BD6" w14:textId="77777777" w:rsidR="00087132" w:rsidRPr="00D90C96" w:rsidRDefault="00087132" w:rsidP="00DE0217">
      <w:pPr>
        <w:spacing w:after="0" w:line="480" w:lineRule="auto"/>
        <w:jc w:val="both"/>
        <w:rPr>
          <w:rFonts w:ascii="Times New Roman" w:hAnsi="Times New Roman" w:cs="Times New Roman"/>
          <w:sz w:val="24"/>
          <w:szCs w:val="24"/>
        </w:rPr>
      </w:pPr>
    </w:p>
    <w:p w14:paraId="1C31B170" w14:textId="77777777" w:rsidR="00F11EC2" w:rsidRPr="00D90C96" w:rsidRDefault="00087132" w:rsidP="00087132">
      <w:pPr>
        <w:pStyle w:val="Heading2"/>
        <w:numPr>
          <w:ilvl w:val="0"/>
          <w:numId w:val="0"/>
        </w:numPr>
        <w:rPr>
          <w:rFonts w:ascii="Times New Roman" w:hAnsi="Times New Roman" w:cs="Times New Roman"/>
        </w:rPr>
      </w:pPr>
      <w:bookmarkStart w:id="38" w:name="_Toc147462343"/>
      <w:r w:rsidRPr="00D90C96">
        <w:rPr>
          <w:rFonts w:ascii="Times New Roman" w:hAnsi="Times New Roman" w:cs="Times New Roman"/>
        </w:rPr>
        <w:lastRenderedPageBreak/>
        <w:t xml:space="preserve">3.4 </w:t>
      </w:r>
      <w:r w:rsidR="00F11EC2" w:rsidRPr="00D90C96">
        <w:rPr>
          <w:rFonts w:ascii="Times New Roman" w:hAnsi="Times New Roman" w:cs="Times New Roman"/>
        </w:rPr>
        <w:t>Sample size and Sampling Techniques</w:t>
      </w:r>
      <w:bookmarkEnd w:id="38"/>
      <w:r w:rsidR="00F11EC2" w:rsidRPr="00D90C96">
        <w:rPr>
          <w:rFonts w:ascii="Times New Roman" w:hAnsi="Times New Roman" w:cs="Times New Roman"/>
        </w:rPr>
        <w:t xml:space="preserve"> </w:t>
      </w:r>
    </w:p>
    <w:p w14:paraId="3970D05B" w14:textId="77777777" w:rsidR="00F11EC2" w:rsidRPr="00D90C96" w:rsidRDefault="00F11EC2" w:rsidP="00DE0217">
      <w:pPr>
        <w:pStyle w:val="ListParagraph"/>
        <w:autoSpaceDE w:val="0"/>
        <w:autoSpaceDN w:val="0"/>
        <w:adjustRightInd w:val="0"/>
        <w:spacing w:after="0" w:line="480" w:lineRule="auto"/>
        <w:ind w:left="0"/>
        <w:jc w:val="both"/>
        <w:rPr>
          <w:rFonts w:ascii="Times New Roman" w:hAnsi="Times New Roman" w:cs="Times New Roman"/>
          <w:b/>
          <w:sz w:val="24"/>
          <w:szCs w:val="24"/>
        </w:rPr>
      </w:pPr>
      <w:r w:rsidRPr="00D90C96">
        <w:rPr>
          <w:rFonts w:ascii="Times New Roman" w:eastAsia="Times New Roman" w:hAnsi="Times New Roman" w:cs="Times New Roman"/>
          <w:sz w:val="24"/>
          <w:szCs w:val="24"/>
        </w:rPr>
        <w:t xml:space="preserve">A sample size of 86 staff was selected from a total population of 110 employees of Guarantee Trust Bank in two Branches in Ilorin Kwara State. Purposive sampling technique was used to select the respondents. Stratified random sampling was then employees to ensure that the two selected branches which include; Guarantee Trust Bank in </w:t>
      </w:r>
      <w:proofErr w:type="spellStart"/>
      <w:r w:rsidRPr="00D90C96">
        <w:rPr>
          <w:rFonts w:ascii="Times New Roman" w:eastAsia="Times New Roman" w:hAnsi="Times New Roman" w:cs="Times New Roman"/>
          <w:sz w:val="24"/>
          <w:szCs w:val="24"/>
        </w:rPr>
        <w:t>Unilorin</w:t>
      </w:r>
      <w:proofErr w:type="spellEnd"/>
      <w:r w:rsidRPr="00D90C96">
        <w:rPr>
          <w:rFonts w:ascii="Times New Roman" w:eastAsia="Times New Roman" w:hAnsi="Times New Roman" w:cs="Times New Roman"/>
          <w:sz w:val="24"/>
          <w:szCs w:val="24"/>
        </w:rPr>
        <w:t xml:space="preserve"> and Tanke were adequately represented in the sample. </w:t>
      </w:r>
      <w:r w:rsidRPr="00D90C96">
        <w:rPr>
          <w:rFonts w:ascii="Times New Roman" w:eastAsia="Calibri" w:hAnsi="Times New Roman" w:cs="Times New Roman"/>
          <w:sz w:val="24"/>
          <w:szCs w:val="24"/>
        </w:rPr>
        <w:t xml:space="preserve">However, the computation for sample size determination </w:t>
      </w:r>
      <w:r w:rsidRPr="00D90C96">
        <w:rPr>
          <w:rFonts w:ascii="Times New Roman" w:eastAsia="Times New Roman" w:hAnsi="Times New Roman" w:cs="Times New Roman"/>
          <w:sz w:val="24"/>
          <w:szCs w:val="24"/>
        </w:rPr>
        <w:t>by using Krejcie &amp; Morgan (1970) formula is</w:t>
      </w:r>
      <w:r w:rsidRPr="00D90C96">
        <w:rPr>
          <w:rFonts w:ascii="Times New Roman" w:eastAsia="Calibri" w:hAnsi="Times New Roman" w:cs="Times New Roman"/>
          <w:sz w:val="24"/>
          <w:szCs w:val="24"/>
        </w:rPr>
        <w:t xml:space="preserve"> shown below:</w:t>
      </w:r>
    </w:p>
    <w:p w14:paraId="37F61584" w14:textId="77777777" w:rsidR="00F11EC2" w:rsidRPr="00D90C96" w:rsidRDefault="00F11EC2" w:rsidP="00DE0217">
      <w:pPr>
        <w:spacing w:after="0" w:line="480" w:lineRule="auto"/>
        <w:jc w:val="both"/>
        <w:rPr>
          <w:rFonts w:ascii="Times New Roman" w:eastAsia="Calibri" w:hAnsi="Times New Roman" w:cs="Times New Roman"/>
          <w:iCs/>
          <w:sz w:val="24"/>
          <w:szCs w:val="24"/>
        </w:rPr>
      </w:pPr>
      <w:r w:rsidRPr="00D90C96">
        <w:rPr>
          <w:rFonts w:ascii="Times New Roman" w:hAnsi="Times New Roman" w:cs="Times New Roman"/>
          <w:iCs/>
          <w:sz w:val="24"/>
          <w:szCs w:val="24"/>
        </w:rPr>
        <w:t xml:space="preserve"> (P = 50%, d = degree of accuracy expressed as a proportion, 0.5).</w:t>
      </w:r>
    </w:p>
    <w:p w14:paraId="76A4365A" w14:textId="77777777" w:rsidR="00F11EC2" w:rsidRPr="00D90C96" w:rsidRDefault="00F11EC2" w:rsidP="00DE0217">
      <w:pPr>
        <w:spacing w:after="0" w:line="480" w:lineRule="auto"/>
        <w:jc w:val="both"/>
        <w:rPr>
          <w:rFonts w:ascii="Times New Roman" w:hAnsi="Times New Roman" w:cs="Times New Roman"/>
          <w:iCs/>
          <w:sz w:val="24"/>
          <w:szCs w:val="24"/>
        </w:rPr>
      </w:pPr>
      <w:r w:rsidRPr="00D90C96">
        <w:rPr>
          <w:rFonts w:ascii="Times New Roman" w:hAnsi="Times New Roman" w:cs="Times New Roman"/>
          <w:iCs/>
          <w:sz w:val="24"/>
          <w:szCs w:val="24"/>
        </w:rPr>
        <w:t>N = Population size = 110</w:t>
      </w:r>
    </w:p>
    <w:p w14:paraId="14C60CE4" w14:textId="77777777" w:rsidR="00F11EC2" w:rsidRPr="00D90C96" w:rsidRDefault="00F11EC2" w:rsidP="00DE0217">
      <w:pPr>
        <w:spacing w:after="0" w:line="480" w:lineRule="auto"/>
        <w:jc w:val="both"/>
        <w:rPr>
          <w:rFonts w:ascii="Times New Roman" w:hAnsi="Times New Roman" w:cs="Times New Roman"/>
          <w:iCs/>
          <w:sz w:val="24"/>
          <w:szCs w:val="24"/>
        </w:rPr>
      </w:pPr>
      <w:r w:rsidRPr="00D90C96">
        <w:rPr>
          <w:rFonts w:ascii="Times New Roman" w:hAnsi="Times New Roman" w:cs="Times New Roman"/>
          <w:iCs/>
          <w:sz w:val="24"/>
          <w:szCs w:val="24"/>
        </w:rPr>
        <w:t>x</w:t>
      </w:r>
      <w:r w:rsidRPr="00D90C96">
        <w:rPr>
          <w:rFonts w:ascii="Times New Roman" w:hAnsi="Times New Roman" w:cs="Times New Roman"/>
          <w:iCs/>
          <w:sz w:val="24"/>
          <w:szCs w:val="24"/>
          <w:vertAlign w:val="superscript"/>
        </w:rPr>
        <w:t>2</w:t>
      </w:r>
      <w:r w:rsidRPr="00D90C96">
        <w:rPr>
          <w:rFonts w:ascii="Times New Roman" w:hAnsi="Times New Roman" w:cs="Times New Roman"/>
          <w:iCs/>
          <w:sz w:val="24"/>
          <w:szCs w:val="24"/>
          <w:vertAlign w:val="subscript"/>
        </w:rPr>
        <w:t>t</w:t>
      </w:r>
      <w:r w:rsidRPr="00D90C96">
        <w:rPr>
          <w:rFonts w:ascii="Times New Roman" w:hAnsi="Times New Roman" w:cs="Times New Roman"/>
          <w:iCs/>
          <w:sz w:val="24"/>
          <w:szCs w:val="24"/>
        </w:rPr>
        <w:t xml:space="preserve"> = table value of chi-square at degree of freedom of 1 for 5% confidence level i.e. (0.05 = 3.84)</w:t>
      </w:r>
    </w:p>
    <w:p w14:paraId="0CE9336A" w14:textId="77777777" w:rsidR="00F11EC2" w:rsidRPr="00D90C96" w:rsidRDefault="00F11EC2" w:rsidP="00DE0217">
      <w:pPr>
        <w:spacing w:after="0" w:line="480" w:lineRule="auto"/>
        <w:jc w:val="both"/>
        <w:rPr>
          <w:rFonts w:ascii="Times New Roman" w:hAnsi="Times New Roman" w:cs="Times New Roman"/>
          <w:iCs/>
          <w:sz w:val="24"/>
          <w:szCs w:val="24"/>
        </w:rPr>
      </w:pPr>
      <w:r w:rsidRPr="00D90C96">
        <w:rPr>
          <w:rFonts w:ascii="Times New Roman" w:hAnsi="Times New Roman" w:cs="Times New Roman"/>
          <w:iCs/>
          <w:sz w:val="24"/>
          <w:szCs w:val="24"/>
        </w:rPr>
        <w:t>e = level of significant i.e. 5%</w:t>
      </w:r>
    </w:p>
    <w:p w14:paraId="69661FE7" w14:textId="77777777" w:rsidR="00F11EC2" w:rsidRPr="00D90C96" w:rsidRDefault="00F11EC2" w:rsidP="00DE0217">
      <w:pPr>
        <w:spacing w:after="0" w:line="480" w:lineRule="auto"/>
        <w:jc w:val="both"/>
        <w:rPr>
          <w:rFonts w:ascii="Times New Roman" w:hAnsi="Times New Roman" w:cs="Times New Roman"/>
          <w:iCs/>
          <w:sz w:val="24"/>
          <w:szCs w:val="24"/>
        </w:rPr>
      </w:pPr>
      <w:r w:rsidRPr="00D90C96">
        <w:rPr>
          <w:rFonts w:ascii="Times New Roman" w:hAnsi="Times New Roman" w:cs="Times New Roman"/>
          <w:iCs/>
          <w:sz w:val="24"/>
          <w:szCs w:val="24"/>
        </w:rPr>
        <w:t>The Statistical formula is</w:t>
      </w:r>
    </w:p>
    <w:p w14:paraId="0DE2DC2E" w14:textId="77777777" w:rsidR="00F11EC2" w:rsidRPr="00D90C96" w:rsidRDefault="00F11EC2" w:rsidP="00DE0217">
      <w:pPr>
        <w:spacing w:after="0" w:line="480" w:lineRule="auto"/>
        <w:jc w:val="both"/>
        <w:rPr>
          <w:rFonts w:ascii="Times New Roman" w:eastAsiaTheme="minorEastAsia" w:hAnsi="Times New Roman" w:cs="Times New Roman"/>
          <w:i/>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NP(1-P)</m:t>
              </m:r>
            </m:num>
            <m:den>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
                <m:dPr>
                  <m:ctrlPr>
                    <w:rPr>
                      <w:rFonts w:ascii="Cambria Math" w:hAnsi="Cambria Math" w:cs="Times New Roman"/>
                      <w:sz w:val="24"/>
                      <w:szCs w:val="24"/>
                    </w:rPr>
                  </m:ctrlPr>
                </m:dPr>
                <m:e>
                  <m:r>
                    <m:rPr>
                      <m:sty m:val="p"/>
                    </m:rPr>
                    <w:rPr>
                      <w:rFonts w:ascii="Cambria Math" w:hAnsi="Cambria Math" w:cs="Times New Roman"/>
                      <w:sz w:val="24"/>
                      <w:szCs w:val="24"/>
                    </w:rPr>
                    <m:t>N-1</m:t>
                  </m:r>
                </m:e>
              </m:d>
              <m:r>
                <m:rPr>
                  <m:sty m:val="p"/>
                </m:rPr>
                <w:rPr>
                  <w:rFonts w:ascii="Cambria Math" w:hAnsi="Cambria Math" w:cs="Times New Roman"/>
                  <w:sz w:val="24"/>
                  <w:szCs w:val="24"/>
                </w:rPr>
                <m:t>+p(1-p)</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 xml:space="preserve">2 </m:t>
                  </m:r>
                </m:sup>
              </m:sSup>
            </m:den>
          </m:f>
        </m:oMath>
      </m:oMathPara>
    </w:p>
    <w:p w14:paraId="53257C78" w14:textId="77777777" w:rsidR="00F11EC2" w:rsidRPr="00D90C96" w:rsidRDefault="00D90C96" w:rsidP="00DE0217">
      <w:pPr>
        <w:spacing w:after="0" w:line="480" w:lineRule="auto"/>
        <w:jc w:val="both"/>
        <w:rPr>
          <w:rFonts w:ascii="Times New Roman" w:hAnsi="Times New Roman" w:cs="Times New Roman"/>
          <w:i/>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3.84 x 110 x 0.5(1-0.5)</m:t>
              </m:r>
            </m:num>
            <m:den>
              <m:r>
                <w:rPr>
                  <w:rFonts w:ascii="Cambria Math" w:hAnsi="Cambria Math" w:cs="Times New Roman"/>
                  <w:sz w:val="24"/>
                  <w:szCs w:val="24"/>
                </w:rPr>
                <m:t>0.05 x 0.05 x 109+0.5 x 0.5 3.84</m:t>
              </m:r>
            </m:den>
          </m:f>
        </m:oMath>
      </m:oMathPara>
    </w:p>
    <w:p w14:paraId="6024E46E" w14:textId="77777777" w:rsidR="00F11EC2" w:rsidRPr="00D90C96" w:rsidRDefault="00D90C96" w:rsidP="00DE0217">
      <w:pPr>
        <w:spacing w:after="0" w:line="480" w:lineRule="auto"/>
        <w:jc w:val="both"/>
        <w:rPr>
          <w:rFonts w:ascii="Times New Roman" w:hAnsi="Times New Roman" w:cs="Times New Roman"/>
          <w:i/>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105.6</m:t>
              </m:r>
            </m:num>
            <m:den>
              <m:r>
                <w:rPr>
                  <w:rFonts w:ascii="Cambria Math" w:hAnsi="Cambria Math" w:cs="Times New Roman"/>
                  <w:sz w:val="24"/>
                  <w:szCs w:val="24"/>
                </w:rPr>
                <m:t>0.2725+0.96</m:t>
              </m:r>
            </m:den>
          </m:f>
        </m:oMath>
      </m:oMathPara>
    </w:p>
    <w:p w14:paraId="025C2BD4" w14:textId="77777777" w:rsidR="00F11EC2" w:rsidRPr="00D90C96" w:rsidRDefault="00D90C96" w:rsidP="00DE0217">
      <w:pPr>
        <w:spacing w:after="0" w:line="480" w:lineRule="auto"/>
        <w:jc w:val="both"/>
        <w:rPr>
          <w:rFonts w:ascii="Times New Roman" w:hAnsi="Times New Roman" w:cs="Times New Roman"/>
          <w:i/>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105.6</m:t>
              </m:r>
            </m:num>
            <m:den>
              <m:r>
                <w:rPr>
                  <w:rFonts w:ascii="Cambria Math" w:hAnsi="Cambria Math" w:cs="Times New Roman"/>
                  <w:sz w:val="24"/>
                  <w:szCs w:val="24"/>
                </w:rPr>
                <m:t>1.2325</m:t>
              </m:r>
            </m:den>
          </m:f>
        </m:oMath>
      </m:oMathPara>
    </w:p>
    <w:p w14:paraId="250A0BA8" w14:textId="77777777" w:rsidR="00F11EC2" w:rsidRPr="00D90C96" w:rsidRDefault="00F11EC2" w:rsidP="00DE0217">
      <w:pPr>
        <w:spacing w:after="0" w:line="480" w:lineRule="auto"/>
        <w:jc w:val="center"/>
        <w:rPr>
          <w:rFonts w:ascii="Times New Roman" w:hAnsi="Times New Roman" w:cs="Times New Roman"/>
          <w:i/>
          <w:sz w:val="24"/>
          <w:szCs w:val="24"/>
        </w:rPr>
      </w:pPr>
      <w:r w:rsidRPr="00D90C96">
        <w:rPr>
          <w:rFonts w:ascii="Times New Roman" w:hAnsi="Times New Roman" w:cs="Times New Roman"/>
          <w:i/>
          <w:sz w:val="24"/>
          <w:szCs w:val="24"/>
        </w:rPr>
        <w:t>n = 86</w:t>
      </w:r>
    </w:p>
    <w:p w14:paraId="0D6DE2E2" w14:textId="77777777" w:rsidR="00F11EC2" w:rsidRPr="00D90C96" w:rsidRDefault="00087132" w:rsidP="00087132">
      <w:pPr>
        <w:pStyle w:val="Heading2"/>
        <w:numPr>
          <w:ilvl w:val="0"/>
          <w:numId w:val="0"/>
        </w:numPr>
        <w:rPr>
          <w:rFonts w:ascii="Times New Roman" w:hAnsi="Times New Roman" w:cs="Times New Roman"/>
        </w:rPr>
      </w:pPr>
      <w:bookmarkStart w:id="39" w:name="_Toc147462344"/>
      <w:r w:rsidRPr="00D90C96">
        <w:rPr>
          <w:rFonts w:ascii="Times New Roman" w:hAnsi="Times New Roman" w:cs="Times New Roman"/>
        </w:rPr>
        <w:lastRenderedPageBreak/>
        <w:t xml:space="preserve">3.5 </w:t>
      </w:r>
      <w:r w:rsidR="00B41CCD" w:rsidRPr="00D90C96">
        <w:rPr>
          <w:rFonts w:ascii="Times New Roman" w:hAnsi="Times New Roman" w:cs="Times New Roman"/>
        </w:rPr>
        <w:t>Research Instruments</w:t>
      </w:r>
      <w:bookmarkEnd w:id="39"/>
    </w:p>
    <w:p w14:paraId="4BA5C115" w14:textId="2A623907" w:rsidR="00F11EC2" w:rsidRPr="00D90C96" w:rsidRDefault="00F11EC2" w:rsidP="00DE0217">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research instrument used in carrying out this study was a structured questionnaire. The questionnaire was designed to measure the influence of work-life balance and organizational support on employees’ well-being and work engagement. The questionnaire consisted </w:t>
      </w:r>
      <w:r w:rsidR="00731C59" w:rsidRPr="00D90C96">
        <w:rPr>
          <w:rFonts w:ascii="Times New Roman" w:hAnsi="Times New Roman" w:cs="Times New Roman"/>
          <w:sz w:val="24"/>
          <w:szCs w:val="24"/>
        </w:rPr>
        <w:t>of five</w:t>
      </w:r>
      <w:r w:rsidRPr="00D90C96">
        <w:rPr>
          <w:rFonts w:ascii="Times New Roman" w:hAnsi="Times New Roman" w:cs="Times New Roman"/>
          <w:sz w:val="24"/>
          <w:szCs w:val="24"/>
        </w:rPr>
        <w:t xml:space="preserve"> parts: Section A, Section B, Section C, Section D and Section E. Basically, Section “A” was developed by the researcher, which elicited information of the respondents’ demographic socio-characteristics which included; sex, age, marital status, level of qualification, length of service, religion etc. </w:t>
      </w:r>
    </w:p>
    <w:p w14:paraId="30ED1952" w14:textId="3EE64299" w:rsidR="00F11EC2" w:rsidRPr="00D90C96" w:rsidRDefault="00F11EC2" w:rsidP="00DE0217">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Section “B” elicited infor</w:t>
      </w:r>
      <w:r w:rsidR="00087132" w:rsidRPr="00D90C96">
        <w:rPr>
          <w:rFonts w:ascii="Times New Roman" w:hAnsi="Times New Roman" w:cs="Times New Roman"/>
          <w:sz w:val="24"/>
          <w:szCs w:val="24"/>
        </w:rPr>
        <w:t xml:space="preserve">mation from the respondents on </w:t>
      </w:r>
      <w:r w:rsidRPr="00D90C96">
        <w:rPr>
          <w:rFonts w:ascii="Times New Roman" w:hAnsi="Times New Roman" w:cs="Times New Roman"/>
          <w:sz w:val="24"/>
          <w:szCs w:val="24"/>
        </w:rPr>
        <w:t>balance so as to determine “Psychological ownership and deviant workplace behavior have no impact on performance of the banking sector.</w:t>
      </w:r>
      <w:r w:rsidRPr="00D90C96">
        <w:rPr>
          <w:rFonts w:ascii="Times New Roman" w:eastAsia="Times New Roman" w:hAnsi="Times New Roman" w:cs="Times New Roman"/>
          <w:sz w:val="24"/>
          <w:szCs w:val="24"/>
        </w:rPr>
        <w:t xml:space="preserve"> </w:t>
      </w:r>
      <w:r w:rsidRPr="00D90C96">
        <w:rPr>
          <w:rFonts w:ascii="Times New Roman" w:hAnsi="Times New Roman" w:cs="Times New Roman"/>
          <w:sz w:val="24"/>
          <w:szCs w:val="24"/>
        </w:rPr>
        <w:t xml:space="preserve">For example, questions like; “Does poor data management lead to psychological ownership and deviant workplace behavior in the banking sector?”, “does inadequate and inappropriate funding by the banking sector lead to psychological ownership and deviant workplace behavior in the banking sector?”, among others, were asked. The scale was developed by Dr. Dolai (2015). The respondents were asked to rate the statement on </w:t>
      </w:r>
      <w:r w:rsidR="00731C59" w:rsidRPr="00D90C96">
        <w:rPr>
          <w:rFonts w:ascii="Times New Roman" w:hAnsi="Times New Roman" w:cs="Times New Roman"/>
          <w:sz w:val="24"/>
          <w:szCs w:val="24"/>
        </w:rPr>
        <w:t>4-point</w:t>
      </w:r>
      <w:r w:rsidRPr="00D90C96">
        <w:rPr>
          <w:rFonts w:ascii="Times New Roman" w:hAnsi="Times New Roman" w:cs="Times New Roman"/>
          <w:sz w:val="24"/>
          <w:szCs w:val="24"/>
        </w:rPr>
        <w:t xml:space="preserve"> Likert response rating scale </w:t>
      </w:r>
      <w:proofErr w:type="spellStart"/>
      <w:r w:rsidRPr="00D90C96">
        <w:rPr>
          <w:rFonts w:ascii="Times New Roman" w:hAnsi="Times New Roman" w:cs="Times New Roman"/>
          <w:sz w:val="24"/>
          <w:szCs w:val="24"/>
        </w:rPr>
        <w:t>i.e</w:t>
      </w:r>
      <w:proofErr w:type="spellEnd"/>
      <w:r w:rsidRPr="00D90C96">
        <w:rPr>
          <w:rFonts w:ascii="Times New Roman" w:hAnsi="Times New Roman" w:cs="Times New Roman"/>
          <w:sz w:val="24"/>
          <w:szCs w:val="24"/>
        </w:rPr>
        <w:t xml:space="preserve"> Strongly Agree= SA (4), Agree=A (3), Disagree=D (2), Strongly Disagreed=SD (1).</w:t>
      </w:r>
    </w:p>
    <w:p w14:paraId="12F13EB3" w14:textId="4CF68485" w:rsidR="00F11EC2" w:rsidRPr="00D90C96" w:rsidRDefault="00F11EC2" w:rsidP="00DE0217">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Section “C” also elicited information from the respondents to seek if “There is no relationship between psychological ownership and deviant work place behavior?”. For example, questions like; “does irregular staff training and development has any effect on psychological ownership and deviant workplace behavior in the banking sector?”, among </w:t>
      </w:r>
      <w:r w:rsidRPr="00D90C96">
        <w:rPr>
          <w:rFonts w:ascii="Times New Roman" w:hAnsi="Times New Roman" w:cs="Times New Roman"/>
          <w:sz w:val="24"/>
          <w:szCs w:val="24"/>
        </w:rPr>
        <w:lastRenderedPageBreak/>
        <w:t xml:space="preserve">others, were asked. The scale was developed by Eisenberger, Huntington, Hutchison &amp; Sowa (1986). The respondents were asked to rate the statement on </w:t>
      </w:r>
      <w:r w:rsidR="00731C59" w:rsidRPr="00D90C96">
        <w:rPr>
          <w:rFonts w:ascii="Times New Roman" w:hAnsi="Times New Roman" w:cs="Times New Roman"/>
          <w:sz w:val="24"/>
          <w:szCs w:val="24"/>
        </w:rPr>
        <w:t>4-point</w:t>
      </w:r>
      <w:r w:rsidRPr="00D90C96">
        <w:rPr>
          <w:rFonts w:ascii="Times New Roman" w:hAnsi="Times New Roman" w:cs="Times New Roman"/>
          <w:sz w:val="24"/>
          <w:szCs w:val="24"/>
        </w:rPr>
        <w:t xml:space="preserve"> Likert response rating scale </w:t>
      </w:r>
      <w:proofErr w:type="spellStart"/>
      <w:r w:rsidRPr="00D90C96">
        <w:rPr>
          <w:rFonts w:ascii="Times New Roman" w:hAnsi="Times New Roman" w:cs="Times New Roman"/>
          <w:sz w:val="24"/>
          <w:szCs w:val="24"/>
        </w:rPr>
        <w:t>i.e</w:t>
      </w:r>
      <w:proofErr w:type="spellEnd"/>
      <w:r w:rsidRPr="00D90C96">
        <w:rPr>
          <w:rFonts w:ascii="Times New Roman" w:hAnsi="Times New Roman" w:cs="Times New Roman"/>
          <w:sz w:val="24"/>
          <w:szCs w:val="24"/>
        </w:rPr>
        <w:t xml:space="preserve"> Strongly Agree= SA (4), Agree=A (3), Disagree=D (2), Strongly Disagreed=SD (1).</w:t>
      </w:r>
    </w:p>
    <w:p w14:paraId="4BFF1FAF" w14:textId="77777777" w:rsidR="00F11EC2" w:rsidRPr="00D90C96" w:rsidRDefault="00F11EC2" w:rsidP="00DE0217">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Section “D” elicited information from the respondents on “the effect of psychological ownership and deviant work place behavior on employee performance”. For example, questions like; “Does customer’s relation create psychological ownership in the banking sector?”, “do you agree that psychological ownership leads to organization’s objective?”, among others, were asked. The scale was developed by Demo &amp; </w:t>
      </w:r>
      <w:proofErr w:type="spellStart"/>
      <w:r w:rsidRPr="00D90C96">
        <w:rPr>
          <w:rFonts w:ascii="Times New Roman" w:hAnsi="Times New Roman" w:cs="Times New Roman"/>
          <w:sz w:val="24"/>
          <w:szCs w:val="24"/>
        </w:rPr>
        <w:t>Paschoal</w:t>
      </w:r>
      <w:proofErr w:type="spellEnd"/>
      <w:r w:rsidRPr="00D90C96">
        <w:rPr>
          <w:rFonts w:ascii="Times New Roman" w:hAnsi="Times New Roman" w:cs="Times New Roman"/>
          <w:sz w:val="24"/>
          <w:szCs w:val="24"/>
        </w:rPr>
        <w:t xml:space="preserve"> (2013). The respondents were asked to rate the statement on 4 point Likert response rating scale </w:t>
      </w:r>
      <w:proofErr w:type="spellStart"/>
      <w:r w:rsidRPr="00D90C96">
        <w:rPr>
          <w:rFonts w:ascii="Times New Roman" w:hAnsi="Times New Roman" w:cs="Times New Roman"/>
          <w:sz w:val="24"/>
          <w:szCs w:val="24"/>
        </w:rPr>
        <w:t>i.e</w:t>
      </w:r>
      <w:proofErr w:type="spellEnd"/>
      <w:r w:rsidRPr="00D90C96">
        <w:rPr>
          <w:rFonts w:ascii="Times New Roman" w:hAnsi="Times New Roman" w:cs="Times New Roman"/>
          <w:sz w:val="24"/>
          <w:szCs w:val="24"/>
        </w:rPr>
        <w:t xml:space="preserve"> Strongly Agree= SA (4), Agree=A (3), Disagree=D (2), Strongly Disagreed=SD (1).</w:t>
      </w:r>
    </w:p>
    <w:p w14:paraId="156F616E" w14:textId="77777777" w:rsidR="00F11EC2" w:rsidRPr="00D90C96" w:rsidRDefault="00B41CCD" w:rsidP="00087132">
      <w:pPr>
        <w:pStyle w:val="Heading2"/>
        <w:numPr>
          <w:ilvl w:val="0"/>
          <w:numId w:val="0"/>
        </w:numPr>
        <w:rPr>
          <w:rFonts w:ascii="Times New Roman" w:hAnsi="Times New Roman" w:cs="Times New Roman"/>
        </w:rPr>
      </w:pPr>
      <w:bookmarkStart w:id="40" w:name="_Toc147462345"/>
      <w:r w:rsidRPr="00D90C96">
        <w:rPr>
          <w:rFonts w:ascii="Times New Roman" w:hAnsi="Times New Roman" w:cs="Times New Roman"/>
        </w:rPr>
        <w:t>3.5.1</w:t>
      </w:r>
      <w:r w:rsidRPr="00D90C96">
        <w:rPr>
          <w:rFonts w:ascii="Times New Roman" w:hAnsi="Times New Roman" w:cs="Times New Roman"/>
        </w:rPr>
        <w:tab/>
        <w:t>Validity of research instrument</w:t>
      </w:r>
      <w:bookmarkEnd w:id="40"/>
      <w:r w:rsidR="00F11EC2" w:rsidRPr="00D90C96">
        <w:rPr>
          <w:rFonts w:ascii="Times New Roman" w:hAnsi="Times New Roman" w:cs="Times New Roman"/>
        </w:rPr>
        <w:t xml:space="preserve"> </w:t>
      </w:r>
    </w:p>
    <w:p w14:paraId="6CF97F2B" w14:textId="77777777" w:rsidR="00F11EC2" w:rsidRPr="00D90C96" w:rsidRDefault="00F11EC2" w:rsidP="00DE0217">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Copies of questionnaires were administered to obtain the view of the staff of Guarantee Trust Bank, Ilorin Kwara state. They are distributed and retrieved by hand and exercise is to cover both senior and junior staff in the Banking Industry (Guarantee Trust Bank). The questionnaire was divided into four sections. Section A, B. C and D. </w:t>
      </w:r>
      <w:proofErr w:type="spellStart"/>
      <w:r w:rsidRPr="00D90C96">
        <w:rPr>
          <w:rFonts w:ascii="Times New Roman" w:hAnsi="Times New Roman" w:cs="Times New Roman"/>
          <w:sz w:val="24"/>
          <w:szCs w:val="24"/>
        </w:rPr>
        <w:t>Secttion</w:t>
      </w:r>
      <w:proofErr w:type="spellEnd"/>
      <w:r w:rsidRPr="00D90C96">
        <w:rPr>
          <w:rFonts w:ascii="Times New Roman" w:hAnsi="Times New Roman" w:cs="Times New Roman"/>
          <w:sz w:val="24"/>
          <w:szCs w:val="24"/>
        </w:rPr>
        <w:t xml:space="preserve"> A deals with the educational data of respondents. These include information as sex, age, religion, marital status educational qualification of staff, working history, the status of the staff and how long they have spent in the organization is sought. Section B, C and D deals with questions which cover the kind of structure their organization possesses, and the workers view over organizational structure.</w:t>
      </w:r>
    </w:p>
    <w:p w14:paraId="3A907607" w14:textId="77777777" w:rsidR="00B41CCD" w:rsidRPr="00D90C96" w:rsidRDefault="00B41CCD" w:rsidP="00087132">
      <w:pPr>
        <w:pStyle w:val="Heading2"/>
        <w:numPr>
          <w:ilvl w:val="0"/>
          <w:numId w:val="0"/>
        </w:numPr>
        <w:rPr>
          <w:rFonts w:ascii="Times New Roman" w:hAnsi="Times New Roman" w:cs="Times New Roman"/>
        </w:rPr>
      </w:pPr>
      <w:bookmarkStart w:id="41" w:name="_Toc147462346"/>
      <w:r w:rsidRPr="00D90C96">
        <w:rPr>
          <w:rFonts w:ascii="Times New Roman" w:hAnsi="Times New Roman" w:cs="Times New Roman"/>
        </w:rPr>
        <w:lastRenderedPageBreak/>
        <w:t>3.5.2</w:t>
      </w:r>
      <w:r w:rsidR="005E1ACE" w:rsidRPr="00D90C96">
        <w:rPr>
          <w:rFonts w:ascii="Times New Roman" w:hAnsi="Times New Roman" w:cs="Times New Roman"/>
        </w:rPr>
        <w:t xml:space="preserve"> Reliability of research instrument</w:t>
      </w:r>
      <w:bookmarkEnd w:id="41"/>
    </w:p>
    <w:p w14:paraId="530CC97A" w14:textId="77777777" w:rsidR="00F11EC2" w:rsidRPr="00D90C96" w:rsidRDefault="00F11EC2" w:rsidP="00DE0217">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However, in addition to the questionnaire administered on the sample staff, the researcher will have personal discussion with the Human Resource Manager and some operation managers of the branches of Guarantee Trust Bank in order to elicit information on the influence of work-life balance and organizational support on employees’ well-being and work engagement, the information gotten from the branches of Guarantee Trust Bank of Nigeria in Ilorin, Kwara State Nigeria.</w:t>
      </w:r>
    </w:p>
    <w:p w14:paraId="2C9A2C7B" w14:textId="77777777" w:rsidR="00F11EC2" w:rsidRPr="00D90C96" w:rsidRDefault="00087132" w:rsidP="00087132">
      <w:pPr>
        <w:pStyle w:val="Heading2"/>
        <w:numPr>
          <w:ilvl w:val="0"/>
          <w:numId w:val="0"/>
        </w:numPr>
        <w:rPr>
          <w:rFonts w:ascii="Times New Roman" w:hAnsi="Times New Roman" w:cs="Times New Roman"/>
        </w:rPr>
      </w:pPr>
      <w:bookmarkStart w:id="42" w:name="_Toc147462347"/>
      <w:r w:rsidRPr="00D90C96">
        <w:rPr>
          <w:rFonts w:ascii="Times New Roman" w:hAnsi="Times New Roman" w:cs="Times New Roman"/>
        </w:rPr>
        <w:t xml:space="preserve">3.7 </w:t>
      </w:r>
      <w:r w:rsidR="00F11EC2" w:rsidRPr="00D90C96">
        <w:rPr>
          <w:rFonts w:ascii="Times New Roman" w:hAnsi="Times New Roman" w:cs="Times New Roman"/>
        </w:rPr>
        <w:t>Method</w:t>
      </w:r>
      <w:r w:rsidR="005E1ACE" w:rsidRPr="00D90C96">
        <w:rPr>
          <w:rFonts w:ascii="Times New Roman" w:hAnsi="Times New Roman" w:cs="Times New Roman"/>
        </w:rPr>
        <w:t>s</w:t>
      </w:r>
      <w:r w:rsidR="00F11EC2" w:rsidRPr="00D90C96">
        <w:rPr>
          <w:rFonts w:ascii="Times New Roman" w:hAnsi="Times New Roman" w:cs="Times New Roman"/>
        </w:rPr>
        <w:t xml:space="preserve"> of Data Analysis</w:t>
      </w:r>
      <w:bookmarkEnd w:id="42"/>
    </w:p>
    <w:p w14:paraId="31A93863" w14:textId="77777777" w:rsidR="00F11EC2" w:rsidRPr="00D90C96" w:rsidRDefault="00F11EC2" w:rsidP="00DE0217">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Collected data were analyzed using both the descriptive and inferential statistics. Descriptive statistics which involves the collections, presentation and characterization of a set of data in order to properly describe the various features of that set of data, was employed.</w:t>
      </w:r>
    </w:p>
    <w:p w14:paraId="43E4EF4D" w14:textId="77777777" w:rsidR="00C62EB3" w:rsidRPr="00D90C96" w:rsidRDefault="00F11EC2" w:rsidP="00DE0217">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In addition, inferential statistic was employed to make conclusions concerning the population based only upon sample results. The statistical test to be adopted include; Pearson correlation and multiple regression.</w:t>
      </w:r>
      <w:r w:rsidR="005E1ACE" w:rsidRPr="00D90C96">
        <w:rPr>
          <w:rFonts w:ascii="Times New Roman" w:hAnsi="Times New Roman" w:cs="Times New Roman"/>
          <w:sz w:val="24"/>
          <w:szCs w:val="24"/>
        </w:rPr>
        <w:t xml:space="preserve"> Correlation shows the relationship between the two variables, while regression allows us to see how one affects the other. </w:t>
      </w:r>
      <w:r w:rsidRPr="00D90C96">
        <w:rPr>
          <w:rFonts w:ascii="Times New Roman" w:hAnsi="Times New Roman" w:cs="Times New Roman"/>
          <w:sz w:val="24"/>
          <w:szCs w:val="24"/>
        </w:rPr>
        <w:t xml:space="preserve"> The statistical package for social sciences (SPSS) version 21.0 was be</w:t>
      </w:r>
      <w:r w:rsidR="005E1ACE" w:rsidRPr="00D90C96">
        <w:rPr>
          <w:rFonts w:ascii="Times New Roman" w:hAnsi="Times New Roman" w:cs="Times New Roman"/>
          <w:sz w:val="24"/>
          <w:szCs w:val="24"/>
        </w:rPr>
        <w:t>ing utilized for data analysis.</w:t>
      </w:r>
    </w:p>
    <w:p w14:paraId="40BD45CC" w14:textId="77777777" w:rsidR="00C62EB3" w:rsidRPr="00D90C96" w:rsidRDefault="00C62EB3">
      <w:pPr>
        <w:spacing w:after="160" w:line="259" w:lineRule="auto"/>
        <w:rPr>
          <w:rFonts w:ascii="Times New Roman" w:hAnsi="Times New Roman" w:cs="Times New Roman"/>
          <w:sz w:val="24"/>
          <w:szCs w:val="24"/>
        </w:rPr>
      </w:pPr>
      <w:r w:rsidRPr="00D90C96">
        <w:rPr>
          <w:rFonts w:ascii="Times New Roman" w:hAnsi="Times New Roman" w:cs="Times New Roman"/>
          <w:sz w:val="24"/>
          <w:szCs w:val="24"/>
        </w:rPr>
        <w:br w:type="page"/>
      </w:r>
    </w:p>
    <w:p w14:paraId="382B815F" w14:textId="77777777" w:rsidR="00C62EB3" w:rsidRPr="00D90C96" w:rsidRDefault="00C62EB3" w:rsidP="00087132">
      <w:pPr>
        <w:pStyle w:val="Heading1"/>
      </w:pPr>
      <w:bookmarkStart w:id="43" w:name="_Toc372031407"/>
      <w:bookmarkStart w:id="44" w:name="_Toc147462348"/>
      <w:r w:rsidRPr="00D90C96">
        <w:lastRenderedPageBreak/>
        <w:t>CHAPTER FOUR</w:t>
      </w:r>
      <w:bookmarkEnd w:id="43"/>
      <w:bookmarkEnd w:id="44"/>
    </w:p>
    <w:p w14:paraId="780EE051" w14:textId="77777777" w:rsidR="00C62EB3" w:rsidRPr="00D90C96" w:rsidRDefault="00C62EB3" w:rsidP="00087132">
      <w:pPr>
        <w:pStyle w:val="Heading1"/>
      </w:pPr>
      <w:bookmarkStart w:id="45" w:name="_Toc372031408"/>
      <w:bookmarkStart w:id="46" w:name="_Toc147462349"/>
      <w:r w:rsidRPr="00D90C96">
        <w:t>DATA PRESENTATION, ANALYSIS AND INTERPRETATION</w:t>
      </w:r>
      <w:bookmarkEnd w:id="45"/>
      <w:bookmarkEnd w:id="46"/>
    </w:p>
    <w:p w14:paraId="6DC07637" w14:textId="77777777" w:rsidR="00C62EB3" w:rsidRPr="00D90C96" w:rsidRDefault="00087132" w:rsidP="00087132">
      <w:pPr>
        <w:pStyle w:val="Heading2"/>
        <w:numPr>
          <w:ilvl w:val="0"/>
          <w:numId w:val="0"/>
        </w:numPr>
        <w:rPr>
          <w:rFonts w:ascii="Times New Roman" w:hAnsi="Times New Roman" w:cs="Times New Roman"/>
        </w:rPr>
      </w:pPr>
      <w:bookmarkStart w:id="47" w:name="_Toc372031409"/>
      <w:bookmarkStart w:id="48" w:name="_Toc147462350"/>
      <w:r w:rsidRPr="00D90C96">
        <w:rPr>
          <w:rFonts w:ascii="Times New Roman" w:hAnsi="Times New Roman" w:cs="Times New Roman"/>
        </w:rPr>
        <w:t>4</w:t>
      </w:r>
      <w:r w:rsidR="00C62EB3" w:rsidRPr="00D90C96">
        <w:rPr>
          <w:rFonts w:ascii="Times New Roman" w:hAnsi="Times New Roman" w:cs="Times New Roman"/>
        </w:rPr>
        <w:t xml:space="preserve">.1 </w:t>
      </w:r>
      <w:bookmarkEnd w:id="47"/>
      <w:r w:rsidRPr="00D90C96">
        <w:rPr>
          <w:rFonts w:ascii="Times New Roman" w:hAnsi="Times New Roman" w:cs="Times New Roman"/>
        </w:rPr>
        <w:t>Preamble</w:t>
      </w:r>
      <w:bookmarkEnd w:id="48"/>
    </w:p>
    <w:p w14:paraId="0B840050" w14:textId="77777777" w:rsidR="00C62EB3" w:rsidRPr="00D90C96" w:rsidRDefault="00C62EB3" w:rsidP="00C62EB3">
      <w:pPr>
        <w:spacing w:line="480" w:lineRule="auto"/>
        <w:jc w:val="both"/>
        <w:rPr>
          <w:rFonts w:ascii="Times New Roman" w:eastAsia="Times New Roman" w:hAnsi="Times New Roman" w:cs="Times New Roman"/>
          <w:sz w:val="24"/>
          <w:szCs w:val="24"/>
        </w:rPr>
      </w:pPr>
      <w:r w:rsidRPr="00D90C96">
        <w:rPr>
          <w:rFonts w:ascii="Times New Roman" w:hAnsi="Times New Roman" w:cs="Times New Roman"/>
          <w:sz w:val="24"/>
          <w:szCs w:val="24"/>
        </w:rPr>
        <w:t xml:space="preserve">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 The focus was to presents the data analysis by answering the research questions, testing the hypotheses, established the facts by drawing the findings from the impact of psychological ownership on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among workers in Guarantee Trust Bank Ilorin Kwara State. The finding was intended on answering the study’s research objectives. </w:t>
      </w:r>
      <w:r w:rsidRPr="00D90C96">
        <w:rPr>
          <w:rFonts w:ascii="Times New Roman" w:eastAsia="Times New Roman" w:hAnsi="Times New Roman" w:cs="Times New Roman"/>
          <w:sz w:val="24"/>
          <w:szCs w:val="24"/>
        </w:rPr>
        <w:t xml:space="preserve">A total of 86 questionnaires were administered and all copies were retrieved after completely filled by the respondents. It is however point to note that there is no missing and invalid responses and this make the response rate to be 78% of the total population and 100% of the sampled response rate. The analysis therefore is done on the 86 cases of returned questionnaires and it centered on such issues like employee self-efficacy, employee sense of belonging, territoriality and deviant workplace </w:t>
      </w:r>
      <w:proofErr w:type="spellStart"/>
      <w:r w:rsidRPr="00D90C96">
        <w:rPr>
          <w:rFonts w:ascii="Times New Roman" w:eastAsia="Times New Roman" w:hAnsi="Times New Roman" w:cs="Times New Roman"/>
          <w:sz w:val="24"/>
          <w:szCs w:val="24"/>
        </w:rPr>
        <w:t>behaviour</w:t>
      </w:r>
      <w:proofErr w:type="spellEnd"/>
      <w:r w:rsidRPr="00D90C96">
        <w:rPr>
          <w:rFonts w:ascii="Times New Roman" w:eastAsia="Times New Roman" w:hAnsi="Times New Roman" w:cs="Times New Roman"/>
          <w:sz w:val="24"/>
          <w:szCs w:val="24"/>
        </w:rPr>
        <w:t xml:space="preserve"> at GT Bank Plc Ilorin according to how they are related to the stated objectives. </w:t>
      </w:r>
      <w:r w:rsidRPr="00D90C96">
        <w:rPr>
          <w:rFonts w:ascii="Times New Roman" w:hAnsi="Times New Roman" w:cs="Times New Roman"/>
          <w:sz w:val="24"/>
          <w:szCs w:val="24"/>
        </w:rPr>
        <w:t>Data composed was collated and reports were produced in form of tables, frequencies and relative percentage analysis were done in prose. It begins with socio-demographic background of the respondents as indicated in the excerpt below:</w:t>
      </w:r>
    </w:p>
    <w:p w14:paraId="620CB8EE" w14:textId="77777777" w:rsidR="00C62EB3" w:rsidRPr="00D90C96" w:rsidRDefault="00C62EB3" w:rsidP="00087132">
      <w:pPr>
        <w:pStyle w:val="Heading2"/>
        <w:numPr>
          <w:ilvl w:val="0"/>
          <w:numId w:val="0"/>
        </w:numPr>
        <w:rPr>
          <w:rFonts w:ascii="Times New Roman" w:hAnsi="Times New Roman" w:cs="Times New Roman"/>
        </w:rPr>
      </w:pPr>
      <w:bookmarkStart w:id="49" w:name="_Toc147462351"/>
      <w:r w:rsidRPr="00D90C96">
        <w:rPr>
          <w:rFonts w:ascii="Times New Roman" w:hAnsi="Times New Roman" w:cs="Times New Roman"/>
        </w:rPr>
        <w:lastRenderedPageBreak/>
        <w:t>4.2 Demographic Data of the Respondents</w:t>
      </w:r>
      <w:bookmarkEnd w:id="49"/>
    </w:p>
    <w:p w14:paraId="1D1F6153" w14:textId="77777777" w:rsidR="00C62EB3" w:rsidRPr="00D90C96" w:rsidRDefault="00C62EB3" w:rsidP="00C62EB3">
      <w:pPr>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section presents the socio-demographic information of the respondents presented in frequencies tables and percentages. The study found it crucial to provide evidence of demographic data since it was seemed necessary that such information was a clear indicator of factors that may influence psychological ownership and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in the workplace. The analysis relied on the useful parts of these profile information of the respondents so as to relate the relevance to the study objectives.</w:t>
      </w:r>
    </w:p>
    <w:tbl>
      <w:tblPr>
        <w:tblW w:w="6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rsidR="00D90C96" w:rsidRPr="00D90C96" w14:paraId="15799502" w14:textId="77777777" w:rsidTr="00FD204D">
        <w:trPr>
          <w:cantSplit/>
        </w:trPr>
        <w:tc>
          <w:tcPr>
            <w:tcW w:w="6669" w:type="dxa"/>
            <w:gridSpan w:val="6"/>
            <w:tcBorders>
              <w:top w:val="nil"/>
              <w:left w:val="nil"/>
              <w:bottom w:val="nil"/>
              <w:right w:val="nil"/>
            </w:tcBorders>
            <w:shd w:val="clear" w:color="auto" w:fill="FFFFFF"/>
            <w:vAlign w:val="center"/>
          </w:tcPr>
          <w:p w14:paraId="57E55EFB"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t>Table 4.2.1 Gender distribution</w:t>
            </w:r>
          </w:p>
        </w:tc>
      </w:tr>
      <w:tr w:rsidR="00D90C96" w:rsidRPr="00D90C96" w14:paraId="05528DB7" w14:textId="77777777" w:rsidTr="00FD204D">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74562EB0"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294A0249"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1746772D"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2" w:type="dxa"/>
            <w:tcBorders>
              <w:top w:val="single" w:sz="16" w:space="0" w:color="000000"/>
              <w:bottom w:val="single" w:sz="16" w:space="0" w:color="000000"/>
            </w:tcBorders>
            <w:shd w:val="clear" w:color="auto" w:fill="FFFFFF"/>
            <w:vAlign w:val="bottom"/>
          </w:tcPr>
          <w:p w14:paraId="0556A5DC"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8259859"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3F85B7A4"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B1350D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933" w:type="dxa"/>
            <w:tcBorders>
              <w:top w:val="single" w:sz="16" w:space="0" w:color="000000"/>
              <w:left w:val="nil"/>
              <w:bottom w:val="nil"/>
              <w:right w:val="single" w:sz="16" w:space="0" w:color="000000"/>
            </w:tcBorders>
            <w:shd w:val="clear" w:color="auto" w:fill="FFFFFF"/>
          </w:tcPr>
          <w:p w14:paraId="3F120EA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Male</w:t>
            </w:r>
          </w:p>
        </w:tc>
        <w:tc>
          <w:tcPr>
            <w:tcW w:w="1163" w:type="dxa"/>
            <w:tcBorders>
              <w:top w:val="single" w:sz="16" w:space="0" w:color="000000"/>
              <w:left w:val="single" w:sz="16" w:space="0" w:color="000000"/>
              <w:bottom w:val="nil"/>
            </w:tcBorders>
            <w:shd w:val="clear" w:color="auto" w:fill="FFFFFF"/>
            <w:vAlign w:val="center"/>
          </w:tcPr>
          <w:p w14:paraId="32C89A0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53</w:t>
            </w:r>
          </w:p>
        </w:tc>
        <w:tc>
          <w:tcPr>
            <w:tcW w:w="978" w:type="dxa"/>
            <w:tcBorders>
              <w:top w:val="single" w:sz="16" w:space="0" w:color="000000"/>
              <w:bottom w:val="nil"/>
            </w:tcBorders>
            <w:shd w:val="clear" w:color="auto" w:fill="FFFFFF"/>
            <w:vAlign w:val="center"/>
          </w:tcPr>
          <w:p w14:paraId="54CA8A7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61.6</w:t>
            </w:r>
          </w:p>
        </w:tc>
        <w:tc>
          <w:tcPr>
            <w:tcW w:w="1392" w:type="dxa"/>
            <w:tcBorders>
              <w:top w:val="single" w:sz="16" w:space="0" w:color="000000"/>
              <w:bottom w:val="nil"/>
            </w:tcBorders>
            <w:shd w:val="clear" w:color="auto" w:fill="FFFFFF"/>
            <w:vAlign w:val="center"/>
          </w:tcPr>
          <w:p w14:paraId="792FA5D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61.6</w:t>
            </w:r>
          </w:p>
        </w:tc>
        <w:tc>
          <w:tcPr>
            <w:tcW w:w="1469" w:type="dxa"/>
            <w:tcBorders>
              <w:top w:val="single" w:sz="16" w:space="0" w:color="000000"/>
              <w:bottom w:val="nil"/>
              <w:right w:val="single" w:sz="16" w:space="0" w:color="000000"/>
            </w:tcBorders>
            <w:shd w:val="clear" w:color="auto" w:fill="FFFFFF"/>
            <w:vAlign w:val="center"/>
          </w:tcPr>
          <w:p w14:paraId="33FB01E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61.6</w:t>
            </w:r>
          </w:p>
        </w:tc>
      </w:tr>
      <w:tr w:rsidR="00D90C96" w:rsidRPr="00D90C96" w14:paraId="55EC9A4B"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E2E08E"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933" w:type="dxa"/>
            <w:tcBorders>
              <w:top w:val="nil"/>
              <w:left w:val="nil"/>
              <w:bottom w:val="nil"/>
              <w:right w:val="single" w:sz="16" w:space="0" w:color="000000"/>
            </w:tcBorders>
            <w:shd w:val="clear" w:color="auto" w:fill="FFFFFF"/>
          </w:tcPr>
          <w:p w14:paraId="25CD502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Female</w:t>
            </w:r>
          </w:p>
        </w:tc>
        <w:tc>
          <w:tcPr>
            <w:tcW w:w="1163" w:type="dxa"/>
            <w:tcBorders>
              <w:top w:val="nil"/>
              <w:left w:val="single" w:sz="16" w:space="0" w:color="000000"/>
              <w:bottom w:val="nil"/>
            </w:tcBorders>
            <w:shd w:val="clear" w:color="auto" w:fill="FFFFFF"/>
            <w:vAlign w:val="center"/>
          </w:tcPr>
          <w:p w14:paraId="5087995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33</w:t>
            </w:r>
          </w:p>
        </w:tc>
        <w:tc>
          <w:tcPr>
            <w:tcW w:w="978" w:type="dxa"/>
            <w:tcBorders>
              <w:top w:val="nil"/>
              <w:bottom w:val="nil"/>
            </w:tcBorders>
            <w:shd w:val="clear" w:color="auto" w:fill="FFFFFF"/>
            <w:vAlign w:val="center"/>
          </w:tcPr>
          <w:p w14:paraId="7D13786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38.4</w:t>
            </w:r>
          </w:p>
        </w:tc>
        <w:tc>
          <w:tcPr>
            <w:tcW w:w="1392" w:type="dxa"/>
            <w:tcBorders>
              <w:top w:val="nil"/>
              <w:bottom w:val="nil"/>
            </w:tcBorders>
            <w:shd w:val="clear" w:color="auto" w:fill="FFFFFF"/>
            <w:vAlign w:val="center"/>
          </w:tcPr>
          <w:p w14:paraId="6EFEC54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38.4</w:t>
            </w:r>
          </w:p>
        </w:tc>
        <w:tc>
          <w:tcPr>
            <w:tcW w:w="1469" w:type="dxa"/>
            <w:tcBorders>
              <w:top w:val="nil"/>
              <w:bottom w:val="nil"/>
              <w:right w:val="single" w:sz="16" w:space="0" w:color="000000"/>
            </w:tcBorders>
            <w:shd w:val="clear" w:color="auto" w:fill="FFFFFF"/>
            <w:vAlign w:val="center"/>
          </w:tcPr>
          <w:p w14:paraId="3EE4430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4AD3C455"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0E809E8"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933" w:type="dxa"/>
            <w:tcBorders>
              <w:top w:val="nil"/>
              <w:left w:val="nil"/>
              <w:bottom w:val="single" w:sz="16" w:space="0" w:color="000000"/>
              <w:right w:val="single" w:sz="16" w:space="0" w:color="000000"/>
            </w:tcBorders>
            <w:shd w:val="clear" w:color="auto" w:fill="FFFFFF"/>
          </w:tcPr>
          <w:p w14:paraId="10D1013F"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3" w:type="dxa"/>
            <w:tcBorders>
              <w:top w:val="nil"/>
              <w:left w:val="single" w:sz="16" w:space="0" w:color="000000"/>
              <w:bottom w:val="single" w:sz="16" w:space="0" w:color="000000"/>
            </w:tcBorders>
            <w:shd w:val="clear" w:color="auto" w:fill="FFFFFF"/>
            <w:vAlign w:val="center"/>
          </w:tcPr>
          <w:p w14:paraId="3D297A0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7B3AEB2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2" w:type="dxa"/>
            <w:tcBorders>
              <w:top w:val="nil"/>
              <w:bottom w:val="single" w:sz="16" w:space="0" w:color="000000"/>
            </w:tcBorders>
            <w:shd w:val="clear" w:color="auto" w:fill="FFFFFF"/>
            <w:vAlign w:val="center"/>
          </w:tcPr>
          <w:p w14:paraId="1E5B3E9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2D7DB69F"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391FD12A" w14:textId="7D2D4627" w:rsidR="00C62EB3" w:rsidRPr="00D90C96" w:rsidRDefault="00C62EB3" w:rsidP="00C62EB3">
      <w:pPr>
        <w:autoSpaceDE w:val="0"/>
        <w:autoSpaceDN w:val="0"/>
        <w:adjustRightInd w:val="0"/>
        <w:spacing w:after="0" w:line="240" w:lineRule="auto"/>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14A7FB66"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0B6421F1" w14:textId="77777777" w:rsidR="00087132"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male respondents were the majorities representing 61.6% of the total staff strength of the selected bank while the female minority is 38.4%. This directly implies that the selected bank have agile active male workforce which will promote better performance and in achieving organizational targets. </w:t>
      </w:r>
    </w:p>
    <w:p w14:paraId="1B76E2A2" w14:textId="77777777" w:rsidR="00087132" w:rsidRPr="00D90C96" w:rsidRDefault="00087132" w:rsidP="00087132">
      <w:pPr>
        <w:rPr>
          <w:rFonts w:ascii="Times New Roman" w:hAnsi="Times New Roman" w:cs="Times New Roman"/>
        </w:rPr>
      </w:pPr>
      <w:r w:rsidRPr="00D90C96">
        <w:rPr>
          <w:rFonts w:ascii="Times New Roman" w:hAnsi="Times New Roman" w:cs="Times New Roman"/>
        </w:rPr>
        <w:br w:type="page"/>
      </w:r>
    </w:p>
    <w:tbl>
      <w:tblPr>
        <w:tblW w:w="702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080"/>
        <w:gridCol w:w="1080"/>
        <w:gridCol w:w="1232"/>
        <w:gridCol w:w="1469"/>
      </w:tblGrid>
      <w:tr w:rsidR="00D90C96" w:rsidRPr="00D90C96" w14:paraId="6C143B4D" w14:textId="77777777" w:rsidTr="00087132">
        <w:trPr>
          <w:cantSplit/>
        </w:trPr>
        <w:tc>
          <w:tcPr>
            <w:tcW w:w="7021" w:type="dxa"/>
            <w:gridSpan w:val="6"/>
            <w:tcBorders>
              <w:top w:val="nil"/>
              <w:left w:val="nil"/>
              <w:bottom w:val="nil"/>
              <w:right w:val="nil"/>
            </w:tcBorders>
            <w:shd w:val="clear" w:color="auto" w:fill="FFFFFF"/>
            <w:vAlign w:val="center"/>
          </w:tcPr>
          <w:p w14:paraId="3AE130A7"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lastRenderedPageBreak/>
              <w:t>Table 4.2.2 Age distribution</w:t>
            </w:r>
          </w:p>
        </w:tc>
      </w:tr>
      <w:tr w:rsidR="00D90C96" w:rsidRPr="00D90C96" w14:paraId="1D72F09A" w14:textId="77777777" w:rsidTr="00087132">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14:paraId="5F33E17F"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16" w:space="0" w:color="000000"/>
              <w:left w:val="single" w:sz="16" w:space="0" w:color="000000"/>
              <w:bottom w:val="single" w:sz="16" w:space="0" w:color="000000"/>
            </w:tcBorders>
            <w:shd w:val="clear" w:color="auto" w:fill="FFFFFF"/>
            <w:vAlign w:val="bottom"/>
          </w:tcPr>
          <w:p w14:paraId="645EADF6"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1080" w:type="dxa"/>
            <w:tcBorders>
              <w:top w:val="single" w:sz="16" w:space="0" w:color="000000"/>
              <w:bottom w:val="single" w:sz="16" w:space="0" w:color="000000"/>
            </w:tcBorders>
            <w:shd w:val="clear" w:color="auto" w:fill="FFFFFF"/>
            <w:vAlign w:val="bottom"/>
          </w:tcPr>
          <w:p w14:paraId="1F4494A1"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232" w:type="dxa"/>
            <w:tcBorders>
              <w:top w:val="single" w:sz="16" w:space="0" w:color="000000"/>
              <w:bottom w:val="single" w:sz="16" w:space="0" w:color="000000"/>
            </w:tcBorders>
            <w:shd w:val="clear" w:color="auto" w:fill="FFFFFF"/>
            <w:vAlign w:val="bottom"/>
          </w:tcPr>
          <w:p w14:paraId="2506AB4C"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BE64F0A"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3E3B8CB3" w14:textId="77777777" w:rsidTr="0008713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D84FFB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427" w:type="dxa"/>
            <w:tcBorders>
              <w:top w:val="single" w:sz="16" w:space="0" w:color="000000"/>
              <w:left w:val="nil"/>
              <w:bottom w:val="nil"/>
              <w:right w:val="single" w:sz="16" w:space="0" w:color="000000"/>
            </w:tcBorders>
            <w:shd w:val="clear" w:color="auto" w:fill="FFFFFF"/>
          </w:tcPr>
          <w:p w14:paraId="5253CD8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21-30 years</w:t>
            </w:r>
          </w:p>
        </w:tc>
        <w:tc>
          <w:tcPr>
            <w:tcW w:w="1080" w:type="dxa"/>
            <w:tcBorders>
              <w:top w:val="single" w:sz="16" w:space="0" w:color="000000"/>
              <w:left w:val="single" w:sz="16" w:space="0" w:color="000000"/>
              <w:bottom w:val="nil"/>
            </w:tcBorders>
            <w:shd w:val="clear" w:color="auto" w:fill="FFFFFF"/>
            <w:vAlign w:val="center"/>
          </w:tcPr>
          <w:p w14:paraId="7401768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27</w:t>
            </w:r>
          </w:p>
        </w:tc>
        <w:tc>
          <w:tcPr>
            <w:tcW w:w="1080" w:type="dxa"/>
            <w:tcBorders>
              <w:top w:val="single" w:sz="16" w:space="0" w:color="000000"/>
              <w:bottom w:val="nil"/>
            </w:tcBorders>
            <w:shd w:val="clear" w:color="auto" w:fill="FFFFFF"/>
            <w:vAlign w:val="center"/>
          </w:tcPr>
          <w:p w14:paraId="772D373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31.4</w:t>
            </w:r>
          </w:p>
        </w:tc>
        <w:tc>
          <w:tcPr>
            <w:tcW w:w="1232" w:type="dxa"/>
            <w:tcBorders>
              <w:top w:val="single" w:sz="16" w:space="0" w:color="000000"/>
              <w:bottom w:val="nil"/>
            </w:tcBorders>
            <w:shd w:val="clear" w:color="auto" w:fill="FFFFFF"/>
            <w:vAlign w:val="center"/>
          </w:tcPr>
          <w:p w14:paraId="1CAC23E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31.4</w:t>
            </w:r>
          </w:p>
        </w:tc>
        <w:tc>
          <w:tcPr>
            <w:tcW w:w="1469" w:type="dxa"/>
            <w:tcBorders>
              <w:top w:val="single" w:sz="16" w:space="0" w:color="000000"/>
              <w:bottom w:val="nil"/>
              <w:right w:val="single" w:sz="16" w:space="0" w:color="000000"/>
            </w:tcBorders>
            <w:shd w:val="clear" w:color="auto" w:fill="FFFFFF"/>
            <w:vAlign w:val="center"/>
          </w:tcPr>
          <w:p w14:paraId="12EA368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31.4</w:t>
            </w:r>
          </w:p>
        </w:tc>
      </w:tr>
      <w:tr w:rsidR="00D90C96" w:rsidRPr="00D90C96" w14:paraId="0FF53769" w14:textId="77777777" w:rsidTr="0008713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D9181D4"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427" w:type="dxa"/>
            <w:tcBorders>
              <w:top w:val="nil"/>
              <w:left w:val="nil"/>
              <w:bottom w:val="nil"/>
              <w:right w:val="single" w:sz="16" w:space="0" w:color="000000"/>
            </w:tcBorders>
            <w:shd w:val="clear" w:color="auto" w:fill="FFFFFF"/>
          </w:tcPr>
          <w:p w14:paraId="222E4A7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31-40 years</w:t>
            </w:r>
          </w:p>
        </w:tc>
        <w:tc>
          <w:tcPr>
            <w:tcW w:w="1080" w:type="dxa"/>
            <w:tcBorders>
              <w:top w:val="nil"/>
              <w:left w:val="single" w:sz="16" w:space="0" w:color="000000"/>
              <w:bottom w:val="nil"/>
            </w:tcBorders>
            <w:shd w:val="clear" w:color="auto" w:fill="FFFFFF"/>
            <w:vAlign w:val="center"/>
          </w:tcPr>
          <w:p w14:paraId="64EC077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43</w:t>
            </w:r>
          </w:p>
        </w:tc>
        <w:tc>
          <w:tcPr>
            <w:tcW w:w="1080" w:type="dxa"/>
            <w:tcBorders>
              <w:top w:val="nil"/>
              <w:bottom w:val="nil"/>
            </w:tcBorders>
            <w:shd w:val="clear" w:color="auto" w:fill="FFFFFF"/>
            <w:vAlign w:val="center"/>
          </w:tcPr>
          <w:p w14:paraId="4DE6E4E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50.0</w:t>
            </w:r>
          </w:p>
        </w:tc>
        <w:tc>
          <w:tcPr>
            <w:tcW w:w="1232" w:type="dxa"/>
            <w:tcBorders>
              <w:top w:val="nil"/>
              <w:bottom w:val="nil"/>
            </w:tcBorders>
            <w:shd w:val="clear" w:color="auto" w:fill="FFFFFF"/>
            <w:vAlign w:val="center"/>
          </w:tcPr>
          <w:p w14:paraId="2DE7494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50.0</w:t>
            </w:r>
          </w:p>
        </w:tc>
        <w:tc>
          <w:tcPr>
            <w:tcW w:w="1469" w:type="dxa"/>
            <w:tcBorders>
              <w:top w:val="nil"/>
              <w:bottom w:val="nil"/>
              <w:right w:val="single" w:sz="16" w:space="0" w:color="000000"/>
            </w:tcBorders>
            <w:shd w:val="clear" w:color="auto" w:fill="FFFFFF"/>
            <w:vAlign w:val="center"/>
          </w:tcPr>
          <w:p w14:paraId="1CF2215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81.4</w:t>
            </w:r>
          </w:p>
        </w:tc>
      </w:tr>
      <w:tr w:rsidR="00D90C96" w:rsidRPr="00D90C96" w14:paraId="0DAD5A89" w14:textId="77777777" w:rsidTr="0008713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D5B6AD8"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427" w:type="dxa"/>
            <w:tcBorders>
              <w:top w:val="nil"/>
              <w:left w:val="nil"/>
              <w:bottom w:val="nil"/>
              <w:right w:val="single" w:sz="16" w:space="0" w:color="000000"/>
            </w:tcBorders>
            <w:shd w:val="clear" w:color="auto" w:fill="FFFFFF"/>
          </w:tcPr>
          <w:p w14:paraId="471EC70C"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41-50 years</w:t>
            </w:r>
          </w:p>
        </w:tc>
        <w:tc>
          <w:tcPr>
            <w:tcW w:w="1080" w:type="dxa"/>
            <w:tcBorders>
              <w:top w:val="nil"/>
              <w:left w:val="single" w:sz="16" w:space="0" w:color="000000"/>
              <w:bottom w:val="nil"/>
            </w:tcBorders>
            <w:shd w:val="clear" w:color="auto" w:fill="FFFFFF"/>
            <w:vAlign w:val="center"/>
          </w:tcPr>
          <w:p w14:paraId="02C6E46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w:t>
            </w:r>
          </w:p>
        </w:tc>
        <w:tc>
          <w:tcPr>
            <w:tcW w:w="1080" w:type="dxa"/>
            <w:tcBorders>
              <w:top w:val="nil"/>
              <w:bottom w:val="nil"/>
            </w:tcBorders>
            <w:shd w:val="clear" w:color="auto" w:fill="FFFFFF"/>
            <w:vAlign w:val="center"/>
          </w:tcPr>
          <w:p w14:paraId="2334795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11.6</w:t>
            </w:r>
          </w:p>
        </w:tc>
        <w:tc>
          <w:tcPr>
            <w:tcW w:w="1232" w:type="dxa"/>
            <w:tcBorders>
              <w:top w:val="nil"/>
              <w:bottom w:val="nil"/>
            </w:tcBorders>
            <w:shd w:val="clear" w:color="auto" w:fill="FFFFFF"/>
            <w:vAlign w:val="center"/>
          </w:tcPr>
          <w:p w14:paraId="2F1ED99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11.6</w:t>
            </w:r>
          </w:p>
        </w:tc>
        <w:tc>
          <w:tcPr>
            <w:tcW w:w="1469" w:type="dxa"/>
            <w:tcBorders>
              <w:top w:val="nil"/>
              <w:bottom w:val="nil"/>
              <w:right w:val="single" w:sz="16" w:space="0" w:color="000000"/>
            </w:tcBorders>
            <w:shd w:val="clear" w:color="auto" w:fill="FFFFFF"/>
            <w:vAlign w:val="center"/>
          </w:tcPr>
          <w:p w14:paraId="4D8F4DE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93.0</w:t>
            </w:r>
          </w:p>
        </w:tc>
      </w:tr>
      <w:tr w:rsidR="00D90C96" w:rsidRPr="00D90C96" w14:paraId="71ECCB79" w14:textId="77777777" w:rsidTr="0008713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E7700A7"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427" w:type="dxa"/>
            <w:tcBorders>
              <w:top w:val="nil"/>
              <w:left w:val="nil"/>
              <w:bottom w:val="nil"/>
              <w:right w:val="single" w:sz="16" w:space="0" w:color="000000"/>
            </w:tcBorders>
            <w:shd w:val="clear" w:color="auto" w:fill="FFFFFF"/>
          </w:tcPr>
          <w:p w14:paraId="4660DA1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51 years above</w:t>
            </w:r>
          </w:p>
        </w:tc>
        <w:tc>
          <w:tcPr>
            <w:tcW w:w="1080" w:type="dxa"/>
            <w:tcBorders>
              <w:top w:val="nil"/>
              <w:left w:val="single" w:sz="16" w:space="0" w:color="000000"/>
              <w:bottom w:val="nil"/>
            </w:tcBorders>
            <w:shd w:val="clear" w:color="auto" w:fill="FFFFFF"/>
            <w:vAlign w:val="center"/>
          </w:tcPr>
          <w:p w14:paraId="0C9A780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w:t>
            </w:r>
          </w:p>
        </w:tc>
        <w:tc>
          <w:tcPr>
            <w:tcW w:w="1080" w:type="dxa"/>
            <w:tcBorders>
              <w:top w:val="nil"/>
              <w:bottom w:val="nil"/>
            </w:tcBorders>
            <w:shd w:val="clear" w:color="auto" w:fill="FFFFFF"/>
            <w:vAlign w:val="center"/>
          </w:tcPr>
          <w:p w14:paraId="1CFB3A5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232" w:type="dxa"/>
            <w:tcBorders>
              <w:top w:val="nil"/>
              <w:bottom w:val="nil"/>
            </w:tcBorders>
            <w:shd w:val="clear" w:color="auto" w:fill="FFFFFF"/>
            <w:vAlign w:val="center"/>
          </w:tcPr>
          <w:p w14:paraId="6CFA3CB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469" w:type="dxa"/>
            <w:tcBorders>
              <w:top w:val="nil"/>
              <w:bottom w:val="nil"/>
              <w:right w:val="single" w:sz="16" w:space="0" w:color="000000"/>
            </w:tcBorders>
            <w:shd w:val="clear" w:color="auto" w:fill="FFFFFF"/>
            <w:vAlign w:val="center"/>
          </w:tcPr>
          <w:p w14:paraId="56F78D1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51E12261" w14:textId="77777777" w:rsidTr="0008713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446E788"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427" w:type="dxa"/>
            <w:tcBorders>
              <w:top w:val="nil"/>
              <w:left w:val="nil"/>
              <w:bottom w:val="single" w:sz="16" w:space="0" w:color="000000"/>
              <w:right w:val="single" w:sz="16" w:space="0" w:color="000000"/>
            </w:tcBorders>
            <w:shd w:val="clear" w:color="auto" w:fill="FFFFFF"/>
          </w:tcPr>
          <w:p w14:paraId="4F2D0893"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080" w:type="dxa"/>
            <w:tcBorders>
              <w:top w:val="nil"/>
              <w:left w:val="single" w:sz="16" w:space="0" w:color="000000"/>
              <w:bottom w:val="single" w:sz="16" w:space="0" w:color="000000"/>
            </w:tcBorders>
            <w:shd w:val="clear" w:color="auto" w:fill="FFFFFF"/>
            <w:vAlign w:val="center"/>
          </w:tcPr>
          <w:p w14:paraId="0DAEC3C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1080" w:type="dxa"/>
            <w:tcBorders>
              <w:top w:val="nil"/>
              <w:bottom w:val="single" w:sz="16" w:space="0" w:color="000000"/>
            </w:tcBorders>
            <w:shd w:val="clear" w:color="auto" w:fill="FFFFFF"/>
            <w:vAlign w:val="center"/>
          </w:tcPr>
          <w:p w14:paraId="04994AA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232" w:type="dxa"/>
            <w:tcBorders>
              <w:top w:val="nil"/>
              <w:bottom w:val="single" w:sz="16" w:space="0" w:color="000000"/>
            </w:tcBorders>
            <w:shd w:val="clear" w:color="auto" w:fill="FFFFFF"/>
            <w:vAlign w:val="center"/>
          </w:tcPr>
          <w:p w14:paraId="07D1228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7D26BB01"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44F0B762" w14:textId="3A313C3A" w:rsidR="00C62EB3" w:rsidRPr="00D90C96" w:rsidRDefault="00C62EB3" w:rsidP="00C62EB3">
      <w:pPr>
        <w:autoSpaceDE w:val="0"/>
        <w:autoSpaceDN w:val="0"/>
        <w:adjustRightInd w:val="0"/>
        <w:spacing w:after="0" w:line="240" w:lineRule="auto"/>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61B803C4"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6B7555E2"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27 respondents representing 31.4% were between the age group of 21-30 years, 43 respondents representing 50% were between the age group of 31-40 years, 10 respondents representing 11.6% were between 41-50 years, 6 respondents representing 7% indicate their age above 51 years old. This directly implies that the active workforce of the selected bank fall within the age bracket 31-40 years. This will ensure efficiency and performance thus reducing deviance work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in the selected banks.</w:t>
      </w:r>
    </w:p>
    <w:tbl>
      <w:tblPr>
        <w:tblW w:w="66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rsidR="00D90C96" w:rsidRPr="00D90C96" w14:paraId="59B1C7FB" w14:textId="77777777" w:rsidTr="00087132">
        <w:trPr>
          <w:cantSplit/>
        </w:trPr>
        <w:tc>
          <w:tcPr>
            <w:tcW w:w="6669" w:type="dxa"/>
            <w:gridSpan w:val="6"/>
            <w:tcBorders>
              <w:top w:val="nil"/>
              <w:left w:val="nil"/>
              <w:bottom w:val="nil"/>
              <w:right w:val="nil"/>
            </w:tcBorders>
            <w:shd w:val="clear" w:color="auto" w:fill="FFFFFF"/>
            <w:vAlign w:val="center"/>
          </w:tcPr>
          <w:p w14:paraId="0F6CBD95"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t>Table 4.2.3 Marital status</w:t>
            </w:r>
          </w:p>
        </w:tc>
      </w:tr>
      <w:tr w:rsidR="00D90C96" w:rsidRPr="00D90C96" w14:paraId="137C6793" w14:textId="77777777" w:rsidTr="00087132">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1451D3A2"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2230B376"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416185E4"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2" w:type="dxa"/>
            <w:tcBorders>
              <w:top w:val="single" w:sz="16" w:space="0" w:color="000000"/>
              <w:bottom w:val="single" w:sz="16" w:space="0" w:color="000000"/>
            </w:tcBorders>
            <w:shd w:val="clear" w:color="auto" w:fill="FFFFFF"/>
            <w:vAlign w:val="bottom"/>
          </w:tcPr>
          <w:p w14:paraId="555A555E"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589D35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70417F45" w14:textId="77777777" w:rsidTr="0008713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69E3F21"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933" w:type="dxa"/>
            <w:tcBorders>
              <w:top w:val="single" w:sz="16" w:space="0" w:color="000000"/>
              <w:left w:val="nil"/>
              <w:bottom w:val="nil"/>
              <w:right w:val="single" w:sz="16" w:space="0" w:color="000000"/>
            </w:tcBorders>
            <w:shd w:val="clear" w:color="auto" w:fill="FFFFFF"/>
          </w:tcPr>
          <w:p w14:paraId="1FE8AED4"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Singled</w:t>
            </w:r>
          </w:p>
        </w:tc>
        <w:tc>
          <w:tcPr>
            <w:tcW w:w="1163" w:type="dxa"/>
            <w:tcBorders>
              <w:top w:val="single" w:sz="16" w:space="0" w:color="000000"/>
              <w:left w:val="single" w:sz="16" w:space="0" w:color="000000"/>
              <w:bottom w:val="nil"/>
            </w:tcBorders>
            <w:shd w:val="clear" w:color="auto" w:fill="FFFFFF"/>
            <w:vAlign w:val="center"/>
          </w:tcPr>
          <w:p w14:paraId="3C87CCB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59</w:t>
            </w:r>
          </w:p>
        </w:tc>
        <w:tc>
          <w:tcPr>
            <w:tcW w:w="978" w:type="dxa"/>
            <w:tcBorders>
              <w:top w:val="single" w:sz="16" w:space="0" w:color="000000"/>
              <w:bottom w:val="nil"/>
            </w:tcBorders>
            <w:shd w:val="clear" w:color="auto" w:fill="FFFFFF"/>
            <w:vAlign w:val="center"/>
          </w:tcPr>
          <w:p w14:paraId="40C4555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68.6</w:t>
            </w:r>
          </w:p>
        </w:tc>
        <w:tc>
          <w:tcPr>
            <w:tcW w:w="1392" w:type="dxa"/>
            <w:tcBorders>
              <w:top w:val="single" w:sz="16" w:space="0" w:color="000000"/>
              <w:bottom w:val="nil"/>
            </w:tcBorders>
            <w:shd w:val="clear" w:color="auto" w:fill="FFFFFF"/>
            <w:vAlign w:val="center"/>
          </w:tcPr>
          <w:p w14:paraId="470A45B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68.6</w:t>
            </w:r>
          </w:p>
        </w:tc>
        <w:tc>
          <w:tcPr>
            <w:tcW w:w="1469" w:type="dxa"/>
            <w:tcBorders>
              <w:top w:val="single" w:sz="16" w:space="0" w:color="000000"/>
              <w:bottom w:val="nil"/>
              <w:right w:val="single" w:sz="16" w:space="0" w:color="000000"/>
            </w:tcBorders>
            <w:shd w:val="clear" w:color="auto" w:fill="FFFFFF"/>
            <w:vAlign w:val="center"/>
          </w:tcPr>
          <w:p w14:paraId="702255C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68.6</w:t>
            </w:r>
          </w:p>
        </w:tc>
      </w:tr>
      <w:tr w:rsidR="00D90C96" w:rsidRPr="00D90C96" w14:paraId="4D1A0BA3"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BC5B1A"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933" w:type="dxa"/>
            <w:tcBorders>
              <w:top w:val="nil"/>
              <w:left w:val="nil"/>
              <w:bottom w:val="nil"/>
              <w:right w:val="single" w:sz="16" w:space="0" w:color="000000"/>
            </w:tcBorders>
            <w:shd w:val="clear" w:color="auto" w:fill="FFFFFF"/>
          </w:tcPr>
          <w:p w14:paraId="23FFB09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Married</w:t>
            </w:r>
          </w:p>
        </w:tc>
        <w:tc>
          <w:tcPr>
            <w:tcW w:w="1163" w:type="dxa"/>
            <w:tcBorders>
              <w:top w:val="nil"/>
              <w:left w:val="single" w:sz="16" w:space="0" w:color="000000"/>
              <w:bottom w:val="nil"/>
            </w:tcBorders>
            <w:shd w:val="clear" w:color="auto" w:fill="FFFFFF"/>
            <w:vAlign w:val="center"/>
          </w:tcPr>
          <w:p w14:paraId="23274B6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27</w:t>
            </w:r>
          </w:p>
        </w:tc>
        <w:tc>
          <w:tcPr>
            <w:tcW w:w="978" w:type="dxa"/>
            <w:tcBorders>
              <w:top w:val="nil"/>
              <w:bottom w:val="nil"/>
            </w:tcBorders>
            <w:shd w:val="clear" w:color="auto" w:fill="FFFFFF"/>
            <w:vAlign w:val="center"/>
          </w:tcPr>
          <w:p w14:paraId="35849C7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31.4</w:t>
            </w:r>
          </w:p>
        </w:tc>
        <w:tc>
          <w:tcPr>
            <w:tcW w:w="1392" w:type="dxa"/>
            <w:tcBorders>
              <w:top w:val="nil"/>
              <w:bottom w:val="nil"/>
            </w:tcBorders>
            <w:shd w:val="clear" w:color="auto" w:fill="FFFFFF"/>
            <w:vAlign w:val="center"/>
          </w:tcPr>
          <w:p w14:paraId="3B743AB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31.4</w:t>
            </w:r>
          </w:p>
        </w:tc>
        <w:tc>
          <w:tcPr>
            <w:tcW w:w="1469" w:type="dxa"/>
            <w:tcBorders>
              <w:top w:val="nil"/>
              <w:bottom w:val="nil"/>
              <w:right w:val="single" w:sz="16" w:space="0" w:color="000000"/>
            </w:tcBorders>
            <w:shd w:val="clear" w:color="auto" w:fill="FFFFFF"/>
            <w:vAlign w:val="center"/>
          </w:tcPr>
          <w:p w14:paraId="74FDF12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116532D1"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B3D405B"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933" w:type="dxa"/>
            <w:tcBorders>
              <w:top w:val="nil"/>
              <w:left w:val="nil"/>
              <w:bottom w:val="single" w:sz="16" w:space="0" w:color="000000"/>
              <w:right w:val="single" w:sz="16" w:space="0" w:color="000000"/>
            </w:tcBorders>
            <w:shd w:val="clear" w:color="auto" w:fill="FFFFFF"/>
          </w:tcPr>
          <w:p w14:paraId="77DAE29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3" w:type="dxa"/>
            <w:tcBorders>
              <w:top w:val="nil"/>
              <w:left w:val="single" w:sz="16" w:space="0" w:color="000000"/>
              <w:bottom w:val="single" w:sz="16" w:space="0" w:color="000000"/>
            </w:tcBorders>
            <w:shd w:val="clear" w:color="auto" w:fill="FFFFFF"/>
            <w:vAlign w:val="center"/>
          </w:tcPr>
          <w:p w14:paraId="2333745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08027A4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2" w:type="dxa"/>
            <w:tcBorders>
              <w:top w:val="nil"/>
              <w:bottom w:val="single" w:sz="16" w:space="0" w:color="000000"/>
            </w:tcBorders>
            <w:shd w:val="clear" w:color="auto" w:fill="FFFFFF"/>
            <w:vAlign w:val="center"/>
          </w:tcPr>
          <w:p w14:paraId="6219E5B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168F4560"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725B4594" w14:textId="0D8A160E" w:rsidR="00C62EB3" w:rsidRPr="00D90C96" w:rsidRDefault="00C62EB3" w:rsidP="00C62EB3">
      <w:pPr>
        <w:autoSpaceDE w:val="0"/>
        <w:autoSpaceDN w:val="0"/>
        <w:adjustRightInd w:val="0"/>
        <w:spacing w:after="0" w:line="240" w:lineRule="auto"/>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32892DCF"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53AF3F88" w14:textId="77777777" w:rsidR="00C62EB3" w:rsidRPr="00D90C96" w:rsidRDefault="00C62EB3" w:rsidP="00087132">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In-depth analysis revealed the marital status profile of the selected bank indicating singled (68.6%) are the majorities participated in the study and they are more than two-thirds of the total staff record of the selected bank. Married respondents (31.4%) were not up to one-</w:t>
      </w:r>
      <w:r w:rsidRPr="00D90C96">
        <w:rPr>
          <w:rFonts w:ascii="Times New Roman" w:hAnsi="Times New Roman" w:cs="Times New Roman"/>
          <w:sz w:val="24"/>
          <w:szCs w:val="24"/>
        </w:rPr>
        <w:lastRenderedPageBreak/>
        <w:t xml:space="preserve">thirds of the singled counterparts. This implies the selected bank have planned to work with singled majorities so as to avoid deviant work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that is mostly common among married people because of their affinity to family responsibilities.</w:t>
      </w:r>
    </w:p>
    <w:tbl>
      <w:tblPr>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14"/>
        <w:gridCol w:w="1162"/>
        <w:gridCol w:w="978"/>
        <w:gridCol w:w="1392"/>
        <w:gridCol w:w="1469"/>
      </w:tblGrid>
      <w:tr w:rsidR="00D90C96" w:rsidRPr="00D90C96" w14:paraId="7BBE4BCA" w14:textId="77777777" w:rsidTr="00FD204D">
        <w:trPr>
          <w:cantSplit/>
        </w:trPr>
        <w:tc>
          <w:tcPr>
            <w:tcW w:w="7449" w:type="dxa"/>
            <w:gridSpan w:val="6"/>
            <w:tcBorders>
              <w:top w:val="nil"/>
              <w:left w:val="nil"/>
              <w:bottom w:val="nil"/>
              <w:right w:val="nil"/>
            </w:tcBorders>
            <w:shd w:val="clear" w:color="auto" w:fill="FFFFFF"/>
            <w:vAlign w:val="center"/>
          </w:tcPr>
          <w:p w14:paraId="05251C6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t>Table 4.2.4 Educational Qualification</w:t>
            </w:r>
          </w:p>
        </w:tc>
      </w:tr>
      <w:tr w:rsidR="00D90C96" w:rsidRPr="00D90C96" w14:paraId="78D8EA25" w14:textId="77777777" w:rsidTr="00FD204D">
        <w:trPr>
          <w:cantSplit/>
        </w:trPr>
        <w:tc>
          <w:tcPr>
            <w:tcW w:w="2448" w:type="dxa"/>
            <w:gridSpan w:val="2"/>
            <w:tcBorders>
              <w:top w:val="single" w:sz="16" w:space="0" w:color="000000"/>
              <w:left w:val="single" w:sz="16" w:space="0" w:color="000000"/>
              <w:bottom w:val="single" w:sz="16" w:space="0" w:color="000000"/>
              <w:right w:val="nil"/>
            </w:tcBorders>
            <w:shd w:val="clear" w:color="auto" w:fill="FFFFFF"/>
            <w:vAlign w:val="bottom"/>
          </w:tcPr>
          <w:p w14:paraId="4E6E7812"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F0135C2"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6C7850E7"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2" w:type="dxa"/>
            <w:tcBorders>
              <w:top w:val="single" w:sz="16" w:space="0" w:color="000000"/>
              <w:bottom w:val="single" w:sz="16" w:space="0" w:color="000000"/>
            </w:tcBorders>
            <w:shd w:val="clear" w:color="auto" w:fill="FFFFFF"/>
            <w:vAlign w:val="bottom"/>
          </w:tcPr>
          <w:p w14:paraId="5EC4B0D1"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AC0285A"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0F111587"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49B8B6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14" w:type="dxa"/>
            <w:tcBorders>
              <w:top w:val="single" w:sz="16" w:space="0" w:color="000000"/>
              <w:left w:val="nil"/>
              <w:bottom w:val="nil"/>
              <w:right w:val="single" w:sz="16" w:space="0" w:color="000000"/>
            </w:tcBorders>
            <w:shd w:val="clear" w:color="auto" w:fill="FFFFFF"/>
          </w:tcPr>
          <w:p w14:paraId="4E3F8891"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SSCE</w:t>
            </w:r>
          </w:p>
        </w:tc>
        <w:tc>
          <w:tcPr>
            <w:tcW w:w="1162" w:type="dxa"/>
            <w:tcBorders>
              <w:top w:val="single" w:sz="16" w:space="0" w:color="000000"/>
              <w:left w:val="single" w:sz="16" w:space="0" w:color="000000"/>
              <w:bottom w:val="nil"/>
            </w:tcBorders>
            <w:shd w:val="clear" w:color="auto" w:fill="FFFFFF"/>
            <w:vAlign w:val="center"/>
          </w:tcPr>
          <w:p w14:paraId="76670B9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15</w:t>
            </w:r>
          </w:p>
        </w:tc>
        <w:tc>
          <w:tcPr>
            <w:tcW w:w="978" w:type="dxa"/>
            <w:tcBorders>
              <w:top w:val="single" w:sz="16" w:space="0" w:color="000000"/>
              <w:bottom w:val="nil"/>
            </w:tcBorders>
            <w:shd w:val="clear" w:color="auto" w:fill="FFFFFF"/>
            <w:vAlign w:val="center"/>
          </w:tcPr>
          <w:p w14:paraId="6A33EBA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17.4</w:t>
            </w:r>
          </w:p>
        </w:tc>
        <w:tc>
          <w:tcPr>
            <w:tcW w:w="1392" w:type="dxa"/>
            <w:tcBorders>
              <w:top w:val="single" w:sz="16" w:space="0" w:color="000000"/>
              <w:bottom w:val="nil"/>
            </w:tcBorders>
            <w:shd w:val="clear" w:color="auto" w:fill="FFFFFF"/>
            <w:vAlign w:val="center"/>
          </w:tcPr>
          <w:p w14:paraId="64E3689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17.4</w:t>
            </w:r>
          </w:p>
        </w:tc>
        <w:tc>
          <w:tcPr>
            <w:tcW w:w="1469" w:type="dxa"/>
            <w:tcBorders>
              <w:top w:val="single" w:sz="16" w:space="0" w:color="000000"/>
              <w:bottom w:val="nil"/>
              <w:right w:val="single" w:sz="16" w:space="0" w:color="000000"/>
            </w:tcBorders>
            <w:shd w:val="clear" w:color="auto" w:fill="FFFFFF"/>
            <w:vAlign w:val="center"/>
          </w:tcPr>
          <w:p w14:paraId="033122C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17.4</w:t>
            </w:r>
          </w:p>
        </w:tc>
      </w:tr>
      <w:tr w:rsidR="00D90C96" w:rsidRPr="00D90C96" w14:paraId="4F22BA0C"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73839C"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14" w:type="dxa"/>
            <w:tcBorders>
              <w:top w:val="nil"/>
              <w:left w:val="nil"/>
              <w:bottom w:val="nil"/>
              <w:right w:val="single" w:sz="16" w:space="0" w:color="000000"/>
            </w:tcBorders>
            <w:shd w:val="clear" w:color="auto" w:fill="FFFFFF"/>
          </w:tcPr>
          <w:p w14:paraId="738CBE8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OND/NCE</w:t>
            </w:r>
          </w:p>
        </w:tc>
        <w:tc>
          <w:tcPr>
            <w:tcW w:w="1162" w:type="dxa"/>
            <w:tcBorders>
              <w:top w:val="nil"/>
              <w:left w:val="single" w:sz="16" w:space="0" w:color="000000"/>
              <w:bottom w:val="nil"/>
            </w:tcBorders>
            <w:shd w:val="clear" w:color="auto" w:fill="FFFFFF"/>
            <w:vAlign w:val="center"/>
          </w:tcPr>
          <w:p w14:paraId="797720F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23</w:t>
            </w:r>
          </w:p>
        </w:tc>
        <w:tc>
          <w:tcPr>
            <w:tcW w:w="978" w:type="dxa"/>
            <w:tcBorders>
              <w:top w:val="nil"/>
              <w:bottom w:val="nil"/>
            </w:tcBorders>
            <w:shd w:val="clear" w:color="auto" w:fill="FFFFFF"/>
            <w:vAlign w:val="center"/>
          </w:tcPr>
          <w:p w14:paraId="6A391D7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26.7</w:t>
            </w:r>
          </w:p>
        </w:tc>
        <w:tc>
          <w:tcPr>
            <w:tcW w:w="1392" w:type="dxa"/>
            <w:tcBorders>
              <w:top w:val="nil"/>
              <w:bottom w:val="nil"/>
            </w:tcBorders>
            <w:shd w:val="clear" w:color="auto" w:fill="FFFFFF"/>
            <w:vAlign w:val="center"/>
          </w:tcPr>
          <w:p w14:paraId="2C2C47C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26.7</w:t>
            </w:r>
          </w:p>
        </w:tc>
        <w:tc>
          <w:tcPr>
            <w:tcW w:w="1469" w:type="dxa"/>
            <w:tcBorders>
              <w:top w:val="nil"/>
              <w:bottom w:val="nil"/>
              <w:right w:val="single" w:sz="16" w:space="0" w:color="000000"/>
            </w:tcBorders>
            <w:shd w:val="clear" w:color="auto" w:fill="FFFFFF"/>
            <w:vAlign w:val="center"/>
          </w:tcPr>
          <w:p w14:paraId="39CB810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44.2</w:t>
            </w:r>
          </w:p>
        </w:tc>
      </w:tr>
      <w:tr w:rsidR="00D90C96" w:rsidRPr="00D90C96" w14:paraId="58184F8D"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2482E89"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14" w:type="dxa"/>
            <w:tcBorders>
              <w:top w:val="nil"/>
              <w:left w:val="nil"/>
              <w:bottom w:val="nil"/>
              <w:right w:val="single" w:sz="16" w:space="0" w:color="000000"/>
            </w:tcBorders>
            <w:shd w:val="clear" w:color="auto" w:fill="FFFFFF"/>
          </w:tcPr>
          <w:p w14:paraId="262DFEE2"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HND/BSC/BA</w:t>
            </w:r>
          </w:p>
        </w:tc>
        <w:tc>
          <w:tcPr>
            <w:tcW w:w="1162" w:type="dxa"/>
            <w:tcBorders>
              <w:top w:val="nil"/>
              <w:left w:val="single" w:sz="16" w:space="0" w:color="000000"/>
              <w:bottom w:val="nil"/>
            </w:tcBorders>
            <w:shd w:val="clear" w:color="auto" w:fill="FFFFFF"/>
            <w:vAlign w:val="center"/>
          </w:tcPr>
          <w:p w14:paraId="4D97F80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34</w:t>
            </w:r>
          </w:p>
        </w:tc>
        <w:tc>
          <w:tcPr>
            <w:tcW w:w="978" w:type="dxa"/>
            <w:tcBorders>
              <w:top w:val="nil"/>
              <w:bottom w:val="nil"/>
            </w:tcBorders>
            <w:shd w:val="clear" w:color="auto" w:fill="FFFFFF"/>
            <w:vAlign w:val="center"/>
          </w:tcPr>
          <w:p w14:paraId="5A12D97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39.5</w:t>
            </w:r>
          </w:p>
        </w:tc>
        <w:tc>
          <w:tcPr>
            <w:tcW w:w="1392" w:type="dxa"/>
            <w:tcBorders>
              <w:top w:val="nil"/>
              <w:bottom w:val="nil"/>
            </w:tcBorders>
            <w:shd w:val="clear" w:color="auto" w:fill="FFFFFF"/>
            <w:vAlign w:val="center"/>
          </w:tcPr>
          <w:p w14:paraId="202CA70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39.5</w:t>
            </w:r>
          </w:p>
        </w:tc>
        <w:tc>
          <w:tcPr>
            <w:tcW w:w="1469" w:type="dxa"/>
            <w:tcBorders>
              <w:top w:val="nil"/>
              <w:bottom w:val="nil"/>
              <w:right w:val="single" w:sz="16" w:space="0" w:color="000000"/>
            </w:tcBorders>
            <w:shd w:val="clear" w:color="auto" w:fill="FFFFFF"/>
            <w:vAlign w:val="center"/>
          </w:tcPr>
          <w:p w14:paraId="6C10B5B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83.7</w:t>
            </w:r>
          </w:p>
        </w:tc>
      </w:tr>
      <w:tr w:rsidR="00D90C96" w:rsidRPr="00D90C96" w14:paraId="6B49DF07"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B0A9DE"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14" w:type="dxa"/>
            <w:tcBorders>
              <w:top w:val="nil"/>
              <w:left w:val="nil"/>
              <w:bottom w:val="nil"/>
              <w:right w:val="single" w:sz="16" w:space="0" w:color="000000"/>
            </w:tcBorders>
            <w:shd w:val="clear" w:color="auto" w:fill="FFFFFF"/>
          </w:tcPr>
          <w:p w14:paraId="0F7174B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MSC</w:t>
            </w:r>
          </w:p>
        </w:tc>
        <w:tc>
          <w:tcPr>
            <w:tcW w:w="1162" w:type="dxa"/>
            <w:tcBorders>
              <w:top w:val="nil"/>
              <w:left w:val="single" w:sz="16" w:space="0" w:color="000000"/>
              <w:bottom w:val="nil"/>
            </w:tcBorders>
            <w:shd w:val="clear" w:color="auto" w:fill="FFFFFF"/>
            <w:vAlign w:val="center"/>
          </w:tcPr>
          <w:p w14:paraId="0E97DD9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w:t>
            </w:r>
          </w:p>
        </w:tc>
        <w:tc>
          <w:tcPr>
            <w:tcW w:w="978" w:type="dxa"/>
            <w:tcBorders>
              <w:top w:val="nil"/>
              <w:bottom w:val="nil"/>
            </w:tcBorders>
            <w:shd w:val="clear" w:color="auto" w:fill="FFFFFF"/>
            <w:vAlign w:val="center"/>
          </w:tcPr>
          <w:p w14:paraId="731B968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5.8</w:t>
            </w:r>
          </w:p>
        </w:tc>
        <w:tc>
          <w:tcPr>
            <w:tcW w:w="1392" w:type="dxa"/>
            <w:tcBorders>
              <w:top w:val="nil"/>
              <w:bottom w:val="nil"/>
            </w:tcBorders>
            <w:shd w:val="clear" w:color="auto" w:fill="FFFFFF"/>
            <w:vAlign w:val="center"/>
          </w:tcPr>
          <w:p w14:paraId="046BBD1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5.8</w:t>
            </w:r>
          </w:p>
        </w:tc>
        <w:tc>
          <w:tcPr>
            <w:tcW w:w="1469" w:type="dxa"/>
            <w:tcBorders>
              <w:top w:val="nil"/>
              <w:bottom w:val="nil"/>
              <w:right w:val="single" w:sz="16" w:space="0" w:color="000000"/>
            </w:tcBorders>
            <w:shd w:val="clear" w:color="auto" w:fill="FFFFFF"/>
            <w:vAlign w:val="center"/>
          </w:tcPr>
          <w:p w14:paraId="3442372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89.5</w:t>
            </w:r>
          </w:p>
        </w:tc>
      </w:tr>
      <w:tr w:rsidR="00D90C96" w:rsidRPr="00D90C96" w14:paraId="468659DD"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BFDFAEB"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14" w:type="dxa"/>
            <w:tcBorders>
              <w:top w:val="nil"/>
              <w:left w:val="nil"/>
              <w:bottom w:val="nil"/>
              <w:right w:val="single" w:sz="16" w:space="0" w:color="000000"/>
            </w:tcBorders>
            <w:shd w:val="clear" w:color="auto" w:fill="FFFFFF"/>
          </w:tcPr>
          <w:p w14:paraId="298FC81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ACCA/ICAN/ACIB</w:t>
            </w:r>
          </w:p>
        </w:tc>
        <w:tc>
          <w:tcPr>
            <w:tcW w:w="1162" w:type="dxa"/>
            <w:tcBorders>
              <w:top w:val="nil"/>
              <w:left w:val="single" w:sz="16" w:space="0" w:color="000000"/>
              <w:bottom w:val="nil"/>
            </w:tcBorders>
            <w:shd w:val="clear" w:color="auto" w:fill="FFFFFF"/>
            <w:vAlign w:val="center"/>
          </w:tcPr>
          <w:p w14:paraId="0BFBCF1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w:t>
            </w:r>
          </w:p>
        </w:tc>
        <w:tc>
          <w:tcPr>
            <w:tcW w:w="978" w:type="dxa"/>
            <w:tcBorders>
              <w:top w:val="nil"/>
              <w:bottom w:val="nil"/>
            </w:tcBorders>
            <w:shd w:val="clear" w:color="auto" w:fill="FFFFFF"/>
            <w:vAlign w:val="center"/>
          </w:tcPr>
          <w:p w14:paraId="564513D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10.5</w:t>
            </w:r>
          </w:p>
        </w:tc>
        <w:tc>
          <w:tcPr>
            <w:tcW w:w="1392" w:type="dxa"/>
            <w:tcBorders>
              <w:top w:val="nil"/>
              <w:bottom w:val="nil"/>
            </w:tcBorders>
            <w:shd w:val="clear" w:color="auto" w:fill="FFFFFF"/>
            <w:vAlign w:val="center"/>
          </w:tcPr>
          <w:p w14:paraId="3317724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10.5</w:t>
            </w:r>
          </w:p>
        </w:tc>
        <w:tc>
          <w:tcPr>
            <w:tcW w:w="1469" w:type="dxa"/>
            <w:tcBorders>
              <w:top w:val="nil"/>
              <w:bottom w:val="nil"/>
              <w:right w:val="single" w:sz="16" w:space="0" w:color="000000"/>
            </w:tcBorders>
            <w:shd w:val="clear" w:color="auto" w:fill="FFFFFF"/>
            <w:vAlign w:val="center"/>
          </w:tcPr>
          <w:p w14:paraId="2586FC3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5519B887"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B32609B"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14" w:type="dxa"/>
            <w:tcBorders>
              <w:top w:val="nil"/>
              <w:left w:val="nil"/>
              <w:bottom w:val="single" w:sz="16" w:space="0" w:color="000000"/>
              <w:right w:val="single" w:sz="16" w:space="0" w:color="000000"/>
            </w:tcBorders>
            <w:shd w:val="clear" w:color="auto" w:fill="FFFFFF"/>
          </w:tcPr>
          <w:p w14:paraId="46B0F4AC"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0DA7469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654B31F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2" w:type="dxa"/>
            <w:tcBorders>
              <w:top w:val="nil"/>
              <w:bottom w:val="single" w:sz="16" w:space="0" w:color="000000"/>
            </w:tcBorders>
            <w:shd w:val="clear" w:color="auto" w:fill="FFFFFF"/>
            <w:vAlign w:val="center"/>
          </w:tcPr>
          <w:p w14:paraId="10C7E1C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5F2CCF4D"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56C90109" w14:textId="1E9951D1" w:rsidR="00C62EB3" w:rsidRPr="00D90C96" w:rsidRDefault="00C62EB3" w:rsidP="00C62EB3">
      <w:pPr>
        <w:autoSpaceDE w:val="0"/>
        <w:autoSpaceDN w:val="0"/>
        <w:adjustRightInd w:val="0"/>
        <w:spacing w:after="0" w:line="240" w:lineRule="auto"/>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7839A8FB"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5714A8E8"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educational profile indicates 17.4% of respondents the holders of high school certificate, 26.7% of respondents are holders of diploma certificate, 39.5% are degree holders, 5.8% of respondents are Master degree holders while 9 respondents representing 10.5% are holders of other professional certificates like ACCA/ACIB/ICAN. This directly implies that the selected banks have a good record of high numbers of educated staff who have procedural knowledge to run the affair of the banking industry and they were well-informed and enlighten about the study objectives hoping they will provide objective responses that will guide the stated research questions and data for the hypotheses without been bias. </w:t>
      </w:r>
    </w:p>
    <w:p w14:paraId="4EA0B2B5" w14:textId="77777777" w:rsidR="00087132" w:rsidRPr="00D90C96" w:rsidRDefault="00087132" w:rsidP="00C62EB3">
      <w:pPr>
        <w:autoSpaceDE w:val="0"/>
        <w:autoSpaceDN w:val="0"/>
        <w:adjustRightInd w:val="0"/>
        <w:spacing w:after="0" w:line="480" w:lineRule="auto"/>
        <w:jc w:val="both"/>
        <w:rPr>
          <w:rFonts w:ascii="Times New Roman" w:hAnsi="Times New Roman" w:cs="Times New Roman"/>
          <w:sz w:val="24"/>
          <w:szCs w:val="24"/>
        </w:rPr>
      </w:pPr>
    </w:p>
    <w:tbl>
      <w:tblPr>
        <w:tblW w:w="70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5"/>
        <w:gridCol w:w="1163"/>
        <w:gridCol w:w="979"/>
        <w:gridCol w:w="1392"/>
        <w:gridCol w:w="1469"/>
      </w:tblGrid>
      <w:tr w:rsidR="00D90C96" w:rsidRPr="00D90C96" w14:paraId="16F25BD9" w14:textId="77777777" w:rsidTr="00FD204D">
        <w:trPr>
          <w:cantSplit/>
        </w:trPr>
        <w:tc>
          <w:tcPr>
            <w:tcW w:w="7017" w:type="dxa"/>
            <w:gridSpan w:val="6"/>
            <w:tcBorders>
              <w:top w:val="nil"/>
              <w:left w:val="nil"/>
              <w:bottom w:val="nil"/>
              <w:right w:val="nil"/>
            </w:tcBorders>
            <w:shd w:val="clear" w:color="auto" w:fill="FFFFFF"/>
            <w:vAlign w:val="center"/>
          </w:tcPr>
          <w:p w14:paraId="05F4AF36"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lastRenderedPageBreak/>
              <w:t>Table 4.2.5 Working experience</w:t>
            </w:r>
          </w:p>
        </w:tc>
      </w:tr>
      <w:tr w:rsidR="00D90C96" w:rsidRPr="00D90C96" w14:paraId="6BFE13D3" w14:textId="77777777" w:rsidTr="00FD204D">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6ABA5445"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93FBD0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6D426BFC"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1" w:type="dxa"/>
            <w:tcBorders>
              <w:top w:val="single" w:sz="16" w:space="0" w:color="000000"/>
              <w:bottom w:val="single" w:sz="16" w:space="0" w:color="000000"/>
            </w:tcBorders>
            <w:shd w:val="clear" w:color="auto" w:fill="FFFFFF"/>
            <w:vAlign w:val="bottom"/>
          </w:tcPr>
          <w:p w14:paraId="28358B39"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292ADA1B"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5C5B27DA"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D4B7393"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284" w:type="dxa"/>
            <w:tcBorders>
              <w:top w:val="single" w:sz="16" w:space="0" w:color="000000"/>
              <w:left w:val="nil"/>
              <w:bottom w:val="nil"/>
              <w:right w:val="single" w:sz="16" w:space="0" w:color="000000"/>
            </w:tcBorders>
            <w:shd w:val="clear" w:color="auto" w:fill="FFFFFF"/>
          </w:tcPr>
          <w:p w14:paraId="229D93D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0-5 years</w:t>
            </w:r>
          </w:p>
        </w:tc>
        <w:tc>
          <w:tcPr>
            <w:tcW w:w="1162" w:type="dxa"/>
            <w:tcBorders>
              <w:top w:val="single" w:sz="16" w:space="0" w:color="000000"/>
              <w:left w:val="single" w:sz="16" w:space="0" w:color="000000"/>
              <w:bottom w:val="nil"/>
            </w:tcBorders>
            <w:shd w:val="clear" w:color="auto" w:fill="FFFFFF"/>
            <w:vAlign w:val="center"/>
          </w:tcPr>
          <w:p w14:paraId="123E476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19</w:t>
            </w:r>
          </w:p>
        </w:tc>
        <w:tc>
          <w:tcPr>
            <w:tcW w:w="978" w:type="dxa"/>
            <w:tcBorders>
              <w:top w:val="single" w:sz="16" w:space="0" w:color="000000"/>
              <w:bottom w:val="nil"/>
            </w:tcBorders>
            <w:shd w:val="clear" w:color="auto" w:fill="FFFFFF"/>
            <w:vAlign w:val="center"/>
          </w:tcPr>
          <w:p w14:paraId="7A44E94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22.1</w:t>
            </w:r>
          </w:p>
        </w:tc>
        <w:tc>
          <w:tcPr>
            <w:tcW w:w="1391" w:type="dxa"/>
            <w:tcBorders>
              <w:top w:val="single" w:sz="16" w:space="0" w:color="000000"/>
              <w:bottom w:val="nil"/>
            </w:tcBorders>
            <w:shd w:val="clear" w:color="auto" w:fill="FFFFFF"/>
            <w:vAlign w:val="center"/>
          </w:tcPr>
          <w:p w14:paraId="40B6BDA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22.1</w:t>
            </w:r>
          </w:p>
        </w:tc>
        <w:tc>
          <w:tcPr>
            <w:tcW w:w="1468" w:type="dxa"/>
            <w:tcBorders>
              <w:top w:val="single" w:sz="16" w:space="0" w:color="000000"/>
              <w:bottom w:val="nil"/>
              <w:right w:val="single" w:sz="16" w:space="0" w:color="000000"/>
            </w:tcBorders>
            <w:shd w:val="clear" w:color="auto" w:fill="FFFFFF"/>
            <w:vAlign w:val="center"/>
          </w:tcPr>
          <w:p w14:paraId="3D96C6F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22.1</w:t>
            </w:r>
          </w:p>
        </w:tc>
      </w:tr>
      <w:tr w:rsidR="00D90C96" w:rsidRPr="00D90C96" w14:paraId="437F0167"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014AC4A"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284" w:type="dxa"/>
            <w:tcBorders>
              <w:top w:val="nil"/>
              <w:left w:val="nil"/>
              <w:bottom w:val="nil"/>
              <w:right w:val="single" w:sz="16" w:space="0" w:color="000000"/>
            </w:tcBorders>
            <w:shd w:val="clear" w:color="auto" w:fill="FFFFFF"/>
          </w:tcPr>
          <w:p w14:paraId="24226169"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6-10 years</w:t>
            </w:r>
          </w:p>
        </w:tc>
        <w:tc>
          <w:tcPr>
            <w:tcW w:w="1162" w:type="dxa"/>
            <w:tcBorders>
              <w:top w:val="nil"/>
              <w:left w:val="single" w:sz="16" w:space="0" w:color="000000"/>
              <w:bottom w:val="nil"/>
            </w:tcBorders>
            <w:shd w:val="clear" w:color="auto" w:fill="FFFFFF"/>
            <w:vAlign w:val="center"/>
          </w:tcPr>
          <w:p w14:paraId="55FFBA6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41</w:t>
            </w:r>
          </w:p>
        </w:tc>
        <w:tc>
          <w:tcPr>
            <w:tcW w:w="978" w:type="dxa"/>
            <w:tcBorders>
              <w:top w:val="nil"/>
              <w:bottom w:val="nil"/>
            </w:tcBorders>
            <w:shd w:val="clear" w:color="auto" w:fill="FFFFFF"/>
            <w:vAlign w:val="center"/>
          </w:tcPr>
          <w:p w14:paraId="4E9F09A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47.7</w:t>
            </w:r>
          </w:p>
        </w:tc>
        <w:tc>
          <w:tcPr>
            <w:tcW w:w="1391" w:type="dxa"/>
            <w:tcBorders>
              <w:top w:val="nil"/>
              <w:bottom w:val="nil"/>
            </w:tcBorders>
            <w:shd w:val="clear" w:color="auto" w:fill="FFFFFF"/>
            <w:vAlign w:val="center"/>
          </w:tcPr>
          <w:p w14:paraId="4641949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47.7</w:t>
            </w:r>
          </w:p>
        </w:tc>
        <w:tc>
          <w:tcPr>
            <w:tcW w:w="1468" w:type="dxa"/>
            <w:tcBorders>
              <w:top w:val="nil"/>
              <w:bottom w:val="nil"/>
              <w:right w:val="single" w:sz="16" w:space="0" w:color="000000"/>
            </w:tcBorders>
            <w:shd w:val="clear" w:color="auto" w:fill="FFFFFF"/>
            <w:vAlign w:val="center"/>
          </w:tcPr>
          <w:p w14:paraId="5CEE780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69.8</w:t>
            </w:r>
          </w:p>
        </w:tc>
      </w:tr>
      <w:tr w:rsidR="00D90C96" w:rsidRPr="00D90C96" w14:paraId="12E3ED3B"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659EFC"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284" w:type="dxa"/>
            <w:tcBorders>
              <w:top w:val="nil"/>
              <w:left w:val="nil"/>
              <w:bottom w:val="nil"/>
              <w:right w:val="single" w:sz="16" w:space="0" w:color="000000"/>
            </w:tcBorders>
            <w:shd w:val="clear" w:color="auto" w:fill="FFFFFF"/>
          </w:tcPr>
          <w:p w14:paraId="27913032"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11-15 years</w:t>
            </w:r>
          </w:p>
        </w:tc>
        <w:tc>
          <w:tcPr>
            <w:tcW w:w="1162" w:type="dxa"/>
            <w:tcBorders>
              <w:top w:val="nil"/>
              <w:left w:val="single" w:sz="16" w:space="0" w:color="000000"/>
              <w:bottom w:val="nil"/>
            </w:tcBorders>
            <w:shd w:val="clear" w:color="auto" w:fill="FFFFFF"/>
            <w:vAlign w:val="center"/>
          </w:tcPr>
          <w:p w14:paraId="07F2B16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18</w:t>
            </w:r>
          </w:p>
        </w:tc>
        <w:tc>
          <w:tcPr>
            <w:tcW w:w="978" w:type="dxa"/>
            <w:tcBorders>
              <w:top w:val="nil"/>
              <w:bottom w:val="nil"/>
            </w:tcBorders>
            <w:shd w:val="clear" w:color="auto" w:fill="FFFFFF"/>
            <w:vAlign w:val="center"/>
          </w:tcPr>
          <w:p w14:paraId="048B871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20.9</w:t>
            </w:r>
          </w:p>
        </w:tc>
        <w:tc>
          <w:tcPr>
            <w:tcW w:w="1391" w:type="dxa"/>
            <w:tcBorders>
              <w:top w:val="nil"/>
              <w:bottom w:val="nil"/>
            </w:tcBorders>
            <w:shd w:val="clear" w:color="auto" w:fill="FFFFFF"/>
            <w:vAlign w:val="center"/>
          </w:tcPr>
          <w:p w14:paraId="77CA67A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20.9</w:t>
            </w:r>
          </w:p>
        </w:tc>
        <w:tc>
          <w:tcPr>
            <w:tcW w:w="1468" w:type="dxa"/>
            <w:tcBorders>
              <w:top w:val="nil"/>
              <w:bottom w:val="nil"/>
              <w:right w:val="single" w:sz="16" w:space="0" w:color="000000"/>
            </w:tcBorders>
            <w:shd w:val="clear" w:color="auto" w:fill="FFFFFF"/>
            <w:vAlign w:val="center"/>
          </w:tcPr>
          <w:p w14:paraId="2AF84E6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90.7</w:t>
            </w:r>
          </w:p>
        </w:tc>
      </w:tr>
      <w:tr w:rsidR="00D90C96" w:rsidRPr="00D90C96" w14:paraId="7D59AA86"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D10ABED"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284" w:type="dxa"/>
            <w:tcBorders>
              <w:top w:val="nil"/>
              <w:left w:val="nil"/>
              <w:bottom w:val="nil"/>
              <w:right w:val="single" w:sz="16" w:space="0" w:color="000000"/>
            </w:tcBorders>
            <w:shd w:val="clear" w:color="auto" w:fill="FFFFFF"/>
          </w:tcPr>
          <w:p w14:paraId="13A0857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16-20 years</w:t>
            </w:r>
          </w:p>
        </w:tc>
        <w:tc>
          <w:tcPr>
            <w:tcW w:w="1162" w:type="dxa"/>
            <w:tcBorders>
              <w:top w:val="nil"/>
              <w:left w:val="single" w:sz="16" w:space="0" w:color="000000"/>
              <w:bottom w:val="nil"/>
            </w:tcBorders>
            <w:shd w:val="clear" w:color="auto" w:fill="FFFFFF"/>
            <w:vAlign w:val="center"/>
          </w:tcPr>
          <w:p w14:paraId="102D861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w:t>
            </w:r>
          </w:p>
        </w:tc>
        <w:tc>
          <w:tcPr>
            <w:tcW w:w="978" w:type="dxa"/>
            <w:tcBorders>
              <w:top w:val="nil"/>
              <w:bottom w:val="nil"/>
            </w:tcBorders>
            <w:shd w:val="clear" w:color="auto" w:fill="FFFFFF"/>
            <w:vAlign w:val="center"/>
          </w:tcPr>
          <w:p w14:paraId="3D7EFCD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9.3</w:t>
            </w:r>
          </w:p>
        </w:tc>
        <w:tc>
          <w:tcPr>
            <w:tcW w:w="1391" w:type="dxa"/>
            <w:tcBorders>
              <w:top w:val="nil"/>
              <w:bottom w:val="nil"/>
            </w:tcBorders>
            <w:shd w:val="clear" w:color="auto" w:fill="FFFFFF"/>
            <w:vAlign w:val="center"/>
          </w:tcPr>
          <w:p w14:paraId="4BB6E36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9.3</w:t>
            </w:r>
          </w:p>
        </w:tc>
        <w:tc>
          <w:tcPr>
            <w:tcW w:w="1468" w:type="dxa"/>
            <w:tcBorders>
              <w:top w:val="nil"/>
              <w:bottom w:val="nil"/>
              <w:right w:val="single" w:sz="16" w:space="0" w:color="000000"/>
            </w:tcBorders>
            <w:shd w:val="clear" w:color="auto" w:fill="FFFFFF"/>
            <w:vAlign w:val="center"/>
          </w:tcPr>
          <w:p w14:paraId="423EC6B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5CEA8AB1"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EFCD4A"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284" w:type="dxa"/>
            <w:tcBorders>
              <w:top w:val="nil"/>
              <w:left w:val="nil"/>
              <w:bottom w:val="single" w:sz="16" w:space="0" w:color="000000"/>
              <w:right w:val="single" w:sz="16" w:space="0" w:color="000000"/>
            </w:tcBorders>
            <w:shd w:val="clear" w:color="auto" w:fill="FFFFFF"/>
          </w:tcPr>
          <w:p w14:paraId="51A37E67"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08350C4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76242DD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1" w:type="dxa"/>
            <w:tcBorders>
              <w:top w:val="nil"/>
              <w:bottom w:val="single" w:sz="16" w:space="0" w:color="000000"/>
            </w:tcBorders>
            <w:shd w:val="clear" w:color="auto" w:fill="FFFFFF"/>
            <w:vAlign w:val="center"/>
          </w:tcPr>
          <w:p w14:paraId="64FEB61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1A9B8FDB"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2CD782BE" w14:textId="29E5E101" w:rsidR="00C62EB3" w:rsidRPr="00D90C96" w:rsidRDefault="00C62EB3" w:rsidP="00C62EB3">
      <w:pPr>
        <w:autoSpaceDE w:val="0"/>
        <w:autoSpaceDN w:val="0"/>
        <w:adjustRightInd w:val="0"/>
        <w:spacing w:after="0" w:line="240" w:lineRule="auto"/>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62BF6FB7"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652D9E43" w14:textId="0EB7FFB0"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Experience is one of the </w:t>
      </w:r>
      <w:r w:rsidR="00731C59" w:rsidRPr="00D90C96">
        <w:rPr>
          <w:rFonts w:ascii="Times New Roman" w:hAnsi="Times New Roman" w:cs="Times New Roman"/>
          <w:sz w:val="24"/>
          <w:szCs w:val="24"/>
        </w:rPr>
        <w:t>keys</w:t>
      </w:r>
      <w:r w:rsidRPr="00D90C96">
        <w:rPr>
          <w:rFonts w:ascii="Times New Roman" w:hAnsi="Times New Roman" w:cs="Times New Roman"/>
          <w:sz w:val="24"/>
          <w:szCs w:val="24"/>
        </w:rPr>
        <w:t xml:space="preserve"> to organization success. In so doing, the study was pressure to collate experience background that will enable the respondents to provide objective responses on psychological ownership and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and how it </w:t>
      </w:r>
      <w:r w:rsidR="00731C59" w:rsidRPr="00D90C96">
        <w:rPr>
          <w:rFonts w:ascii="Times New Roman" w:hAnsi="Times New Roman" w:cs="Times New Roman"/>
          <w:sz w:val="24"/>
          <w:szCs w:val="24"/>
        </w:rPr>
        <w:t>affects</w:t>
      </w:r>
      <w:r w:rsidRPr="00D90C96">
        <w:rPr>
          <w:rFonts w:ascii="Times New Roman" w:hAnsi="Times New Roman" w:cs="Times New Roman"/>
          <w:sz w:val="24"/>
          <w:szCs w:val="24"/>
        </w:rPr>
        <w:t xml:space="preserve"> their organizational settings. 19 respondents representing 22.1% indicate below 5 year working experience, 41 respondents representing 47.7% indicate between 6-10 years working experience, 18 respondents representing 20.9% indicate between 11-15 years and 8 respondents representing 9.3% indicate between 16-20 working experience. This implies most workers in the selected banks have above average working experience. This directly implies that with the level of experience of the selected respondents they are expected to be knowledgeable and expose to all sort of deviant work </w:t>
      </w:r>
      <w:proofErr w:type="spellStart"/>
      <w:r w:rsidRPr="00D90C96">
        <w:rPr>
          <w:rFonts w:ascii="Times New Roman" w:hAnsi="Times New Roman" w:cs="Times New Roman"/>
          <w:sz w:val="24"/>
          <w:szCs w:val="24"/>
        </w:rPr>
        <w:t>behaviours</w:t>
      </w:r>
      <w:proofErr w:type="spellEnd"/>
      <w:r w:rsidRPr="00D90C96">
        <w:rPr>
          <w:rFonts w:ascii="Times New Roman" w:hAnsi="Times New Roman" w:cs="Times New Roman"/>
          <w:sz w:val="24"/>
          <w:szCs w:val="24"/>
        </w:rPr>
        <w:t xml:space="preserve"> and psychological ownership. Hence, this will enable them provide objective responses in the study.</w:t>
      </w:r>
    </w:p>
    <w:p w14:paraId="221D67ED" w14:textId="77777777" w:rsidR="00C62EB3" w:rsidRPr="00D90C96" w:rsidRDefault="00C62EB3" w:rsidP="00C62EB3">
      <w:pPr>
        <w:rPr>
          <w:rFonts w:ascii="Times New Roman" w:hAnsi="Times New Roman" w:cs="Times New Roman"/>
        </w:rPr>
      </w:pPr>
    </w:p>
    <w:p w14:paraId="5D28C50A" w14:textId="77777777" w:rsidR="00087132" w:rsidRPr="00D90C96" w:rsidRDefault="00087132">
      <w:pPr>
        <w:spacing w:after="160" w:line="259" w:lineRule="auto"/>
        <w:rPr>
          <w:rFonts w:ascii="Times New Roman" w:hAnsi="Times New Roman" w:cs="Times New Roman"/>
        </w:rPr>
      </w:pPr>
      <w:r w:rsidRPr="00D90C96">
        <w:rPr>
          <w:rFonts w:ascii="Times New Roman" w:hAnsi="Times New Roman" w:cs="Times New Roman"/>
        </w:rPr>
        <w:br w:type="page"/>
      </w:r>
    </w:p>
    <w:p w14:paraId="001BF797" w14:textId="77777777" w:rsidR="00C62EB3" w:rsidRPr="00D90C96" w:rsidRDefault="00C62EB3" w:rsidP="00087132">
      <w:pPr>
        <w:pStyle w:val="Heading2"/>
        <w:numPr>
          <w:ilvl w:val="0"/>
          <w:numId w:val="0"/>
        </w:numPr>
        <w:rPr>
          <w:rFonts w:ascii="Times New Roman" w:hAnsi="Times New Roman" w:cs="Times New Roman"/>
        </w:rPr>
      </w:pPr>
      <w:bookmarkStart w:id="50" w:name="_Toc147462352"/>
      <w:r w:rsidRPr="00D90C96">
        <w:rPr>
          <w:rFonts w:ascii="Times New Roman" w:hAnsi="Times New Roman" w:cs="Times New Roman"/>
        </w:rPr>
        <w:lastRenderedPageBreak/>
        <w:t>4.3 Data Analysis According to the Research Questions</w:t>
      </w:r>
      <w:bookmarkEnd w:id="50"/>
    </w:p>
    <w:p w14:paraId="37445DBF" w14:textId="6C5C53C4" w:rsidR="00C62EB3" w:rsidRPr="00D90C96" w:rsidRDefault="00C62EB3" w:rsidP="00731C59">
      <w:pPr>
        <w:rPr>
          <w:rFonts w:ascii="Times New Roman" w:hAnsi="Times New Roman" w:cs="Times New Roman"/>
          <w:sz w:val="24"/>
          <w:szCs w:val="24"/>
        </w:rPr>
      </w:pPr>
      <w:r w:rsidRPr="00D90C96">
        <w:rPr>
          <w:rFonts w:ascii="Times New Roman" w:hAnsi="Times New Roman" w:cs="Times New Roman"/>
          <w:b/>
          <w:sz w:val="24"/>
          <w:szCs w:val="24"/>
        </w:rPr>
        <w:t xml:space="preserve">RQ1: Does employee self-efficacy have relationship with deviant workplace </w:t>
      </w:r>
      <w:r w:rsidR="00731C59" w:rsidRPr="00D90C96">
        <w:rPr>
          <w:rFonts w:ascii="Times New Roman" w:hAnsi="Times New Roman" w:cs="Times New Roman"/>
          <w:b/>
          <w:sz w:val="24"/>
          <w:szCs w:val="24"/>
        </w:rPr>
        <w:t>behavior</w:t>
      </w:r>
      <w:r w:rsidRPr="00D90C96">
        <w:rPr>
          <w:rFonts w:ascii="Times New Roman" w:hAnsi="Times New Roman" w:cs="Times New Roman"/>
          <w:b/>
          <w:sz w:val="24"/>
          <w:szCs w:val="24"/>
        </w:rPr>
        <w:t xml:space="preserve"> in money deposit bank?</w:t>
      </w: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D90C96" w:rsidRPr="00D90C96" w14:paraId="60308B3A" w14:textId="77777777" w:rsidTr="00FD204D">
        <w:trPr>
          <w:cantSplit/>
        </w:trPr>
        <w:tc>
          <w:tcPr>
            <w:tcW w:w="7523" w:type="dxa"/>
            <w:gridSpan w:val="6"/>
            <w:tcBorders>
              <w:top w:val="nil"/>
              <w:left w:val="nil"/>
              <w:bottom w:val="nil"/>
              <w:right w:val="nil"/>
            </w:tcBorders>
            <w:shd w:val="clear" w:color="auto" w:fill="FFFFFF"/>
            <w:vAlign w:val="center"/>
          </w:tcPr>
          <w:p w14:paraId="54CD39D5"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t xml:space="preserve">Table 4.3.1Does poor data management lead to deviant workplace </w:t>
            </w:r>
            <w:proofErr w:type="spellStart"/>
            <w:r w:rsidRPr="00D90C96">
              <w:rPr>
                <w:rFonts w:ascii="Times New Roman" w:hAnsi="Times New Roman" w:cs="Times New Roman"/>
                <w:b/>
                <w:bCs/>
                <w:sz w:val="18"/>
                <w:szCs w:val="18"/>
              </w:rPr>
              <w:t>behaviour</w:t>
            </w:r>
            <w:proofErr w:type="spellEnd"/>
            <w:r w:rsidRPr="00D90C96">
              <w:rPr>
                <w:rFonts w:ascii="Times New Roman" w:hAnsi="Times New Roman" w:cs="Times New Roman"/>
                <w:b/>
                <w:bCs/>
                <w:sz w:val="18"/>
                <w:szCs w:val="18"/>
              </w:rPr>
              <w:t xml:space="preserve"> in banking sector</w:t>
            </w:r>
          </w:p>
        </w:tc>
      </w:tr>
      <w:tr w:rsidR="00D90C96" w:rsidRPr="00D90C96" w14:paraId="365ADAC7" w14:textId="77777777" w:rsidTr="00FD204D">
        <w:trPr>
          <w:cantSplit/>
        </w:trPr>
        <w:tc>
          <w:tcPr>
            <w:tcW w:w="2523" w:type="dxa"/>
            <w:gridSpan w:val="2"/>
            <w:tcBorders>
              <w:top w:val="single" w:sz="16" w:space="0" w:color="000000"/>
              <w:left w:val="single" w:sz="16" w:space="0" w:color="000000"/>
              <w:bottom w:val="single" w:sz="16" w:space="0" w:color="000000"/>
              <w:right w:val="nil"/>
            </w:tcBorders>
            <w:shd w:val="clear" w:color="auto" w:fill="FFFFFF"/>
            <w:vAlign w:val="bottom"/>
          </w:tcPr>
          <w:p w14:paraId="415A0AA9"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657C006"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5F6E7CB8"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2" w:type="dxa"/>
            <w:tcBorders>
              <w:top w:val="single" w:sz="16" w:space="0" w:color="000000"/>
              <w:bottom w:val="single" w:sz="16" w:space="0" w:color="000000"/>
            </w:tcBorders>
            <w:shd w:val="clear" w:color="auto" w:fill="FFFFFF"/>
            <w:vAlign w:val="bottom"/>
          </w:tcPr>
          <w:p w14:paraId="2CB3972E"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00BB8E9D"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02BD3C4E"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687D18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89" w:type="dxa"/>
            <w:tcBorders>
              <w:top w:val="single" w:sz="16" w:space="0" w:color="000000"/>
              <w:left w:val="nil"/>
              <w:bottom w:val="nil"/>
              <w:right w:val="single" w:sz="16" w:space="0" w:color="000000"/>
            </w:tcBorders>
            <w:shd w:val="clear" w:color="auto" w:fill="FFFFFF"/>
          </w:tcPr>
          <w:p w14:paraId="337EB137"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1E615E2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19</w:t>
            </w:r>
          </w:p>
        </w:tc>
        <w:tc>
          <w:tcPr>
            <w:tcW w:w="978" w:type="dxa"/>
            <w:tcBorders>
              <w:top w:val="single" w:sz="16" w:space="0" w:color="000000"/>
              <w:bottom w:val="nil"/>
            </w:tcBorders>
            <w:shd w:val="clear" w:color="auto" w:fill="FFFFFF"/>
            <w:vAlign w:val="center"/>
          </w:tcPr>
          <w:p w14:paraId="1865C97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22.1</w:t>
            </w:r>
          </w:p>
        </w:tc>
        <w:tc>
          <w:tcPr>
            <w:tcW w:w="1392" w:type="dxa"/>
            <w:tcBorders>
              <w:top w:val="single" w:sz="16" w:space="0" w:color="000000"/>
              <w:bottom w:val="nil"/>
            </w:tcBorders>
            <w:shd w:val="clear" w:color="auto" w:fill="FFFFFF"/>
            <w:vAlign w:val="center"/>
          </w:tcPr>
          <w:p w14:paraId="13EEEF7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22.1</w:t>
            </w:r>
          </w:p>
        </w:tc>
        <w:tc>
          <w:tcPr>
            <w:tcW w:w="1468" w:type="dxa"/>
            <w:tcBorders>
              <w:top w:val="single" w:sz="16" w:space="0" w:color="000000"/>
              <w:bottom w:val="nil"/>
              <w:right w:val="single" w:sz="16" w:space="0" w:color="000000"/>
            </w:tcBorders>
            <w:shd w:val="clear" w:color="auto" w:fill="FFFFFF"/>
            <w:vAlign w:val="center"/>
          </w:tcPr>
          <w:p w14:paraId="506661A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22.1</w:t>
            </w:r>
          </w:p>
        </w:tc>
      </w:tr>
      <w:tr w:rsidR="00D90C96" w:rsidRPr="00D90C96" w14:paraId="779B9CBE"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0BF40BF"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89" w:type="dxa"/>
            <w:tcBorders>
              <w:top w:val="nil"/>
              <w:left w:val="nil"/>
              <w:bottom w:val="nil"/>
              <w:right w:val="single" w:sz="16" w:space="0" w:color="000000"/>
            </w:tcBorders>
            <w:shd w:val="clear" w:color="auto" w:fill="FFFFFF"/>
          </w:tcPr>
          <w:p w14:paraId="3423B303"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Agree</w:t>
            </w:r>
          </w:p>
        </w:tc>
        <w:tc>
          <w:tcPr>
            <w:tcW w:w="1162" w:type="dxa"/>
            <w:tcBorders>
              <w:top w:val="nil"/>
              <w:left w:val="single" w:sz="16" w:space="0" w:color="000000"/>
              <w:bottom w:val="nil"/>
            </w:tcBorders>
            <w:shd w:val="clear" w:color="auto" w:fill="FFFFFF"/>
            <w:vAlign w:val="center"/>
          </w:tcPr>
          <w:p w14:paraId="5897397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40</w:t>
            </w:r>
          </w:p>
        </w:tc>
        <w:tc>
          <w:tcPr>
            <w:tcW w:w="978" w:type="dxa"/>
            <w:tcBorders>
              <w:top w:val="nil"/>
              <w:bottom w:val="nil"/>
            </w:tcBorders>
            <w:shd w:val="clear" w:color="auto" w:fill="FFFFFF"/>
            <w:vAlign w:val="center"/>
          </w:tcPr>
          <w:p w14:paraId="3C84F0C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46.5</w:t>
            </w:r>
          </w:p>
        </w:tc>
        <w:tc>
          <w:tcPr>
            <w:tcW w:w="1392" w:type="dxa"/>
            <w:tcBorders>
              <w:top w:val="nil"/>
              <w:bottom w:val="nil"/>
            </w:tcBorders>
            <w:shd w:val="clear" w:color="auto" w:fill="FFFFFF"/>
            <w:vAlign w:val="center"/>
          </w:tcPr>
          <w:p w14:paraId="5316255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46.5</w:t>
            </w:r>
          </w:p>
        </w:tc>
        <w:tc>
          <w:tcPr>
            <w:tcW w:w="1468" w:type="dxa"/>
            <w:tcBorders>
              <w:top w:val="nil"/>
              <w:bottom w:val="nil"/>
              <w:right w:val="single" w:sz="16" w:space="0" w:color="000000"/>
            </w:tcBorders>
            <w:shd w:val="clear" w:color="auto" w:fill="FFFFFF"/>
            <w:vAlign w:val="center"/>
          </w:tcPr>
          <w:p w14:paraId="13A337A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68.6</w:t>
            </w:r>
          </w:p>
        </w:tc>
      </w:tr>
      <w:tr w:rsidR="00D90C96" w:rsidRPr="00D90C96" w14:paraId="7DB2A0A8"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D92E5E"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89" w:type="dxa"/>
            <w:tcBorders>
              <w:top w:val="nil"/>
              <w:left w:val="nil"/>
              <w:bottom w:val="nil"/>
              <w:right w:val="single" w:sz="16" w:space="0" w:color="000000"/>
            </w:tcBorders>
            <w:shd w:val="clear" w:color="auto" w:fill="FFFFFF"/>
          </w:tcPr>
          <w:p w14:paraId="51D4A40A"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Undecided</w:t>
            </w:r>
          </w:p>
        </w:tc>
        <w:tc>
          <w:tcPr>
            <w:tcW w:w="1162" w:type="dxa"/>
            <w:tcBorders>
              <w:top w:val="nil"/>
              <w:left w:val="single" w:sz="16" w:space="0" w:color="000000"/>
              <w:bottom w:val="nil"/>
            </w:tcBorders>
            <w:shd w:val="clear" w:color="auto" w:fill="FFFFFF"/>
            <w:vAlign w:val="center"/>
          </w:tcPr>
          <w:p w14:paraId="65A5EFF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w:t>
            </w:r>
          </w:p>
        </w:tc>
        <w:tc>
          <w:tcPr>
            <w:tcW w:w="978" w:type="dxa"/>
            <w:tcBorders>
              <w:top w:val="nil"/>
              <w:bottom w:val="nil"/>
            </w:tcBorders>
            <w:shd w:val="clear" w:color="auto" w:fill="FFFFFF"/>
            <w:vAlign w:val="center"/>
          </w:tcPr>
          <w:p w14:paraId="29F2E85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392" w:type="dxa"/>
            <w:tcBorders>
              <w:top w:val="nil"/>
              <w:bottom w:val="nil"/>
            </w:tcBorders>
            <w:shd w:val="clear" w:color="auto" w:fill="FFFFFF"/>
            <w:vAlign w:val="center"/>
          </w:tcPr>
          <w:p w14:paraId="66C8FC4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468" w:type="dxa"/>
            <w:tcBorders>
              <w:top w:val="nil"/>
              <w:bottom w:val="nil"/>
              <w:right w:val="single" w:sz="16" w:space="0" w:color="000000"/>
            </w:tcBorders>
            <w:shd w:val="clear" w:color="auto" w:fill="FFFFFF"/>
            <w:vAlign w:val="center"/>
          </w:tcPr>
          <w:p w14:paraId="4782BDA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75.6</w:t>
            </w:r>
          </w:p>
        </w:tc>
      </w:tr>
      <w:tr w:rsidR="00D90C96" w:rsidRPr="00D90C96" w14:paraId="37568F37"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8CA49F0"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89" w:type="dxa"/>
            <w:tcBorders>
              <w:top w:val="nil"/>
              <w:left w:val="nil"/>
              <w:bottom w:val="nil"/>
              <w:right w:val="single" w:sz="16" w:space="0" w:color="000000"/>
            </w:tcBorders>
            <w:shd w:val="clear" w:color="auto" w:fill="FFFFFF"/>
          </w:tcPr>
          <w:p w14:paraId="13834E3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Disagree</w:t>
            </w:r>
          </w:p>
        </w:tc>
        <w:tc>
          <w:tcPr>
            <w:tcW w:w="1162" w:type="dxa"/>
            <w:tcBorders>
              <w:top w:val="nil"/>
              <w:left w:val="single" w:sz="16" w:space="0" w:color="000000"/>
              <w:bottom w:val="nil"/>
            </w:tcBorders>
            <w:shd w:val="clear" w:color="auto" w:fill="FFFFFF"/>
            <w:vAlign w:val="center"/>
          </w:tcPr>
          <w:p w14:paraId="2F5D29A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13</w:t>
            </w:r>
          </w:p>
        </w:tc>
        <w:tc>
          <w:tcPr>
            <w:tcW w:w="978" w:type="dxa"/>
            <w:tcBorders>
              <w:top w:val="nil"/>
              <w:bottom w:val="nil"/>
            </w:tcBorders>
            <w:shd w:val="clear" w:color="auto" w:fill="FFFFFF"/>
            <w:vAlign w:val="center"/>
          </w:tcPr>
          <w:p w14:paraId="24143EB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15.1</w:t>
            </w:r>
          </w:p>
        </w:tc>
        <w:tc>
          <w:tcPr>
            <w:tcW w:w="1392" w:type="dxa"/>
            <w:tcBorders>
              <w:top w:val="nil"/>
              <w:bottom w:val="nil"/>
            </w:tcBorders>
            <w:shd w:val="clear" w:color="auto" w:fill="FFFFFF"/>
            <w:vAlign w:val="center"/>
          </w:tcPr>
          <w:p w14:paraId="37B7CCA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15.1</w:t>
            </w:r>
          </w:p>
        </w:tc>
        <w:tc>
          <w:tcPr>
            <w:tcW w:w="1468" w:type="dxa"/>
            <w:tcBorders>
              <w:top w:val="nil"/>
              <w:bottom w:val="nil"/>
              <w:right w:val="single" w:sz="16" w:space="0" w:color="000000"/>
            </w:tcBorders>
            <w:shd w:val="clear" w:color="auto" w:fill="FFFFFF"/>
            <w:vAlign w:val="center"/>
          </w:tcPr>
          <w:p w14:paraId="2132DD0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90.7</w:t>
            </w:r>
          </w:p>
        </w:tc>
      </w:tr>
      <w:tr w:rsidR="00D90C96" w:rsidRPr="00D90C96" w14:paraId="62F23F18"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C10EDE"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89" w:type="dxa"/>
            <w:tcBorders>
              <w:top w:val="nil"/>
              <w:left w:val="nil"/>
              <w:bottom w:val="nil"/>
              <w:right w:val="single" w:sz="16" w:space="0" w:color="000000"/>
            </w:tcBorders>
            <w:shd w:val="clear" w:color="auto" w:fill="FFFFFF"/>
          </w:tcPr>
          <w:p w14:paraId="1F6424F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Disagree</w:t>
            </w:r>
          </w:p>
        </w:tc>
        <w:tc>
          <w:tcPr>
            <w:tcW w:w="1162" w:type="dxa"/>
            <w:tcBorders>
              <w:top w:val="nil"/>
              <w:left w:val="single" w:sz="16" w:space="0" w:color="000000"/>
              <w:bottom w:val="nil"/>
            </w:tcBorders>
            <w:shd w:val="clear" w:color="auto" w:fill="FFFFFF"/>
            <w:vAlign w:val="center"/>
          </w:tcPr>
          <w:p w14:paraId="5FEB6BD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w:t>
            </w:r>
          </w:p>
        </w:tc>
        <w:tc>
          <w:tcPr>
            <w:tcW w:w="978" w:type="dxa"/>
            <w:tcBorders>
              <w:top w:val="nil"/>
              <w:bottom w:val="nil"/>
            </w:tcBorders>
            <w:shd w:val="clear" w:color="auto" w:fill="FFFFFF"/>
            <w:vAlign w:val="center"/>
          </w:tcPr>
          <w:p w14:paraId="65956CA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9.3</w:t>
            </w:r>
          </w:p>
        </w:tc>
        <w:tc>
          <w:tcPr>
            <w:tcW w:w="1392" w:type="dxa"/>
            <w:tcBorders>
              <w:top w:val="nil"/>
              <w:bottom w:val="nil"/>
            </w:tcBorders>
            <w:shd w:val="clear" w:color="auto" w:fill="FFFFFF"/>
            <w:vAlign w:val="center"/>
          </w:tcPr>
          <w:p w14:paraId="3076101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9.3</w:t>
            </w:r>
          </w:p>
        </w:tc>
        <w:tc>
          <w:tcPr>
            <w:tcW w:w="1468" w:type="dxa"/>
            <w:tcBorders>
              <w:top w:val="nil"/>
              <w:bottom w:val="nil"/>
              <w:right w:val="single" w:sz="16" w:space="0" w:color="000000"/>
            </w:tcBorders>
            <w:shd w:val="clear" w:color="auto" w:fill="FFFFFF"/>
            <w:vAlign w:val="center"/>
          </w:tcPr>
          <w:p w14:paraId="3C534E5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3D1D176E"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26B587C"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89" w:type="dxa"/>
            <w:tcBorders>
              <w:top w:val="nil"/>
              <w:left w:val="nil"/>
              <w:bottom w:val="single" w:sz="16" w:space="0" w:color="000000"/>
              <w:right w:val="single" w:sz="16" w:space="0" w:color="000000"/>
            </w:tcBorders>
            <w:shd w:val="clear" w:color="auto" w:fill="FFFFFF"/>
          </w:tcPr>
          <w:p w14:paraId="6B2E3B93"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67B06EE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769AEE6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2" w:type="dxa"/>
            <w:tcBorders>
              <w:top w:val="nil"/>
              <w:bottom w:val="single" w:sz="16" w:space="0" w:color="000000"/>
            </w:tcBorders>
            <w:shd w:val="clear" w:color="auto" w:fill="FFFFFF"/>
            <w:vAlign w:val="center"/>
          </w:tcPr>
          <w:p w14:paraId="30B7D90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180CC638"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20189C92" w14:textId="56295F6D" w:rsidR="00C62EB3" w:rsidRPr="00D90C96" w:rsidRDefault="00C62EB3" w:rsidP="00C62EB3">
      <w:pPr>
        <w:autoSpaceDE w:val="0"/>
        <w:autoSpaceDN w:val="0"/>
        <w:adjustRightInd w:val="0"/>
        <w:spacing w:after="0" w:line="240" w:lineRule="auto"/>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6B3B5D0F"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5F6E085A"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question was sought to investigate whether poor efficiency of data management by employees affect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in money deposit bank. 19 respondents representing 22.1% agree strongly on this claim, 40 respondents representing 46.5% agreed, 6 respondents representing 7% were neither agreed nor disagree, 13 respondents representing 15.1% disagree and 8 respondents representing 9.3% disagree strongly. This implies there is sufficient evidence to support the claim that poor efficiency of employees in handling data management could lead to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as agreed by 68.6% of respondents in the construct above.</w:t>
      </w:r>
    </w:p>
    <w:p w14:paraId="1B4340EF" w14:textId="77777777" w:rsidR="00087132" w:rsidRPr="00D90C96" w:rsidRDefault="00087132" w:rsidP="00C62EB3">
      <w:pPr>
        <w:autoSpaceDE w:val="0"/>
        <w:autoSpaceDN w:val="0"/>
        <w:adjustRightInd w:val="0"/>
        <w:spacing w:after="0" w:line="480" w:lineRule="auto"/>
        <w:jc w:val="both"/>
        <w:rPr>
          <w:rFonts w:ascii="Times New Roman" w:hAnsi="Times New Roman" w:cs="Times New Roman"/>
          <w:sz w:val="24"/>
          <w:szCs w:val="24"/>
        </w:rPr>
      </w:pPr>
    </w:p>
    <w:p w14:paraId="31EA63A9" w14:textId="77777777" w:rsidR="00731C59" w:rsidRPr="00D90C96" w:rsidRDefault="00731C59" w:rsidP="00C62EB3">
      <w:pPr>
        <w:autoSpaceDE w:val="0"/>
        <w:autoSpaceDN w:val="0"/>
        <w:adjustRightInd w:val="0"/>
        <w:spacing w:after="0" w:line="480" w:lineRule="auto"/>
        <w:jc w:val="both"/>
        <w:rPr>
          <w:rFonts w:ascii="Times New Roman" w:hAnsi="Times New Roman" w:cs="Times New Roman"/>
          <w:sz w:val="24"/>
          <w:szCs w:val="24"/>
        </w:rPr>
      </w:pPr>
    </w:p>
    <w:p w14:paraId="7E1EDB4D"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D90C96" w:rsidRPr="00D90C96" w14:paraId="47CD82D7" w14:textId="77777777" w:rsidTr="00FD204D">
        <w:trPr>
          <w:cantSplit/>
        </w:trPr>
        <w:tc>
          <w:tcPr>
            <w:tcW w:w="7526" w:type="dxa"/>
            <w:gridSpan w:val="6"/>
            <w:tcBorders>
              <w:top w:val="nil"/>
              <w:left w:val="nil"/>
              <w:bottom w:val="nil"/>
              <w:right w:val="nil"/>
            </w:tcBorders>
            <w:shd w:val="clear" w:color="auto" w:fill="FFFFFF"/>
            <w:vAlign w:val="center"/>
          </w:tcPr>
          <w:p w14:paraId="00D007F2" w14:textId="77777777" w:rsidR="00C62EB3" w:rsidRPr="00D90C96" w:rsidRDefault="00C62EB3" w:rsidP="00D90C96">
            <w:pPr>
              <w:autoSpaceDE w:val="0"/>
              <w:autoSpaceDN w:val="0"/>
              <w:adjustRightInd w:val="0"/>
              <w:spacing w:after="0" w:line="320" w:lineRule="atLeast"/>
              <w:ind w:left="60" w:right="60"/>
              <w:jc w:val="both"/>
              <w:rPr>
                <w:rFonts w:ascii="Times New Roman" w:hAnsi="Times New Roman" w:cs="Times New Roman"/>
                <w:sz w:val="18"/>
                <w:szCs w:val="18"/>
              </w:rPr>
            </w:pPr>
            <w:r w:rsidRPr="00D90C96">
              <w:rPr>
                <w:rFonts w:ascii="Times New Roman" w:hAnsi="Times New Roman" w:cs="Times New Roman"/>
                <w:b/>
                <w:bCs/>
                <w:sz w:val="18"/>
                <w:szCs w:val="18"/>
              </w:rPr>
              <w:lastRenderedPageBreak/>
              <w:t xml:space="preserve">Table 4.3.2: Does inadequate and inappropriate funding by banking sector lead to deviant workplace </w:t>
            </w:r>
            <w:proofErr w:type="spellStart"/>
            <w:r w:rsidRPr="00D90C96">
              <w:rPr>
                <w:rFonts w:ascii="Times New Roman" w:hAnsi="Times New Roman" w:cs="Times New Roman"/>
                <w:b/>
                <w:bCs/>
                <w:sz w:val="18"/>
                <w:szCs w:val="18"/>
              </w:rPr>
              <w:t>behaviour</w:t>
            </w:r>
            <w:proofErr w:type="spellEnd"/>
            <w:r w:rsidRPr="00D90C96">
              <w:rPr>
                <w:rFonts w:ascii="Times New Roman" w:hAnsi="Times New Roman" w:cs="Times New Roman"/>
                <w:b/>
                <w:bCs/>
                <w:sz w:val="18"/>
                <w:szCs w:val="18"/>
              </w:rPr>
              <w:t>?</w:t>
            </w:r>
          </w:p>
        </w:tc>
      </w:tr>
      <w:tr w:rsidR="00D90C96" w:rsidRPr="00D90C96" w14:paraId="6F673C64" w14:textId="77777777" w:rsidTr="00FD204D">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14:paraId="3221473A"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1B64833"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08FC94FD"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3" w:type="dxa"/>
            <w:tcBorders>
              <w:top w:val="single" w:sz="16" w:space="0" w:color="000000"/>
              <w:bottom w:val="single" w:sz="16" w:space="0" w:color="000000"/>
            </w:tcBorders>
            <w:shd w:val="clear" w:color="auto" w:fill="FFFFFF"/>
            <w:vAlign w:val="bottom"/>
          </w:tcPr>
          <w:p w14:paraId="5CEC53D3"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1589C0B"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19DC5AE0"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684C5D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90" w:type="dxa"/>
            <w:tcBorders>
              <w:top w:val="single" w:sz="16" w:space="0" w:color="000000"/>
              <w:left w:val="nil"/>
              <w:bottom w:val="nil"/>
              <w:right w:val="single" w:sz="16" w:space="0" w:color="000000"/>
            </w:tcBorders>
            <w:shd w:val="clear" w:color="auto" w:fill="FFFFFF"/>
          </w:tcPr>
          <w:p w14:paraId="0EA65FD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1FB6637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w:t>
            </w:r>
          </w:p>
        </w:tc>
        <w:tc>
          <w:tcPr>
            <w:tcW w:w="978" w:type="dxa"/>
            <w:tcBorders>
              <w:top w:val="single" w:sz="16" w:space="0" w:color="000000"/>
              <w:bottom w:val="nil"/>
            </w:tcBorders>
            <w:shd w:val="clear" w:color="auto" w:fill="FFFFFF"/>
            <w:vAlign w:val="center"/>
          </w:tcPr>
          <w:p w14:paraId="331288D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393" w:type="dxa"/>
            <w:tcBorders>
              <w:top w:val="single" w:sz="16" w:space="0" w:color="000000"/>
              <w:bottom w:val="nil"/>
            </w:tcBorders>
            <w:shd w:val="clear" w:color="auto" w:fill="FFFFFF"/>
            <w:vAlign w:val="center"/>
          </w:tcPr>
          <w:p w14:paraId="6918C4A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469" w:type="dxa"/>
            <w:tcBorders>
              <w:top w:val="single" w:sz="16" w:space="0" w:color="000000"/>
              <w:bottom w:val="nil"/>
              <w:right w:val="single" w:sz="16" w:space="0" w:color="000000"/>
            </w:tcBorders>
            <w:shd w:val="clear" w:color="auto" w:fill="FFFFFF"/>
            <w:vAlign w:val="center"/>
          </w:tcPr>
          <w:p w14:paraId="763CE9A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r>
      <w:tr w:rsidR="00D90C96" w:rsidRPr="00D90C96" w14:paraId="3CD8B656"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59707A3"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7E0CBDE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Agree</w:t>
            </w:r>
          </w:p>
        </w:tc>
        <w:tc>
          <w:tcPr>
            <w:tcW w:w="1162" w:type="dxa"/>
            <w:tcBorders>
              <w:top w:val="nil"/>
              <w:left w:val="single" w:sz="16" w:space="0" w:color="000000"/>
              <w:bottom w:val="nil"/>
            </w:tcBorders>
            <w:shd w:val="clear" w:color="auto" w:fill="FFFFFF"/>
            <w:vAlign w:val="center"/>
          </w:tcPr>
          <w:p w14:paraId="49DDF78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54</w:t>
            </w:r>
          </w:p>
        </w:tc>
        <w:tc>
          <w:tcPr>
            <w:tcW w:w="978" w:type="dxa"/>
            <w:tcBorders>
              <w:top w:val="nil"/>
              <w:bottom w:val="nil"/>
            </w:tcBorders>
            <w:shd w:val="clear" w:color="auto" w:fill="FFFFFF"/>
            <w:vAlign w:val="center"/>
          </w:tcPr>
          <w:p w14:paraId="636E8B5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62.8</w:t>
            </w:r>
          </w:p>
        </w:tc>
        <w:tc>
          <w:tcPr>
            <w:tcW w:w="1393" w:type="dxa"/>
            <w:tcBorders>
              <w:top w:val="nil"/>
              <w:bottom w:val="nil"/>
            </w:tcBorders>
            <w:shd w:val="clear" w:color="auto" w:fill="FFFFFF"/>
            <w:vAlign w:val="center"/>
          </w:tcPr>
          <w:p w14:paraId="22E4DF3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62.8</w:t>
            </w:r>
          </w:p>
        </w:tc>
        <w:tc>
          <w:tcPr>
            <w:tcW w:w="1469" w:type="dxa"/>
            <w:tcBorders>
              <w:top w:val="nil"/>
              <w:bottom w:val="nil"/>
              <w:right w:val="single" w:sz="16" w:space="0" w:color="000000"/>
            </w:tcBorders>
            <w:shd w:val="clear" w:color="auto" w:fill="FFFFFF"/>
            <w:vAlign w:val="center"/>
          </w:tcPr>
          <w:p w14:paraId="415389C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70.9</w:t>
            </w:r>
          </w:p>
        </w:tc>
      </w:tr>
      <w:tr w:rsidR="00D90C96" w:rsidRPr="00D90C96" w14:paraId="7D08F9E5"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0D7D96E"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53BD492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Undecided</w:t>
            </w:r>
          </w:p>
        </w:tc>
        <w:tc>
          <w:tcPr>
            <w:tcW w:w="1162" w:type="dxa"/>
            <w:tcBorders>
              <w:top w:val="nil"/>
              <w:left w:val="single" w:sz="16" w:space="0" w:color="000000"/>
              <w:bottom w:val="nil"/>
            </w:tcBorders>
            <w:shd w:val="clear" w:color="auto" w:fill="FFFFFF"/>
            <w:vAlign w:val="center"/>
          </w:tcPr>
          <w:p w14:paraId="1FABF7C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w:t>
            </w:r>
          </w:p>
        </w:tc>
        <w:tc>
          <w:tcPr>
            <w:tcW w:w="978" w:type="dxa"/>
            <w:tcBorders>
              <w:top w:val="nil"/>
              <w:bottom w:val="nil"/>
            </w:tcBorders>
            <w:shd w:val="clear" w:color="auto" w:fill="FFFFFF"/>
            <w:vAlign w:val="center"/>
          </w:tcPr>
          <w:p w14:paraId="234D068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393" w:type="dxa"/>
            <w:tcBorders>
              <w:top w:val="nil"/>
              <w:bottom w:val="nil"/>
            </w:tcBorders>
            <w:shd w:val="clear" w:color="auto" w:fill="FFFFFF"/>
            <w:vAlign w:val="center"/>
          </w:tcPr>
          <w:p w14:paraId="5D011BB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469" w:type="dxa"/>
            <w:tcBorders>
              <w:top w:val="nil"/>
              <w:bottom w:val="nil"/>
              <w:right w:val="single" w:sz="16" w:space="0" w:color="000000"/>
            </w:tcBorders>
            <w:shd w:val="clear" w:color="auto" w:fill="FFFFFF"/>
            <w:vAlign w:val="center"/>
          </w:tcPr>
          <w:p w14:paraId="0E91738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77.9</w:t>
            </w:r>
          </w:p>
        </w:tc>
      </w:tr>
      <w:tr w:rsidR="00D90C96" w:rsidRPr="00D90C96" w14:paraId="77FFA491"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C67C4D2"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13F6853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Disagree</w:t>
            </w:r>
          </w:p>
        </w:tc>
        <w:tc>
          <w:tcPr>
            <w:tcW w:w="1162" w:type="dxa"/>
            <w:tcBorders>
              <w:top w:val="nil"/>
              <w:left w:val="single" w:sz="16" w:space="0" w:color="000000"/>
              <w:bottom w:val="nil"/>
            </w:tcBorders>
            <w:shd w:val="clear" w:color="auto" w:fill="FFFFFF"/>
            <w:vAlign w:val="center"/>
          </w:tcPr>
          <w:p w14:paraId="7361F33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w:t>
            </w:r>
          </w:p>
        </w:tc>
        <w:tc>
          <w:tcPr>
            <w:tcW w:w="978" w:type="dxa"/>
            <w:tcBorders>
              <w:top w:val="nil"/>
              <w:bottom w:val="nil"/>
            </w:tcBorders>
            <w:shd w:val="clear" w:color="auto" w:fill="FFFFFF"/>
            <w:vAlign w:val="center"/>
          </w:tcPr>
          <w:p w14:paraId="0FBC431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393" w:type="dxa"/>
            <w:tcBorders>
              <w:top w:val="nil"/>
              <w:bottom w:val="nil"/>
            </w:tcBorders>
            <w:shd w:val="clear" w:color="auto" w:fill="FFFFFF"/>
            <w:vAlign w:val="center"/>
          </w:tcPr>
          <w:p w14:paraId="4466DFE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469" w:type="dxa"/>
            <w:tcBorders>
              <w:top w:val="nil"/>
              <w:bottom w:val="nil"/>
              <w:right w:val="single" w:sz="16" w:space="0" w:color="000000"/>
            </w:tcBorders>
            <w:shd w:val="clear" w:color="auto" w:fill="FFFFFF"/>
            <w:vAlign w:val="center"/>
          </w:tcPr>
          <w:p w14:paraId="39A7DE1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96.0</w:t>
            </w:r>
          </w:p>
        </w:tc>
      </w:tr>
      <w:tr w:rsidR="00D90C96" w:rsidRPr="00D90C96" w14:paraId="1CA1D365"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5593FD2"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6BF2198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Disagree</w:t>
            </w:r>
          </w:p>
        </w:tc>
        <w:tc>
          <w:tcPr>
            <w:tcW w:w="1162" w:type="dxa"/>
            <w:tcBorders>
              <w:top w:val="nil"/>
              <w:left w:val="single" w:sz="16" w:space="0" w:color="000000"/>
              <w:bottom w:val="nil"/>
            </w:tcBorders>
            <w:shd w:val="clear" w:color="auto" w:fill="FFFFFF"/>
            <w:vAlign w:val="center"/>
          </w:tcPr>
          <w:p w14:paraId="41CB344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w:t>
            </w:r>
          </w:p>
        </w:tc>
        <w:tc>
          <w:tcPr>
            <w:tcW w:w="978" w:type="dxa"/>
            <w:tcBorders>
              <w:top w:val="nil"/>
              <w:bottom w:val="nil"/>
            </w:tcBorders>
            <w:shd w:val="clear" w:color="auto" w:fill="FFFFFF"/>
            <w:vAlign w:val="center"/>
          </w:tcPr>
          <w:p w14:paraId="2BA0692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14.0</w:t>
            </w:r>
          </w:p>
        </w:tc>
        <w:tc>
          <w:tcPr>
            <w:tcW w:w="1393" w:type="dxa"/>
            <w:tcBorders>
              <w:top w:val="nil"/>
              <w:bottom w:val="nil"/>
            </w:tcBorders>
            <w:shd w:val="clear" w:color="auto" w:fill="FFFFFF"/>
            <w:vAlign w:val="center"/>
          </w:tcPr>
          <w:p w14:paraId="43EF825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14.0</w:t>
            </w:r>
          </w:p>
        </w:tc>
        <w:tc>
          <w:tcPr>
            <w:tcW w:w="1469" w:type="dxa"/>
            <w:tcBorders>
              <w:top w:val="nil"/>
              <w:bottom w:val="nil"/>
              <w:right w:val="single" w:sz="16" w:space="0" w:color="000000"/>
            </w:tcBorders>
            <w:shd w:val="clear" w:color="auto" w:fill="FFFFFF"/>
            <w:vAlign w:val="center"/>
          </w:tcPr>
          <w:p w14:paraId="566931A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75E0841E"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377E5F"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single" w:sz="16" w:space="0" w:color="000000"/>
              <w:right w:val="single" w:sz="16" w:space="0" w:color="000000"/>
            </w:tcBorders>
            <w:shd w:val="clear" w:color="auto" w:fill="FFFFFF"/>
          </w:tcPr>
          <w:p w14:paraId="76F7AA38"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164A30E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374248C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3" w:type="dxa"/>
            <w:tcBorders>
              <w:top w:val="nil"/>
              <w:bottom w:val="single" w:sz="16" w:space="0" w:color="000000"/>
            </w:tcBorders>
            <w:shd w:val="clear" w:color="auto" w:fill="FFFFFF"/>
            <w:vAlign w:val="center"/>
          </w:tcPr>
          <w:p w14:paraId="04EE219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3E8B0235"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41395D12" w14:textId="5F0DA4CD" w:rsidR="00C62EB3" w:rsidRPr="00D90C96" w:rsidRDefault="00C62EB3" w:rsidP="00C62EB3">
      <w:pPr>
        <w:autoSpaceDE w:val="0"/>
        <w:autoSpaceDN w:val="0"/>
        <w:adjustRightInd w:val="0"/>
        <w:spacing w:after="0" w:line="240" w:lineRule="auto"/>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50B46437"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3375624E" w14:textId="5841BAE4"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question was sought to investigate whether </w:t>
      </w:r>
      <w:r w:rsidRPr="00D90C96">
        <w:rPr>
          <w:rFonts w:ascii="Times New Roman" w:hAnsi="Times New Roman" w:cs="Times New Roman"/>
          <w:bCs/>
          <w:sz w:val="24"/>
          <w:szCs w:val="24"/>
        </w:rPr>
        <w:t xml:space="preserve">inadequate and inappropriate funding by banking sector </w:t>
      </w:r>
      <w:r w:rsidR="00731C59" w:rsidRPr="00D90C96">
        <w:rPr>
          <w:rFonts w:ascii="Times New Roman" w:hAnsi="Times New Roman" w:cs="Times New Roman"/>
          <w:bCs/>
          <w:sz w:val="24"/>
          <w:szCs w:val="24"/>
        </w:rPr>
        <w:t>led</w:t>
      </w:r>
      <w:r w:rsidRPr="00D90C96">
        <w:rPr>
          <w:rFonts w:ascii="Times New Roman" w:hAnsi="Times New Roman" w:cs="Times New Roman"/>
          <w:bCs/>
          <w:sz w:val="24"/>
          <w:szCs w:val="24"/>
        </w:rPr>
        <w:t xml:space="preserve"> to deviant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sz w:val="24"/>
          <w:szCs w:val="24"/>
        </w:rPr>
        <w:t xml:space="preserve">. 7 respondents representing 8.1% agree strongly on this claim, 54 respondents representing 62.8% agreed, 6 respondents representing 7% were neither agreed nor disagree, 7 respondents representing 8.1% disagree and 12 respondents representing 14% disagree strongly. This implies there is sufficient evidence to support the claim that </w:t>
      </w:r>
      <w:r w:rsidRPr="00D90C96">
        <w:rPr>
          <w:rFonts w:ascii="Times New Roman" w:hAnsi="Times New Roman" w:cs="Times New Roman"/>
          <w:bCs/>
          <w:sz w:val="24"/>
          <w:szCs w:val="24"/>
        </w:rPr>
        <w:t xml:space="preserve">inadequate and inappropriate funding by banking sector </w:t>
      </w:r>
      <w:r w:rsidR="00731C59" w:rsidRPr="00D90C96">
        <w:rPr>
          <w:rFonts w:ascii="Times New Roman" w:hAnsi="Times New Roman" w:cs="Times New Roman"/>
          <w:bCs/>
          <w:sz w:val="24"/>
          <w:szCs w:val="24"/>
        </w:rPr>
        <w:t>led</w:t>
      </w:r>
      <w:r w:rsidRPr="00D90C96">
        <w:rPr>
          <w:rFonts w:ascii="Times New Roman" w:hAnsi="Times New Roman" w:cs="Times New Roman"/>
          <w:bCs/>
          <w:sz w:val="24"/>
          <w:szCs w:val="24"/>
        </w:rPr>
        <w:t xml:space="preserve"> to deviant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sz w:val="24"/>
          <w:szCs w:val="24"/>
        </w:rPr>
        <w:t xml:space="preserve"> could lead to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as agreed by 70.9% of respondents in the construct above.</w:t>
      </w:r>
    </w:p>
    <w:p w14:paraId="39491963" w14:textId="77777777" w:rsidR="00087132" w:rsidRPr="00D90C96" w:rsidRDefault="00087132">
      <w:pPr>
        <w:spacing w:after="160" w:line="259" w:lineRule="auto"/>
        <w:rPr>
          <w:rFonts w:ascii="Times New Roman" w:hAnsi="Times New Roman" w:cs="Times New Roman"/>
          <w:sz w:val="24"/>
          <w:szCs w:val="24"/>
        </w:rPr>
      </w:pPr>
      <w:r w:rsidRPr="00D90C96">
        <w:rPr>
          <w:rFonts w:ascii="Times New Roman" w:hAnsi="Times New Roman" w:cs="Times New Roman"/>
          <w:sz w:val="24"/>
          <w:szCs w:val="24"/>
        </w:rPr>
        <w:br w:type="page"/>
      </w:r>
    </w:p>
    <w:tbl>
      <w:tblPr>
        <w:tblW w:w="75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D90C96" w:rsidRPr="00D90C96" w14:paraId="26EE9CF4" w14:textId="77777777" w:rsidTr="00087132">
        <w:trPr>
          <w:cantSplit/>
        </w:trPr>
        <w:tc>
          <w:tcPr>
            <w:tcW w:w="7526" w:type="dxa"/>
            <w:gridSpan w:val="6"/>
            <w:tcBorders>
              <w:top w:val="nil"/>
              <w:left w:val="nil"/>
              <w:bottom w:val="nil"/>
              <w:right w:val="nil"/>
            </w:tcBorders>
            <w:shd w:val="clear" w:color="auto" w:fill="FFFFFF"/>
            <w:vAlign w:val="center"/>
          </w:tcPr>
          <w:p w14:paraId="445FB6A4" w14:textId="67199D5B" w:rsidR="00C62EB3" w:rsidRPr="00D90C96" w:rsidRDefault="00C62EB3" w:rsidP="00D90C96">
            <w:pPr>
              <w:autoSpaceDE w:val="0"/>
              <w:autoSpaceDN w:val="0"/>
              <w:adjustRightInd w:val="0"/>
              <w:spacing w:after="0" w:line="320" w:lineRule="atLeast"/>
              <w:ind w:left="60" w:right="60"/>
              <w:jc w:val="both"/>
              <w:rPr>
                <w:rFonts w:ascii="Times New Roman" w:hAnsi="Times New Roman" w:cs="Times New Roman"/>
                <w:sz w:val="18"/>
                <w:szCs w:val="18"/>
              </w:rPr>
            </w:pPr>
            <w:r w:rsidRPr="00D90C96">
              <w:rPr>
                <w:rFonts w:ascii="Times New Roman" w:hAnsi="Times New Roman" w:cs="Times New Roman"/>
                <w:b/>
                <w:bCs/>
                <w:sz w:val="18"/>
                <w:szCs w:val="18"/>
              </w:rPr>
              <w:lastRenderedPageBreak/>
              <w:t xml:space="preserve">Table 4.3.3: Does employment of unqualified employees lead to deviant workplace </w:t>
            </w:r>
            <w:r w:rsidR="00D90C96" w:rsidRPr="00D90C96">
              <w:rPr>
                <w:rFonts w:ascii="Times New Roman" w:hAnsi="Times New Roman" w:cs="Times New Roman"/>
                <w:b/>
                <w:bCs/>
                <w:sz w:val="18"/>
                <w:szCs w:val="18"/>
              </w:rPr>
              <w:t>behavior</w:t>
            </w:r>
            <w:r w:rsidRPr="00D90C96">
              <w:rPr>
                <w:rFonts w:ascii="Times New Roman" w:hAnsi="Times New Roman" w:cs="Times New Roman"/>
                <w:b/>
                <w:bCs/>
                <w:sz w:val="18"/>
                <w:szCs w:val="18"/>
              </w:rPr>
              <w:t xml:space="preserve"> in bank?</w:t>
            </w:r>
          </w:p>
        </w:tc>
      </w:tr>
      <w:tr w:rsidR="00D90C96" w:rsidRPr="00D90C96" w14:paraId="5A810D9E" w14:textId="77777777" w:rsidTr="00087132">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14:paraId="2B07FB48"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C3FCD4C"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66B3DC23"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3" w:type="dxa"/>
            <w:tcBorders>
              <w:top w:val="single" w:sz="16" w:space="0" w:color="000000"/>
              <w:bottom w:val="single" w:sz="16" w:space="0" w:color="000000"/>
            </w:tcBorders>
            <w:shd w:val="clear" w:color="auto" w:fill="FFFFFF"/>
            <w:vAlign w:val="bottom"/>
          </w:tcPr>
          <w:p w14:paraId="1D110A8D"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1CE82EA"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70046486" w14:textId="77777777" w:rsidTr="0008713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3F45299"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90" w:type="dxa"/>
            <w:tcBorders>
              <w:top w:val="single" w:sz="16" w:space="0" w:color="000000"/>
              <w:left w:val="nil"/>
              <w:bottom w:val="nil"/>
              <w:right w:val="single" w:sz="16" w:space="0" w:color="000000"/>
            </w:tcBorders>
            <w:shd w:val="clear" w:color="auto" w:fill="FFFFFF"/>
          </w:tcPr>
          <w:p w14:paraId="6F11762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0BEE5CF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27</w:t>
            </w:r>
          </w:p>
        </w:tc>
        <w:tc>
          <w:tcPr>
            <w:tcW w:w="978" w:type="dxa"/>
            <w:tcBorders>
              <w:top w:val="single" w:sz="16" w:space="0" w:color="000000"/>
              <w:bottom w:val="nil"/>
            </w:tcBorders>
            <w:shd w:val="clear" w:color="auto" w:fill="FFFFFF"/>
            <w:vAlign w:val="center"/>
          </w:tcPr>
          <w:p w14:paraId="5271E69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31.4</w:t>
            </w:r>
          </w:p>
        </w:tc>
        <w:tc>
          <w:tcPr>
            <w:tcW w:w="1393" w:type="dxa"/>
            <w:tcBorders>
              <w:top w:val="single" w:sz="16" w:space="0" w:color="000000"/>
              <w:bottom w:val="nil"/>
            </w:tcBorders>
            <w:shd w:val="clear" w:color="auto" w:fill="FFFFFF"/>
            <w:vAlign w:val="center"/>
          </w:tcPr>
          <w:p w14:paraId="76A928A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31.4</w:t>
            </w:r>
          </w:p>
        </w:tc>
        <w:tc>
          <w:tcPr>
            <w:tcW w:w="1469" w:type="dxa"/>
            <w:tcBorders>
              <w:top w:val="single" w:sz="16" w:space="0" w:color="000000"/>
              <w:bottom w:val="nil"/>
              <w:right w:val="single" w:sz="16" w:space="0" w:color="000000"/>
            </w:tcBorders>
            <w:shd w:val="clear" w:color="auto" w:fill="FFFFFF"/>
            <w:vAlign w:val="center"/>
          </w:tcPr>
          <w:p w14:paraId="5289155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31.4</w:t>
            </w:r>
          </w:p>
        </w:tc>
      </w:tr>
      <w:tr w:rsidR="00D90C96" w:rsidRPr="00D90C96" w14:paraId="08B94EE3"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91522D"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290A7EF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Agree</w:t>
            </w:r>
          </w:p>
        </w:tc>
        <w:tc>
          <w:tcPr>
            <w:tcW w:w="1162" w:type="dxa"/>
            <w:tcBorders>
              <w:top w:val="nil"/>
              <w:left w:val="single" w:sz="16" w:space="0" w:color="000000"/>
              <w:bottom w:val="nil"/>
            </w:tcBorders>
            <w:shd w:val="clear" w:color="auto" w:fill="FFFFFF"/>
            <w:vAlign w:val="center"/>
          </w:tcPr>
          <w:p w14:paraId="12B56B8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29</w:t>
            </w:r>
          </w:p>
        </w:tc>
        <w:tc>
          <w:tcPr>
            <w:tcW w:w="978" w:type="dxa"/>
            <w:tcBorders>
              <w:top w:val="nil"/>
              <w:bottom w:val="nil"/>
            </w:tcBorders>
            <w:shd w:val="clear" w:color="auto" w:fill="FFFFFF"/>
            <w:vAlign w:val="center"/>
          </w:tcPr>
          <w:p w14:paraId="54EACA7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33.7</w:t>
            </w:r>
          </w:p>
        </w:tc>
        <w:tc>
          <w:tcPr>
            <w:tcW w:w="1393" w:type="dxa"/>
            <w:tcBorders>
              <w:top w:val="nil"/>
              <w:bottom w:val="nil"/>
            </w:tcBorders>
            <w:shd w:val="clear" w:color="auto" w:fill="FFFFFF"/>
            <w:vAlign w:val="center"/>
          </w:tcPr>
          <w:p w14:paraId="4E655E4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33.7</w:t>
            </w:r>
          </w:p>
        </w:tc>
        <w:tc>
          <w:tcPr>
            <w:tcW w:w="1469" w:type="dxa"/>
            <w:tcBorders>
              <w:top w:val="nil"/>
              <w:bottom w:val="nil"/>
              <w:right w:val="single" w:sz="16" w:space="0" w:color="000000"/>
            </w:tcBorders>
            <w:shd w:val="clear" w:color="auto" w:fill="FFFFFF"/>
            <w:vAlign w:val="center"/>
          </w:tcPr>
          <w:p w14:paraId="21DF25C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65.1</w:t>
            </w:r>
          </w:p>
        </w:tc>
      </w:tr>
      <w:tr w:rsidR="00D90C96" w:rsidRPr="00D90C96" w14:paraId="64C59422"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8141D27"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46AF2DF8"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Undecided</w:t>
            </w:r>
          </w:p>
        </w:tc>
        <w:tc>
          <w:tcPr>
            <w:tcW w:w="1162" w:type="dxa"/>
            <w:tcBorders>
              <w:top w:val="nil"/>
              <w:left w:val="single" w:sz="16" w:space="0" w:color="000000"/>
              <w:bottom w:val="nil"/>
            </w:tcBorders>
            <w:shd w:val="clear" w:color="auto" w:fill="FFFFFF"/>
            <w:vAlign w:val="center"/>
          </w:tcPr>
          <w:p w14:paraId="498363E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w:t>
            </w:r>
          </w:p>
        </w:tc>
        <w:tc>
          <w:tcPr>
            <w:tcW w:w="978" w:type="dxa"/>
            <w:tcBorders>
              <w:top w:val="nil"/>
              <w:bottom w:val="nil"/>
            </w:tcBorders>
            <w:shd w:val="clear" w:color="auto" w:fill="FFFFFF"/>
            <w:vAlign w:val="center"/>
          </w:tcPr>
          <w:p w14:paraId="509C627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393" w:type="dxa"/>
            <w:tcBorders>
              <w:top w:val="nil"/>
              <w:bottom w:val="nil"/>
            </w:tcBorders>
            <w:shd w:val="clear" w:color="auto" w:fill="FFFFFF"/>
            <w:vAlign w:val="center"/>
          </w:tcPr>
          <w:p w14:paraId="1A7A6F5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469" w:type="dxa"/>
            <w:tcBorders>
              <w:top w:val="nil"/>
              <w:bottom w:val="nil"/>
              <w:right w:val="single" w:sz="16" w:space="0" w:color="000000"/>
            </w:tcBorders>
            <w:shd w:val="clear" w:color="auto" w:fill="FFFFFF"/>
            <w:vAlign w:val="center"/>
          </w:tcPr>
          <w:p w14:paraId="660EE72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73.3</w:t>
            </w:r>
          </w:p>
        </w:tc>
      </w:tr>
      <w:tr w:rsidR="00D90C96" w:rsidRPr="00D90C96" w14:paraId="3E39D967"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AD0D092"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07DE19F4"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Disagree</w:t>
            </w:r>
          </w:p>
        </w:tc>
        <w:tc>
          <w:tcPr>
            <w:tcW w:w="1162" w:type="dxa"/>
            <w:tcBorders>
              <w:top w:val="nil"/>
              <w:left w:val="single" w:sz="16" w:space="0" w:color="000000"/>
              <w:bottom w:val="nil"/>
            </w:tcBorders>
            <w:shd w:val="clear" w:color="auto" w:fill="FFFFFF"/>
            <w:vAlign w:val="center"/>
          </w:tcPr>
          <w:p w14:paraId="6E965FD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w:t>
            </w:r>
          </w:p>
        </w:tc>
        <w:tc>
          <w:tcPr>
            <w:tcW w:w="978" w:type="dxa"/>
            <w:tcBorders>
              <w:top w:val="nil"/>
              <w:bottom w:val="nil"/>
            </w:tcBorders>
            <w:shd w:val="clear" w:color="auto" w:fill="FFFFFF"/>
            <w:vAlign w:val="center"/>
          </w:tcPr>
          <w:p w14:paraId="19E859E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10.5</w:t>
            </w:r>
          </w:p>
        </w:tc>
        <w:tc>
          <w:tcPr>
            <w:tcW w:w="1393" w:type="dxa"/>
            <w:tcBorders>
              <w:top w:val="nil"/>
              <w:bottom w:val="nil"/>
            </w:tcBorders>
            <w:shd w:val="clear" w:color="auto" w:fill="FFFFFF"/>
            <w:vAlign w:val="center"/>
          </w:tcPr>
          <w:p w14:paraId="01CEE59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10.5</w:t>
            </w:r>
          </w:p>
        </w:tc>
        <w:tc>
          <w:tcPr>
            <w:tcW w:w="1469" w:type="dxa"/>
            <w:tcBorders>
              <w:top w:val="nil"/>
              <w:bottom w:val="nil"/>
              <w:right w:val="single" w:sz="16" w:space="0" w:color="000000"/>
            </w:tcBorders>
            <w:shd w:val="clear" w:color="auto" w:fill="FFFFFF"/>
            <w:vAlign w:val="center"/>
          </w:tcPr>
          <w:p w14:paraId="794A9B6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83.7</w:t>
            </w:r>
          </w:p>
        </w:tc>
      </w:tr>
      <w:tr w:rsidR="00D90C96" w:rsidRPr="00D90C96" w14:paraId="68E77487"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C561A5C"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1E3E226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Disagree</w:t>
            </w:r>
          </w:p>
        </w:tc>
        <w:tc>
          <w:tcPr>
            <w:tcW w:w="1162" w:type="dxa"/>
            <w:tcBorders>
              <w:top w:val="nil"/>
              <w:left w:val="single" w:sz="16" w:space="0" w:color="000000"/>
              <w:bottom w:val="nil"/>
            </w:tcBorders>
            <w:shd w:val="clear" w:color="auto" w:fill="FFFFFF"/>
            <w:vAlign w:val="center"/>
          </w:tcPr>
          <w:p w14:paraId="50B9866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14</w:t>
            </w:r>
          </w:p>
        </w:tc>
        <w:tc>
          <w:tcPr>
            <w:tcW w:w="978" w:type="dxa"/>
            <w:tcBorders>
              <w:top w:val="nil"/>
              <w:bottom w:val="nil"/>
            </w:tcBorders>
            <w:shd w:val="clear" w:color="auto" w:fill="FFFFFF"/>
            <w:vAlign w:val="center"/>
          </w:tcPr>
          <w:p w14:paraId="7865185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16.3</w:t>
            </w:r>
          </w:p>
        </w:tc>
        <w:tc>
          <w:tcPr>
            <w:tcW w:w="1393" w:type="dxa"/>
            <w:tcBorders>
              <w:top w:val="nil"/>
              <w:bottom w:val="nil"/>
            </w:tcBorders>
            <w:shd w:val="clear" w:color="auto" w:fill="FFFFFF"/>
            <w:vAlign w:val="center"/>
          </w:tcPr>
          <w:p w14:paraId="5963D16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16.3</w:t>
            </w:r>
          </w:p>
        </w:tc>
        <w:tc>
          <w:tcPr>
            <w:tcW w:w="1469" w:type="dxa"/>
            <w:tcBorders>
              <w:top w:val="nil"/>
              <w:bottom w:val="nil"/>
              <w:right w:val="single" w:sz="16" w:space="0" w:color="000000"/>
            </w:tcBorders>
            <w:shd w:val="clear" w:color="auto" w:fill="FFFFFF"/>
            <w:vAlign w:val="center"/>
          </w:tcPr>
          <w:p w14:paraId="6564D90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0FFEE770"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6E50B6"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single" w:sz="16" w:space="0" w:color="000000"/>
              <w:right w:val="single" w:sz="16" w:space="0" w:color="000000"/>
            </w:tcBorders>
            <w:shd w:val="clear" w:color="auto" w:fill="FFFFFF"/>
          </w:tcPr>
          <w:p w14:paraId="2D1B1EA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0473998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61D6887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3" w:type="dxa"/>
            <w:tcBorders>
              <w:top w:val="nil"/>
              <w:bottom w:val="single" w:sz="16" w:space="0" w:color="000000"/>
            </w:tcBorders>
            <w:shd w:val="clear" w:color="auto" w:fill="FFFFFF"/>
            <w:vAlign w:val="center"/>
          </w:tcPr>
          <w:p w14:paraId="7E3F348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59CFB27A"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4101637E" w14:textId="05DAA944" w:rsidR="00C62EB3" w:rsidRPr="00D90C96" w:rsidRDefault="00C62EB3" w:rsidP="00C62EB3">
      <w:pPr>
        <w:autoSpaceDE w:val="0"/>
        <w:autoSpaceDN w:val="0"/>
        <w:adjustRightInd w:val="0"/>
        <w:spacing w:after="0" w:line="24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6D52AE44"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17F44A36"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question was sought to investigate whether </w:t>
      </w:r>
      <w:r w:rsidRPr="00D90C96">
        <w:rPr>
          <w:rFonts w:ascii="Times New Roman" w:hAnsi="Times New Roman" w:cs="Times New Roman"/>
          <w:bCs/>
          <w:sz w:val="24"/>
          <w:szCs w:val="24"/>
        </w:rPr>
        <w:t xml:space="preserve">employment of unqualified employees lead to deviant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in bank. 2</w:t>
      </w:r>
      <w:r w:rsidRPr="00D90C96">
        <w:rPr>
          <w:rFonts w:ascii="Times New Roman" w:hAnsi="Times New Roman" w:cs="Times New Roman"/>
          <w:sz w:val="24"/>
          <w:szCs w:val="24"/>
        </w:rPr>
        <w:t xml:space="preserve">7 respondents representing 31.4% agree strongly on this claim, 29 respondents representing 33.7% agreed, 7 respondents representing 8.1% were neither agreed nor disagree, 9 respondents representing 10.5% disagree and 14 respondents representing 16.3% disagree strongly. This implies there is sufficient evidence to support the claim that </w:t>
      </w:r>
      <w:r w:rsidRPr="00D90C96">
        <w:rPr>
          <w:rFonts w:ascii="Times New Roman" w:hAnsi="Times New Roman" w:cs="Times New Roman"/>
          <w:bCs/>
          <w:sz w:val="24"/>
          <w:szCs w:val="24"/>
        </w:rPr>
        <w:t xml:space="preserve">employment of unqualified employees lead to deviant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in bank </w:t>
      </w:r>
      <w:r w:rsidRPr="00D90C96">
        <w:rPr>
          <w:rFonts w:ascii="Times New Roman" w:hAnsi="Times New Roman" w:cs="Times New Roman"/>
          <w:sz w:val="24"/>
          <w:szCs w:val="24"/>
        </w:rPr>
        <w:t xml:space="preserve">could lead to deviant workplace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as agreed by 65.1% of respondents in the construct above.</w:t>
      </w:r>
    </w:p>
    <w:p w14:paraId="11CFB57D" w14:textId="77777777" w:rsidR="00C62EB3" w:rsidRPr="00D90C96" w:rsidRDefault="00C62EB3" w:rsidP="00C62EB3">
      <w:pPr>
        <w:autoSpaceDE w:val="0"/>
        <w:autoSpaceDN w:val="0"/>
        <w:adjustRightInd w:val="0"/>
        <w:spacing w:after="0" w:line="400" w:lineRule="atLeast"/>
        <w:rPr>
          <w:rFonts w:ascii="Times New Roman" w:hAnsi="Times New Roman" w:cs="Times New Roman"/>
          <w:b/>
          <w:sz w:val="24"/>
          <w:szCs w:val="24"/>
        </w:rPr>
      </w:pPr>
    </w:p>
    <w:p w14:paraId="687234E7" w14:textId="77777777" w:rsidR="00087132" w:rsidRPr="00D90C96" w:rsidRDefault="00087132">
      <w:pPr>
        <w:spacing w:after="160" w:line="259" w:lineRule="auto"/>
        <w:rPr>
          <w:rFonts w:ascii="Times New Roman" w:hAnsi="Times New Roman" w:cs="Times New Roman"/>
          <w:b/>
          <w:sz w:val="24"/>
          <w:szCs w:val="24"/>
        </w:rPr>
      </w:pPr>
      <w:r w:rsidRPr="00D90C96">
        <w:rPr>
          <w:rFonts w:ascii="Times New Roman" w:hAnsi="Times New Roman" w:cs="Times New Roman"/>
          <w:b/>
          <w:sz w:val="24"/>
          <w:szCs w:val="24"/>
        </w:rPr>
        <w:br w:type="page"/>
      </w:r>
    </w:p>
    <w:p w14:paraId="0064807A" w14:textId="7556F994" w:rsidR="00C62EB3" w:rsidRPr="00D90C96" w:rsidRDefault="00C62EB3" w:rsidP="00C62EB3">
      <w:pPr>
        <w:autoSpaceDE w:val="0"/>
        <w:autoSpaceDN w:val="0"/>
        <w:adjustRightInd w:val="0"/>
        <w:spacing w:after="0" w:line="400" w:lineRule="atLeast"/>
        <w:rPr>
          <w:rFonts w:ascii="Times New Roman" w:hAnsi="Times New Roman" w:cs="Times New Roman"/>
          <w:b/>
          <w:sz w:val="24"/>
          <w:szCs w:val="24"/>
        </w:rPr>
      </w:pPr>
      <w:r w:rsidRPr="00D90C96">
        <w:rPr>
          <w:rFonts w:ascii="Times New Roman" w:hAnsi="Times New Roman" w:cs="Times New Roman"/>
          <w:b/>
          <w:sz w:val="24"/>
          <w:szCs w:val="24"/>
        </w:rPr>
        <w:lastRenderedPageBreak/>
        <w:t xml:space="preserve">RQ2: Is there a relationship between employee sense of belonging and deviant workplace </w:t>
      </w:r>
      <w:r w:rsidR="00D90C96" w:rsidRPr="00D90C96">
        <w:rPr>
          <w:rFonts w:ascii="Times New Roman" w:hAnsi="Times New Roman" w:cs="Times New Roman"/>
          <w:b/>
          <w:sz w:val="24"/>
          <w:szCs w:val="24"/>
        </w:rPr>
        <w:t>behavior</w:t>
      </w:r>
      <w:r w:rsidRPr="00D90C96">
        <w:rPr>
          <w:rFonts w:ascii="Times New Roman" w:hAnsi="Times New Roman" w:cs="Times New Roman"/>
          <w:b/>
          <w:sz w:val="24"/>
          <w:szCs w:val="24"/>
        </w:rPr>
        <w:t>?</w:t>
      </w: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D90C96" w:rsidRPr="00D90C96" w14:paraId="48CA2821" w14:textId="77777777" w:rsidTr="00FD204D">
        <w:trPr>
          <w:cantSplit/>
        </w:trPr>
        <w:tc>
          <w:tcPr>
            <w:tcW w:w="7526" w:type="dxa"/>
            <w:gridSpan w:val="6"/>
            <w:tcBorders>
              <w:top w:val="nil"/>
              <w:left w:val="nil"/>
              <w:bottom w:val="nil"/>
              <w:right w:val="nil"/>
            </w:tcBorders>
            <w:shd w:val="clear" w:color="auto" w:fill="FFFFFF"/>
            <w:vAlign w:val="center"/>
          </w:tcPr>
          <w:p w14:paraId="0EE380A0" w14:textId="4D3627D8" w:rsidR="00C62EB3" w:rsidRPr="00D90C96" w:rsidRDefault="00C62EB3" w:rsidP="00D90C96">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b/>
                <w:bCs/>
                <w:sz w:val="18"/>
                <w:szCs w:val="18"/>
              </w:rPr>
              <w:t xml:space="preserve">Table 4.3.4: Does irregular staff training and development </w:t>
            </w:r>
            <w:r w:rsidR="00731C59" w:rsidRPr="00D90C96">
              <w:rPr>
                <w:rFonts w:ascii="Times New Roman" w:hAnsi="Times New Roman" w:cs="Times New Roman"/>
                <w:b/>
                <w:bCs/>
                <w:sz w:val="18"/>
                <w:szCs w:val="18"/>
              </w:rPr>
              <w:t>have</w:t>
            </w:r>
            <w:r w:rsidRPr="00D90C96">
              <w:rPr>
                <w:rFonts w:ascii="Times New Roman" w:hAnsi="Times New Roman" w:cs="Times New Roman"/>
                <w:b/>
                <w:bCs/>
                <w:sz w:val="18"/>
                <w:szCs w:val="18"/>
              </w:rPr>
              <w:t xml:space="preserve"> any effect on deviant workplace </w:t>
            </w:r>
            <w:r w:rsidR="00D90C96" w:rsidRPr="00D90C96">
              <w:rPr>
                <w:rFonts w:ascii="Times New Roman" w:hAnsi="Times New Roman" w:cs="Times New Roman"/>
                <w:b/>
                <w:bCs/>
                <w:sz w:val="18"/>
                <w:szCs w:val="18"/>
              </w:rPr>
              <w:t>behavior</w:t>
            </w:r>
            <w:r w:rsidRPr="00D90C96">
              <w:rPr>
                <w:rFonts w:ascii="Times New Roman" w:hAnsi="Times New Roman" w:cs="Times New Roman"/>
                <w:b/>
                <w:bCs/>
                <w:sz w:val="18"/>
                <w:szCs w:val="18"/>
              </w:rPr>
              <w:t xml:space="preserve"> in banking sector?</w:t>
            </w:r>
          </w:p>
        </w:tc>
      </w:tr>
      <w:tr w:rsidR="00D90C96" w:rsidRPr="00D90C96" w14:paraId="5CB5D115" w14:textId="77777777" w:rsidTr="00FD204D">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14:paraId="0E726810"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560EDAC5"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12EB90CF"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3" w:type="dxa"/>
            <w:tcBorders>
              <w:top w:val="single" w:sz="16" w:space="0" w:color="000000"/>
              <w:bottom w:val="single" w:sz="16" w:space="0" w:color="000000"/>
            </w:tcBorders>
            <w:shd w:val="clear" w:color="auto" w:fill="FFFFFF"/>
            <w:vAlign w:val="bottom"/>
          </w:tcPr>
          <w:p w14:paraId="721F157C"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D883068"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7B35C78D"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623018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90" w:type="dxa"/>
            <w:tcBorders>
              <w:top w:val="single" w:sz="16" w:space="0" w:color="000000"/>
              <w:left w:val="nil"/>
              <w:bottom w:val="nil"/>
              <w:right w:val="single" w:sz="16" w:space="0" w:color="000000"/>
            </w:tcBorders>
            <w:shd w:val="clear" w:color="auto" w:fill="FFFFFF"/>
          </w:tcPr>
          <w:p w14:paraId="47FE44E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00A70A6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29</w:t>
            </w:r>
          </w:p>
        </w:tc>
        <w:tc>
          <w:tcPr>
            <w:tcW w:w="978" w:type="dxa"/>
            <w:tcBorders>
              <w:top w:val="single" w:sz="16" w:space="0" w:color="000000"/>
              <w:bottom w:val="nil"/>
            </w:tcBorders>
            <w:shd w:val="clear" w:color="auto" w:fill="FFFFFF"/>
            <w:vAlign w:val="center"/>
          </w:tcPr>
          <w:p w14:paraId="2345A2E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33.7</w:t>
            </w:r>
          </w:p>
        </w:tc>
        <w:tc>
          <w:tcPr>
            <w:tcW w:w="1393" w:type="dxa"/>
            <w:tcBorders>
              <w:top w:val="single" w:sz="16" w:space="0" w:color="000000"/>
              <w:bottom w:val="nil"/>
            </w:tcBorders>
            <w:shd w:val="clear" w:color="auto" w:fill="FFFFFF"/>
            <w:vAlign w:val="center"/>
          </w:tcPr>
          <w:p w14:paraId="41880B5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33.7</w:t>
            </w:r>
          </w:p>
        </w:tc>
        <w:tc>
          <w:tcPr>
            <w:tcW w:w="1469" w:type="dxa"/>
            <w:tcBorders>
              <w:top w:val="single" w:sz="16" w:space="0" w:color="000000"/>
              <w:bottom w:val="nil"/>
              <w:right w:val="single" w:sz="16" w:space="0" w:color="000000"/>
            </w:tcBorders>
            <w:shd w:val="clear" w:color="auto" w:fill="FFFFFF"/>
            <w:vAlign w:val="center"/>
          </w:tcPr>
          <w:p w14:paraId="1B287C5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33.7</w:t>
            </w:r>
          </w:p>
        </w:tc>
      </w:tr>
      <w:tr w:rsidR="00D90C96" w:rsidRPr="00D90C96" w14:paraId="3A343338"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93558CB"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6E9C453A"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Agree</w:t>
            </w:r>
          </w:p>
        </w:tc>
        <w:tc>
          <w:tcPr>
            <w:tcW w:w="1162" w:type="dxa"/>
            <w:tcBorders>
              <w:top w:val="nil"/>
              <w:left w:val="single" w:sz="16" w:space="0" w:color="000000"/>
              <w:bottom w:val="nil"/>
            </w:tcBorders>
            <w:shd w:val="clear" w:color="auto" w:fill="FFFFFF"/>
            <w:vAlign w:val="center"/>
          </w:tcPr>
          <w:p w14:paraId="7C18A7F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36</w:t>
            </w:r>
          </w:p>
        </w:tc>
        <w:tc>
          <w:tcPr>
            <w:tcW w:w="978" w:type="dxa"/>
            <w:tcBorders>
              <w:top w:val="nil"/>
              <w:bottom w:val="nil"/>
            </w:tcBorders>
            <w:shd w:val="clear" w:color="auto" w:fill="FFFFFF"/>
            <w:vAlign w:val="center"/>
          </w:tcPr>
          <w:p w14:paraId="58F0D67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41.9</w:t>
            </w:r>
          </w:p>
        </w:tc>
        <w:tc>
          <w:tcPr>
            <w:tcW w:w="1393" w:type="dxa"/>
            <w:tcBorders>
              <w:top w:val="nil"/>
              <w:bottom w:val="nil"/>
            </w:tcBorders>
            <w:shd w:val="clear" w:color="auto" w:fill="FFFFFF"/>
            <w:vAlign w:val="center"/>
          </w:tcPr>
          <w:p w14:paraId="2A61944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41.9</w:t>
            </w:r>
          </w:p>
        </w:tc>
        <w:tc>
          <w:tcPr>
            <w:tcW w:w="1469" w:type="dxa"/>
            <w:tcBorders>
              <w:top w:val="nil"/>
              <w:bottom w:val="nil"/>
              <w:right w:val="single" w:sz="16" w:space="0" w:color="000000"/>
            </w:tcBorders>
            <w:shd w:val="clear" w:color="auto" w:fill="FFFFFF"/>
            <w:vAlign w:val="center"/>
          </w:tcPr>
          <w:p w14:paraId="7C829FA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75.6</w:t>
            </w:r>
          </w:p>
        </w:tc>
      </w:tr>
      <w:tr w:rsidR="00D90C96" w:rsidRPr="00D90C96" w14:paraId="7D2AE79B"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9DCBEC"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63A5221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Undecided</w:t>
            </w:r>
          </w:p>
        </w:tc>
        <w:tc>
          <w:tcPr>
            <w:tcW w:w="1162" w:type="dxa"/>
            <w:tcBorders>
              <w:top w:val="nil"/>
              <w:left w:val="single" w:sz="16" w:space="0" w:color="000000"/>
              <w:bottom w:val="nil"/>
            </w:tcBorders>
            <w:shd w:val="clear" w:color="auto" w:fill="FFFFFF"/>
            <w:vAlign w:val="center"/>
          </w:tcPr>
          <w:p w14:paraId="511A4BE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11</w:t>
            </w:r>
          </w:p>
        </w:tc>
        <w:tc>
          <w:tcPr>
            <w:tcW w:w="978" w:type="dxa"/>
            <w:tcBorders>
              <w:top w:val="nil"/>
              <w:bottom w:val="nil"/>
            </w:tcBorders>
            <w:shd w:val="clear" w:color="auto" w:fill="FFFFFF"/>
            <w:vAlign w:val="center"/>
          </w:tcPr>
          <w:p w14:paraId="78DFFFC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12.8</w:t>
            </w:r>
          </w:p>
        </w:tc>
        <w:tc>
          <w:tcPr>
            <w:tcW w:w="1393" w:type="dxa"/>
            <w:tcBorders>
              <w:top w:val="nil"/>
              <w:bottom w:val="nil"/>
            </w:tcBorders>
            <w:shd w:val="clear" w:color="auto" w:fill="FFFFFF"/>
            <w:vAlign w:val="center"/>
          </w:tcPr>
          <w:p w14:paraId="4463EA4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12.8</w:t>
            </w:r>
          </w:p>
        </w:tc>
        <w:tc>
          <w:tcPr>
            <w:tcW w:w="1469" w:type="dxa"/>
            <w:tcBorders>
              <w:top w:val="nil"/>
              <w:bottom w:val="nil"/>
              <w:right w:val="single" w:sz="16" w:space="0" w:color="000000"/>
            </w:tcBorders>
            <w:shd w:val="clear" w:color="auto" w:fill="FFFFFF"/>
            <w:vAlign w:val="center"/>
          </w:tcPr>
          <w:p w14:paraId="481F8B2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88.4</w:t>
            </w:r>
          </w:p>
        </w:tc>
      </w:tr>
      <w:tr w:rsidR="00D90C96" w:rsidRPr="00D90C96" w14:paraId="51C61073"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204103B"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20EF8911"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Disagree</w:t>
            </w:r>
          </w:p>
        </w:tc>
        <w:tc>
          <w:tcPr>
            <w:tcW w:w="1162" w:type="dxa"/>
            <w:tcBorders>
              <w:top w:val="nil"/>
              <w:left w:val="single" w:sz="16" w:space="0" w:color="000000"/>
              <w:bottom w:val="nil"/>
            </w:tcBorders>
            <w:shd w:val="clear" w:color="auto" w:fill="FFFFFF"/>
            <w:vAlign w:val="center"/>
          </w:tcPr>
          <w:p w14:paraId="206A1EB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w:t>
            </w:r>
          </w:p>
        </w:tc>
        <w:tc>
          <w:tcPr>
            <w:tcW w:w="978" w:type="dxa"/>
            <w:tcBorders>
              <w:top w:val="nil"/>
              <w:bottom w:val="nil"/>
            </w:tcBorders>
            <w:shd w:val="clear" w:color="auto" w:fill="FFFFFF"/>
            <w:vAlign w:val="center"/>
          </w:tcPr>
          <w:p w14:paraId="22299F5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393" w:type="dxa"/>
            <w:tcBorders>
              <w:top w:val="nil"/>
              <w:bottom w:val="nil"/>
            </w:tcBorders>
            <w:shd w:val="clear" w:color="auto" w:fill="FFFFFF"/>
            <w:vAlign w:val="center"/>
          </w:tcPr>
          <w:p w14:paraId="31D270F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469" w:type="dxa"/>
            <w:tcBorders>
              <w:top w:val="nil"/>
              <w:bottom w:val="nil"/>
              <w:right w:val="single" w:sz="16" w:space="0" w:color="000000"/>
            </w:tcBorders>
            <w:shd w:val="clear" w:color="auto" w:fill="FFFFFF"/>
            <w:vAlign w:val="center"/>
          </w:tcPr>
          <w:p w14:paraId="7143D16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95.3</w:t>
            </w:r>
          </w:p>
        </w:tc>
      </w:tr>
      <w:tr w:rsidR="00D90C96" w:rsidRPr="00D90C96" w14:paraId="6B3FBF0D"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671DB21"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48F0422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Disagree</w:t>
            </w:r>
          </w:p>
        </w:tc>
        <w:tc>
          <w:tcPr>
            <w:tcW w:w="1162" w:type="dxa"/>
            <w:tcBorders>
              <w:top w:val="nil"/>
              <w:left w:val="single" w:sz="16" w:space="0" w:color="000000"/>
              <w:bottom w:val="nil"/>
            </w:tcBorders>
            <w:shd w:val="clear" w:color="auto" w:fill="FFFFFF"/>
            <w:vAlign w:val="center"/>
          </w:tcPr>
          <w:p w14:paraId="4427933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w:t>
            </w:r>
          </w:p>
        </w:tc>
        <w:tc>
          <w:tcPr>
            <w:tcW w:w="978" w:type="dxa"/>
            <w:tcBorders>
              <w:top w:val="nil"/>
              <w:bottom w:val="nil"/>
            </w:tcBorders>
            <w:shd w:val="clear" w:color="auto" w:fill="FFFFFF"/>
            <w:vAlign w:val="center"/>
          </w:tcPr>
          <w:p w14:paraId="3D484B4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4.7</w:t>
            </w:r>
          </w:p>
        </w:tc>
        <w:tc>
          <w:tcPr>
            <w:tcW w:w="1393" w:type="dxa"/>
            <w:tcBorders>
              <w:top w:val="nil"/>
              <w:bottom w:val="nil"/>
            </w:tcBorders>
            <w:shd w:val="clear" w:color="auto" w:fill="FFFFFF"/>
            <w:vAlign w:val="center"/>
          </w:tcPr>
          <w:p w14:paraId="197D8F0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4.7</w:t>
            </w:r>
          </w:p>
        </w:tc>
        <w:tc>
          <w:tcPr>
            <w:tcW w:w="1469" w:type="dxa"/>
            <w:tcBorders>
              <w:top w:val="nil"/>
              <w:bottom w:val="nil"/>
              <w:right w:val="single" w:sz="16" w:space="0" w:color="000000"/>
            </w:tcBorders>
            <w:shd w:val="clear" w:color="auto" w:fill="FFFFFF"/>
            <w:vAlign w:val="center"/>
          </w:tcPr>
          <w:p w14:paraId="00E4F96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36F17611"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913423"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single" w:sz="16" w:space="0" w:color="000000"/>
              <w:right w:val="single" w:sz="16" w:space="0" w:color="000000"/>
            </w:tcBorders>
            <w:shd w:val="clear" w:color="auto" w:fill="FFFFFF"/>
          </w:tcPr>
          <w:p w14:paraId="6889DCA2"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0BE21C5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7C6678F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3" w:type="dxa"/>
            <w:tcBorders>
              <w:top w:val="nil"/>
              <w:bottom w:val="single" w:sz="16" w:space="0" w:color="000000"/>
            </w:tcBorders>
            <w:shd w:val="clear" w:color="auto" w:fill="FFFFFF"/>
            <w:vAlign w:val="center"/>
          </w:tcPr>
          <w:p w14:paraId="023AA40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1EB23D96"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684B3B19" w14:textId="78092BDC" w:rsidR="00C62EB3" w:rsidRPr="00D90C96" w:rsidRDefault="00C62EB3" w:rsidP="00C62EB3">
      <w:pPr>
        <w:autoSpaceDE w:val="0"/>
        <w:autoSpaceDN w:val="0"/>
        <w:adjustRightInd w:val="0"/>
        <w:spacing w:after="0" w:line="24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29270E84"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5A64AF06"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question was sought to investigate sense of belonging through staff training and development and its effects on </w:t>
      </w:r>
      <w:r w:rsidRPr="00D90C96">
        <w:rPr>
          <w:rFonts w:ascii="Times New Roman" w:hAnsi="Times New Roman" w:cs="Times New Roman"/>
          <w:bCs/>
          <w:sz w:val="24"/>
          <w:szCs w:val="24"/>
        </w:rPr>
        <w:t xml:space="preserve">deviant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in banking sector. 2</w:t>
      </w:r>
      <w:r w:rsidRPr="00D90C96">
        <w:rPr>
          <w:rFonts w:ascii="Times New Roman" w:hAnsi="Times New Roman" w:cs="Times New Roman"/>
          <w:sz w:val="24"/>
          <w:szCs w:val="24"/>
        </w:rPr>
        <w:t xml:space="preserve">9 respondents representing 33.7% agree strongly on this claim, 36 respondents representing 41.9% agreed, 11 respondents representing 12.8% were neither agreed nor disagree, 6 respondents representing 7% disagree and 4 respondents representing 4.7% disagree strongly. This implies there is sufficient evidence to support the claim that sense of belonging through staff training and development was enhanced and has significant effects on </w:t>
      </w:r>
      <w:r w:rsidRPr="00D90C96">
        <w:rPr>
          <w:rFonts w:ascii="Times New Roman" w:hAnsi="Times New Roman" w:cs="Times New Roman"/>
          <w:bCs/>
          <w:sz w:val="24"/>
          <w:szCs w:val="24"/>
        </w:rPr>
        <w:t xml:space="preserve">deviant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in banking sector </w:t>
      </w:r>
      <w:r w:rsidRPr="00D90C96">
        <w:rPr>
          <w:rFonts w:ascii="Times New Roman" w:hAnsi="Times New Roman" w:cs="Times New Roman"/>
          <w:sz w:val="24"/>
          <w:szCs w:val="24"/>
        </w:rPr>
        <w:t>as agreed by 75.6% of respondents in the construct above.</w:t>
      </w:r>
    </w:p>
    <w:p w14:paraId="639B678C"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5BE0550D"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tbl>
      <w:tblPr>
        <w:tblW w:w="75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D90C96" w:rsidRPr="00D90C96" w14:paraId="51DE9A41" w14:textId="77777777" w:rsidTr="00087132">
        <w:trPr>
          <w:cantSplit/>
        </w:trPr>
        <w:tc>
          <w:tcPr>
            <w:tcW w:w="7526" w:type="dxa"/>
            <w:gridSpan w:val="6"/>
            <w:tcBorders>
              <w:top w:val="nil"/>
              <w:left w:val="nil"/>
              <w:bottom w:val="nil"/>
              <w:right w:val="nil"/>
            </w:tcBorders>
            <w:shd w:val="clear" w:color="auto" w:fill="FFFFFF"/>
            <w:vAlign w:val="center"/>
          </w:tcPr>
          <w:p w14:paraId="482BC2D7" w14:textId="5F13430B" w:rsidR="00C62EB3" w:rsidRPr="00D90C96" w:rsidRDefault="00C62EB3" w:rsidP="00D90C96">
            <w:pPr>
              <w:autoSpaceDE w:val="0"/>
              <w:autoSpaceDN w:val="0"/>
              <w:adjustRightInd w:val="0"/>
              <w:spacing w:after="0" w:line="320" w:lineRule="atLeast"/>
              <w:ind w:left="60" w:right="60"/>
              <w:jc w:val="both"/>
              <w:rPr>
                <w:rFonts w:ascii="Times New Roman" w:hAnsi="Times New Roman" w:cs="Times New Roman"/>
                <w:sz w:val="18"/>
                <w:szCs w:val="18"/>
              </w:rPr>
            </w:pPr>
            <w:r w:rsidRPr="00D90C96">
              <w:rPr>
                <w:rFonts w:ascii="Times New Roman" w:hAnsi="Times New Roman" w:cs="Times New Roman"/>
                <w:b/>
                <w:bCs/>
                <w:sz w:val="18"/>
                <w:szCs w:val="18"/>
              </w:rPr>
              <w:lastRenderedPageBreak/>
              <w:t xml:space="preserve">Table 4.3.5: Does qualified and unqualified employee lead to deviant workplace </w:t>
            </w:r>
            <w:r w:rsidR="00D90C96" w:rsidRPr="00D90C96">
              <w:rPr>
                <w:rFonts w:ascii="Times New Roman" w:hAnsi="Times New Roman" w:cs="Times New Roman"/>
                <w:b/>
                <w:bCs/>
                <w:sz w:val="18"/>
                <w:szCs w:val="18"/>
              </w:rPr>
              <w:t>behavior</w:t>
            </w:r>
            <w:r w:rsidRPr="00D90C96">
              <w:rPr>
                <w:rFonts w:ascii="Times New Roman" w:hAnsi="Times New Roman" w:cs="Times New Roman"/>
                <w:b/>
                <w:bCs/>
                <w:sz w:val="18"/>
                <w:szCs w:val="18"/>
              </w:rPr>
              <w:t xml:space="preserve"> in the Nigerian deposit money bank?</w:t>
            </w:r>
          </w:p>
        </w:tc>
      </w:tr>
      <w:tr w:rsidR="00D90C96" w:rsidRPr="00D90C96" w14:paraId="5D7E701F" w14:textId="77777777" w:rsidTr="00087132">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14:paraId="63D09BE2"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54F918FF"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7340DE0D"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3" w:type="dxa"/>
            <w:tcBorders>
              <w:top w:val="single" w:sz="16" w:space="0" w:color="000000"/>
              <w:bottom w:val="single" w:sz="16" w:space="0" w:color="000000"/>
            </w:tcBorders>
            <w:shd w:val="clear" w:color="auto" w:fill="FFFFFF"/>
            <w:vAlign w:val="bottom"/>
          </w:tcPr>
          <w:p w14:paraId="1A939CC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BF12753"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05FC1406" w14:textId="77777777" w:rsidTr="0008713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6A02E5A"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90" w:type="dxa"/>
            <w:tcBorders>
              <w:top w:val="single" w:sz="16" w:space="0" w:color="000000"/>
              <w:left w:val="nil"/>
              <w:bottom w:val="nil"/>
              <w:right w:val="single" w:sz="16" w:space="0" w:color="000000"/>
            </w:tcBorders>
            <w:shd w:val="clear" w:color="auto" w:fill="FFFFFF"/>
          </w:tcPr>
          <w:p w14:paraId="5A1F0B69"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7405976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11</w:t>
            </w:r>
          </w:p>
        </w:tc>
        <w:tc>
          <w:tcPr>
            <w:tcW w:w="978" w:type="dxa"/>
            <w:tcBorders>
              <w:top w:val="single" w:sz="16" w:space="0" w:color="000000"/>
              <w:bottom w:val="nil"/>
            </w:tcBorders>
            <w:shd w:val="clear" w:color="auto" w:fill="FFFFFF"/>
            <w:vAlign w:val="center"/>
          </w:tcPr>
          <w:p w14:paraId="158D551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12.8</w:t>
            </w:r>
          </w:p>
        </w:tc>
        <w:tc>
          <w:tcPr>
            <w:tcW w:w="1393" w:type="dxa"/>
            <w:tcBorders>
              <w:top w:val="single" w:sz="16" w:space="0" w:color="000000"/>
              <w:bottom w:val="nil"/>
            </w:tcBorders>
            <w:shd w:val="clear" w:color="auto" w:fill="FFFFFF"/>
            <w:vAlign w:val="center"/>
          </w:tcPr>
          <w:p w14:paraId="6A05CF6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12.8</w:t>
            </w:r>
          </w:p>
        </w:tc>
        <w:tc>
          <w:tcPr>
            <w:tcW w:w="1469" w:type="dxa"/>
            <w:tcBorders>
              <w:top w:val="single" w:sz="16" w:space="0" w:color="000000"/>
              <w:bottom w:val="nil"/>
              <w:right w:val="single" w:sz="16" w:space="0" w:color="000000"/>
            </w:tcBorders>
            <w:shd w:val="clear" w:color="auto" w:fill="FFFFFF"/>
            <w:vAlign w:val="center"/>
          </w:tcPr>
          <w:p w14:paraId="7BF1CAC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12.8</w:t>
            </w:r>
          </w:p>
        </w:tc>
      </w:tr>
      <w:tr w:rsidR="00D90C96" w:rsidRPr="00D90C96" w14:paraId="32C1B2FA"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298EFCA"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3033E868"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Agree</w:t>
            </w:r>
          </w:p>
        </w:tc>
        <w:tc>
          <w:tcPr>
            <w:tcW w:w="1162" w:type="dxa"/>
            <w:tcBorders>
              <w:top w:val="nil"/>
              <w:left w:val="single" w:sz="16" w:space="0" w:color="000000"/>
              <w:bottom w:val="nil"/>
            </w:tcBorders>
            <w:shd w:val="clear" w:color="auto" w:fill="FFFFFF"/>
            <w:vAlign w:val="center"/>
          </w:tcPr>
          <w:p w14:paraId="5267B75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63</w:t>
            </w:r>
          </w:p>
        </w:tc>
        <w:tc>
          <w:tcPr>
            <w:tcW w:w="978" w:type="dxa"/>
            <w:tcBorders>
              <w:top w:val="nil"/>
              <w:bottom w:val="nil"/>
            </w:tcBorders>
            <w:shd w:val="clear" w:color="auto" w:fill="FFFFFF"/>
            <w:vAlign w:val="center"/>
          </w:tcPr>
          <w:p w14:paraId="6FF0A0F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73.3</w:t>
            </w:r>
          </w:p>
        </w:tc>
        <w:tc>
          <w:tcPr>
            <w:tcW w:w="1393" w:type="dxa"/>
            <w:tcBorders>
              <w:top w:val="nil"/>
              <w:bottom w:val="nil"/>
            </w:tcBorders>
            <w:shd w:val="clear" w:color="auto" w:fill="FFFFFF"/>
            <w:vAlign w:val="center"/>
          </w:tcPr>
          <w:p w14:paraId="7D5B742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73.3</w:t>
            </w:r>
          </w:p>
        </w:tc>
        <w:tc>
          <w:tcPr>
            <w:tcW w:w="1469" w:type="dxa"/>
            <w:tcBorders>
              <w:top w:val="nil"/>
              <w:bottom w:val="nil"/>
              <w:right w:val="single" w:sz="16" w:space="0" w:color="000000"/>
            </w:tcBorders>
            <w:shd w:val="clear" w:color="auto" w:fill="FFFFFF"/>
            <w:vAlign w:val="center"/>
          </w:tcPr>
          <w:p w14:paraId="3883C8F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86.0</w:t>
            </w:r>
          </w:p>
        </w:tc>
      </w:tr>
      <w:tr w:rsidR="00D90C96" w:rsidRPr="00D90C96" w14:paraId="162387C9"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FBF557"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1BFFE04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Undecided</w:t>
            </w:r>
          </w:p>
        </w:tc>
        <w:tc>
          <w:tcPr>
            <w:tcW w:w="1162" w:type="dxa"/>
            <w:tcBorders>
              <w:top w:val="nil"/>
              <w:left w:val="single" w:sz="16" w:space="0" w:color="000000"/>
              <w:bottom w:val="nil"/>
            </w:tcBorders>
            <w:shd w:val="clear" w:color="auto" w:fill="FFFFFF"/>
            <w:vAlign w:val="center"/>
          </w:tcPr>
          <w:p w14:paraId="424AC25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w:t>
            </w:r>
          </w:p>
        </w:tc>
        <w:tc>
          <w:tcPr>
            <w:tcW w:w="978" w:type="dxa"/>
            <w:tcBorders>
              <w:top w:val="nil"/>
              <w:bottom w:val="nil"/>
            </w:tcBorders>
            <w:shd w:val="clear" w:color="auto" w:fill="FFFFFF"/>
            <w:vAlign w:val="center"/>
          </w:tcPr>
          <w:p w14:paraId="490DEA8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2.3</w:t>
            </w:r>
          </w:p>
        </w:tc>
        <w:tc>
          <w:tcPr>
            <w:tcW w:w="1393" w:type="dxa"/>
            <w:tcBorders>
              <w:top w:val="nil"/>
              <w:bottom w:val="nil"/>
            </w:tcBorders>
            <w:shd w:val="clear" w:color="auto" w:fill="FFFFFF"/>
            <w:vAlign w:val="center"/>
          </w:tcPr>
          <w:p w14:paraId="35EA367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2.3</w:t>
            </w:r>
          </w:p>
        </w:tc>
        <w:tc>
          <w:tcPr>
            <w:tcW w:w="1469" w:type="dxa"/>
            <w:tcBorders>
              <w:top w:val="nil"/>
              <w:bottom w:val="nil"/>
              <w:right w:val="single" w:sz="16" w:space="0" w:color="000000"/>
            </w:tcBorders>
            <w:shd w:val="clear" w:color="auto" w:fill="FFFFFF"/>
            <w:vAlign w:val="center"/>
          </w:tcPr>
          <w:p w14:paraId="7538911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88.4</w:t>
            </w:r>
          </w:p>
        </w:tc>
      </w:tr>
      <w:tr w:rsidR="00D90C96" w:rsidRPr="00D90C96" w14:paraId="0DA6B7B0"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C1CEEE0"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2D0504CE"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Disagree</w:t>
            </w:r>
          </w:p>
        </w:tc>
        <w:tc>
          <w:tcPr>
            <w:tcW w:w="1162" w:type="dxa"/>
            <w:tcBorders>
              <w:top w:val="nil"/>
              <w:left w:val="single" w:sz="16" w:space="0" w:color="000000"/>
              <w:bottom w:val="nil"/>
            </w:tcBorders>
            <w:shd w:val="clear" w:color="auto" w:fill="FFFFFF"/>
            <w:vAlign w:val="center"/>
          </w:tcPr>
          <w:p w14:paraId="34962F6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w:t>
            </w:r>
          </w:p>
        </w:tc>
        <w:tc>
          <w:tcPr>
            <w:tcW w:w="978" w:type="dxa"/>
            <w:tcBorders>
              <w:top w:val="nil"/>
              <w:bottom w:val="nil"/>
            </w:tcBorders>
            <w:shd w:val="clear" w:color="auto" w:fill="FFFFFF"/>
            <w:vAlign w:val="center"/>
          </w:tcPr>
          <w:p w14:paraId="00A435D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5.8</w:t>
            </w:r>
          </w:p>
        </w:tc>
        <w:tc>
          <w:tcPr>
            <w:tcW w:w="1393" w:type="dxa"/>
            <w:tcBorders>
              <w:top w:val="nil"/>
              <w:bottom w:val="nil"/>
            </w:tcBorders>
            <w:shd w:val="clear" w:color="auto" w:fill="FFFFFF"/>
            <w:vAlign w:val="center"/>
          </w:tcPr>
          <w:p w14:paraId="36B33DC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5.8</w:t>
            </w:r>
          </w:p>
        </w:tc>
        <w:tc>
          <w:tcPr>
            <w:tcW w:w="1469" w:type="dxa"/>
            <w:tcBorders>
              <w:top w:val="nil"/>
              <w:bottom w:val="nil"/>
              <w:right w:val="single" w:sz="16" w:space="0" w:color="000000"/>
            </w:tcBorders>
            <w:shd w:val="clear" w:color="auto" w:fill="FFFFFF"/>
            <w:vAlign w:val="center"/>
          </w:tcPr>
          <w:p w14:paraId="15558A4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94.2</w:t>
            </w:r>
          </w:p>
        </w:tc>
      </w:tr>
      <w:tr w:rsidR="00D90C96" w:rsidRPr="00D90C96" w14:paraId="45861803"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FE19202"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1BAB43F9"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Disagree</w:t>
            </w:r>
          </w:p>
        </w:tc>
        <w:tc>
          <w:tcPr>
            <w:tcW w:w="1162" w:type="dxa"/>
            <w:tcBorders>
              <w:top w:val="nil"/>
              <w:left w:val="single" w:sz="16" w:space="0" w:color="000000"/>
              <w:bottom w:val="nil"/>
            </w:tcBorders>
            <w:shd w:val="clear" w:color="auto" w:fill="FFFFFF"/>
            <w:vAlign w:val="center"/>
          </w:tcPr>
          <w:p w14:paraId="145B7AD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w:t>
            </w:r>
          </w:p>
        </w:tc>
        <w:tc>
          <w:tcPr>
            <w:tcW w:w="978" w:type="dxa"/>
            <w:tcBorders>
              <w:top w:val="nil"/>
              <w:bottom w:val="nil"/>
            </w:tcBorders>
            <w:shd w:val="clear" w:color="auto" w:fill="FFFFFF"/>
            <w:vAlign w:val="center"/>
          </w:tcPr>
          <w:p w14:paraId="1484DD6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5.8</w:t>
            </w:r>
          </w:p>
        </w:tc>
        <w:tc>
          <w:tcPr>
            <w:tcW w:w="1393" w:type="dxa"/>
            <w:tcBorders>
              <w:top w:val="nil"/>
              <w:bottom w:val="nil"/>
            </w:tcBorders>
            <w:shd w:val="clear" w:color="auto" w:fill="FFFFFF"/>
            <w:vAlign w:val="center"/>
          </w:tcPr>
          <w:p w14:paraId="482E9AF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5.8</w:t>
            </w:r>
          </w:p>
        </w:tc>
        <w:tc>
          <w:tcPr>
            <w:tcW w:w="1469" w:type="dxa"/>
            <w:tcBorders>
              <w:top w:val="nil"/>
              <w:bottom w:val="nil"/>
              <w:right w:val="single" w:sz="16" w:space="0" w:color="000000"/>
            </w:tcBorders>
            <w:shd w:val="clear" w:color="auto" w:fill="FFFFFF"/>
            <w:vAlign w:val="center"/>
          </w:tcPr>
          <w:p w14:paraId="3EFB30A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7FA1960C"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53FE69"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single" w:sz="16" w:space="0" w:color="000000"/>
              <w:right w:val="single" w:sz="16" w:space="0" w:color="000000"/>
            </w:tcBorders>
            <w:shd w:val="clear" w:color="auto" w:fill="FFFFFF"/>
          </w:tcPr>
          <w:p w14:paraId="6553DB62"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5D14254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68E6029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3" w:type="dxa"/>
            <w:tcBorders>
              <w:top w:val="nil"/>
              <w:bottom w:val="single" w:sz="16" w:space="0" w:color="000000"/>
            </w:tcBorders>
            <w:shd w:val="clear" w:color="auto" w:fill="FFFFFF"/>
            <w:vAlign w:val="center"/>
          </w:tcPr>
          <w:p w14:paraId="5AFEE5E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7FC6907A"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750642C4" w14:textId="671631E7" w:rsidR="00C62EB3" w:rsidRPr="00D90C96" w:rsidRDefault="00C62EB3" w:rsidP="00C62EB3">
      <w:pPr>
        <w:autoSpaceDE w:val="0"/>
        <w:autoSpaceDN w:val="0"/>
        <w:adjustRightInd w:val="0"/>
        <w:spacing w:after="0" w:line="24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0C3C5583"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01A94342"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question was sought to investigate sense of belonging of qualified and unqualified employee differs and has a power to influence </w:t>
      </w:r>
      <w:r w:rsidRPr="00D90C96">
        <w:rPr>
          <w:rFonts w:ascii="Times New Roman" w:hAnsi="Times New Roman" w:cs="Times New Roman"/>
          <w:bCs/>
          <w:sz w:val="24"/>
          <w:szCs w:val="24"/>
        </w:rPr>
        <w:t xml:space="preserve">deviant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in Nigerian deposit money bank. 11</w:t>
      </w:r>
      <w:r w:rsidRPr="00D90C96">
        <w:rPr>
          <w:rFonts w:ascii="Times New Roman" w:hAnsi="Times New Roman" w:cs="Times New Roman"/>
          <w:sz w:val="24"/>
          <w:szCs w:val="24"/>
        </w:rPr>
        <w:t xml:space="preserve"> respondents representing 12.8% agree strongly on this claim, 63 respondents representing 73.3% agreed, 2 respondents representing 2.3% were neither agreed nor disagree, 5 respondents representing 5.8% disagree and another 5 respondents representing 5.8% disagree strongly. This implies there is sufficient evidence to support the claim that sense of belonging of qualified and unqualified employee differs and has a power to influence </w:t>
      </w:r>
      <w:r w:rsidRPr="00D90C96">
        <w:rPr>
          <w:rFonts w:ascii="Times New Roman" w:hAnsi="Times New Roman" w:cs="Times New Roman"/>
          <w:bCs/>
          <w:sz w:val="24"/>
          <w:szCs w:val="24"/>
        </w:rPr>
        <w:t xml:space="preserve">deviant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in Nigerian deposit money bank</w:t>
      </w:r>
      <w:r w:rsidRPr="00D90C96">
        <w:rPr>
          <w:rFonts w:ascii="Times New Roman" w:hAnsi="Times New Roman" w:cs="Times New Roman"/>
          <w:sz w:val="24"/>
          <w:szCs w:val="24"/>
        </w:rPr>
        <w:t xml:space="preserve"> as agreed by 86% of respondents in the construct above.</w:t>
      </w:r>
    </w:p>
    <w:p w14:paraId="5585E516" w14:textId="77777777" w:rsidR="00087132" w:rsidRPr="00D90C96" w:rsidRDefault="00087132" w:rsidP="00C62EB3">
      <w:pPr>
        <w:autoSpaceDE w:val="0"/>
        <w:autoSpaceDN w:val="0"/>
        <w:adjustRightInd w:val="0"/>
        <w:spacing w:after="0" w:line="480" w:lineRule="auto"/>
        <w:jc w:val="both"/>
        <w:rPr>
          <w:rFonts w:ascii="Times New Roman" w:hAnsi="Times New Roman" w:cs="Times New Roman"/>
          <w:sz w:val="24"/>
          <w:szCs w:val="24"/>
        </w:rPr>
      </w:pPr>
    </w:p>
    <w:p w14:paraId="0CB259FC" w14:textId="77777777" w:rsidR="00087132" w:rsidRPr="00D90C96" w:rsidRDefault="00087132" w:rsidP="00C62EB3">
      <w:pPr>
        <w:autoSpaceDE w:val="0"/>
        <w:autoSpaceDN w:val="0"/>
        <w:adjustRightInd w:val="0"/>
        <w:spacing w:after="0" w:line="480" w:lineRule="auto"/>
        <w:jc w:val="both"/>
        <w:rPr>
          <w:rFonts w:ascii="Times New Roman" w:hAnsi="Times New Roman" w:cs="Times New Roman"/>
          <w:sz w:val="24"/>
          <w:szCs w:val="24"/>
        </w:rPr>
      </w:pPr>
    </w:p>
    <w:p w14:paraId="032626BD"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07377C3F" w14:textId="77777777" w:rsidR="00D90C96" w:rsidRPr="00D90C96" w:rsidRDefault="00D90C96" w:rsidP="00C62EB3">
      <w:pPr>
        <w:autoSpaceDE w:val="0"/>
        <w:autoSpaceDN w:val="0"/>
        <w:adjustRightInd w:val="0"/>
        <w:spacing w:after="0" w:line="400" w:lineRule="atLeast"/>
        <w:rPr>
          <w:rFonts w:ascii="Times New Roman" w:hAnsi="Times New Roman" w:cs="Times New Roman"/>
          <w:sz w:val="24"/>
          <w:szCs w:val="24"/>
        </w:rPr>
      </w:pP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D90C96" w:rsidRPr="00D90C96" w14:paraId="0AFC2A1F" w14:textId="77777777" w:rsidTr="00FD204D">
        <w:trPr>
          <w:cantSplit/>
        </w:trPr>
        <w:tc>
          <w:tcPr>
            <w:tcW w:w="7526" w:type="dxa"/>
            <w:gridSpan w:val="6"/>
            <w:tcBorders>
              <w:top w:val="nil"/>
              <w:left w:val="nil"/>
              <w:bottom w:val="nil"/>
              <w:right w:val="nil"/>
            </w:tcBorders>
            <w:shd w:val="clear" w:color="auto" w:fill="FFFFFF"/>
            <w:vAlign w:val="center"/>
          </w:tcPr>
          <w:p w14:paraId="69A8C78C" w14:textId="77777777" w:rsidR="00C62EB3" w:rsidRPr="00D90C96" w:rsidRDefault="00C62EB3" w:rsidP="00D90C96">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b/>
                <w:bCs/>
                <w:sz w:val="18"/>
                <w:szCs w:val="18"/>
              </w:rPr>
              <w:lastRenderedPageBreak/>
              <w:t xml:space="preserve">Table 4.3.6: Does sense of belonging have a relationship with deviance workplace </w:t>
            </w:r>
            <w:proofErr w:type="spellStart"/>
            <w:r w:rsidRPr="00D90C96">
              <w:rPr>
                <w:rFonts w:ascii="Times New Roman" w:hAnsi="Times New Roman" w:cs="Times New Roman"/>
                <w:b/>
                <w:bCs/>
                <w:sz w:val="18"/>
                <w:szCs w:val="18"/>
              </w:rPr>
              <w:t>behaviour</w:t>
            </w:r>
            <w:proofErr w:type="spellEnd"/>
            <w:r w:rsidRPr="00D90C96">
              <w:rPr>
                <w:rFonts w:ascii="Times New Roman" w:hAnsi="Times New Roman" w:cs="Times New Roman"/>
                <w:b/>
                <w:bCs/>
                <w:sz w:val="18"/>
                <w:szCs w:val="18"/>
              </w:rPr>
              <w:t xml:space="preserve"> in the banking sector?</w:t>
            </w:r>
          </w:p>
        </w:tc>
      </w:tr>
      <w:tr w:rsidR="00D90C96" w:rsidRPr="00D90C96" w14:paraId="5B192279" w14:textId="77777777" w:rsidTr="00FD204D">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14:paraId="06E88CBB"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26B8E85"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13473AB8"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3" w:type="dxa"/>
            <w:tcBorders>
              <w:top w:val="single" w:sz="16" w:space="0" w:color="000000"/>
              <w:bottom w:val="single" w:sz="16" w:space="0" w:color="000000"/>
            </w:tcBorders>
            <w:shd w:val="clear" w:color="auto" w:fill="FFFFFF"/>
            <w:vAlign w:val="bottom"/>
          </w:tcPr>
          <w:p w14:paraId="2EA4536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11F5BFE"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5BF0D8AA"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E4C57E4"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90" w:type="dxa"/>
            <w:tcBorders>
              <w:top w:val="single" w:sz="16" w:space="0" w:color="000000"/>
              <w:left w:val="nil"/>
              <w:bottom w:val="nil"/>
              <w:right w:val="single" w:sz="16" w:space="0" w:color="000000"/>
            </w:tcBorders>
            <w:shd w:val="clear" w:color="auto" w:fill="FFFFFF"/>
          </w:tcPr>
          <w:p w14:paraId="01D4C12A"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5A031B2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25</w:t>
            </w:r>
          </w:p>
        </w:tc>
        <w:tc>
          <w:tcPr>
            <w:tcW w:w="978" w:type="dxa"/>
            <w:tcBorders>
              <w:top w:val="single" w:sz="16" w:space="0" w:color="000000"/>
              <w:bottom w:val="nil"/>
            </w:tcBorders>
            <w:shd w:val="clear" w:color="auto" w:fill="FFFFFF"/>
            <w:vAlign w:val="center"/>
          </w:tcPr>
          <w:p w14:paraId="4434CE0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29.1</w:t>
            </w:r>
          </w:p>
        </w:tc>
        <w:tc>
          <w:tcPr>
            <w:tcW w:w="1393" w:type="dxa"/>
            <w:tcBorders>
              <w:top w:val="single" w:sz="16" w:space="0" w:color="000000"/>
              <w:bottom w:val="nil"/>
            </w:tcBorders>
            <w:shd w:val="clear" w:color="auto" w:fill="FFFFFF"/>
            <w:vAlign w:val="center"/>
          </w:tcPr>
          <w:p w14:paraId="38CFE75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29.1</w:t>
            </w:r>
          </w:p>
        </w:tc>
        <w:tc>
          <w:tcPr>
            <w:tcW w:w="1469" w:type="dxa"/>
            <w:tcBorders>
              <w:top w:val="single" w:sz="16" w:space="0" w:color="000000"/>
              <w:bottom w:val="nil"/>
              <w:right w:val="single" w:sz="16" w:space="0" w:color="000000"/>
            </w:tcBorders>
            <w:shd w:val="clear" w:color="auto" w:fill="FFFFFF"/>
            <w:vAlign w:val="center"/>
          </w:tcPr>
          <w:p w14:paraId="1AEB9CF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29.1</w:t>
            </w:r>
          </w:p>
        </w:tc>
      </w:tr>
      <w:tr w:rsidR="00D90C96" w:rsidRPr="00D90C96" w14:paraId="55A2B4EF"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B4C90D"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4F91C2A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Agree</w:t>
            </w:r>
          </w:p>
        </w:tc>
        <w:tc>
          <w:tcPr>
            <w:tcW w:w="1162" w:type="dxa"/>
            <w:tcBorders>
              <w:top w:val="nil"/>
              <w:left w:val="single" w:sz="16" w:space="0" w:color="000000"/>
              <w:bottom w:val="nil"/>
            </w:tcBorders>
            <w:shd w:val="clear" w:color="auto" w:fill="FFFFFF"/>
            <w:vAlign w:val="center"/>
          </w:tcPr>
          <w:p w14:paraId="25E54CB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44</w:t>
            </w:r>
          </w:p>
        </w:tc>
        <w:tc>
          <w:tcPr>
            <w:tcW w:w="978" w:type="dxa"/>
            <w:tcBorders>
              <w:top w:val="nil"/>
              <w:bottom w:val="nil"/>
            </w:tcBorders>
            <w:shd w:val="clear" w:color="auto" w:fill="FFFFFF"/>
            <w:vAlign w:val="center"/>
          </w:tcPr>
          <w:p w14:paraId="68BD16B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51.2</w:t>
            </w:r>
          </w:p>
        </w:tc>
        <w:tc>
          <w:tcPr>
            <w:tcW w:w="1393" w:type="dxa"/>
            <w:tcBorders>
              <w:top w:val="nil"/>
              <w:bottom w:val="nil"/>
            </w:tcBorders>
            <w:shd w:val="clear" w:color="auto" w:fill="FFFFFF"/>
            <w:vAlign w:val="center"/>
          </w:tcPr>
          <w:p w14:paraId="391C7B1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51.2</w:t>
            </w:r>
          </w:p>
        </w:tc>
        <w:tc>
          <w:tcPr>
            <w:tcW w:w="1469" w:type="dxa"/>
            <w:tcBorders>
              <w:top w:val="nil"/>
              <w:bottom w:val="nil"/>
              <w:right w:val="single" w:sz="16" w:space="0" w:color="000000"/>
            </w:tcBorders>
            <w:shd w:val="clear" w:color="auto" w:fill="FFFFFF"/>
            <w:vAlign w:val="center"/>
          </w:tcPr>
          <w:p w14:paraId="14A9EAD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80.2</w:t>
            </w:r>
          </w:p>
        </w:tc>
      </w:tr>
      <w:tr w:rsidR="00D90C96" w:rsidRPr="00D90C96" w14:paraId="24D9BB81"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E042092"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5F62628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Undecided</w:t>
            </w:r>
          </w:p>
        </w:tc>
        <w:tc>
          <w:tcPr>
            <w:tcW w:w="1162" w:type="dxa"/>
            <w:tcBorders>
              <w:top w:val="nil"/>
              <w:left w:val="single" w:sz="16" w:space="0" w:color="000000"/>
              <w:bottom w:val="nil"/>
            </w:tcBorders>
            <w:shd w:val="clear" w:color="auto" w:fill="FFFFFF"/>
            <w:vAlign w:val="center"/>
          </w:tcPr>
          <w:p w14:paraId="5C6A6E3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w:t>
            </w:r>
          </w:p>
        </w:tc>
        <w:tc>
          <w:tcPr>
            <w:tcW w:w="978" w:type="dxa"/>
            <w:tcBorders>
              <w:top w:val="nil"/>
              <w:bottom w:val="nil"/>
            </w:tcBorders>
            <w:shd w:val="clear" w:color="auto" w:fill="FFFFFF"/>
            <w:vAlign w:val="center"/>
          </w:tcPr>
          <w:p w14:paraId="7A13356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393" w:type="dxa"/>
            <w:tcBorders>
              <w:top w:val="nil"/>
              <w:bottom w:val="nil"/>
            </w:tcBorders>
            <w:shd w:val="clear" w:color="auto" w:fill="FFFFFF"/>
            <w:vAlign w:val="center"/>
          </w:tcPr>
          <w:p w14:paraId="4DF3BEA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469" w:type="dxa"/>
            <w:tcBorders>
              <w:top w:val="nil"/>
              <w:bottom w:val="nil"/>
              <w:right w:val="single" w:sz="16" w:space="0" w:color="000000"/>
            </w:tcBorders>
            <w:shd w:val="clear" w:color="auto" w:fill="FFFFFF"/>
            <w:vAlign w:val="center"/>
          </w:tcPr>
          <w:p w14:paraId="1AE6D72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87.2</w:t>
            </w:r>
          </w:p>
        </w:tc>
      </w:tr>
      <w:tr w:rsidR="00D90C96" w:rsidRPr="00D90C96" w14:paraId="66E93732"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FFB1BC1"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6F64976C"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Disagree</w:t>
            </w:r>
          </w:p>
        </w:tc>
        <w:tc>
          <w:tcPr>
            <w:tcW w:w="1162" w:type="dxa"/>
            <w:tcBorders>
              <w:top w:val="nil"/>
              <w:left w:val="single" w:sz="16" w:space="0" w:color="000000"/>
              <w:bottom w:val="nil"/>
            </w:tcBorders>
            <w:shd w:val="clear" w:color="auto" w:fill="FFFFFF"/>
            <w:vAlign w:val="center"/>
          </w:tcPr>
          <w:p w14:paraId="0112020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w:t>
            </w:r>
          </w:p>
        </w:tc>
        <w:tc>
          <w:tcPr>
            <w:tcW w:w="978" w:type="dxa"/>
            <w:tcBorders>
              <w:top w:val="nil"/>
              <w:bottom w:val="nil"/>
            </w:tcBorders>
            <w:shd w:val="clear" w:color="auto" w:fill="FFFFFF"/>
            <w:vAlign w:val="center"/>
          </w:tcPr>
          <w:p w14:paraId="2AE54AE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9.3</w:t>
            </w:r>
          </w:p>
        </w:tc>
        <w:tc>
          <w:tcPr>
            <w:tcW w:w="1393" w:type="dxa"/>
            <w:tcBorders>
              <w:top w:val="nil"/>
              <w:bottom w:val="nil"/>
            </w:tcBorders>
            <w:shd w:val="clear" w:color="auto" w:fill="FFFFFF"/>
            <w:vAlign w:val="center"/>
          </w:tcPr>
          <w:p w14:paraId="3977FAE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9.3</w:t>
            </w:r>
          </w:p>
        </w:tc>
        <w:tc>
          <w:tcPr>
            <w:tcW w:w="1469" w:type="dxa"/>
            <w:tcBorders>
              <w:top w:val="nil"/>
              <w:bottom w:val="nil"/>
              <w:right w:val="single" w:sz="16" w:space="0" w:color="000000"/>
            </w:tcBorders>
            <w:shd w:val="clear" w:color="auto" w:fill="FFFFFF"/>
            <w:vAlign w:val="center"/>
          </w:tcPr>
          <w:p w14:paraId="4AE24E7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96.5</w:t>
            </w:r>
          </w:p>
        </w:tc>
      </w:tr>
      <w:tr w:rsidR="00D90C96" w:rsidRPr="00D90C96" w14:paraId="49E15BB7"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F75EB2"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7BF88AD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Disagree</w:t>
            </w:r>
          </w:p>
        </w:tc>
        <w:tc>
          <w:tcPr>
            <w:tcW w:w="1162" w:type="dxa"/>
            <w:tcBorders>
              <w:top w:val="nil"/>
              <w:left w:val="single" w:sz="16" w:space="0" w:color="000000"/>
              <w:bottom w:val="nil"/>
            </w:tcBorders>
            <w:shd w:val="clear" w:color="auto" w:fill="FFFFFF"/>
            <w:vAlign w:val="center"/>
          </w:tcPr>
          <w:p w14:paraId="08F3FC9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w:t>
            </w:r>
          </w:p>
        </w:tc>
        <w:tc>
          <w:tcPr>
            <w:tcW w:w="978" w:type="dxa"/>
            <w:tcBorders>
              <w:top w:val="nil"/>
              <w:bottom w:val="nil"/>
            </w:tcBorders>
            <w:shd w:val="clear" w:color="auto" w:fill="FFFFFF"/>
            <w:vAlign w:val="center"/>
          </w:tcPr>
          <w:p w14:paraId="132E825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3.5</w:t>
            </w:r>
          </w:p>
        </w:tc>
        <w:tc>
          <w:tcPr>
            <w:tcW w:w="1393" w:type="dxa"/>
            <w:tcBorders>
              <w:top w:val="nil"/>
              <w:bottom w:val="nil"/>
            </w:tcBorders>
            <w:shd w:val="clear" w:color="auto" w:fill="FFFFFF"/>
            <w:vAlign w:val="center"/>
          </w:tcPr>
          <w:p w14:paraId="7A4A96F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3.5</w:t>
            </w:r>
          </w:p>
        </w:tc>
        <w:tc>
          <w:tcPr>
            <w:tcW w:w="1469" w:type="dxa"/>
            <w:tcBorders>
              <w:top w:val="nil"/>
              <w:bottom w:val="nil"/>
              <w:right w:val="single" w:sz="16" w:space="0" w:color="000000"/>
            </w:tcBorders>
            <w:shd w:val="clear" w:color="auto" w:fill="FFFFFF"/>
            <w:vAlign w:val="center"/>
          </w:tcPr>
          <w:p w14:paraId="1A8DB83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169258E7"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58862BB"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single" w:sz="16" w:space="0" w:color="000000"/>
              <w:right w:val="single" w:sz="16" w:space="0" w:color="000000"/>
            </w:tcBorders>
            <w:shd w:val="clear" w:color="auto" w:fill="FFFFFF"/>
          </w:tcPr>
          <w:p w14:paraId="3C40855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12471EB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4D710A7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3" w:type="dxa"/>
            <w:tcBorders>
              <w:top w:val="nil"/>
              <w:bottom w:val="single" w:sz="16" w:space="0" w:color="000000"/>
            </w:tcBorders>
            <w:shd w:val="clear" w:color="auto" w:fill="FFFFFF"/>
            <w:vAlign w:val="center"/>
          </w:tcPr>
          <w:p w14:paraId="04AC8BB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6A77F22B"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0769645F" w14:textId="6D434340" w:rsidR="00C62EB3" w:rsidRPr="00D90C96" w:rsidRDefault="00C62EB3" w:rsidP="00C62EB3">
      <w:pPr>
        <w:autoSpaceDE w:val="0"/>
        <w:autoSpaceDN w:val="0"/>
        <w:adjustRightInd w:val="0"/>
        <w:spacing w:after="0" w:line="24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713C4ACE"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310EA6D1"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question was sought to investigate whether </w:t>
      </w:r>
      <w:r w:rsidRPr="00D90C96">
        <w:rPr>
          <w:rFonts w:ascii="Times New Roman" w:hAnsi="Times New Roman" w:cs="Times New Roman"/>
          <w:bCs/>
          <w:sz w:val="24"/>
          <w:szCs w:val="24"/>
        </w:rPr>
        <w:t xml:space="preserve">sense of belonging have a relationship with deviance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in Nigerian deposit money bank. 25</w:t>
      </w:r>
      <w:r w:rsidRPr="00D90C96">
        <w:rPr>
          <w:rFonts w:ascii="Times New Roman" w:hAnsi="Times New Roman" w:cs="Times New Roman"/>
          <w:sz w:val="24"/>
          <w:szCs w:val="24"/>
        </w:rPr>
        <w:t xml:space="preserve"> respondents representing 29.1% agree strongly on this claim, 44 respondents representing 51.2% agreed, 6 respondents representing 7% were neither agreed nor disagree, 8 respondents representing 9.3% disagree and another 3 respondents representing 3.5% disagree strongly. This implies there is sufficient evidence to support the claim that </w:t>
      </w:r>
      <w:r w:rsidRPr="00D90C96">
        <w:rPr>
          <w:rFonts w:ascii="Times New Roman" w:hAnsi="Times New Roman" w:cs="Times New Roman"/>
          <w:bCs/>
          <w:sz w:val="24"/>
          <w:szCs w:val="24"/>
        </w:rPr>
        <w:t xml:space="preserve">sense of belonging has a relationship with deviance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in Nigerian deposit money bank</w:t>
      </w:r>
      <w:r w:rsidRPr="00D90C96">
        <w:rPr>
          <w:rFonts w:ascii="Times New Roman" w:hAnsi="Times New Roman" w:cs="Times New Roman"/>
          <w:sz w:val="24"/>
          <w:szCs w:val="24"/>
        </w:rPr>
        <w:t xml:space="preserve"> as agreed by 80.2% of respondents in the construct above.</w:t>
      </w:r>
    </w:p>
    <w:p w14:paraId="1A225BA5"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332299DD" w14:textId="77777777" w:rsidR="00C62EB3" w:rsidRPr="00D90C96" w:rsidRDefault="00C62EB3" w:rsidP="00C62EB3">
      <w:pPr>
        <w:autoSpaceDE w:val="0"/>
        <w:autoSpaceDN w:val="0"/>
        <w:adjustRightInd w:val="0"/>
        <w:spacing w:after="0" w:line="400" w:lineRule="atLeast"/>
        <w:rPr>
          <w:rFonts w:ascii="Times New Roman" w:hAnsi="Times New Roman" w:cs="Times New Roman"/>
          <w:b/>
          <w:sz w:val="24"/>
          <w:szCs w:val="24"/>
        </w:rPr>
      </w:pPr>
    </w:p>
    <w:p w14:paraId="517593B8" w14:textId="77777777" w:rsidR="00C62EB3" w:rsidRPr="00D90C96" w:rsidRDefault="00C62EB3" w:rsidP="00C62EB3">
      <w:pPr>
        <w:autoSpaceDE w:val="0"/>
        <w:autoSpaceDN w:val="0"/>
        <w:adjustRightInd w:val="0"/>
        <w:spacing w:after="0" w:line="400" w:lineRule="atLeast"/>
        <w:rPr>
          <w:rFonts w:ascii="Times New Roman" w:hAnsi="Times New Roman" w:cs="Times New Roman"/>
          <w:b/>
          <w:sz w:val="24"/>
          <w:szCs w:val="24"/>
        </w:rPr>
      </w:pPr>
    </w:p>
    <w:p w14:paraId="26B0CAEB" w14:textId="77777777" w:rsidR="00C62EB3" w:rsidRPr="00D90C96" w:rsidRDefault="00C62EB3" w:rsidP="00C62EB3">
      <w:pPr>
        <w:autoSpaceDE w:val="0"/>
        <w:autoSpaceDN w:val="0"/>
        <w:adjustRightInd w:val="0"/>
        <w:spacing w:after="0" w:line="400" w:lineRule="atLeast"/>
        <w:rPr>
          <w:rFonts w:ascii="Times New Roman" w:hAnsi="Times New Roman" w:cs="Times New Roman"/>
          <w:b/>
          <w:sz w:val="24"/>
          <w:szCs w:val="24"/>
        </w:rPr>
      </w:pPr>
    </w:p>
    <w:p w14:paraId="67656160" w14:textId="77777777" w:rsidR="00C62EB3" w:rsidRPr="00D90C96" w:rsidRDefault="00C62EB3" w:rsidP="00C62EB3">
      <w:pPr>
        <w:autoSpaceDE w:val="0"/>
        <w:autoSpaceDN w:val="0"/>
        <w:adjustRightInd w:val="0"/>
        <w:spacing w:after="0" w:line="400" w:lineRule="atLeast"/>
        <w:rPr>
          <w:rFonts w:ascii="Times New Roman" w:hAnsi="Times New Roman" w:cs="Times New Roman"/>
          <w:b/>
          <w:sz w:val="24"/>
          <w:szCs w:val="24"/>
        </w:rPr>
      </w:pPr>
    </w:p>
    <w:p w14:paraId="37558F12" w14:textId="3E4DA589" w:rsidR="00C62EB3" w:rsidRPr="00D90C96" w:rsidRDefault="00C62EB3" w:rsidP="00D90C96">
      <w:pPr>
        <w:autoSpaceDE w:val="0"/>
        <w:autoSpaceDN w:val="0"/>
        <w:adjustRightInd w:val="0"/>
        <w:spacing w:after="0" w:line="400" w:lineRule="atLeast"/>
        <w:jc w:val="both"/>
        <w:rPr>
          <w:rFonts w:ascii="Times New Roman" w:hAnsi="Times New Roman" w:cs="Times New Roman"/>
          <w:b/>
          <w:sz w:val="24"/>
          <w:szCs w:val="24"/>
        </w:rPr>
      </w:pPr>
      <w:r w:rsidRPr="00D90C96">
        <w:rPr>
          <w:rFonts w:ascii="Times New Roman" w:hAnsi="Times New Roman" w:cs="Times New Roman"/>
          <w:b/>
          <w:sz w:val="24"/>
          <w:szCs w:val="24"/>
        </w:rPr>
        <w:lastRenderedPageBreak/>
        <w:t xml:space="preserve">RQ3: What are the effects of employee territoriality on deviant workplace </w:t>
      </w:r>
      <w:r w:rsidR="00D90C96" w:rsidRPr="00D90C96">
        <w:rPr>
          <w:rFonts w:ascii="Times New Roman" w:hAnsi="Times New Roman" w:cs="Times New Roman"/>
          <w:b/>
          <w:sz w:val="24"/>
          <w:szCs w:val="24"/>
        </w:rPr>
        <w:t>behavior</w:t>
      </w:r>
      <w:r w:rsidRPr="00D90C96">
        <w:rPr>
          <w:rFonts w:ascii="Times New Roman" w:hAnsi="Times New Roman" w:cs="Times New Roman"/>
          <w:b/>
          <w:sz w:val="24"/>
          <w:szCs w:val="24"/>
        </w:rPr>
        <w:t xml:space="preserve"> on employee performance in money deposit banks?</w:t>
      </w:r>
    </w:p>
    <w:p w14:paraId="685E6E4B"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D90C96" w:rsidRPr="00D90C96" w14:paraId="43B9DDF6" w14:textId="77777777" w:rsidTr="00FD204D">
        <w:trPr>
          <w:cantSplit/>
        </w:trPr>
        <w:tc>
          <w:tcPr>
            <w:tcW w:w="7526" w:type="dxa"/>
            <w:gridSpan w:val="6"/>
            <w:tcBorders>
              <w:top w:val="nil"/>
              <w:left w:val="nil"/>
              <w:bottom w:val="nil"/>
              <w:right w:val="nil"/>
            </w:tcBorders>
            <w:shd w:val="clear" w:color="auto" w:fill="FFFFFF"/>
            <w:vAlign w:val="center"/>
          </w:tcPr>
          <w:p w14:paraId="09BA1B66" w14:textId="65774978" w:rsidR="00C62EB3" w:rsidRPr="00D90C96" w:rsidRDefault="00C62EB3" w:rsidP="00D90C96">
            <w:pPr>
              <w:autoSpaceDE w:val="0"/>
              <w:autoSpaceDN w:val="0"/>
              <w:adjustRightInd w:val="0"/>
              <w:spacing w:after="0" w:line="320" w:lineRule="atLeast"/>
              <w:ind w:left="60" w:right="60"/>
              <w:jc w:val="both"/>
              <w:rPr>
                <w:rFonts w:ascii="Times New Roman" w:hAnsi="Times New Roman" w:cs="Times New Roman"/>
                <w:sz w:val="18"/>
                <w:szCs w:val="18"/>
              </w:rPr>
            </w:pPr>
            <w:r w:rsidRPr="00D90C96">
              <w:rPr>
                <w:rFonts w:ascii="Times New Roman" w:hAnsi="Times New Roman" w:cs="Times New Roman"/>
                <w:b/>
                <w:bCs/>
                <w:sz w:val="18"/>
                <w:szCs w:val="18"/>
              </w:rPr>
              <w:t xml:space="preserve">Table 4.3.7: Does customer's relation create deviance workplace </w:t>
            </w:r>
            <w:r w:rsidR="00D90C96" w:rsidRPr="00D90C96">
              <w:rPr>
                <w:rFonts w:ascii="Times New Roman" w:hAnsi="Times New Roman" w:cs="Times New Roman"/>
                <w:b/>
                <w:bCs/>
                <w:sz w:val="18"/>
                <w:szCs w:val="18"/>
              </w:rPr>
              <w:t>behavior</w:t>
            </w:r>
            <w:r w:rsidRPr="00D90C96">
              <w:rPr>
                <w:rFonts w:ascii="Times New Roman" w:hAnsi="Times New Roman" w:cs="Times New Roman"/>
                <w:b/>
                <w:bCs/>
                <w:sz w:val="18"/>
                <w:szCs w:val="18"/>
              </w:rPr>
              <w:t xml:space="preserve"> in the banking sector?</w:t>
            </w:r>
          </w:p>
        </w:tc>
      </w:tr>
      <w:tr w:rsidR="00D90C96" w:rsidRPr="00D90C96" w14:paraId="21EF0E87" w14:textId="77777777" w:rsidTr="00FD204D">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14:paraId="4C851243"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81A83C3"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1C3D8724"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3" w:type="dxa"/>
            <w:tcBorders>
              <w:top w:val="single" w:sz="16" w:space="0" w:color="000000"/>
              <w:bottom w:val="single" w:sz="16" w:space="0" w:color="000000"/>
            </w:tcBorders>
            <w:shd w:val="clear" w:color="auto" w:fill="FFFFFF"/>
            <w:vAlign w:val="bottom"/>
          </w:tcPr>
          <w:p w14:paraId="7F76258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2898CE4"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0F798479"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B0D02B8"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90" w:type="dxa"/>
            <w:tcBorders>
              <w:top w:val="single" w:sz="16" w:space="0" w:color="000000"/>
              <w:left w:val="nil"/>
              <w:bottom w:val="nil"/>
              <w:right w:val="single" w:sz="16" w:space="0" w:color="000000"/>
            </w:tcBorders>
            <w:shd w:val="clear" w:color="auto" w:fill="FFFFFF"/>
          </w:tcPr>
          <w:p w14:paraId="6D2E3717"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21045D1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17</w:t>
            </w:r>
          </w:p>
        </w:tc>
        <w:tc>
          <w:tcPr>
            <w:tcW w:w="978" w:type="dxa"/>
            <w:tcBorders>
              <w:top w:val="single" w:sz="16" w:space="0" w:color="000000"/>
              <w:bottom w:val="nil"/>
            </w:tcBorders>
            <w:shd w:val="clear" w:color="auto" w:fill="FFFFFF"/>
            <w:vAlign w:val="center"/>
          </w:tcPr>
          <w:p w14:paraId="3F73752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19.8</w:t>
            </w:r>
          </w:p>
        </w:tc>
        <w:tc>
          <w:tcPr>
            <w:tcW w:w="1393" w:type="dxa"/>
            <w:tcBorders>
              <w:top w:val="single" w:sz="16" w:space="0" w:color="000000"/>
              <w:bottom w:val="nil"/>
            </w:tcBorders>
            <w:shd w:val="clear" w:color="auto" w:fill="FFFFFF"/>
            <w:vAlign w:val="center"/>
          </w:tcPr>
          <w:p w14:paraId="4B62051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19.8</w:t>
            </w:r>
          </w:p>
        </w:tc>
        <w:tc>
          <w:tcPr>
            <w:tcW w:w="1469" w:type="dxa"/>
            <w:tcBorders>
              <w:top w:val="single" w:sz="16" w:space="0" w:color="000000"/>
              <w:bottom w:val="nil"/>
              <w:right w:val="single" w:sz="16" w:space="0" w:color="000000"/>
            </w:tcBorders>
            <w:shd w:val="clear" w:color="auto" w:fill="FFFFFF"/>
            <w:vAlign w:val="center"/>
          </w:tcPr>
          <w:p w14:paraId="0A6994A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19.8</w:t>
            </w:r>
          </w:p>
        </w:tc>
      </w:tr>
      <w:tr w:rsidR="00D90C96" w:rsidRPr="00D90C96" w14:paraId="529FCD60"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3DBBE58"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60220C22"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Agree</w:t>
            </w:r>
          </w:p>
        </w:tc>
        <w:tc>
          <w:tcPr>
            <w:tcW w:w="1162" w:type="dxa"/>
            <w:tcBorders>
              <w:top w:val="nil"/>
              <w:left w:val="single" w:sz="16" w:space="0" w:color="000000"/>
              <w:bottom w:val="nil"/>
            </w:tcBorders>
            <w:shd w:val="clear" w:color="auto" w:fill="FFFFFF"/>
            <w:vAlign w:val="center"/>
          </w:tcPr>
          <w:p w14:paraId="1538703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43</w:t>
            </w:r>
          </w:p>
        </w:tc>
        <w:tc>
          <w:tcPr>
            <w:tcW w:w="978" w:type="dxa"/>
            <w:tcBorders>
              <w:top w:val="nil"/>
              <w:bottom w:val="nil"/>
            </w:tcBorders>
            <w:shd w:val="clear" w:color="auto" w:fill="FFFFFF"/>
            <w:vAlign w:val="center"/>
          </w:tcPr>
          <w:p w14:paraId="313584C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50.0</w:t>
            </w:r>
          </w:p>
        </w:tc>
        <w:tc>
          <w:tcPr>
            <w:tcW w:w="1393" w:type="dxa"/>
            <w:tcBorders>
              <w:top w:val="nil"/>
              <w:bottom w:val="nil"/>
            </w:tcBorders>
            <w:shd w:val="clear" w:color="auto" w:fill="FFFFFF"/>
            <w:vAlign w:val="center"/>
          </w:tcPr>
          <w:p w14:paraId="6D32E8B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50.0</w:t>
            </w:r>
          </w:p>
        </w:tc>
        <w:tc>
          <w:tcPr>
            <w:tcW w:w="1469" w:type="dxa"/>
            <w:tcBorders>
              <w:top w:val="nil"/>
              <w:bottom w:val="nil"/>
              <w:right w:val="single" w:sz="16" w:space="0" w:color="000000"/>
            </w:tcBorders>
            <w:shd w:val="clear" w:color="auto" w:fill="FFFFFF"/>
            <w:vAlign w:val="center"/>
          </w:tcPr>
          <w:p w14:paraId="5516469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69.8</w:t>
            </w:r>
          </w:p>
        </w:tc>
      </w:tr>
      <w:tr w:rsidR="00D90C96" w:rsidRPr="00D90C96" w14:paraId="64A9C351"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796BBA2"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4CA914EF"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Undecided</w:t>
            </w:r>
          </w:p>
        </w:tc>
        <w:tc>
          <w:tcPr>
            <w:tcW w:w="1162" w:type="dxa"/>
            <w:tcBorders>
              <w:top w:val="nil"/>
              <w:left w:val="single" w:sz="16" w:space="0" w:color="000000"/>
              <w:bottom w:val="nil"/>
            </w:tcBorders>
            <w:shd w:val="clear" w:color="auto" w:fill="FFFFFF"/>
            <w:vAlign w:val="center"/>
          </w:tcPr>
          <w:p w14:paraId="0D9501E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w:t>
            </w:r>
          </w:p>
        </w:tc>
        <w:tc>
          <w:tcPr>
            <w:tcW w:w="978" w:type="dxa"/>
            <w:tcBorders>
              <w:top w:val="nil"/>
              <w:bottom w:val="nil"/>
            </w:tcBorders>
            <w:shd w:val="clear" w:color="auto" w:fill="FFFFFF"/>
            <w:vAlign w:val="center"/>
          </w:tcPr>
          <w:p w14:paraId="2877803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393" w:type="dxa"/>
            <w:tcBorders>
              <w:top w:val="nil"/>
              <w:bottom w:val="nil"/>
            </w:tcBorders>
            <w:shd w:val="clear" w:color="auto" w:fill="FFFFFF"/>
            <w:vAlign w:val="center"/>
          </w:tcPr>
          <w:p w14:paraId="0B7DC04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469" w:type="dxa"/>
            <w:tcBorders>
              <w:top w:val="nil"/>
              <w:bottom w:val="nil"/>
              <w:right w:val="single" w:sz="16" w:space="0" w:color="000000"/>
            </w:tcBorders>
            <w:shd w:val="clear" w:color="auto" w:fill="FFFFFF"/>
            <w:vAlign w:val="center"/>
          </w:tcPr>
          <w:p w14:paraId="7245390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77.9</w:t>
            </w:r>
          </w:p>
        </w:tc>
      </w:tr>
      <w:tr w:rsidR="00D90C96" w:rsidRPr="00D90C96" w14:paraId="1D703276"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FB6EB57"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076F5E8C"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Disagree</w:t>
            </w:r>
          </w:p>
        </w:tc>
        <w:tc>
          <w:tcPr>
            <w:tcW w:w="1162" w:type="dxa"/>
            <w:tcBorders>
              <w:top w:val="nil"/>
              <w:left w:val="single" w:sz="16" w:space="0" w:color="000000"/>
              <w:bottom w:val="nil"/>
            </w:tcBorders>
            <w:shd w:val="clear" w:color="auto" w:fill="FFFFFF"/>
            <w:vAlign w:val="center"/>
          </w:tcPr>
          <w:p w14:paraId="568AD09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w:t>
            </w:r>
          </w:p>
        </w:tc>
        <w:tc>
          <w:tcPr>
            <w:tcW w:w="978" w:type="dxa"/>
            <w:tcBorders>
              <w:top w:val="nil"/>
              <w:bottom w:val="nil"/>
            </w:tcBorders>
            <w:shd w:val="clear" w:color="auto" w:fill="FFFFFF"/>
            <w:vAlign w:val="center"/>
          </w:tcPr>
          <w:p w14:paraId="2670FF6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14.0</w:t>
            </w:r>
          </w:p>
        </w:tc>
        <w:tc>
          <w:tcPr>
            <w:tcW w:w="1393" w:type="dxa"/>
            <w:tcBorders>
              <w:top w:val="nil"/>
              <w:bottom w:val="nil"/>
            </w:tcBorders>
            <w:shd w:val="clear" w:color="auto" w:fill="FFFFFF"/>
            <w:vAlign w:val="center"/>
          </w:tcPr>
          <w:p w14:paraId="580213D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14.0</w:t>
            </w:r>
          </w:p>
        </w:tc>
        <w:tc>
          <w:tcPr>
            <w:tcW w:w="1469" w:type="dxa"/>
            <w:tcBorders>
              <w:top w:val="nil"/>
              <w:bottom w:val="nil"/>
              <w:right w:val="single" w:sz="16" w:space="0" w:color="000000"/>
            </w:tcBorders>
            <w:shd w:val="clear" w:color="auto" w:fill="FFFFFF"/>
            <w:vAlign w:val="center"/>
          </w:tcPr>
          <w:p w14:paraId="62C0E72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91.9</w:t>
            </w:r>
          </w:p>
        </w:tc>
      </w:tr>
      <w:tr w:rsidR="00D90C96" w:rsidRPr="00D90C96" w14:paraId="6D31DB27"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44C9F4C"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3A881CEC"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Disagree</w:t>
            </w:r>
          </w:p>
        </w:tc>
        <w:tc>
          <w:tcPr>
            <w:tcW w:w="1162" w:type="dxa"/>
            <w:tcBorders>
              <w:top w:val="nil"/>
              <w:left w:val="single" w:sz="16" w:space="0" w:color="000000"/>
              <w:bottom w:val="nil"/>
            </w:tcBorders>
            <w:shd w:val="clear" w:color="auto" w:fill="FFFFFF"/>
            <w:vAlign w:val="center"/>
          </w:tcPr>
          <w:p w14:paraId="12CA5C6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w:t>
            </w:r>
          </w:p>
        </w:tc>
        <w:tc>
          <w:tcPr>
            <w:tcW w:w="978" w:type="dxa"/>
            <w:tcBorders>
              <w:top w:val="nil"/>
              <w:bottom w:val="nil"/>
            </w:tcBorders>
            <w:shd w:val="clear" w:color="auto" w:fill="FFFFFF"/>
            <w:vAlign w:val="center"/>
          </w:tcPr>
          <w:p w14:paraId="7846DC7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393" w:type="dxa"/>
            <w:tcBorders>
              <w:top w:val="nil"/>
              <w:bottom w:val="nil"/>
            </w:tcBorders>
            <w:shd w:val="clear" w:color="auto" w:fill="FFFFFF"/>
            <w:vAlign w:val="center"/>
          </w:tcPr>
          <w:p w14:paraId="51858CC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469" w:type="dxa"/>
            <w:tcBorders>
              <w:top w:val="nil"/>
              <w:bottom w:val="nil"/>
              <w:right w:val="single" w:sz="16" w:space="0" w:color="000000"/>
            </w:tcBorders>
            <w:shd w:val="clear" w:color="auto" w:fill="FFFFFF"/>
            <w:vAlign w:val="center"/>
          </w:tcPr>
          <w:p w14:paraId="0B76F21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71C8B1D8"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CB16AF8"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single" w:sz="16" w:space="0" w:color="000000"/>
              <w:right w:val="single" w:sz="16" w:space="0" w:color="000000"/>
            </w:tcBorders>
            <w:shd w:val="clear" w:color="auto" w:fill="FFFFFF"/>
          </w:tcPr>
          <w:p w14:paraId="2D61730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0E87941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0248EC1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3" w:type="dxa"/>
            <w:tcBorders>
              <w:top w:val="nil"/>
              <w:bottom w:val="single" w:sz="16" w:space="0" w:color="000000"/>
            </w:tcBorders>
            <w:shd w:val="clear" w:color="auto" w:fill="FFFFFF"/>
            <w:vAlign w:val="center"/>
          </w:tcPr>
          <w:p w14:paraId="42959E2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00E1CED7"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3B5B9DF6" w14:textId="3C514679" w:rsidR="00C62EB3" w:rsidRPr="00D90C96" w:rsidRDefault="00C62EB3" w:rsidP="00C62EB3">
      <w:pPr>
        <w:autoSpaceDE w:val="0"/>
        <w:autoSpaceDN w:val="0"/>
        <w:adjustRightInd w:val="0"/>
        <w:spacing w:after="0" w:line="24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44C7BA5D"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3D454D03" w14:textId="43975AAA"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question was sought to investigate whether </w:t>
      </w:r>
      <w:r w:rsidRPr="00D90C96">
        <w:rPr>
          <w:rFonts w:ascii="Times New Roman" w:hAnsi="Times New Roman" w:cs="Times New Roman"/>
          <w:bCs/>
          <w:sz w:val="24"/>
          <w:szCs w:val="24"/>
        </w:rPr>
        <w:t xml:space="preserve">customer's relation through employee territoriality create deviance workplace </w:t>
      </w:r>
      <w:r w:rsidR="00D90C96" w:rsidRPr="00D90C96">
        <w:rPr>
          <w:rFonts w:ascii="Times New Roman" w:hAnsi="Times New Roman" w:cs="Times New Roman"/>
          <w:bCs/>
          <w:sz w:val="24"/>
          <w:szCs w:val="24"/>
        </w:rPr>
        <w:t>behavior</w:t>
      </w:r>
      <w:r w:rsidRPr="00D90C96">
        <w:rPr>
          <w:rFonts w:ascii="Times New Roman" w:hAnsi="Times New Roman" w:cs="Times New Roman"/>
          <w:bCs/>
          <w:sz w:val="24"/>
          <w:szCs w:val="24"/>
        </w:rPr>
        <w:t xml:space="preserve"> in Nigerian deposit money bank.17</w:t>
      </w:r>
      <w:r w:rsidRPr="00D90C96">
        <w:rPr>
          <w:rFonts w:ascii="Times New Roman" w:hAnsi="Times New Roman" w:cs="Times New Roman"/>
          <w:sz w:val="24"/>
          <w:szCs w:val="24"/>
        </w:rPr>
        <w:t xml:space="preserve"> respondents representing 19.8% agree strongly on this claim, 43 respondents representing 50% agreed, 7 respondents representing 8.1% were neither agreed nor disagree, 12 respondents representing 14% disagree and another 7 respondents representing 8.1% disagree strongly. This implies there is sufficient evidence to support the claim that </w:t>
      </w:r>
      <w:r w:rsidRPr="00D90C96">
        <w:rPr>
          <w:rFonts w:ascii="Times New Roman" w:hAnsi="Times New Roman" w:cs="Times New Roman"/>
          <w:bCs/>
          <w:sz w:val="24"/>
          <w:szCs w:val="24"/>
        </w:rPr>
        <w:t xml:space="preserve">customer's relations through employee territoriality create deviance workplace </w:t>
      </w:r>
      <w:proofErr w:type="spellStart"/>
      <w:r w:rsidRPr="00D90C96">
        <w:rPr>
          <w:rFonts w:ascii="Times New Roman" w:hAnsi="Times New Roman" w:cs="Times New Roman"/>
          <w:bCs/>
          <w:sz w:val="24"/>
          <w:szCs w:val="24"/>
        </w:rPr>
        <w:t>behaviour</w:t>
      </w:r>
      <w:proofErr w:type="spellEnd"/>
      <w:r w:rsidRPr="00D90C96">
        <w:rPr>
          <w:rFonts w:ascii="Times New Roman" w:hAnsi="Times New Roman" w:cs="Times New Roman"/>
          <w:bCs/>
          <w:sz w:val="24"/>
          <w:szCs w:val="24"/>
        </w:rPr>
        <w:t xml:space="preserve"> in Nigerian deposit money bank </w:t>
      </w:r>
      <w:r w:rsidRPr="00D90C96">
        <w:rPr>
          <w:rFonts w:ascii="Times New Roman" w:hAnsi="Times New Roman" w:cs="Times New Roman"/>
          <w:sz w:val="24"/>
          <w:szCs w:val="24"/>
        </w:rPr>
        <w:t>as agreed by 69.8% of respondents in the construct above.</w:t>
      </w:r>
    </w:p>
    <w:p w14:paraId="26A85404" w14:textId="77777777" w:rsidR="00087132" w:rsidRPr="00D90C96" w:rsidRDefault="00087132">
      <w:pPr>
        <w:spacing w:after="160" w:line="259" w:lineRule="auto"/>
        <w:rPr>
          <w:rFonts w:ascii="Times New Roman" w:hAnsi="Times New Roman" w:cs="Times New Roman"/>
          <w:sz w:val="24"/>
          <w:szCs w:val="24"/>
        </w:rPr>
      </w:pPr>
      <w:r w:rsidRPr="00D90C96">
        <w:rPr>
          <w:rFonts w:ascii="Times New Roman" w:hAnsi="Times New Roman" w:cs="Times New Roman"/>
          <w:sz w:val="24"/>
          <w:szCs w:val="24"/>
        </w:rPr>
        <w:br w:type="page"/>
      </w:r>
    </w:p>
    <w:tbl>
      <w:tblPr>
        <w:tblW w:w="75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D90C96" w:rsidRPr="00D90C96" w14:paraId="39DBEE30" w14:textId="77777777" w:rsidTr="00087132">
        <w:trPr>
          <w:cantSplit/>
        </w:trPr>
        <w:tc>
          <w:tcPr>
            <w:tcW w:w="7526" w:type="dxa"/>
            <w:gridSpan w:val="6"/>
            <w:tcBorders>
              <w:top w:val="nil"/>
              <w:left w:val="nil"/>
              <w:bottom w:val="nil"/>
              <w:right w:val="nil"/>
            </w:tcBorders>
            <w:shd w:val="clear" w:color="auto" w:fill="FFFFFF"/>
            <w:vAlign w:val="center"/>
          </w:tcPr>
          <w:p w14:paraId="22ABF4D2" w14:textId="77777777" w:rsidR="00C62EB3" w:rsidRPr="00D90C96" w:rsidRDefault="00C62EB3" w:rsidP="00D90C96">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b/>
                <w:bCs/>
                <w:sz w:val="18"/>
                <w:szCs w:val="18"/>
              </w:rPr>
              <w:lastRenderedPageBreak/>
              <w:t>Table 4.3.8: Do you agree that territoriality leads to organizational objectives?</w:t>
            </w:r>
          </w:p>
        </w:tc>
      </w:tr>
      <w:tr w:rsidR="00D90C96" w:rsidRPr="00D90C96" w14:paraId="3ED65119" w14:textId="77777777" w:rsidTr="00087132">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14:paraId="454D6F5E"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6B6516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5B5C9CC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3" w:type="dxa"/>
            <w:tcBorders>
              <w:top w:val="single" w:sz="16" w:space="0" w:color="000000"/>
              <w:bottom w:val="single" w:sz="16" w:space="0" w:color="000000"/>
            </w:tcBorders>
            <w:shd w:val="clear" w:color="auto" w:fill="FFFFFF"/>
            <w:vAlign w:val="bottom"/>
          </w:tcPr>
          <w:p w14:paraId="0AF65987"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7D55979"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62B275D5" w14:textId="77777777" w:rsidTr="0008713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EF1F344"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90" w:type="dxa"/>
            <w:tcBorders>
              <w:top w:val="single" w:sz="16" w:space="0" w:color="000000"/>
              <w:left w:val="nil"/>
              <w:bottom w:val="nil"/>
              <w:right w:val="single" w:sz="16" w:space="0" w:color="000000"/>
            </w:tcBorders>
            <w:shd w:val="clear" w:color="auto" w:fill="FFFFFF"/>
          </w:tcPr>
          <w:p w14:paraId="630E409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proofErr w:type="spellStart"/>
            <w:r w:rsidRPr="00D90C96">
              <w:rPr>
                <w:rFonts w:ascii="Times New Roman" w:hAnsi="Times New Roman" w:cs="Times New Roman"/>
                <w:sz w:val="18"/>
                <w:szCs w:val="18"/>
              </w:rPr>
              <w:t>Stongly</w:t>
            </w:r>
            <w:proofErr w:type="spellEnd"/>
            <w:r w:rsidRPr="00D90C96">
              <w:rPr>
                <w:rFonts w:ascii="Times New Roman" w:hAnsi="Times New Roman" w:cs="Times New Roman"/>
                <w:sz w:val="18"/>
                <w:szCs w:val="18"/>
              </w:rPr>
              <w:t xml:space="preserve"> Agree</w:t>
            </w:r>
          </w:p>
        </w:tc>
        <w:tc>
          <w:tcPr>
            <w:tcW w:w="1162" w:type="dxa"/>
            <w:tcBorders>
              <w:top w:val="single" w:sz="16" w:space="0" w:color="000000"/>
              <w:left w:val="single" w:sz="16" w:space="0" w:color="000000"/>
              <w:bottom w:val="nil"/>
            </w:tcBorders>
            <w:shd w:val="clear" w:color="auto" w:fill="FFFFFF"/>
            <w:vAlign w:val="center"/>
          </w:tcPr>
          <w:p w14:paraId="34D1706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w:t>
            </w:r>
          </w:p>
        </w:tc>
        <w:tc>
          <w:tcPr>
            <w:tcW w:w="978" w:type="dxa"/>
            <w:tcBorders>
              <w:top w:val="single" w:sz="16" w:space="0" w:color="000000"/>
              <w:bottom w:val="nil"/>
            </w:tcBorders>
            <w:shd w:val="clear" w:color="auto" w:fill="FFFFFF"/>
            <w:vAlign w:val="center"/>
          </w:tcPr>
          <w:p w14:paraId="61D1B6B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11.6</w:t>
            </w:r>
          </w:p>
        </w:tc>
        <w:tc>
          <w:tcPr>
            <w:tcW w:w="1393" w:type="dxa"/>
            <w:tcBorders>
              <w:top w:val="single" w:sz="16" w:space="0" w:color="000000"/>
              <w:bottom w:val="nil"/>
            </w:tcBorders>
            <w:shd w:val="clear" w:color="auto" w:fill="FFFFFF"/>
            <w:vAlign w:val="center"/>
          </w:tcPr>
          <w:p w14:paraId="455B9D7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11.6</w:t>
            </w:r>
          </w:p>
        </w:tc>
        <w:tc>
          <w:tcPr>
            <w:tcW w:w="1469" w:type="dxa"/>
            <w:tcBorders>
              <w:top w:val="single" w:sz="16" w:space="0" w:color="000000"/>
              <w:bottom w:val="nil"/>
              <w:right w:val="single" w:sz="16" w:space="0" w:color="000000"/>
            </w:tcBorders>
            <w:shd w:val="clear" w:color="auto" w:fill="FFFFFF"/>
            <w:vAlign w:val="center"/>
          </w:tcPr>
          <w:p w14:paraId="66B5ACC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11.6</w:t>
            </w:r>
          </w:p>
        </w:tc>
      </w:tr>
      <w:tr w:rsidR="00D90C96" w:rsidRPr="00D90C96" w14:paraId="683DFD79"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5F4BE9"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29F01A3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Agree</w:t>
            </w:r>
          </w:p>
        </w:tc>
        <w:tc>
          <w:tcPr>
            <w:tcW w:w="1162" w:type="dxa"/>
            <w:tcBorders>
              <w:top w:val="nil"/>
              <w:left w:val="single" w:sz="16" w:space="0" w:color="000000"/>
              <w:bottom w:val="nil"/>
            </w:tcBorders>
            <w:shd w:val="clear" w:color="auto" w:fill="FFFFFF"/>
            <w:vAlign w:val="center"/>
          </w:tcPr>
          <w:p w14:paraId="7B2976A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47</w:t>
            </w:r>
          </w:p>
        </w:tc>
        <w:tc>
          <w:tcPr>
            <w:tcW w:w="978" w:type="dxa"/>
            <w:tcBorders>
              <w:top w:val="nil"/>
              <w:bottom w:val="nil"/>
            </w:tcBorders>
            <w:shd w:val="clear" w:color="auto" w:fill="FFFFFF"/>
            <w:vAlign w:val="center"/>
          </w:tcPr>
          <w:p w14:paraId="00BAE9DA"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54.7</w:t>
            </w:r>
          </w:p>
        </w:tc>
        <w:tc>
          <w:tcPr>
            <w:tcW w:w="1393" w:type="dxa"/>
            <w:tcBorders>
              <w:top w:val="nil"/>
              <w:bottom w:val="nil"/>
            </w:tcBorders>
            <w:shd w:val="clear" w:color="auto" w:fill="FFFFFF"/>
            <w:vAlign w:val="center"/>
          </w:tcPr>
          <w:p w14:paraId="1DA9EE6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54.7</w:t>
            </w:r>
          </w:p>
        </w:tc>
        <w:tc>
          <w:tcPr>
            <w:tcW w:w="1469" w:type="dxa"/>
            <w:tcBorders>
              <w:top w:val="nil"/>
              <w:bottom w:val="nil"/>
              <w:right w:val="single" w:sz="16" w:space="0" w:color="000000"/>
            </w:tcBorders>
            <w:shd w:val="clear" w:color="auto" w:fill="FFFFFF"/>
            <w:vAlign w:val="center"/>
          </w:tcPr>
          <w:p w14:paraId="1B2B53E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66.3</w:t>
            </w:r>
          </w:p>
        </w:tc>
      </w:tr>
      <w:tr w:rsidR="00D90C96" w:rsidRPr="00D90C96" w14:paraId="2ADCC717"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31F086"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6FE5138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Undecided</w:t>
            </w:r>
          </w:p>
        </w:tc>
        <w:tc>
          <w:tcPr>
            <w:tcW w:w="1162" w:type="dxa"/>
            <w:tcBorders>
              <w:top w:val="nil"/>
              <w:left w:val="single" w:sz="16" w:space="0" w:color="000000"/>
              <w:bottom w:val="nil"/>
            </w:tcBorders>
            <w:shd w:val="clear" w:color="auto" w:fill="FFFFFF"/>
            <w:vAlign w:val="center"/>
          </w:tcPr>
          <w:p w14:paraId="422A190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11</w:t>
            </w:r>
          </w:p>
        </w:tc>
        <w:tc>
          <w:tcPr>
            <w:tcW w:w="978" w:type="dxa"/>
            <w:tcBorders>
              <w:top w:val="nil"/>
              <w:bottom w:val="nil"/>
            </w:tcBorders>
            <w:shd w:val="clear" w:color="auto" w:fill="FFFFFF"/>
            <w:vAlign w:val="center"/>
          </w:tcPr>
          <w:p w14:paraId="640DE67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12.8</w:t>
            </w:r>
          </w:p>
        </w:tc>
        <w:tc>
          <w:tcPr>
            <w:tcW w:w="1393" w:type="dxa"/>
            <w:tcBorders>
              <w:top w:val="nil"/>
              <w:bottom w:val="nil"/>
            </w:tcBorders>
            <w:shd w:val="clear" w:color="auto" w:fill="FFFFFF"/>
            <w:vAlign w:val="center"/>
          </w:tcPr>
          <w:p w14:paraId="044E8E4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12.8</w:t>
            </w:r>
          </w:p>
        </w:tc>
        <w:tc>
          <w:tcPr>
            <w:tcW w:w="1469" w:type="dxa"/>
            <w:tcBorders>
              <w:top w:val="nil"/>
              <w:bottom w:val="nil"/>
              <w:right w:val="single" w:sz="16" w:space="0" w:color="000000"/>
            </w:tcBorders>
            <w:shd w:val="clear" w:color="auto" w:fill="FFFFFF"/>
            <w:vAlign w:val="center"/>
          </w:tcPr>
          <w:p w14:paraId="54B47AE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79.1</w:t>
            </w:r>
          </w:p>
        </w:tc>
      </w:tr>
      <w:tr w:rsidR="00D90C96" w:rsidRPr="00D90C96" w14:paraId="0ACF6447"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2CE93E5"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7A0CB08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Disagree</w:t>
            </w:r>
          </w:p>
        </w:tc>
        <w:tc>
          <w:tcPr>
            <w:tcW w:w="1162" w:type="dxa"/>
            <w:tcBorders>
              <w:top w:val="nil"/>
              <w:left w:val="single" w:sz="16" w:space="0" w:color="000000"/>
              <w:bottom w:val="nil"/>
            </w:tcBorders>
            <w:shd w:val="clear" w:color="auto" w:fill="FFFFFF"/>
            <w:vAlign w:val="center"/>
          </w:tcPr>
          <w:p w14:paraId="53DCFA1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w:t>
            </w:r>
          </w:p>
        </w:tc>
        <w:tc>
          <w:tcPr>
            <w:tcW w:w="978" w:type="dxa"/>
            <w:tcBorders>
              <w:top w:val="nil"/>
              <w:bottom w:val="nil"/>
            </w:tcBorders>
            <w:shd w:val="clear" w:color="auto" w:fill="FFFFFF"/>
            <w:vAlign w:val="center"/>
          </w:tcPr>
          <w:p w14:paraId="5F73367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393" w:type="dxa"/>
            <w:tcBorders>
              <w:top w:val="nil"/>
              <w:bottom w:val="nil"/>
            </w:tcBorders>
            <w:shd w:val="clear" w:color="auto" w:fill="FFFFFF"/>
            <w:vAlign w:val="center"/>
          </w:tcPr>
          <w:p w14:paraId="61FD8BE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469" w:type="dxa"/>
            <w:tcBorders>
              <w:top w:val="nil"/>
              <w:bottom w:val="nil"/>
              <w:right w:val="single" w:sz="16" w:space="0" w:color="000000"/>
            </w:tcBorders>
            <w:shd w:val="clear" w:color="auto" w:fill="FFFFFF"/>
            <w:vAlign w:val="center"/>
          </w:tcPr>
          <w:p w14:paraId="56EE30B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86.0</w:t>
            </w:r>
          </w:p>
        </w:tc>
      </w:tr>
      <w:tr w:rsidR="00D90C96" w:rsidRPr="00D90C96" w14:paraId="1130C97D"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146A712"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1E844EFC"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Disagree</w:t>
            </w:r>
          </w:p>
        </w:tc>
        <w:tc>
          <w:tcPr>
            <w:tcW w:w="1162" w:type="dxa"/>
            <w:tcBorders>
              <w:top w:val="nil"/>
              <w:left w:val="single" w:sz="16" w:space="0" w:color="000000"/>
              <w:bottom w:val="nil"/>
            </w:tcBorders>
            <w:shd w:val="clear" w:color="auto" w:fill="FFFFFF"/>
            <w:vAlign w:val="center"/>
          </w:tcPr>
          <w:p w14:paraId="54D6CD2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12</w:t>
            </w:r>
          </w:p>
        </w:tc>
        <w:tc>
          <w:tcPr>
            <w:tcW w:w="978" w:type="dxa"/>
            <w:tcBorders>
              <w:top w:val="nil"/>
              <w:bottom w:val="nil"/>
            </w:tcBorders>
            <w:shd w:val="clear" w:color="auto" w:fill="FFFFFF"/>
            <w:vAlign w:val="center"/>
          </w:tcPr>
          <w:p w14:paraId="4F89F09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14.0</w:t>
            </w:r>
          </w:p>
        </w:tc>
        <w:tc>
          <w:tcPr>
            <w:tcW w:w="1393" w:type="dxa"/>
            <w:tcBorders>
              <w:top w:val="nil"/>
              <w:bottom w:val="nil"/>
            </w:tcBorders>
            <w:shd w:val="clear" w:color="auto" w:fill="FFFFFF"/>
            <w:vAlign w:val="center"/>
          </w:tcPr>
          <w:p w14:paraId="79DFC85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14.0</w:t>
            </w:r>
          </w:p>
        </w:tc>
        <w:tc>
          <w:tcPr>
            <w:tcW w:w="1469" w:type="dxa"/>
            <w:tcBorders>
              <w:top w:val="nil"/>
              <w:bottom w:val="nil"/>
              <w:right w:val="single" w:sz="16" w:space="0" w:color="000000"/>
            </w:tcBorders>
            <w:shd w:val="clear" w:color="auto" w:fill="FFFFFF"/>
            <w:vAlign w:val="center"/>
          </w:tcPr>
          <w:p w14:paraId="19168D2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08F403B4" w14:textId="77777777" w:rsidTr="0008713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AE711E"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single" w:sz="16" w:space="0" w:color="000000"/>
              <w:right w:val="single" w:sz="16" w:space="0" w:color="000000"/>
            </w:tcBorders>
            <w:shd w:val="clear" w:color="auto" w:fill="FFFFFF"/>
          </w:tcPr>
          <w:p w14:paraId="1A3641ED"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2E8BD32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45303F8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3" w:type="dxa"/>
            <w:tcBorders>
              <w:top w:val="nil"/>
              <w:bottom w:val="single" w:sz="16" w:space="0" w:color="000000"/>
            </w:tcBorders>
            <w:shd w:val="clear" w:color="auto" w:fill="FFFFFF"/>
            <w:vAlign w:val="center"/>
          </w:tcPr>
          <w:p w14:paraId="67021F5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577A469E"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143EBDE0" w14:textId="2204CD20" w:rsidR="00C62EB3" w:rsidRPr="00D90C96" w:rsidRDefault="00C62EB3" w:rsidP="00C62EB3">
      <w:pPr>
        <w:autoSpaceDE w:val="0"/>
        <w:autoSpaceDN w:val="0"/>
        <w:adjustRightInd w:val="0"/>
        <w:spacing w:after="0" w:line="24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1B50CB49" w14:textId="77777777" w:rsidR="00D90C96" w:rsidRPr="00D90C96" w:rsidRDefault="00D90C96" w:rsidP="00C62EB3">
      <w:pPr>
        <w:autoSpaceDE w:val="0"/>
        <w:autoSpaceDN w:val="0"/>
        <w:adjustRightInd w:val="0"/>
        <w:spacing w:after="0" w:line="480" w:lineRule="auto"/>
        <w:jc w:val="both"/>
        <w:rPr>
          <w:rFonts w:ascii="Times New Roman" w:hAnsi="Times New Roman" w:cs="Times New Roman"/>
          <w:sz w:val="24"/>
          <w:szCs w:val="24"/>
        </w:rPr>
      </w:pPr>
    </w:p>
    <w:p w14:paraId="145824EE" w14:textId="207DF5F0"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question was sought to investigate whether </w:t>
      </w:r>
      <w:r w:rsidRPr="00D90C96">
        <w:rPr>
          <w:rFonts w:ascii="Times New Roman" w:hAnsi="Times New Roman" w:cs="Times New Roman"/>
          <w:bCs/>
          <w:sz w:val="24"/>
          <w:szCs w:val="24"/>
        </w:rPr>
        <w:t>employee territoriality leads to organizational objectives in Nigerian deposit money bank.10</w:t>
      </w:r>
      <w:r w:rsidRPr="00D90C96">
        <w:rPr>
          <w:rFonts w:ascii="Times New Roman" w:hAnsi="Times New Roman" w:cs="Times New Roman"/>
          <w:sz w:val="24"/>
          <w:szCs w:val="24"/>
        </w:rPr>
        <w:t xml:space="preserve"> respondents representing 11.6% agree strongly on this claim, 47 respondents representing 54.7% agreed, 11 respondents representing 12.8% were neither agreed nor disagree, 6 respondents representing 7% disagree and another 12 respondents representing 14% disagree strongly. This implies there is sufficient evidence to support the claim that </w:t>
      </w:r>
      <w:r w:rsidRPr="00D90C96">
        <w:rPr>
          <w:rFonts w:ascii="Times New Roman" w:hAnsi="Times New Roman" w:cs="Times New Roman"/>
          <w:bCs/>
          <w:sz w:val="24"/>
          <w:szCs w:val="24"/>
        </w:rPr>
        <w:t xml:space="preserve">employee territoriality leads to organizational objectives in Nigerian deposit money bank </w:t>
      </w:r>
      <w:r w:rsidRPr="00D90C96">
        <w:rPr>
          <w:rFonts w:ascii="Times New Roman" w:hAnsi="Times New Roman" w:cs="Times New Roman"/>
          <w:sz w:val="24"/>
          <w:szCs w:val="24"/>
        </w:rPr>
        <w:t>as agreed by 66.3% of respondents in the construct above.</w:t>
      </w:r>
    </w:p>
    <w:p w14:paraId="148D6EB8"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10DD3B6C"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123D6904"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58F27C91" w14:textId="77777777" w:rsidR="00087132" w:rsidRPr="00D90C96" w:rsidRDefault="00087132" w:rsidP="00C62EB3">
      <w:pPr>
        <w:autoSpaceDE w:val="0"/>
        <w:autoSpaceDN w:val="0"/>
        <w:adjustRightInd w:val="0"/>
        <w:spacing w:after="0" w:line="400" w:lineRule="atLeast"/>
        <w:rPr>
          <w:rFonts w:ascii="Times New Roman" w:hAnsi="Times New Roman" w:cs="Times New Roman"/>
          <w:sz w:val="24"/>
          <w:szCs w:val="24"/>
        </w:rPr>
      </w:pPr>
    </w:p>
    <w:p w14:paraId="69A1B6C4"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7BED7336"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5F69E20A"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D90C96" w:rsidRPr="00D90C96" w14:paraId="47FD12CC" w14:textId="77777777" w:rsidTr="00FD204D">
        <w:trPr>
          <w:cantSplit/>
        </w:trPr>
        <w:tc>
          <w:tcPr>
            <w:tcW w:w="7526" w:type="dxa"/>
            <w:gridSpan w:val="6"/>
            <w:tcBorders>
              <w:top w:val="nil"/>
              <w:left w:val="nil"/>
              <w:bottom w:val="nil"/>
              <w:right w:val="nil"/>
            </w:tcBorders>
            <w:shd w:val="clear" w:color="auto" w:fill="FFFFFF"/>
            <w:vAlign w:val="center"/>
          </w:tcPr>
          <w:p w14:paraId="7C118A8C"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lastRenderedPageBreak/>
              <w:t>Table 4.3.9: Does good atmosphere in the banking sector give room for psychological ownership?</w:t>
            </w:r>
          </w:p>
        </w:tc>
      </w:tr>
      <w:tr w:rsidR="00D90C96" w:rsidRPr="00D90C96" w14:paraId="67298F75" w14:textId="77777777" w:rsidTr="00FD204D">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14:paraId="52C6F25A"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54C4328"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Frequency</w:t>
            </w:r>
          </w:p>
        </w:tc>
        <w:tc>
          <w:tcPr>
            <w:tcW w:w="978" w:type="dxa"/>
            <w:tcBorders>
              <w:top w:val="single" w:sz="16" w:space="0" w:color="000000"/>
              <w:bottom w:val="single" w:sz="16" w:space="0" w:color="000000"/>
            </w:tcBorders>
            <w:shd w:val="clear" w:color="auto" w:fill="FFFFFF"/>
            <w:vAlign w:val="bottom"/>
          </w:tcPr>
          <w:p w14:paraId="49B934EA"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Percent</w:t>
            </w:r>
          </w:p>
        </w:tc>
        <w:tc>
          <w:tcPr>
            <w:tcW w:w="1393" w:type="dxa"/>
            <w:tcBorders>
              <w:top w:val="single" w:sz="16" w:space="0" w:color="000000"/>
              <w:bottom w:val="single" w:sz="16" w:space="0" w:color="000000"/>
            </w:tcBorders>
            <w:shd w:val="clear" w:color="auto" w:fill="FFFFFF"/>
            <w:vAlign w:val="bottom"/>
          </w:tcPr>
          <w:p w14:paraId="612FD79D"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36F7D6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Cumulative Percent</w:t>
            </w:r>
          </w:p>
        </w:tc>
      </w:tr>
      <w:tr w:rsidR="00D90C96" w:rsidRPr="00D90C96" w14:paraId="3FCEA042"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071759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Valid</w:t>
            </w:r>
          </w:p>
        </w:tc>
        <w:tc>
          <w:tcPr>
            <w:tcW w:w="1790" w:type="dxa"/>
            <w:tcBorders>
              <w:top w:val="single" w:sz="16" w:space="0" w:color="000000"/>
              <w:left w:val="nil"/>
              <w:bottom w:val="nil"/>
              <w:right w:val="single" w:sz="16" w:space="0" w:color="000000"/>
            </w:tcBorders>
            <w:shd w:val="clear" w:color="auto" w:fill="FFFFFF"/>
          </w:tcPr>
          <w:p w14:paraId="5BB7EB07"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39C063F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w:t>
            </w:r>
          </w:p>
        </w:tc>
        <w:tc>
          <w:tcPr>
            <w:tcW w:w="978" w:type="dxa"/>
            <w:tcBorders>
              <w:top w:val="single" w:sz="16" w:space="0" w:color="000000"/>
              <w:bottom w:val="nil"/>
            </w:tcBorders>
            <w:shd w:val="clear" w:color="auto" w:fill="FFFFFF"/>
            <w:vAlign w:val="center"/>
          </w:tcPr>
          <w:p w14:paraId="24C75D8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393" w:type="dxa"/>
            <w:tcBorders>
              <w:top w:val="single" w:sz="16" w:space="0" w:color="000000"/>
              <w:bottom w:val="nil"/>
            </w:tcBorders>
            <w:shd w:val="clear" w:color="auto" w:fill="FFFFFF"/>
            <w:vAlign w:val="center"/>
          </w:tcPr>
          <w:p w14:paraId="0F5B243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c>
          <w:tcPr>
            <w:tcW w:w="1469" w:type="dxa"/>
            <w:tcBorders>
              <w:top w:val="single" w:sz="16" w:space="0" w:color="000000"/>
              <w:bottom w:val="nil"/>
              <w:right w:val="single" w:sz="16" w:space="0" w:color="000000"/>
            </w:tcBorders>
            <w:shd w:val="clear" w:color="auto" w:fill="FFFFFF"/>
            <w:vAlign w:val="center"/>
          </w:tcPr>
          <w:p w14:paraId="3688F93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7.0</w:t>
            </w:r>
          </w:p>
        </w:tc>
      </w:tr>
      <w:tr w:rsidR="00D90C96" w:rsidRPr="00D90C96" w14:paraId="6AF9717A"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4E6CA8E"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54F5ADD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Agree</w:t>
            </w:r>
          </w:p>
        </w:tc>
        <w:tc>
          <w:tcPr>
            <w:tcW w:w="1162" w:type="dxa"/>
            <w:tcBorders>
              <w:top w:val="nil"/>
              <w:left w:val="single" w:sz="16" w:space="0" w:color="000000"/>
              <w:bottom w:val="nil"/>
            </w:tcBorders>
            <w:shd w:val="clear" w:color="auto" w:fill="FFFFFF"/>
            <w:vAlign w:val="center"/>
          </w:tcPr>
          <w:p w14:paraId="701AB52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57</w:t>
            </w:r>
          </w:p>
        </w:tc>
        <w:tc>
          <w:tcPr>
            <w:tcW w:w="978" w:type="dxa"/>
            <w:tcBorders>
              <w:top w:val="nil"/>
              <w:bottom w:val="nil"/>
            </w:tcBorders>
            <w:shd w:val="clear" w:color="auto" w:fill="FFFFFF"/>
            <w:vAlign w:val="center"/>
          </w:tcPr>
          <w:p w14:paraId="4BA4347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66.3</w:t>
            </w:r>
          </w:p>
        </w:tc>
        <w:tc>
          <w:tcPr>
            <w:tcW w:w="1393" w:type="dxa"/>
            <w:tcBorders>
              <w:top w:val="nil"/>
              <w:bottom w:val="nil"/>
            </w:tcBorders>
            <w:shd w:val="clear" w:color="auto" w:fill="FFFFFF"/>
            <w:vAlign w:val="center"/>
          </w:tcPr>
          <w:p w14:paraId="757CB16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66.3</w:t>
            </w:r>
          </w:p>
        </w:tc>
        <w:tc>
          <w:tcPr>
            <w:tcW w:w="1469" w:type="dxa"/>
            <w:tcBorders>
              <w:top w:val="nil"/>
              <w:bottom w:val="nil"/>
              <w:right w:val="single" w:sz="16" w:space="0" w:color="000000"/>
            </w:tcBorders>
            <w:shd w:val="clear" w:color="auto" w:fill="FFFFFF"/>
            <w:vAlign w:val="center"/>
          </w:tcPr>
          <w:p w14:paraId="4BADF0B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73.3</w:t>
            </w:r>
          </w:p>
        </w:tc>
      </w:tr>
      <w:tr w:rsidR="00D90C96" w:rsidRPr="00D90C96" w14:paraId="0482C390"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8347F5"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0D6C7EEA"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Undecided</w:t>
            </w:r>
          </w:p>
        </w:tc>
        <w:tc>
          <w:tcPr>
            <w:tcW w:w="1162" w:type="dxa"/>
            <w:tcBorders>
              <w:top w:val="nil"/>
              <w:left w:val="single" w:sz="16" w:space="0" w:color="000000"/>
              <w:bottom w:val="nil"/>
            </w:tcBorders>
            <w:shd w:val="clear" w:color="auto" w:fill="FFFFFF"/>
            <w:vAlign w:val="center"/>
          </w:tcPr>
          <w:p w14:paraId="164D82B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w:t>
            </w:r>
          </w:p>
        </w:tc>
        <w:tc>
          <w:tcPr>
            <w:tcW w:w="978" w:type="dxa"/>
            <w:tcBorders>
              <w:top w:val="nil"/>
              <w:bottom w:val="nil"/>
            </w:tcBorders>
            <w:shd w:val="clear" w:color="auto" w:fill="FFFFFF"/>
            <w:vAlign w:val="center"/>
          </w:tcPr>
          <w:p w14:paraId="369B962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393" w:type="dxa"/>
            <w:tcBorders>
              <w:top w:val="nil"/>
              <w:bottom w:val="nil"/>
            </w:tcBorders>
            <w:shd w:val="clear" w:color="auto" w:fill="FFFFFF"/>
            <w:vAlign w:val="center"/>
          </w:tcPr>
          <w:p w14:paraId="09DCCF9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469" w:type="dxa"/>
            <w:tcBorders>
              <w:top w:val="nil"/>
              <w:bottom w:val="nil"/>
              <w:right w:val="single" w:sz="16" w:space="0" w:color="000000"/>
            </w:tcBorders>
            <w:shd w:val="clear" w:color="auto" w:fill="FFFFFF"/>
            <w:vAlign w:val="center"/>
          </w:tcPr>
          <w:p w14:paraId="77153AE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81.4</w:t>
            </w:r>
          </w:p>
        </w:tc>
      </w:tr>
      <w:tr w:rsidR="00D90C96" w:rsidRPr="00D90C96" w14:paraId="14990295"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950B9C"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1BEB1E2A"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Disagree</w:t>
            </w:r>
          </w:p>
        </w:tc>
        <w:tc>
          <w:tcPr>
            <w:tcW w:w="1162" w:type="dxa"/>
            <w:tcBorders>
              <w:top w:val="nil"/>
              <w:left w:val="single" w:sz="16" w:space="0" w:color="000000"/>
              <w:bottom w:val="nil"/>
            </w:tcBorders>
            <w:shd w:val="clear" w:color="auto" w:fill="FFFFFF"/>
            <w:vAlign w:val="center"/>
          </w:tcPr>
          <w:p w14:paraId="25F0F77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w:t>
            </w:r>
          </w:p>
        </w:tc>
        <w:tc>
          <w:tcPr>
            <w:tcW w:w="978" w:type="dxa"/>
            <w:tcBorders>
              <w:top w:val="nil"/>
              <w:bottom w:val="nil"/>
            </w:tcBorders>
            <w:shd w:val="clear" w:color="auto" w:fill="FFFFFF"/>
            <w:vAlign w:val="center"/>
          </w:tcPr>
          <w:p w14:paraId="285271A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10.5</w:t>
            </w:r>
          </w:p>
        </w:tc>
        <w:tc>
          <w:tcPr>
            <w:tcW w:w="1393" w:type="dxa"/>
            <w:tcBorders>
              <w:top w:val="nil"/>
              <w:bottom w:val="nil"/>
            </w:tcBorders>
            <w:shd w:val="clear" w:color="auto" w:fill="FFFFFF"/>
            <w:vAlign w:val="center"/>
          </w:tcPr>
          <w:p w14:paraId="7DDE592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10.5</w:t>
            </w:r>
          </w:p>
        </w:tc>
        <w:tc>
          <w:tcPr>
            <w:tcW w:w="1469" w:type="dxa"/>
            <w:tcBorders>
              <w:top w:val="nil"/>
              <w:bottom w:val="nil"/>
              <w:right w:val="single" w:sz="16" w:space="0" w:color="000000"/>
            </w:tcBorders>
            <w:shd w:val="clear" w:color="auto" w:fill="FFFFFF"/>
            <w:vAlign w:val="center"/>
          </w:tcPr>
          <w:p w14:paraId="560EE5F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91.9</w:t>
            </w:r>
          </w:p>
        </w:tc>
      </w:tr>
      <w:tr w:rsidR="00D90C96" w:rsidRPr="00D90C96" w14:paraId="073159B1"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D04DD67"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nil"/>
              <w:right w:val="single" w:sz="16" w:space="0" w:color="000000"/>
            </w:tcBorders>
            <w:shd w:val="clear" w:color="auto" w:fill="FFFFFF"/>
          </w:tcPr>
          <w:p w14:paraId="4EAE990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Strongly Disagree</w:t>
            </w:r>
          </w:p>
        </w:tc>
        <w:tc>
          <w:tcPr>
            <w:tcW w:w="1162" w:type="dxa"/>
            <w:tcBorders>
              <w:top w:val="nil"/>
              <w:left w:val="single" w:sz="16" w:space="0" w:color="000000"/>
              <w:bottom w:val="nil"/>
            </w:tcBorders>
            <w:shd w:val="clear" w:color="auto" w:fill="FFFFFF"/>
            <w:vAlign w:val="center"/>
          </w:tcPr>
          <w:p w14:paraId="1B30740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w:t>
            </w:r>
          </w:p>
        </w:tc>
        <w:tc>
          <w:tcPr>
            <w:tcW w:w="978" w:type="dxa"/>
            <w:tcBorders>
              <w:top w:val="nil"/>
              <w:bottom w:val="nil"/>
            </w:tcBorders>
            <w:shd w:val="clear" w:color="auto" w:fill="FFFFFF"/>
            <w:vAlign w:val="center"/>
          </w:tcPr>
          <w:p w14:paraId="2CDF56D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393" w:type="dxa"/>
            <w:tcBorders>
              <w:top w:val="nil"/>
              <w:bottom w:val="nil"/>
            </w:tcBorders>
            <w:shd w:val="clear" w:color="auto" w:fill="FFFFFF"/>
            <w:vAlign w:val="center"/>
          </w:tcPr>
          <w:p w14:paraId="0F13D92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w:t>
            </w:r>
          </w:p>
        </w:tc>
        <w:tc>
          <w:tcPr>
            <w:tcW w:w="1469" w:type="dxa"/>
            <w:tcBorders>
              <w:top w:val="nil"/>
              <w:bottom w:val="nil"/>
              <w:right w:val="single" w:sz="16" w:space="0" w:color="000000"/>
            </w:tcBorders>
            <w:shd w:val="clear" w:color="auto" w:fill="FFFFFF"/>
            <w:vAlign w:val="center"/>
          </w:tcPr>
          <w:p w14:paraId="077DFBC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r>
      <w:tr w:rsidR="00D90C96" w:rsidRPr="00D90C96" w14:paraId="41FD8851"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B4A7E98"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790" w:type="dxa"/>
            <w:tcBorders>
              <w:top w:val="nil"/>
              <w:left w:val="nil"/>
              <w:bottom w:val="single" w:sz="16" w:space="0" w:color="000000"/>
              <w:right w:val="single" w:sz="16" w:space="0" w:color="000000"/>
            </w:tcBorders>
            <w:shd w:val="clear" w:color="auto" w:fill="FFFFFF"/>
          </w:tcPr>
          <w:p w14:paraId="43E755E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1CD739B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07CED1B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393" w:type="dxa"/>
            <w:tcBorders>
              <w:top w:val="nil"/>
              <w:bottom w:val="single" w:sz="16" w:space="0" w:color="000000"/>
            </w:tcBorders>
            <w:shd w:val="clear" w:color="auto" w:fill="FFFFFF"/>
            <w:vAlign w:val="center"/>
          </w:tcPr>
          <w:p w14:paraId="244F387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0E35D373"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bl>
    <w:p w14:paraId="36636557" w14:textId="3E63A39C" w:rsidR="00C62EB3" w:rsidRPr="00D90C96" w:rsidRDefault="00C62EB3" w:rsidP="00C62EB3">
      <w:pPr>
        <w:autoSpaceDE w:val="0"/>
        <w:autoSpaceDN w:val="0"/>
        <w:adjustRightInd w:val="0"/>
        <w:spacing w:after="0" w:line="24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Source: </w:t>
      </w:r>
      <w:r w:rsidR="00731C59" w:rsidRPr="00D90C96">
        <w:rPr>
          <w:rFonts w:ascii="Times New Roman" w:hAnsi="Times New Roman" w:cs="Times New Roman"/>
          <w:sz w:val="24"/>
          <w:szCs w:val="24"/>
        </w:rPr>
        <w:t>SPSS Computation, 2025</w:t>
      </w:r>
    </w:p>
    <w:p w14:paraId="1E33933F"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p>
    <w:p w14:paraId="3BA4AD28" w14:textId="77777777" w:rsidR="00C62EB3" w:rsidRPr="00D90C96" w:rsidRDefault="00C62EB3" w:rsidP="00C62EB3">
      <w:pPr>
        <w:autoSpaceDE w:val="0"/>
        <w:autoSpaceDN w:val="0"/>
        <w:adjustRightInd w:val="0"/>
        <w:spacing w:after="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question was sought to ascertain whether </w:t>
      </w:r>
      <w:r w:rsidRPr="00D90C96">
        <w:rPr>
          <w:rFonts w:ascii="Times New Roman" w:hAnsi="Times New Roman" w:cs="Times New Roman"/>
          <w:bCs/>
          <w:sz w:val="24"/>
          <w:szCs w:val="24"/>
        </w:rPr>
        <w:t>good atmosphere give room for psychological ownership in Nigerian deposit money bank.6</w:t>
      </w:r>
      <w:r w:rsidRPr="00D90C96">
        <w:rPr>
          <w:rFonts w:ascii="Times New Roman" w:hAnsi="Times New Roman" w:cs="Times New Roman"/>
          <w:sz w:val="24"/>
          <w:szCs w:val="24"/>
        </w:rPr>
        <w:t xml:space="preserve"> respondents representing 7% agree strongly on this claim, 57 respondents representing 66.3% agreed, 7 respondents representing 8.1% were neither agreed nor disagree, 9 respondents representing 10.5% disagree and another 7 respondents representing 8.1% disagree strongly. This implies there is sufficient evidence to support the claim that </w:t>
      </w:r>
      <w:r w:rsidRPr="00D90C96">
        <w:rPr>
          <w:rFonts w:ascii="Times New Roman" w:hAnsi="Times New Roman" w:cs="Times New Roman"/>
          <w:bCs/>
          <w:sz w:val="24"/>
          <w:szCs w:val="24"/>
        </w:rPr>
        <w:t xml:space="preserve">good atmosphere give room for psychological ownership in Nigerian deposit money bank </w:t>
      </w:r>
      <w:r w:rsidRPr="00D90C96">
        <w:rPr>
          <w:rFonts w:ascii="Times New Roman" w:hAnsi="Times New Roman" w:cs="Times New Roman"/>
          <w:sz w:val="24"/>
          <w:szCs w:val="24"/>
        </w:rPr>
        <w:t>as agreed by 66.3% of respondents in the construct above.</w:t>
      </w:r>
    </w:p>
    <w:p w14:paraId="3793A622" w14:textId="77777777" w:rsidR="00C62EB3" w:rsidRPr="00D90C96" w:rsidRDefault="00C62EB3" w:rsidP="00C62EB3">
      <w:pPr>
        <w:rPr>
          <w:rFonts w:ascii="Times New Roman" w:hAnsi="Times New Roman" w:cs="Times New Roman"/>
        </w:rPr>
      </w:pPr>
    </w:p>
    <w:p w14:paraId="36592E95" w14:textId="77777777" w:rsidR="00087132" w:rsidRPr="00D90C96" w:rsidRDefault="00087132">
      <w:pPr>
        <w:spacing w:after="160" w:line="259" w:lineRule="auto"/>
        <w:rPr>
          <w:rFonts w:ascii="Times New Roman" w:hAnsi="Times New Roman" w:cs="Times New Roman"/>
        </w:rPr>
      </w:pPr>
      <w:r w:rsidRPr="00D90C96">
        <w:rPr>
          <w:rFonts w:ascii="Times New Roman" w:hAnsi="Times New Roman" w:cs="Times New Roman"/>
        </w:rPr>
        <w:br w:type="page"/>
      </w:r>
    </w:p>
    <w:p w14:paraId="165CE7DE" w14:textId="77777777" w:rsidR="00C62EB3" w:rsidRPr="00D90C96" w:rsidRDefault="00C62EB3" w:rsidP="00087132">
      <w:pPr>
        <w:pStyle w:val="Heading2"/>
        <w:numPr>
          <w:ilvl w:val="0"/>
          <w:numId w:val="0"/>
        </w:numPr>
        <w:rPr>
          <w:rFonts w:ascii="Times New Roman" w:hAnsi="Times New Roman" w:cs="Times New Roman"/>
        </w:rPr>
      </w:pPr>
      <w:bookmarkStart w:id="51" w:name="_Toc147462353"/>
      <w:r w:rsidRPr="00D90C96">
        <w:rPr>
          <w:rFonts w:ascii="Times New Roman" w:hAnsi="Times New Roman" w:cs="Times New Roman"/>
        </w:rPr>
        <w:lastRenderedPageBreak/>
        <w:t>4.4 Hypotheses Testing and Interpretation</w:t>
      </w:r>
      <w:bookmarkEnd w:id="51"/>
    </w:p>
    <w:p w14:paraId="0537EC0B" w14:textId="77777777" w:rsidR="00C62EB3" w:rsidRPr="00D90C96" w:rsidRDefault="00C62EB3" w:rsidP="00C62EB3">
      <w:pPr>
        <w:rPr>
          <w:rFonts w:ascii="Times New Roman" w:hAnsi="Times New Roman" w:cs="Times New Roman"/>
          <w:b/>
          <w:sz w:val="24"/>
          <w:szCs w:val="24"/>
        </w:rPr>
      </w:pPr>
      <w:r w:rsidRPr="00D90C96">
        <w:rPr>
          <w:rFonts w:ascii="Times New Roman" w:hAnsi="Times New Roman" w:cs="Times New Roman"/>
          <w:b/>
          <w:sz w:val="24"/>
          <w:szCs w:val="24"/>
        </w:rPr>
        <w:t>H</w:t>
      </w:r>
      <w:r w:rsidRPr="00D90C96">
        <w:rPr>
          <w:rFonts w:ascii="Times New Roman" w:hAnsi="Times New Roman" w:cs="Times New Roman"/>
          <w:b/>
          <w:sz w:val="24"/>
          <w:szCs w:val="24"/>
          <w:vertAlign w:val="subscript"/>
        </w:rPr>
        <w:t>01</w:t>
      </w:r>
      <w:r w:rsidRPr="00D90C96">
        <w:rPr>
          <w:rFonts w:ascii="Times New Roman" w:hAnsi="Times New Roman" w:cs="Times New Roman"/>
          <w:b/>
          <w:sz w:val="24"/>
          <w:szCs w:val="24"/>
        </w:rPr>
        <w:t xml:space="preserve">: Psychological ownership and deviant workplace </w:t>
      </w:r>
      <w:proofErr w:type="spellStart"/>
      <w:r w:rsidRPr="00D90C96">
        <w:rPr>
          <w:rFonts w:ascii="Times New Roman" w:hAnsi="Times New Roman" w:cs="Times New Roman"/>
          <w:b/>
          <w:sz w:val="24"/>
          <w:szCs w:val="24"/>
        </w:rPr>
        <w:t>behaviour</w:t>
      </w:r>
      <w:proofErr w:type="spellEnd"/>
      <w:r w:rsidRPr="00D90C96">
        <w:rPr>
          <w:rFonts w:ascii="Times New Roman" w:hAnsi="Times New Roman" w:cs="Times New Roman"/>
          <w:b/>
          <w:sz w:val="24"/>
          <w:szCs w:val="24"/>
        </w:rPr>
        <w:t xml:space="preserve"> have no impact on performance of the banking sector</w:t>
      </w:r>
    </w:p>
    <w:p w14:paraId="4D6724E8" w14:textId="77777777" w:rsidR="00C62EB3" w:rsidRPr="00D90C96" w:rsidRDefault="00C62EB3" w:rsidP="00C62EB3">
      <w:pPr>
        <w:autoSpaceDE w:val="0"/>
        <w:autoSpaceDN w:val="0"/>
        <w:adjustRightInd w:val="0"/>
        <w:spacing w:after="0" w:line="240" w:lineRule="auto"/>
        <w:rPr>
          <w:rFonts w:ascii="Times New Roman" w:hAnsi="Times New Roman" w:cs="Times New Roman"/>
          <w:sz w:val="24"/>
          <w:szCs w:val="24"/>
        </w:rPr>
      </w:pPr>
    </w:p>
    <w:tbl>
      <w:tblPr>
        <w:tblW w:w="8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0"/>
        <w:gridCol w:w="1430"/>
        <w:gridCol w:w="1586"/>
        <w:gridCol w:w="2146"/>
        <w:gridCol w:w="2148"/>
      </w:tblGrid>
      <w:tr w:rsidR="00D90C96" w:rsidRPr="00D90C96" w14:paraId="558EF35A" w14:textId="77777777" w:rsidTr="00096C8B">
        <w:trPr>
          <w:cantSplit/>
          <w:trHeight w:val="302"/>
        </w:trPr>
        <w:tc>
          <w:tcPr>
            <w:tcW w:w="8470" w:type="dxa"/>
            <w:gridSpan w:val="5"/>
            <w:tcBorders>
              <w:top w:val="nil"/>
              <w:left w:val="nil"/>
              <w:bottom w:val="nil"/>
              <w:right w:val="nil"/>
            </w:tcBorders>
            <w:shd w:val="clear" w:color="auto" w:fill="FFFFFF"/>
            <w:vAlign w:val="center"/>
          </w:tcPr>
          <w:p w14:paraId="08FFB9FE"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t>Table 4.4.1: Model Summary</w:t>
            </w:r>
          </w:p>
        </w:tc>
      </w:tr>
      <w:tr w:rsidR="00D90C96" w:rsidRPr="00D90C96" w14:paraId="4ECF47E0" w14:textId="77777777" w:rsidTr="00096C8B">
        <w:trPr>
          <w:cantSplit/>
          <w:trHeight w:val="620"/>
        </w:trPr>
        <w:tc>
          <w:tcPr>
            <w:tcW w:w="116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81AB8B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Model</w:t>
            </w:r>
          </w:p>
        </w:tc>
        <w:tc>
          <w:tcPr>
            <w:tcW w:w="1430" w:type="dxa"/>
            <w:tcBorders>
              <w:top w:val="single" w:sz="16" w:space="0" w:color="000000"/>
              <w:left w:val="single" w:sz="16" w:space="0" w:color="000000"/>
              <w:bottom w:val="single" w:sz="16" w:space="0" w:color="000000"/>
            </w:tcBorders>
            <w:shd w:val="clear" w:color="auto" w:fill="FFFFFF"/>
            <w:vAlign w:val="bottom"/>
          </w:tcPr>
          <w:p w14:paraId="642DD37F"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R</w:t>
            </w:r>
          </w:p>
        </w:tc>
        <w:tc>
          <w:tcPr>
            <w:tcW w:w="1586" w:type="dxa"/>
            <w:tcBorders>
              <w:top w:val="single" w:sz="16" w:space="0" w:color="000000"/>
              <w:bottom w:val="single" w:sz="16" w:space="0" w:color="000000"/>
            </w:tcBorders>
            <w:shd w:val="clear" w:color="auto" w:fill="FFFFFF"/>
            <w:vAlign w:val="bottom"/>
          </w:tcPr>
          <w:p w14:paraId="4D1788C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R Square</w:t>
            </w:r>
          </w:p>
        </w:tc>
        <w:tc>
          <w:tcPr>
            <w:tcW w:w="2146" w:type="dxa"/>
            <w:tcBorders>
              <w:top w:val="single" w:sz="16" w:space="0" w:color="000000"/>
              <w:bottom w:val="single" w:sz="16" w:space="0" w:color="000000"/>
            </w:tcBorders>
            <w:shd w:val="clear" w:color="auto" w:fill="FFFFFF"/>
            <w:vAlign w:val="bottom"/>
          </w:tcPr>
          <w:p w14:paraId="1AE610E2"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Adjusted R Square</w:t>
            </w:r>
          </w:p>
        </w:tc>
        <w:tc>
          <w:tcPr>
            <w:tcW w:w="2146" w:type="dxa"/>
            <w:tcBorders>
              <w:top w:val="single" w:sz="16" w:space="0" w:color="000000"/>
              <w:bottom w:val="single" w:sz="16" w:space="0" w:color="000000"/>
              <w:right w:val="single" w:sz="16" w:space="0" w:color="000000"/>
            </w:tcBorders>
            <w:shd w:val="clear" w:color="auto" w:fill="FFFFFF"/>
            <w:vAlign w:val="bottom"/>
          </w:tcPr>
          <w:p w14:paraId="07226D7F"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Std. Error of the Estimate</w:t>
            </w:r>
          </w:p>
        </w:tc>
      </w:tr>
      <w:tr w:rsidR="00D90C96" w:rsidRPr="00D90C96" w14:paraId="10B08A98" w14:textId="77777777" w:rsidTr="00096C8B">
        <w:trPr>
          <w:cantSplit/>
          <w:trHeight w:val="302"/>
        </w:trPr>
        <w:tc>
          <w:tcPr>
            <w:tcW w:w="1160" w:type="dxa"/>
            <w:tcBorders>
              <w:top w:val="single" w:sz="16" w:space="0" w:color="000000"/>
              <w:left w:val="single" w:sz="16" w:space="0" w:color="000000"/>
              <w:bottom w:val="single" w:sz="16" w:space="0" w:color="000000"/>
              <w:right w:val="single" w:sz="16" w:space="0" w:color="000000"/>
            </w:tcBorders>
            <w:shd w:val="clear" w:color="auto" w:fill="FFFFFF"/>
          </w:tcPr>
          <w:p w14:paraId="010532B2"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1</w:t>
            </w:r>
          </w:p>
        </w:tc>
        <w:tc>
          <w:tcPr>
            <w:tcW w:w="1430" w:type="dxa"/>
            <w:tcBorders>
              <w:top w:val="single" w:sz="16" w:space="0" w:color="000000"/>
              <w:left w:val="single" w:sz="16" w:space="0" w:color="000000"/>
              <w:bottom w:val="single" w:sz="16" w:space="0" w:color="000000"/>
            </w:tcBorders>
            <w:shd w:val="clear" w:color="auto" w:fill="FFFFFF"/>
            <w:vAlign w:val="center"/>
          </w:tcPr>
          <w:p w14:paraId="3F7693B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.817</w:t>
            </w:r>
            <w:r w:rsidRPr="00D90C96">
              <w:rPr>
                <w:rFonts w:ascii="Times New Roman" w:hAnsi="Times New Roman" w:cs="Times New Roman"/>
                <w:sz w:val="18"/>
                <w:szCs w:val="18"/>
                <w:vertAlign w:val="superscript"/>
              </w:rPr>
              <w:t>a</w:t>
            </w:r>
          </w:p>
        </w:tc>
        <w:tc>
          <w:tcPr>
            <w:tcW w:w="1586" w:type="dxa"/>
            <w:tcBorders>
              <w:top w:val="single" w:sz="16" w:space="0" w:color="000000"/>
              <w:bottom w:val="single" w:sz="16" w:space="0" w:color="000000"/>
            </w:tcBorders>
            <w:shd w:val="clear" w:color="auto" w:fill="FFFFFF"/>
            <w:vAlign w:val="center"/>
          </w:tcPr>
          <w:p w14:paraId="430E483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.668</w:t>
            </w:r>
          </w:p>
        </w:tc>
        <w:tc>
          <w:tcPr>
            <w:tcW w:w="2146" w:type="dxa"/>
            <w:tcBorders>
              <w:top w:val="single" w:sz="16" w:space="0" w:color="000000"/>
              <w:bottom w:val="single" w:sz="16" w:space="0" w:color="000000"/>
            </w:tcBorders>
            <w:shd w:val="clear" w:color="auto" w:fill="FFFFFF"/>
            <w:vAlign w:val="center"/>
          </w:tcPr>
          <w:p w14:paraId="15F4949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.660</w:t>
            </w:r>
          </w:p>
        </w:tc>
        <w:tc>
          <w:tcPr>
            <w:tcW w:w="2146" w:type="dxa"/>
            <w:tcBorders>
              <w:top w:val="single" w:sz="16" w:space="0" w:color="000000"/>
              <w:bottom w:val="single" w:sz="16" w:space="0" w:color="000000"/>
              <w:right w:val="single" w:sz="16" w:space="0" w:color="000000"/>
            </w:tcBorders>
            <w:shd w:val="clear" w:color="auto" w:fill="FFFFFF"/>
            <w:vAlign w:val="center"/>
          </w:tcPr>
          <w:p w14:paraId="62F5F47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.28536</w:t>
            </w:r>
          </w:p>
        </w:tc>
      </w:tr>
      <w:tr w:rsidR="00D90C96" w:rsidRPr="00D90C96" w14:paraId="23D890FD" w14:textId="77777777" w:rsidTr="00096C8B">
        <w:trPr>
          <w:cantSplit/>
          <w:trHeight w:val="318"/>
        </w:trPr>
        <w:tc>
          <w:tcPr>
            <w:tcW w:w="8470" w:type="dxa"/>
            <w:gridSpan w:val="5"/>
            <w:tcBorders>
              <w:top w:val="nil"/>
              <w:left w:val="nil"/>
              <w:bottom w:val="nil"/>
              <w:right w:val="nil"/>
            </w:tcBorders>
            <w:shd w:val="clear" w:color="auto" w:fill="FFFFFF"/>
          </w:tcPr>
          <w:p w14:paraId="5FC1AB61"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 Predictors: (Constant), PSYC, DWB</w:t>
            </w:r>
          </w:p>
        </w:tc>
      </w:tr>
    </w:tbl>
    <w:p w14:paraId="463F1134" w14:textId="04D06537" w:rsidR="00C62EB3" w:rsidRPr="00D90C96" w:rsidRDefault="00C62EB3" w:rsidP="00C62EB3">
      <w:pPr>
        <w:autoSpaceDE w:val="0"/>
        <w:autoSpaceDN w:val="0"/>
        <w:adjustRightInd w:val="0"/>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result in the model summary table 4.4.1 indicates that Psychological ownership and Deviant workplace behavior variable were jointly explained at 66.8% variance of Bank’s performance, while the remaining 33.2% could be due to the effect of extraneous variables not accounted by the model. The adjusted R-square (0.660) which is a value just so close to R-square (0.668) depicts the fact that if the model is sampled from the population rather than the sample it will account for a negligible difference of 0.8% variance in the outcome. Therefore, the model fitness is good. R=0.817 implies that the relationship between </w:t>
      </w:r>
      <w:r w:rsidR="00D90C96" w:rsidRPr="00D90C96">
        <w:rPr>
          <w:rFonts w:ascii="Times New Roman" w:hAnsi="Times New Roman" w:cs="Times New Roman"/>
          <w:sz w:val="24"/>
          <w:szCs w:val="24"/>
        </w:rPr>
        <w:t>psychological</w:t>
      </w:r>
      <w:r w:rsidRPr="00D90C96">
        <w:rPr>
          <w:rFonts w:ascii="Times New Roman" w:hAnsi="Times New Roman" w:cs="Times New Roman"/>
          <w:sz w:val="24"/>
          <w:szCs w:val="24"/>
        </w:rPr>
        <w:t xml:space="preserve"> ownership (PSYC) and Deviant workplace behavior (DWB) is fairly high because the correlation coefficient is close to 1.</w:t>
      </w:r>
    </w:p>
    <w:tbl>
      <w:tblPr>
        <w:tblW w:w="8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22"/>
        <w:gridCol w:w="1624"/>
        <w:gridCol w:w="1083"/>
        <w:gridCol w:w="1556"/>
        <w:gridCol w:w="1083"/>
        <w:gridCol w:w="1085"/>
      </w:tblGrid>
      <w:tr w:rsidR="00D90C96" w:rsidRPr="00D90C96" w14:paraId="65D5BE57" w14:textId="77777777" w:rsidTr="00096C8B">
        <w:trPr>
          <w:cantSplit/>
          <w:trHeight w:val="331"/>
        </w:trPr>
        <w:tc>
          <w:tcPr>
            <w:tcW w:w="8666" w:type="dxa"/>
            <w:gridSpan w:val="7"/>
            <w:tcBorders>
              <w:top w:val="nil"/>
              <w:left w:val="nil"/>
              <w:bottom w:val="nil"/>
              <w:right w:val="nil"/>
            </w:tcBorders>
            <w:shd w:val="clear" w:color="auto" w:fill="FFFFFF"/>
            <w:vAlign w:val="center"/>
          </w:tcPr>
          <w:p w14:paraId="7C83C2D1"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t>Table 4.4.2: ANOVA</w:t>
            </w:r>
            <w:r w:rsidRPr="00D90C96">
              <w:rPr>
                <w:rFonts w:ascii="Times New Roman" w:hAnsi="Times New Roman" w:cs="Times New Roman"/>
                <w:b/>
                <w:bCs/>
                <w:sz w:val="18"/>
                <w:szCs w:val="18"/>
                <w:vertAlign w:val="superscript"/>
              </w:rPr>
              <w:t>a</w:t>
            </w:r>
          </w:p>
        </w:tc>
      </w:tr>
      <w:tr w:rsidR="00D90C96" w:rsidRPr="00D90C96" w14:paraId="0FC8916B" w14:textId="77777777" w:rsidTr="00096C8B">
        <w:trPr>
          <w:cantSplit/>
          <w:trHeight w:val="348"/>
        </w:trPr>
        <w:tc>
          <w:tcPr>
            <w:tcW w:w="2235" w:type="dxa"/>
            <w:gridSpan w:val="2"/>
            <w:tcBorders>
              <w:top w:val="single" w:sz="16" w:space="0" w:color="000000"/>
              <w:left w:val="single" w:sz="16" w:space="0" w:color="000000"/>
              <w:bottom w:val="single" w:sz="16" w:space="0" w:color="000000"/>
              <w:right w:val="nil"/>
            </w:tcBorders>
            <w:shd w:val="clear" w:color="auto" w:fill="FFFFFF"/>
            <w:vAlign w:val="bottom"/>
          </w:tcPr>
          <w:p w14:paraId="53F3F788"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Model</w:t>
            </w:r>
          </w:p>
        </w:tc>
        <w:tc>
          <w:tcPr>
            <w:tcW w:w="1624" w:type="dxa"/>
            <w:tcBorders>
              <w:top w:val="single" w:sz="16" w:space="0" w:color="000000"/>
              <w:left w:val="single" w:sz="16" w:space="0" w:color="000000"/>
              <w:bottom w:val="single" w:sz="16" w:space="0" w:color="000000"/>
            </w:tcBorders>
            <w:shd w:val="clear" w:color="auto" w:fill="FFFFFF"/>
            <w:vAlign w:val="bottom"/>
          </w:tcPr>
          <w:p w14:paraId="516BF3C6"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Sum of Squares</w:t>
            </w:r>
          </w:p>
        </w:tc>
        <w:tc>
          <w:tcPr>
            <w:tcW w:w="1083" w:type="dxa"/>
            <w:tcBorders>
              <w:top w:val="single" w:sz="16" w:space="0" w:color="000000"/>
              <w:bottom w:val="single" w:sz="16" w:space="0" w:color="000000"/>
            </w:tcBorders>
            <w:shd w:val="clear" w:color="auto" w:fill="FFFFFF"/>
            <w:vAlign w:val="bottom"/>
          </w:tcPr>
          <w:p w14:paraId="3573C4D4"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proofErr w:type="spellStart"/>
            <w:r w:rsidRPr="00D90C96">
              <w:rPr>
                <w:rFonts w:ascii="Times New Roman" w:hAnsi="Times New Roman" w:cs="Times New Roman"/>
                <w:sz w:val="18"/>
                <w:szCs w:val="18"/>
              </w:rPr>
              <w:t>df</w:t>
            </w:r>
            <w:proofErr w:type="spellEnd"/>
          </w:p>
        </w:tc>
        <w:tc>
          <w:tcPr>
            <w:tcW w:w="1556" w:type="dxa"/>
            <w:tcBorders>
              <w:top w:val="single" w:sz="16" w:space="0" w:color="000000"/>
              <w:bottom w:val="single" w:sz="16" w:space="0" w:color="000000"/>
            </w:tcBorders>
            <w:shd w:val="clear" w:color="auto" w:fill="FFFFFF"/>
            <w:vAlign w:val="bottom"/>
          </w:tcPr>
          <w:p w14:paraId="3552C0F3"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Mean Square</w:t>
            </w:r>
          </w:p>
        </w:tc>
        <w:tc>
          <w:tcPr>
            <w:tcW w:w="1083" w:type="dxa"/>
            <w:tcBorders>
              <w:top w:val="single" w:sz="16" w:space="0" w:color="000000"/>
              <w:bottom w:val="single" w:sz="16" w:space="0" w:color="000000"/>
            </w:tcBorders>
            <w:shd w:val="clear" w:color="auto" w:fill="FFFFFF"/>
            <w:vAlign w:val="bottom"/>
          </w:tcPr>
          <w:p w14:paraId="42C0EC24"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w:t>
            </w:r>
          </w:p>
        </w:tc>
        <w:tc>
          <w:tcPr>
            <w:tcW w:w="1083" w:type="dxa"/>
            <w:tcBorders>
              <w:top w:val="single" w:sz="16" w:space="0" w:color="000000"/>
              <w:bottom w:val="single" w:sz="16" w:space="0" w:color="000000"/>
              <w:right w:val="single" w:sz="16" w:space="0" w:color="000000"/>
            </w:tcBorders>
            <w:shd w:val="clear" w:color="auto" w:fill="FFFFFF"/>
            <w:vAlign w:val="bottom"/>
          </w:tcPr>
          <w:p w14:paraId="7E2FEDF3"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Sig.</w:t>
            </w:r>
          </w:p>
        </w:tc>
      </w:tr>
      <w:tr w:rsidR="00D90C96" w:rsidRPr="00D90C96" w14:paraId="2366E01A" w14:textId="77777777" w:rsidTr="00096C8B">
        <w:trPr>
          <w:cantSplit/>
          <w:trHeight w:val="331"/>
        </w:trPr>
        <w:tc>
          <w:tcPr>
            <w:tcW w:w="813" w:type="dxa"/>
            <w:vMerge w:val="restart"/>
            <w:tcBorders>
              <w:top w:val="single" w:sz="16" w:space="0" w:color="000000"/>
              <w:left w:val="single" w:sz="16" w:space="0" w:color="000000"/>
              <w:bottom w:val="single" w:sz="16" w:space="0" w:color="000000"/>
              <w:right w:val="nil"/>
            </w:tcBorders>
            <w:shd w:val="clear" w:color="auto" w:fill="FFFFFF"/>
          </w:tcPr>
          <w:p w14:paraId="1C7F7F61"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1</w:t>
            </w:r>
          </w:p>
        </w:tc>
        <w:tc>
          <w:tcPr>
            <w:tcW w:w="1421" w:type="dxa"/>
            <w:tcBorders>
              <w:top w:val="single" w:sz="16" w:space="0" w:color="000000"/>
              <w:left w:val="nil"/>
              <w:bottom w:val="nil"/>
              <w:right w:val="single" w:sz="16" w:space="0" w:color="000000"/>
            </w:tcBorders>
            <w:shd w:val="clear" w:color="auto" w:fill="FFFFFF"/>
          </w:tcPr>
          <w:p w14:paraId="624666F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Regression</w:t>
            </w:r>
          </w:p>
        </w:tc>
        <w:tc>
          <w:tcPr>
            <w:tcW w:w="1624" w:type="dxa"/>
            <w:tcBorders>
              <w:top w:val="single" w:sz="16" w:space="0" w:color="000000"/>
              <w:left w:val="single" w:sz="16" w:space="0" w:color="000000"/>
              <w:bottom w:val="nil"/>
            </w:tcBorders>
            <w:shd w:val="clear" w:color="auto" w:fill="FFFFFF"/>
            <w:vAlign w:val="center"/>
          </w:tcPr>
          <w:p w14:paraId="41E9949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13.579</w:t>
            </w:r>
          </w:p>
        </w:tc>
        <w:tc>
          <w:tcPr>
            <w:tcW w:w="1083" w:type="dxa"/>
            <w:tcBorders>
              <w:top w:val="single" w:sz="16" w:space="0" w:color="000000"/>
              <w:bottom w:val="nil"/>
            </w:tcBorders>
            <w:shd w:val="clear" w:color="auto" w:fill="FFFFFF"/>
            <w:vAlign w:val="center"/>
          </w:tcPr>
          <w:p w14:paraId="38F6EDF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w:t>
            </w:r>
          </w:p>
        </w:tc>
        <w:tc>
          <w:tcPr>
            <w:tcW w:w="1556" w:type="dxa"/>
            <w:tcBorders>
              <w:top w:val="single" w:sz="16" w:space="0" w:color="000000"/>
              <w:bottom w:val="nil"/>
            </w:tcBorders>
            <w:shd w:val="clear" w:color="auto" w:fill="FFFFFF"/>
            <w:vAlign w:val="center"/>
          </w:tcPr>
          <w:p w14:paraId="741375D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6.789</w:t>
            </w:r>
          </w:p>
        </w:tc>
        <w:tc>
          <w:tcPr>
            <w:tcW w:w="1083" w:type="dxa"/>
            <w:tcBorders>
              <w:top w:val="single" w:sz="16" w:space="0" w:color="000000"/>
              <w:bottom w:val="nil"/>
            </w:tcBorders>
            <w:shd w:val="clear" w:color="auto" w:fill="FFFFFF"/>
            <w:vAlign w:val="center"/>
          </w:tcPr>
          <w:p w14:paraId="299CAEE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83.375</w:t>
            </w:r>
          </w:p>
        </w:tc>
        <w:tc>
          <w:tcPr>
            <w:tcW w:w="1083" w:type="dxa"/>
            <w:tcBorders>
              <w:top w:val="single" w:sz="16" w:space="0" w:color="000000"/>
              <w:bottom w:val="nil"/>
              <w:right w:val="single" w:sz="16" w:space="0" w:color="000000"/>
            </w:tcBorders>
            <w:shd w:val="clear" w:color="auto" w:fill="FFFFFF"/>
            <w:vAlign w:val="center"/>
          </w:tcPr>
          <w:p w14:paraId="7AEE4F5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r w:rsidRPr="00D90C96">
              <w:rPr>
                <w:rFonts w:ascii="Times New Roman" w:hAnsi="Times New Roman" w:cs="Times New Roman"/>
                <w:sz w:val="18"/>
                <w:szCs w:val="18"/>
                <w:vertAlign w:val="superscript"/>
              </w:rPr>
              <w:t>b</w:t>
            </w:r>
          </w:p>
        </w:tc>
      </w:tr>
      <w:tr w:rsidR="00D90C96" w:rsidRPr="00D90C96" w14:paraId="6D3DB91F" w14:textId="77777777" w:rsidTr="00096C8B">
        <w:trPr>
          <w:cantSplit/>
          <w:trHeight w:val="383"/>
        </w:trPr>
        <w:tc>
          <w:tcPr>
            <w:tcW w:w="813" w:type="dxa"/>
            <w:vMerge/>
            <w:tcBorders>
              <w:top w:val="single" w:sz="16" w:space="0" w:color="000000"/>
              <w:left w:val="single" w:sz="16" w:space="0" w:color="000000"/>
              <w:bottom w:val="single" w:sz="16" w:space="0" w:color="000000"/>
              <w:right w:val="nil"/>
            </w:tcBorders>
            <w:shd w:val="clear" w:color="auto" w:fill="FFFFFF"/>
          </w:tcPr>
          <w:p w14:paraId="3CB0061C"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421" w:type="dxa"/>
            <w:tcBorders>
              <w:top w:val="nil"/>
              <w:left w:val="nil"/>
              <w:bottom w:val="nil"/>
              <w:right w:val="single" w:sz="16" w:space="0" w:color="000000"/>
            </w:tcBorders>
            <w:shd w:val="clear" w:color="auto" w:fill="FFFFFF"/>
          </w:tcPr>
          <w:p w14:paraId="47E730A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Residual</w:t>
            </w:r>
          </w:p>
        </w:tc>
        <w:tc>
          <w:tcPr>
            <w:tcW w:w="1624" w:type="dxa"/>
            <w:tcBorders>
              <w:top w:val="nil"/>
              <w:left w:val="single" w:sz="16" w:space="0" w:color="000000"/>
              <w:bottom w:val="nil"/>
            </w:tcBorders>
            <w:shd w:val="clear" w:color="auto" w:fill="FFFFFF"/>
            <w:vAlign w:val="center"/>
          </w:tcPr>
          <w:p w14:paraId="0B4206E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6.759</w:t>
            </w:r>
          </w:p>
        </w:tc>
        <w:tc>
          <w:tcPr>
            <w:tcW w:w="1083" w:type="dxa"/>
            <w:tcBorders>
              <w:top w:val="nil"/>
              <w:bottom w:val="nil"/>
            </w:tcBorders>
            <w:shd w:val="clear" w:color="auto" w:fill="FFFFFF"/>
            <w:vAlign w:val="center"/>
          </w:tcPr>
          <w:p w14:paraId="7F109BE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83</w:t>
            </w:r>
          </w:p>
        </w:tc>
        <w:tc>
          <w:tcPr>
            <w:tcW w:w="1556" w:type="dxa"/>
            <w:tcBorders>
              <w:top w:val="nil"/>
              <w:bottom w:val="nil"/>
            </w:tcBorders>
            <w:shd w:val="clear" w:color="auto" w:fill="FFFFFF"/>
            <w:vAlign w:val="center"/>
          </w:tcPr>
          <w:p w14:paraId="3B398C5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.081</w:t>
            </w:r>
          </w:p>
        </w:tc>
        <w:tc>
          <w:tcPr>
            <w:tcW w:w="1083" w:type="dxa"/>
            <w:tcBorders>
              <w:top w:val="nil"/>
              <w:bottom w:val="nil"/>
            </w:tcBorders>
            <w:shd w:val="clear" w:color="auto" w:fill="FFFFFF"/>
            <w:vAlign w:val="center"/>
          </w:tcPr>
          <w:p w14:paraId="29C8B719"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083" w:type="dxa"/>
            <w:tcBorders>
              <w:top w:val="nil"/>
              <w:bottom w:val="nil"/>
              <w:right w:val="single" w:sz="16" w:space="0" w:color="000000"/>
            </w:tcBorders>
            <w:shd w:val="clear" w:color="auto" w:fill="FFFFFF"/>
            <w:vAlign w:val="center"/>
          </w:tcPr>
          <w:p w14:paraId="1425125A"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r w:rsidR="00D90C96" w:rsidRPr="00D90C96" w14:paraId="378FC2D6" w14:textId="77777777" w:rsidTr="00096C8B">
        <w:trPr>
          <w:cantSplit/>
          <w:trHeight w:val="366"/>
        </w:trPr>
        <w:tc>
          <w:tcPr>
            <w:tcW w:w="813" w:type="dxa"/>
            <w:vMerge/>
            <w:tcBorders>
              <w:top w:val="single" w:sz="16" w:space="0" w:color="000000"/>
              <w:left w:val="single" w:sz="16" w:space="0" w:color="000000"/>
              <w:bottom w:val="single" w:sz="16" w:space="0" w:color="000000"/>
              <w:right w:val="nil"/>
            </w:tcBorders>
            <w:shd w:val="clear" w:color="auto" w:fill="FFFFFF"/>
          </w:tcPr>
          <w:p w14:paraId="73F3BD77"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421" w:type="dxa"/>
            <w:tcBorders>
              <w:top w:val="nil"/>
              <w:left w:val="nil"/>
              <w:bottom w:val="single" w:sz="16" w:space="0" w:color="000000"/>
              <w:right w:val="single" w:sz="16" w:space="0" w:color="000000"/>
            </w:tcBorders>
            <w:shd w:val="clear" w:color="auto" w:fill="FFFFFF"/>
          </w:tcPr>
          <w:p w14:paraId="68B86AF3"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624" w:type="dxa"/>
            <w:tcBorders>
              <w:top w:val="nil"/>
              <w:left w:val="single" w:sz="16" w:space="0" w:color="000000"/>
              <w:bottom w:val="single" w:sz="16" w:space="0" w:color="000000"/>
            </w:tcBorders>
            <w:shd w:val="clear" w:color="auto" w:fill="FFFFFF"/>
            <w:vAlign w:val="center"/>
          </w:tcPr>
          <w:p w14:paraId="05EBDBB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20.337</w:t>
            </w:r>
          </w:p>
        </w:tc>
        <w:tc>
          <w:tcPr>
            <w:tcW w:w="1083" w:type="dxa"/>
            <w:tcBorders>
              <w:top w:val="nil"/>
              <w:bottom w:val="single" w:sz="16" w:space="0" w:color="000000"/>
            </w:tcBorders>
            <w:shd w:val="clear" w:color="auto" w:fill="FFFFFF"/>
            <w:vAlign w:val="center"/>
          </w:tcPr>
          <w:p w14:paraId="4458195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85</w:t>
            </w:r>
          </w:p>
        </w:tc>
        <w:tc>
          <w:tcPr>
            <w:tcW w:w="1556" w:type="dxa"/>
            <w:tcBorders>
              <w:top w:val="nil"/>
              <w:bottom w:val="single" w:sz="16" w:space="0" w:color="000000"/>
            </w:tcBorders>
            <w:shd w:val="clear" w:color="auto" w:fill="FFFFFF"/>
            <w:vAlign w:val="center"/>
          </w:tcPr>
          <w:p w14:paraId="02D060F2"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083" w:type="dxa"/>
            <w:tcBorders>
              <w:top w:val="nil"/>
              <w:bottom w:val="single" w:sz="16" w:space="0" w:color="000000"/>
            </w:tcBorders>
            <w:shd w:val="clear" w:color="auto" w:fill="FFFFFF"/>
            <w:vAlign w:val="center"/>
          </w:tcPr>
          <w:p w14:paraId="0F23C496"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083" w:type="dxa"/>
            <w:tcBorders>
              <w:top w:val="nil"/>
              <w:bottom w:val="single" w:sz="16" w:space="0" w:color="000000"/>
              <w:right w:val="single" w:sz="16" w:space="0" w:color="000000"/>
            </w:tcBorders>
            <w:shd w:val="clear" w:color="auto" w:fill="FFFFFF"/>
            <w:vAlign w:val="center"/>
          </w:tcPr>
          <w:p w14:paraId="6A396976"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r w:rsidR="00D90C96" w:rsidRPr="00D90C96" w14:paraId="257E3628" w14:textId="77777777" w:rsidTr="00096C8B">
        <w:trPr>
          <w:cantSplit/>
          <w:trHeight w:val="348"/>
        </w:trPr>
        <w:tc>
          <w:tcPr>
            <w:tcW w:w="8666" w:type="dxa"/>
            <w:gridSpan w:val="7"/>
            <w:tcBorders>
              <w:top w:val="nil"/>
              <w:left w:val="nil"/>
              <w:bottom w:val="nil"/>
              <w:right w:val="nil"/>
            </w:tcBorders>
            <w:shd w:val="clear" w:color="auto" w:fill="FFFFFF"/>
          </w:tcPr>
          <w:p w14:paraId="213265F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 Dependent Variable: Bank's performance</w:t>
            </w:r>
          </w:p>
        </w:tc>
      </w:tr>
      <w:tr w:rsidR="00D90C96" w:rsidRPr="00D90C96" w14:paraId="21D23087" w14:textId="77777777" w:rsidTr="00096C8B">
        <w:trPr>
          <w:cantSplit/>
          <w:trHeight w:val="331"/>
        </w:trPr>
        <w:tc>
          <w:tcPr>
            <w:tcW w:w="8666" w:type="dxa"/>
            <w:gridSpan w:val="7"/>
            <w:tcBorders>
              <w:top w:val="nil"/>
              <w:left w:val="nil"/>
              <w:bottom w:val="nil"/>
              <w:right w:val="nil"/>
            </w:tcBorders>
            <w:shd w:val="clear" w:color="auto" w:fill="FFFFFF"/>
          </w:tcPr>
          <w:p w14:paraId="75F0615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b. Predictors: (Constant), PSYC, DWB</w:t>
            </w:r>
          </w:p>
        </w:tc>
      </w:tr>
    </w:tbl>
    <w:p w14:paraId="179C6544" w14:textId="77777777" w:rsidR="00C62EB3" w:rsidRPr="00D90C96" w:rsidRDefault="00C62EB3" w:rsidP="00C62EB3">
      <w:pPr>
        <w:spacing w:line="480" w:lineRule="auto"/>
        <w:ind w:right="380"/>
        <w:jc w:val="both"/>
        <w:rPr>
          <w:rFonts w:ascii="Times New Roman" w:eastAsia="Times New Roman" w:hAnsi="Times New Roman" w:cs="Times New Roman"/>
          <w:sz w:val="24"/>
          <w:szCs w:val="24"/>
        </w:rPr>
      </w:pPr>
    </w:p>
    <w:p w14:paraId="65E59A59" w14:textId="475EC5E7" w:rsidR="00C62EB3" w:rsidRPr="00D90C96" w:rsidRDefault="00C62EB3" w:rsidP="00096C8B">
      <w:pPr>
        <w:spacing w:line="480" w:lineRule="auto"/>
        <w:jc w:val="both"/>
        <w:rPr>
          <w:rFonts w:ascii="Times New Roman" w:hAnsi="Times New Roman" w:cs="Times New Roman"/>
          <w:sz w:val="24"/>
          <w:szCs w:val="24"/>
        </w:rPr>
      </w:pPr>
      <w:r w:rsidRPr="00D90C96">
        <w:rPr>
          <w:rFonts w:ascii="Times New Roman" w:eastAsia="Times New Roman" w:hAnsi="Times New Roman" w:cs="Times New Roman"/>
          <w:sz w:val="24"/>
          <w:szCs w:val="24"/>
        </w:rPr>
        <w:lastRenderedPageBreak/>
        <w:t xml:space="preserve">Table 4.4.2 presents the overall diagnostic test of significance using Analysis of Variance (ANOVA) between joint relations of </w:t>
      </w:r>
      <w:r w:rsidR="00D90C96" w:rsidRPr="00D90C96">
        <w:rPr>
          <w:rFonts w:ascii="Times New Roman" w:eastAsia="Times New Roman" w:hAnsi="Times New Roman" w:cs="Times New Roman"/>
          <w:sz w:val="24"/>
          <w:szCs w:val="24"/>
        </w:rPr>
        <w:t>psychological</w:t>
      </w:r>
      <w:r w:rsidRPr="00D90C96">
        <w:rPr>
          <w:rFonts w:ascii="Times New Roman" w:eastAsia="Times New Roman" w:hAnsi="Times New Roman" w:cs="Times New Roman"/>
          <w:sz w:val="24"/>
          <w:szCs w:val="24"/>
        </w:rPr>
        <w:t xml:space="preserve"> ownership (PSYC), Deviant workplace behavior (DWB) and Bank’s performance. The ANOVA results for regression coefficients indicate that the significance of the F=83.375&gt;F-table=3.84 at a degree of freedom of (2, 83); i.e. P-value=0.00 is less than 0.05. This indicates that the psychological ownership and deviant work behavior significantly predicts the bank’s performance (meaning it is a good fit for the model). </w:t>
      </w:r>
      <w:r w:rsidR="00D90C96" w:rsidRPr="00D90C96">
        <w:rPr>
          <w:rFonts w:ascii="Times New Roman" w:eastAsia="Times New Roman" w:hAnsi="Times New Roman" w:cs="Times New Roman"/>
          <w:sz w:val="24"/>
          <w:szCs w:val="24"/>
        </w:rPr>
        <w:t>Therefore,</w:t>
      </w:r>
      <w:r w:rsidRPr="00D90C96">
        <w:rPr>
          <w:rFonts w:ascii="Times New Roman" w:eastAsia="Times New Roman" w:hAnsi="Times New Roman" w:cs="Times New Roman"/>
          <w:sz w:val="24"/>
          <w:szCs w:val="24"/>
        </w:rPr>
        <w:t xml:space="preserve"> a significant relationship between joints effect of psychological ownership and deviant work behavior, and bank’s performance exists at 95% confidence level</w:t>
      </w:r>
      <w:r w:rsidRPr="00D90C96">
        <w:rPr>
          <w:rFonts w:ascii="Times New Roman" w:hAnsi="Times New Roman" w:cs="Times New Roman"/>
          <w:sz w:val="24"/>
          <w:szCs w:val="24"/>
        </w:rPr>
        <w:t>.</w:t>
      </w:r>
    </w:p>
    <w:tbl>
      <w:tblPr>
        <w:tblW w:w="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979"/>
        <w:gridCol w:w="979"/>
      </w:tblGrid>
      <w:tr w:rsidR="00D90C96" w:rsidRPr="00D90C96" w14:paraId="42862E72" w14:textId="77777777" w:rsidTr="00FD204D">
        <w:trPr>
          <w:cantSplit/>
        </w:trPr>
        <w:tc>
          <w:tcPr>
            <w:tcW w:w="7995" w:type="dxa"/>
            <w:gridSpan w:val="7"/>
            <w:tcBorders>
              <w:top w:val="nil"/>
              <w:left w:val="nil"/>
              <w:bottom w:val="nil"/>
              <w:right w:val="nil"/>
            </w:tcBorders>
            <w:shd w:val="clear" w:color="auto" w:fill="FFFFFF"/>
            <w:vAlign w:val="center"/>
          </w:tcPr>
          <w:p w14:paraId="345F2E76" w14:textId="0095E70D"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b/>
                <w:bCs/>
                <w:sz w:val="18"/>
                <w:szCs w:val="18"/>
              </w:rPr>
              <w:t xml:space="preserve">Table 4.4.3: Regression </w:t>
            </w:r>
            <w:r w:rsidR="00D90C96" w:rsidRPr="00D90C96">
              <w:rPr>
                <w:rFonts w:ascii="Times New Roman" w:hAnsi="Times New Roman" w:cs="Times New Roman"/>
                <w:b/>
                <w:bCs/>
                <w:sz w:val="18"/>
                <w:szCs w:val="18"/>
              </w:rPr>
              <w:t>Coefficients</w:t>
            </w:r>
          </w:p>
        </w:tc>
      </w:tr>
      <w:tr w:rsidR="00D90C96" w:rsidRPr="00D90C96" w14:paraId="3954567B" w14:textId="77777777" w:rsidTr="00FD204D">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30B0B37E"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05E2A7B8"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Unstandardized Coefficients</w:t>
            </w:r>
          </w:p>
        </w:tc>
        <w:tc>
          <w:tcPr>
            <w:tcW w:w="1468" w:type="dxa"/>
            <w:tcBorders>
              <w:top w:val="single" w:sz="16" w:space="0" w:color="000000"/>
            </w:tcBorders>
            <w:shd w:val="clear" w:color="auto" w:fill="FFFFFF"/>
            <w:vAlign w:val="bottom"/>
          </w:tcPr>
          <w:p w14:paraId="6348E122"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Standardized Coefficients</w:t>
            </w:r>
          </w:p>
        </w:tc>
        <w:tc>
          <w:tcPr>
            <w:tcW w:w="978" w:type="dxa"/>
            <w:vMerge w:val="restart"/>
            <w:tcBorders>
              <w:top w:val="single" w:sz="16" w:space="0" w:color="000000"/>
            </w:tcBorders>
            <w:shd w:val="clear" w:color="auto" w:fill="FFFFFF"/>
            <w:vAlign w:val="bottom"/>
          </w:tcPr>
          <w:p w14:paraId="7DF1C464"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t</w:t>
            </w:r>
          </w:p>
        </w:tc>
        <w:tc>
          <w:tcPr>
            <w:tcW w:w="978" w:type="dxa"/>
            <w:vMerge w:val="restart"/>
            <w:tcBorders>
              <w:top w:val="single" w:sz="16" w:space="0" w:color="000000"/>
              <w:right w:val="single" w:sz="16" w:space="0" w:color="000000"/>
            </w:tcBorders>
            <w:shd w:val="clear" w:color="auto" w:fill="FFFFFF"/>
            <w:vAlign w:val="bottom"/>
          </w:tcPr>
          <w:p w14:paraId="3F0837E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Sig.</w:t>
            </w:r>
          </w:p>
        </w:tc>
      </w:tr>
      <w:tr w:rsidR="00D90C96" w:rsidRPr="00D90C96" w14:paraId="77AF664D" w14:textId="77777777" w:rsidTr="00FD204D">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738678CF"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330" w:type="dxa"/>
            <w:tcBorders>
              <w:left w:val="single" w:sz="16" w:space="0" w:color="000000"/>
              <w:bottom w:val="single" w:sz="16" w:space="0" w:color="000000"/>
            </w:tcBorders>
            <w:shd w:val="clear" w:color="auto" w:fill="FFFFFF"/>
            <w:vAlign w:val="bottom"/>
          </w:tcPr>
          <w:p w14:paraId="08D58C06"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B</w:t>
            </w:r>
          </w:p>
        </w:tc>
        <w:tc>
          <w:tcPr>
            <w:tcW w:w="1330" w:type="dxa"/>
            <w:tcBorders>
              <w:bottom w:val="single" w:sz="16" w:space="0" w:color="000000"/>
            </w:tcBorders>
            <w:shd w:val="clear" w:color="auto" w:fill="FFFFFF"/>
            <w:vAlign w:val="bottom"/>
          </w:tcPr>
          <w:p w14:paraId="0369682C"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Std. Error</w:t>
            </w:r>
          </w:p>
        </w:tc>
        <w:tc>
          <w:tcPr>
            <w:tcW w:w="1468" w:type="dxa"/>
            <w:tcBorders>
              <w:bottom w:val="single" w:sz="16" w:space="0" w:color="000000"/>
            </w:tcBorders>
            <w:shd w:val="clear" w:color="auto" w:fill="FFFFFF"/>
            <w:vAlign w:val="bottom"/>
          </w:tcPr>
          <w:p w14:paraId="7DCE16FA"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Beta</w:t>
            </w:r>
          </w:p>
        </w:tc>
        <w:tc>
          <w:tcPr>
            <w:tcW w:w="978" w:type="dxa"/>
            <w:vMerge/>
            <w:tcBorders>
              <w:top w:val="single" w:sz="16" w:space="0" w:color="000000"/>
            </w:tcBorders>
            <w:shd w:val="clear" w:color="auto" w:fill="FFFFFF"/>
            <w:vAlign w:val="bottom"/>
          </w:tcPr>
          <w:p w14:paraId="66548175"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978" w:type="dxa"/>
            <w:vMerge/>
            <w:tcBorders>
              <w:top w:val="single" w:sz="16" w:space="0" w:color="000000"/>
              <w:right w:val="single" w:sz="16" w:space="0" w:color="000000"/>
            </w:tcBorders>
            <w:shd w:val="clear" w:color="auto" w:fill="FFFFFF"/>
            <w:vAlign w:val="bottom"/>
          </w:tcPr>
          <w:p w14:paraId="52F76375"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r>
      <w:tr w:rsidR="00D90C96" w:rsidRPr="00D90C96" w14:paraId="502B1FD1" w14:textId="77777777" w:rsidTr="00FD204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EF4A04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1</w:t>
            </w:r>
          </w:p>
        </w:tc>
        <w:tc>
          <w:tcPr>
            <w:tcW w:w="1177" w:type="dxa"/>
            <w:tcBorders>
              <w:top w:val="single" w:sz="16" w:space="0" w:color="000000"/>
              <w:left w:val="nil"/>
              <w:bottom w:val="nil"/>
              <w:right w:val="single" w:sz="16" w:space="0" w:color="000000"/>
            </w:tcBorders>
            <w:shd w:val="clear" w:color="auto" w:fill="FFFFFF"/>
          </w:tcPr>
          <w:p w14:paraId="29B53A21"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883CD4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.264</w:t>
            </w:r>
          </w:p>
        </w:tc>
        <w:tc>
          <w:tcPr>
            <w:tcW w:w="1330" w:type="dxa"/>
            <w:tcBorders>
              <w:top w:val="single" w:sz="16" w:space="0" w:color="000000"/>
              <w:bottom w:val="nil"/>
            </w:tcBorders>
            <w:shd w:val="clear" w:color="auto" w:fill="FFFFFF"/>
            <w:vAlign w:val="center"/>
          </w:tcPr>
          <w:p w14:paraId="63669C44"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.082</w:t>
            </w:r>
          </w:p>
        </w:tc>
        <w:tc>
          <w:tcPr>
            <w:tcW w:w="1468" w:type="dxa"/>
            <w:tcBorders>
              <w:top w:val="single" w:sz="16" w:space="0" w:color="000000"/>
              <w:bottom w:val="nil"/>
            </w:tcBorders>
            <w:shd w:val="clear" w:color="auto" w:fill="FFFFFF"/>
            <w:vAlign w:val="center"/>
          </w:tcPr>
          <w:p w14:paraId="7285D27D"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978" w:type="dxa"/>
            <w:tcBorders>
              <w:top w:val="single" w:sz="16" w:space="0" w:color="000000"/>
              <w:bottom w:val="nil"/>
            </w:tcBorders>
            <w:shd w:val="clear" w:color="auto" w:fill="FFFFFF"/>
            <w:vAlign w:val="center"/>
          </w:tcPr>
          <w:p w14:paraId="12E8F3E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3.219</w:t>
            </w:r>
          </w:p>
        </w:tc>
        <w:tc>
          <w:tcPr>
            <w:tcW w:w="978" w:type="dxa"/>
            <w:tcBorders>
              <w:top w:val="single" w:sz="16" w:space="0" w:color="000000"/>
              <w:bottom w:val="nil"/>
              <w:right w:val="single" w:sz="16" w:space="0" w:color="000000"/>
            </w:tcBorders>
            <w:shd w:val="clear" w:color="auto" w:fill="FFFFFF"/>
            <w:vAlign w:val="center"/>
          </w:tcPr>
          <w:p w14:paraId="0DE2C84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r>
      <w:tr w:rsidR="00D90C96" w:rsidRPr="00D90C96" w14:paraId="693585D4"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17079B5"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177" w:type="dxa"/>
            <w:tcBorders>
              <w:top w:val="nil"/>
              <w:left w:val="nil"/>
              <w:bottom w:val="nil"/>
              <w:right w:val="single" w:sz="16" w:space="0" w:color="000000"/>
            </w:tcBorders>
            <w:shd w:val="clear" w:color="auto" w:fill="FFFFFF"/>
          </w:tcPr>
          <w:p w14:paraId="72F9D3FE"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PSYC</w:t>
            </w:r>
          </w:p>
        </w:tc>
        <w:tc>
          <w:tcPr>
            <w:tcW w:w="1330" w:type="dxa"/>
            <w:tcBorders>
              <w:top w:val="nil"/>
              <w:left w:val="single" w:sz="16" w:space="0" w:color="000000"/>
              <w:bottom w:val="nil"/>
            </w:tcBorders>
            <w:shd w:val="clear" w:color="auto" w:fill="FFFFFF"/>
            <w:vAlign w:val="center"/>
          </w:tcPr>
          <w:p w14:paraId="75469CC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.115</w:t>
            </w:r>
          </w:p>
        </w:tc>
        <w:tc>
          <w:tcPr>
            <w:tcW w:w="1330" w:type="dxa"/>
            <w:tcBorders>
              <w:top w:val="nil"/>
              <w:bottom w:val="nil"/>
            </w:tcBorders>
            <w:shd w:val="clear" w:color="auto" w:fill="FFFFFF"/>
            <w:vAlign w:val="center"/>
          </w:tcPr>
          <w:p w14:paraId="30FA431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.049</w:t>
            </w:r>
          </w:p>
        </w:tc>
        <w:tc>
          <w:tcPr>
            <w:tcW w:w="1468" w:type="dxa"/>
            <w:tcBorders>
              <w:top w:val="nil"/>
              <w:bottom w:val="nil"/>
            </w:tcBorders>
            <w:shd w:val="clear" w:color="auto" w:fill="FFFFFF"/>
            <w:vAlign w:val="center"/>
          </w:tcPr>
          <w:p w14:paraId="0BED4C8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.291</w:t>
            </w:r>
          </w:p>
        </w:tc>
        <w:tc>
          <w:tcPr>
            <w:tcW w:w="978" w:type="dxa"/>
            <w:tcBorders>
              <w:top w:val="nil"/>
              <w:bottom w:val="nil"/>
            </w:tcBorders>
            <w:shd w:val="clear" w:color="auto" w:fill="FFFFFF"/>
            <w:vAlign w:val="center"/>
          </w:tcPr>
          <w:p w14:paraId="299DE29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2.345</w:t>
            </w:r>
          </w:p>
        </w:tc>
        <w:tc>
          <w:tcPr>
            <w:tcW w:w="978" w:type="dxa"/>
            <w:tcBorders>
              <w:top w:val="nil"/>
              <w:bottom w:val="nil"/>
              <w:right w:val="single" w:sz="16" w:space="0" w:color="000000"/>
            </w:tcBorders>
            <w:shd w:val="clear" w:color="auto" w:fill="FFFFFF"/>
            <w:vAlign w:val="center"/>
          </w:tcPr>
          <w:p w14:paraId="29096A0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.021</w:t>
            </w:r>
          </w:p>
        </w:tc>
      </w:tr>
      <w:tr w:rsidR="00D90C96" w:rsidRPr="00D90C96" w14:paraId="3E0697D8" w14:textId="77777777" w:rsidTr="00FD204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55BF673"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177" w:type="dxa"/>
            <w:tcBorders>
              <w:top w:val="nil"/>
              <w:left w:val="nil"/>
              <w:bottom w:val="single" w:sz="16" w:space="0" w:color="000000"/>
              <w:right w:val="single" w:sz="16" w:space="0" w:color="000000"/>
            </w:tcBorders>
            <w:shd w:val="clear" w:color="auto" w:fill="FFFFFF"/>
          </w:tcPr>
          <w:p w14:paraId="740A6AD9"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DWB</w:t>
            </w:r>
          </w:p>
        </w:tc>
        <w:tc>
          <w:tcPr>
            <w:tcW w:w="1330" w:type="dxa"/>
            <w:tcBorders>
              <w:top w:val="nil"/>
              <w:left w:val="single" w:sz="16" w:space="0" w:color="000000"/>
              <w:bottom w:val="single" w:sz="16" w:space="0" w:color="000000"/>
            </w:tcBorders>
            <w:shd w:val="clear" w:color="auto" w:fill="FFFFFF"/>
            <w:vAlign w:val="center"/>
          </w:tcPr>
          <w:p w14:paraId="4EB1F53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-.216</w:t>
            </w:r>
          </w:p>
        </w:tc>
        <w:tc>
          <w:tcPr>
            <w:tcW w:w="1330" w:type="dxa"/>
            <w:tcBorders>
              <w:top w:val="nil"/>
              <w:bottom w:val="single" w:sz="16" w:space="0" w:color="000000"/>
            </w:tcBorders>
            <w:shd w:val="clear" w:color="auto" w:fill="FFFFFF"/>
            <w:vAlign w:val="center"/>
          </w:tcPr>
          <w:p w14:paraId="1C1894C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.049</w:t>
            </w:r>
          </w:p>
        </w:tc>
        <w:tc>
          <w:tcPr>
            <w:tcW w:w="1468" w:type="dxa"/>
            <w:tcBorders>
              <w:top w:val="nil"/>
              <w:bottom w:val="single" w:sz="16" w:space="0" w:color="000000"/>
            </w:tcBorders>
            <w:shd w:val="clear" w:color="auto" w:fill="FFFFFF"/>
            <w:vAlign w:val="center"/>
          </w:tcPr>
          <w:p w14:paraId="761125D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-.553</w:t>
            </w:r>
          </w:p>
        </w:tc>
        <w:tc>
          <w:tcPr>
            <w:tcW w:w="978" w:type="dxa"/>
            <w:tcBorders>
              <w:top w:val="nil"/>
              <w:bottom w:val="single" w:sz="16" w:space="0" w:color="000000"/>
            </w:tcBorders>
            <w:shd w:val="clear" w:color="auto" w:fill="FFFFFF"/>
            <w:vAlign w:val="center"/>
          </w:tcPr>
          <w:p w14:paraId="0AE5406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-4.451</w:t>
            </w:r>
          </w:p>
        </w:tc>
        <w:tc>
          <w:tcPr>
            <w:tcW w:w="978" w:type="dxa"/>
            <w:tcBorders>
              <w:top w:val="nil"/>
              <w:bottom w:val="single" w:sz="16" w:space="0" w:color="000000"/>
              <w:right w:val="single" w:sz="16" w:space="0" w:color="000000"/>
            </w:tcBorders>
            <w:shd w:val="clear" w:color="auto" w:fill="FFFFFF"/>
            <w:vAlign w:val="center"/>
          </w:tcPr>
          <w:p w14:paraId="17E4C28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r>
      <w:tr w:rsidR="00D90C96" w:rsidRPr="00D90C96" w14:paraId="6A04D4CD" w14:textId="77777777" w:rsidTr="00FD204D">
        <w:trPr>
          <w:cantSplit/>
        </w:trPr>
        <w:tc>
          <w:tcPr>
            <w:tcW w:w="7995" w:type="dxa"/>
            <w:gridSpan w:val="7"/>
            <w:tcBorders>
              <w:top w:val="nil"/>
              <w:left w:val="nil"/>
              <w:bottom w:val="nil"/>
              <w:right w:val="nil"/>
            </w:tcBorders>
            <w:shd w:val="clear" w:color="auto" w:fill="FFFFFF"/>
          </w:tcPr>
          <w:p w14:paraId="1DFC102A"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 Dependent Variable: Bank's performance</w:t>
            </w:r>
          </w:p>
        </w:tc>
      </w:tr>
    </w:tbl>
    <w:p w14:paraId="5664A97E"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6EC72BA0" w14:textId="77777777" w:rsidR="00C62EB3" w:rsidRPr="00D90C96" w:rsidRDefault="00C62EB3" w:rsidP="00C62EB3">
      <w:pPr>
        <w:spacing w:line="480" w:lineRule="auto"/>
        <w:jc w:val="both"/>
        <w:rPr>
          <w:rFonts w:ascii="Times New Roman" w:hAnsi="Times New Roman" w:cs="Times New Roman"/>
          <w:b/>
          <w:sz w:val="24"/>
          <w:szCs w:val="24"/>
        </w:rPr>
      </w:pPr>
      <w:r w:rsidRPr="00D90C96">
        <w:rPr>
          <w:rFonts w:ascii="Times New Roman" w:hAnsi="Times New Roman" w:cs="Times New Roman"/>
          <w:sz w:val="24"/>
          <w:szCs w:val="24"/>
        </w:rPr>
        <w:t xml:space="preserve">From regression Table 4.4.3, it can be deduced that Deviant work behavior (DWB) has the least beta (β = -0.216) and this implies that deviant work behavior has negative influence on bank’s performance in the selected area.  21.6% decrease in bank’s performance is caused by increase in deviant work behavior by1%. Psychological ownership (PSYC) with (β = 0.115) has direct positive effect on bank’s performance and it significantly increase the bank’s performance by 11.5% at 5% level.  This result implies that both psychological </w:t>
      </w:r>
      <w:r w:rsidRPr="00D90C96">
        <w:rPr>
          <w:rFonts w:ascii="Times New Roman" w:hAnsi="Times New Roman" w:cs="Times New Roman"/>
          <w:sz w:val="24"/>
          <w:szCs w:val="24"/>
        </w:rPr>
        <w:lastRenderedPageBreak/>
        <w:t xml:space="preserve">ownership (PSYC) and deviant work behavior (DWB) has significant impact on bank’s performance which the incorporated results of model summary in table 4.4.1 and ANOVA table 4.4.2 failed to indicate the direction of the impact because of insensitivity of statistical power. The constant of regression further in prediction that if PSYC=DWB=0, then the bank’s performance increase by 26.4% and it is significant at 5% level. Therefore, it seems the removal of psychological ownership and deviant work behavior can be </w:t>
      </w:r>
      <w:proofErr w:type="spellStart"/>
      <w:r w:rsidRPr="00D90C96">
        <w:rPr>
          <w:rFonts w:ascii="Times New Roman" w:hAnsi="Times New Roman" w:cs="Times New Roman"/>
          <w:sz w:val="24"/>
          <w:szCs w:val="24"/>
        </w:rPr>
        <w:t>use</w:t>
      </w:r>
      <w:proofErr w:type="spellEnd"/>
      <w:r w:rsidRPr="00D90C96">
        <w:rPr>
          <w:rFonts w:ascii="Times New Roman" w:hAnsi="Times New Roman" w:cs="Times New Roman"/>
          <w:sz w:val="24"/>
          <w:szCs w:val="24"/>
        </w:rPr>
        <w:t xml:space="preserve"> for inference. Hence, the null hypothesis is rejected and the alternative hypothesis is accepted by posited that there is significant impact of psychological ownership and deviant work behavior on bank’s performance at 5% level of significant.</w:t>
      </w:r>
    </w:p>
    <w:p w14:paraId="69E185B2" w14:textId="0C106838" w:rsidR="00C62EB3" w:rsidRPr="00D90C96" w:rsidRDefault="00C62EB3" w:rsidP="00096C8B">
      <w:pPr>
        <w:rPr>
          <w:rFonts w:ascii="Times New Roman" w:hAnsi="Times New Roman" w:cs="Times New Roman"/>
          <w:b/>
          <w:sz w:val="24"/>
          <w:szCs w:val="24"/>
        </w:rPr>
      </w:pPr>
      <w:r w:rsidRPr="00D90C96">
        <w:rPr>
          <w:rFonts w:ascii="Times New Roman" w:hAnsi="Times New Roman" w:cs="Times New Roman"/>
          <w:b/>
          <w:sz w:val="24"/>
          <w:szCs w:val="24"/>
        </w:rPr>
        <w:t>H</w:t>
      </w:r>
      <w:r w:rsidRPr="00D90C96">
        <w:rPr>
          <w:rFonts w:ascii="Times New Roman" w:hAnsi="Times New Roman" w:cs="Times New Roman"/>
          <w:b/>
          <w:sz w:val="24"/>
          <w:szCs w:val="24"/>
          <w:vertAlign w:val="subscript"/>
        </w:rPr>
        <w:t>02</w:t>
      </w:r>
      <w:r w:rsidRPr="00D90C96">
        <w:rPr>
          <w:rFonts w:ascii="Times New Roman" w:hAnsi="Times New Roman" w:cs="Times New Roman"/>
          <w:b/>
          <w:sz w:val="24"/>
          <w:szCs w:val="24"/>
        </w:rPr>
        <w:t xml:space="preserve">: There is no significant relationship between </w:t>
      </w:r>
      <w:r w:rsidR="00D90C96" w:rsidRPr="00D90C96">
        <w:rPr>
          <w:rFonts w:ascii="Times New Roman" w:hAnsi="Times New Roman" w:cs="Times New Roman"/>
          <w:b/>
          <w:sz w:val="24"/>
          <w:szCs w:val="24"/>
        </w:rPr>
        <w:t>psychological</w:t>
      </w:r>
      <w:r w:rsidRPr="00D90C96">
        <w:rPr>
          <w:rFonts w:ascii="Times New Roman" w:hAnsi="Times New Roman" w:cs="Times New Roman"/>
          <w:b/>
          <w:sz w:val="24"/>
          <w:szCs w:val="24"/>
        </w:rPr>
        <w:t xml:space="preserve"> ownership </w:t>
      </w:r>
      <w:r w:rsidR="00096C8B" w:rsidRPr="00D90C96">
        <w:rPr>
          <w:rFonts w:ascii="Times New Roman" w:hAnsi="Times New Roman" w:cs="Times New Roman"/>
          <w:b/>
          <w:sz w:val="24"/>
          <w:szCs w:val="24"/>
        </w:rPr>
        <w:t xml:space="preserve">and deviant workplace </w:t>
      </w:r>
      <w:r w:rsidR="00D90C96" w:rsidRPr="00D90C96">
        <w:rPr>
          <w:rFonts w:ascii="Times New Roman" w:hAnsi="Times New Roman" w:cs="Times New Roman"/>
          <w:b/>
          <w:sz w:val="24"/>
          <w:szCs w:val="24"/>
        </w:rPr>
        <w:t>behavior</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7"/>
        <w:gridCol w:w="1989"/>
        <w:gridCol w:w="978"/>
        <w:gridCol w:w="1469"/>
        <w:gridCol w:w="978"/>
        <w:gridCol w:w="1255"/>
      </w:tblGrid>
      <w:tr w:rsidR="00D90C96" w:rsidRPr="00D90C96" w14:paraId="33C77458" w14:textId="77777777" w:rsidTr="00FD204D">
        <w:trPr>
          <w:cantSplit/>
        </w:trPr>
        <w:tc>
          <w:tcPr>
            <w:tcW w:w="8822" w:type="dxa"/>
            <w:gridSpan w:val="6"/>
            <w:tcBorders>
              <w:top w:val="nil"/>
              <w:left w:val="nil"/>
              <w:bottom w:val="nil"/>
              <w:right w:val="nil"/>
            </w:tcBorders>
            <w:shd w:val="clear" w:color="auto" w:fill="FFFFFF"/>
            <w:vAlign w:val="center"/>
          </w:tcPr>
          <w:p w14:paraId="0BD2DF26" w14:textId="77777777" w:rsidR="00C62EB3" w:rsidRPr="00D90C96" w:rsidRDefault="00C62EB3" w:rsidP="00D90C96">
            <w:pPr>
              <w:autoSpaceDE w:val="0"/>
              <w:autoSpaceDN w:val="0"/>
              <w:adjustRightInd w:val="0"/>
              <w:spacing w:after="0" w:line="240" w:lineRule="auto"/>
              <w:ind w:left="60" w:right="60"/>
              <w:jc w:val="both"/>
              <w:rPr>
                <w:rFonts w:ascii="Times New Roman" w:hAnsi="Times New Roman" w:cs="Times New Roman"/>
                <w:sz w:val="18"/>
                <w:szCs w:val="18"/>
              </w:rPr>
            </w:pPr>
            <w:r w:rsidRPr="00D90C96">
              <w:rPr>
                <w:rFonts w:ascii="Times New Roman" w:hAnsi="Times New Roman" w:cs="Times New Roman"/>
                <w:b/>
                <w:bCs/>
                <w:sz w:val="18"/>
                <w:szCs w:val="18"/>
              </w:rPr>
              <w:t>Table 4.4.4: Pearson Moment Correlations matrix indicating the overall significance relationship between dimension of psychological ownership (Employee self-efficacy, employee sense of belonging, Territoriality)  and deviant work behavior (DWB)</w:t>
            </w:r>
          </w:p>
        </w:tc>
      </w:tr>
      <w:tr w:rsidR="00D90C96" w:rsidRPr="00D90C96" w14:paraId="347B9025" w14:textId="77777777" w:rsidTr="00FD204D">
        <w:trPr>
          <w:cantSplit/>
        </w:trPr>
        <w:tc>
          <w:tcPr>
            <w:tcW w:w="4144" w:type="dxa"/>
            <w:gridSpan w:val="2"/>
            <w:tcBorders>
              <w:top w:val="single" w:sz="16" w:space="0" w:color="000000"/>
              <w:left w:val="single" w:sz="16" w:space="0" w:color="000000"/>
              <w:bottom w:val="single" w:sz="16" w:space="0" w:color="000000"/>
              <w:right w:val="nil"/>
            </w:tcBorders>
            <w:shd w:val="clear" w:color="auto" w:fill="FFFFFF"/>
            <w:vAlign w:val="bottom"/>
          </w:tcPr>
          <w:p w14:paraId="05C72F03" w14:textId="77777777" w:rsidR="00C62EB3" w:rsidRPr="00D90C96" w:rsidRDefault="00C62EB3" w:rsidP="00096C8B">
            <w:pPr>
              <w:autoSpaceDE w:val="0"/>
              <w:autoSpaceDN w:val="0"/>
              <w:adjustRightInd w:val="0"/>
              <w:spacing w:after="0" w:line="240" w:lineRule="auto"/>
              <w:rPr>
                <w:rFonts w:ascii="Times New Roman" w:hAnsi="Times New Roman" w:cs="Times New Roman"/>
                <w:sz w:val="24"/>
                <w:szCs w:val="24"/>
              </w:rPr>
            </w:pPr>
          </w:p>
        </w:tc>
        <w:tc>
          <w:tcPr>
            <w:tcW w:w="978" w:type="dxa"/>
            <w:tcBorders>
              <w:top w:val="single" w:sz="16" w:space="0" w:color="000000"/>
              <w:left w:val="single" w:sz="16" w:space="0" w:color="000000"/>
              <w:bottom w:val="single" w:sz="16" w:space="0" w:color="000000"/>
            </w:tcBorders>
            <w:shd w:val="clear" w:color="auto" w:fill="FFFFFF"/>
            <w:vAlign w:val="bottom"/>
          </w:tcPr>
          <w:p w14:paraId="45632DCD" w14:textId="77777777" w:rsidR="00C62EB3" w:rsidRPr="00D90C96" w:rsidRDefault="00C62EB3" w:rsidP="00096C8B">
            <w:pPr>
              <w:autoSpaceDE w:val="0"/>
              <w:autoSpaceDN w:val="0"/>
              <w:adjustRightInd w:val="0"/>
              <w:spacing w:after="0" w:line="240" w:lineRule="auto"/>
              <w:ind w:left="60" w:right="60"/>
              <w:jc w:val="center"/>
              <w:rPr>
                <w:rFonts w:ascii="Times New Roman" w:hAnsi="Times New Roman" w:cs="Times New Roman"/>
                <w:sz w:val="18"/>
                <w:szCs w:val="18"/>
              </w:rPr>
            </w:pPr>
            <w:r w:rsidRPr="00D90C96">
              <w:rPr>
                <w:rFonts w:ascii="Times New Roman" w:hAnsi="Times New Roman" w:cs="Times New Roman"/>
                <w:sz w:val="18"/>
                <w:szCs w:val="18"/>
              </w:rPr>
              <w:t>DWB</w:t>
            </w:r>
          </w:p>
        </w:tc>
        <w:tc>
          <w:tcPr>
            <w:tcW w:w="1468" w:type="dxa"/>
            <w:tcBorders>
              <w:top w:val="single" w:sz="16" w:space="0" w:color="000000"/>
              <w:bottom w:val="single" w:sz="16" w:space="0" w:color="000000"/>
            </w:tcBorders>
            <w:shd w:val="clear" w:color="auto" w:fill="FFFFFF"/>
            <w:vAlign w:val="bottom"/>
          </w:tcPr>
          <w:p w14:paraId="08E0F5A8" w14:textId="77777777" w:rsidR="00C62EB3" w:rsidRPr="00D90C96" w:rsidRDefault="00C62EB3" w:rsidP="00096C8B">
            <w:pPr>
              <w:autoSpaceDE w:val="0"/>
              <w:autoSpaceDN w:val="0"/>
              <w:adjustRightInd w:val="0"/>
              <w:spacing w:after="0" w:line="240" w:lineRule="auto"/>
              <w:ind w:left="60" w:right="60"/>
              <w:jc w:val="center"/>
              <w:rPr>
                <w:rFonts w:ascii="Times New Roman" w:hAnsi="Times New Roman" w:cs="Times New Roman"/>
                <w:sz w:val="18"/>
                <w:szCs w:val="18"/>
              </w:rPr>
            </w:pPr>
            <w:r w:rsidRPr="00D90C96">
              <w:rPr>
                <w:rFonts w:ascii="Times New Roman" w:hAnsi="Times New Roman" w:cs="Times New Roman"/>
                <w:sz w:val="18"/>
                <w:szCs w:val="18"/>
              </w:rPr>
              <w:t>Employee Self-efficacy</w:t>
            </w:r>
          </w:p>
        </w:tc>
        <w:tc>
          <w:tcPr>
            <w:tcW w:w="978" w:type="dxa"/>
            <w:tcBorders>
              <w:top w:val="single" w:sz="16" w:space="0" w:color="000000"/>
              <w:bottom w:val="single" w:sz="16" w:space="0" w:color="000000"/>
            </w:tcBorders>
            <w:shd w:val="clear" w:color="auto" w:fill="FFFFFF"/>
            <w:vAlign w:val="bottom"/>
          </w:tcPr>
          <w:p w14:paraId="393CDBE3" w14:textId="77777777" w:rsidR="00C62EB3" w:rsidRPr="00D90C96" w:rsidRDefault="00C62EB3" w:rsidP="00096C8B">
            <w:pPr>
              <w:autoSpaceDE w:val="0"/>
              <w:autoSpaceDN w:val="0"/>
              <w:adjustRightInd w:val="0"/>
              <w:spacing w:after="0" w:line="240" w:lineRule="auto"/>
              <w:ind w:left="60" w:right="60"/>
              <w:jc w:val="center"/>
              <w:rPr>
                <w:rFonts w:ascii="Times New Roman" w:hAnsi="Times New Roman" w:cs="Times New Roman"/>
                <w:sz w:val="18"/>
                <w:szCs w:val="18"/>
              </w:rPr>
            </w:pPr>
            <w:r w:rsidRPr="00D90C96">
              <w:rPr>
                <w:rFonts w:ascii="Times New Roman" w:hAnsi="Times New Roman" w:cs="Times New Roman"/>
                <w:sz w:val="18"/>
                <w:szCs w:val="18"/>
              </w:rPr>
              <w:t>ESB</w:t>
            </w:r>
          </w:p>
        </w:tc>
        <w:tc>
          <w:tcPr>
            <w:tcW w:w="1254" w:type="dxa"/>
            <w:tcBorders>
              <w:top w:val="single" w:sz="16" w:space="0" w:color="000000"/>
              <w:bottom w:val="single" w:sz="16" w:space="0" w:color="000000"/>
              <w:right w:val="single" w:sz="16" w:space="0" w:color="000000"/>
            </w:tcBorders>
            <w:shd w:val="clear" w:color="auto" w:fill="FFFFFF"/>
            <w:vAlign w:val="bottom"/>
          </w:tcPr>
          <w:p w14:paraId="6ECC7398" w14:textId="77777777" w:rsidR="00C62EB3" w:rsidRPr="00D90C96" w:rsidRDefault="00C62EB3" w:rsidP="00096C8B">
            <w:pPr>
              <w:autoSpaceDE w:val="0"/>
              <w:autoSpaceDN w:val="0"/>
              <w:adjustRightInd w:val="0"/>
              <w:spacing w:after="0" w:line="240" w:lineRule="auto"/>
              <w:ind w:left="60" w:right="60"/>
              <w:jc w:val="center"/>
              <w:rPr>
                <w:rFonts w:ascii="Times New Roman" w:hAnsi="Times New Roman" w:cs="Times New Roman"/>
                <w:sz w:val="18"/>
                <w:szCs w:val="18"/>
              </w:rPr>
            </w:pPr>
            <w:r w:rsidRPr="00D90C96">
              <w:rPr>
                <w:rFonts w:ascii="Times New Roman" w:hAnsi="Times New Roman" w:cs="Times New Roman"/>
                <w:sz w:val="18"/>
                <w:szCs w:val="18"/>
              </w:rPr>
              <w:t>Territoriality</w:t>
            </w:r>
          </w:p>
        </w:tc>
      </w:tr>
      <w:tr w:rsidR="00D90C96" w:rsidRPr="00D90C96" w14:paraId="7F9B19BF" w14:textId="77777777" w:rsidTr="00FD204D">
        <w:trPr>
          <w:cantSplit/>
        </w:trPr>
        <w:tc>
          <w:tcPr>
            <w:tcW w:w="2156" w:type="dxa"/>
            <w:vMerge w:val="restart"/>
            <w:tcBorders>
              <w:top w:val="single" w:sz="16" w:space="0" w:color="000000"/>
              <w:left w:val="single" w:sz="16" w:space="0" w:color="000000"/>
              <w:right w:val="nil"/>
            </w:tcBorders>
            <w:shd w:val="clear" w:color="auto" w:fill="FFFFFF"/>
          </w:tcPr>
          <w:p w14:paraId="0355B416"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DWB</w:t>
            </w:r>
          </w:p>
        </w:tc>
        <w:tc>
          <w:tcPr>
            <w:tcW w:w="1988" w:type="dxa"/>
            <w:tcBorders>
              <w:top w:val="single" w:sz="16" w:space="0" w:color="000000"/>
              <w:left w:val="nil"/>
              <w:bottom w:val="nil"/>
              <w:right w:val="single" w:sz="16" w:space="0" w:color="000000"/>
            </w:tcBorders>
            <w:shd w:val="clear" w:color="auto" w:fill="FFFFFF"/>
          </w:tcPr>
          <w:p w14:paraId="09EA5EE7"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Pearson Correlation</w:t>
            </w:r>
          </w:p>
        </w:tc>
        <w:tc>
          <w:tcPr>
            <w:tcW w:w="978" w:type="dxa"/>
            <w:tcBorders>
              <w:top w:val="single" w:sz="16" w:space="0" w:color="000000"/>
              <w:left w:val="single" w:sz="16" w:space="0" w:color="000000"/>
              <w:bottom w:val="nil"/>
            </w:tcBorders>
            <w:shd w:val="clear" w:color="auto" w:fill="FFFFFF"/>
            <w:vAlign w:val="center"/>
          </w:tcPr>
          <w:p w14:paraId="7F476C27"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1</w:t>
            </w:r>
          </w:p>
        </w:tc>
        <w:tc>
          <w:tcPr>
            <w:tcW w:w="1468" w:type="dxa"/>
            <w:tcBorders>
              <w:top w:val="single" w:sz="16" w:space="0" w:color="000000"/>
              <w:bottom w:val="nil"/>
            </w:tcBorders>
            <w:shd w:val="clear" w:color="auto" w:fill="FFFFFF"/>
            <w:vAlign w:val="center"/>
          </w:tcPr>
          <w:p w14:paraId="720D02C2"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-.767</w:t>
            </w:r>
            <w:r w:rsidRPr="00D90C96">
              <w:rPr>
                <w:rFonts w:ascii="Times New Roman" w:hAnsi="Times New Roman" w:cs="Times New Roman"/>
                <w:sz w:val="18"/>
                <w:szCs w:val="18"/>
                <w:vertAlign w:val="superscript"/>
              </w:rPr>
              <w:t>**</w:t>
            </w:r>
          </w:p>
        </w:tc>
        <w:tc>
          <w:tcPr>
            <w:tcW w:w="978" w:type="dxa"/>
            <w:tcBorders>
              <w:top w:val="single" w:sz="16" w:space="0" w:color="000000"/>
              <w:bottom w:val="nil"/>
            </w:tcBorders>
            <w:shd w:val="clear" w:color="auto" w:fill="FFFFFF"/>
            <w:vAlign w:val="center"/>
          </w:tcPr>
          <w:p w14:paraId="782FD092"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-.821</w:t>
            </w:r>
            <w:r w:rsidRPr="00D90C96">
              <w:rPr>
                <w:rFonts w:ascii="Times New Roman" w:hAnsi="Times New Roman" w:cs="Times New Roman"/>
                <w:sz w:val="18"/>
                <w:szCs w:val="18"/>
                <w:vertAlign w:val="superscript"/>
              </w:rPr>
              <w:t>**</w:t>
            </w:r>
          </w:p>
        </w:tc>
        <w:tc>
          <w:tcPr>
            <w:tcW w:w="1254" w:type="dxa"/>
            <w:tcBorders>
              <w:top w:val="single" w:sz="16" w:space="0" w:color="000000"/>
              <w:bottom w:val="nil"/>
              <w:right w:val="single" w:sz="16" w:space="0" w:color="000000"/>
            </w:tcBorders>
            <w:shd w:val="clear" w:color="auto" w:fill="FFFFFF"/>
            <w:vAlign w:val="center"/>
          </w:tcPr>
          <w:p w14:paraId="5D617A3B"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-.857</w:t>
            </w:r>
            <w:r w:rsidRPr="00D90C96">
              <w:rPr>
                <w:rFonts w:ascii="Times New Roman" w:hAnsi="Times New Roman" w:cs="Times New Roman"/>
                <w:sz w:val="18"/>
                <w:szCs w:val="18"/>
                <w:vertAlign w:val="superscript"/>
              </w:rPr>
              <w:t>**</w:t>
            </w:r>
          </w:p>
        </w:tc>
      </w:tr>
      <w:tr w:rsidR="00D90C96" w:rsidRPr="00D90C96" w14:paraId="4CE70AB2" w14:textId="77777777" w:rsidTr="00FD204D">
        <w:trPr>
          <w:cantSplit/>
        </w:trPr>
        <w:tc>
          <w:tcPr>
            <w:tcW w:w="2156" w:type="dxa"/>
            <w:vMerge/>
            <w:tcBorders>
              <w:top w:val="single" w:sz="16" w:space="0" w:color="000000"/>
              <w:left w:val="single" w:sz="16" w:space="0" w:color="000000"/>
              <w:right w:val="nil"/>
            </w:tcBorders>
            <w:shd w:val="clear" w:color="auto" w:fill="FFFFFF"/>
          </w:tcPr>
          <w:p w14:paraId="7C37BF4D" w14:textId="77777777" w:rsidR="00C62EB3" w:rsidRPr="00D90C96" w:rsidRDefault="00C62EB3" w:rsidP="00096C8B">
            <w:pPr>
              <w:autoSpaceDE w:val="0"/>
              <w:autoSpaceDN w:val="0"/>
              <w:adjustRightInd w:val="0"/>
              <w:spacing w:after="0" w:line="240" w:lineRule="auto"/>
              <w:rPr>
                <w:rFonts w:ascii="Times New Roman" w:hAnsi="Times New Roman" w:cs="Times New Roman"/>
                <w:sz w:val="18"/>
                <w:szCs w:val="18"/>
              </w:rPr>
            </w:pPr>
          </w:p>
        </w:tc>
        <w:tc>
          <w:tcPr>
            <w:tcW w:w="1988" w:type="dxa"/>
            <w:tcBorders>
              <w:top w:val="nil"/>
              <w:left w:val="nil"/>
              <w:bottom w:val="nil"/>
              <w:right w:val="single" w:sz="16" w:space="0" w:color="000000"/>
            </w:tcBorders>
            <w:shd w:val="clear" w:color="auto" w:fill="FFFFFF"/>
          </w:tcPr>
          <w:p w14:paraId="01B2E430"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Sig. (2-tailed)</w:t>
            </w:r>
          </w:p>
        </w:tc>
        <w:tc>
          <w:tcPr>
            <w:tcW w:w="978" w:type="dxa"/>
            <w:tcBorders>
              <w:top w:val="nil"/>
              <w:left w:val="single" w:sz="16" w:space="0" w:color="000000"/>
              <w:bottom w:val="nil"/>
            </w:tcBorders>
            <w:shd w:val="clear" w:color="auto" w:fill="FFFFFF"/>
            <w:vAlign w:val="center"/>
          </w:tcPr>
          <w:p w14:paraId="46E8B89D" w14:textId="77777777" w:rsidR="00C62EB3" w:rsidRPr="00D90C96" w:rsidRDefault="00C62EB3" w:rsidP="00096C8B">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tcBorders>
            <w:shd w:val="clear" w:color="auto" w:fill="FFFFFF"/>
            <w:vAlign w:val="center"/>
          </w:tcPr>
          <w:p w14:paraId="68FF3B32"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c>
          <w:tcPr>
            <w:tcW w:w="978" w:type="dxa"/>
            <w:tcBorders>
              <w:top w:val="nil"/>
              <w:bottom w:val="nil"/>
            </w:tcBorders>
            <w:shd w:val="clear" w:color="auto" w:fill="FFFFFF"/>
            <w:vAlign w:val="center"/>
          </w:tcPr>
          <w:p w14:paraId="228EEE0B"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c>
          <w:tcPr>
            <w:tcW w:w="1254" w:type="dxa"/>
            <w:tcBorders>
              <w:top w:val="nil"/>
              <w:bottom w:val="nil"/>
              <w:right w:val="single" w:sz="16" w:space="0" w:color="000000"/>
            </w:tcBorders>
            <w:shd w:val="clear" w:color="auto" w:fill="FFFFFF"/>
            <w:vAlign w:val="center"/>
          </w:tcPr>
          <w:p w14:paraId="604EDFA8"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r>
      <w:tr w:rsidR="00D90C96" w:rsidRPr="00D90C96" w14:paraId="551C3BDA" w14:textId="77777777" w:rsidTr="00FD204D">
        <w:trPr>
          <w:cantSplit/>
        </w:trPr>
        <w:tc>
          <w:tcPr>
            <w:tcW w:w="2156" w:type="dxa"/>
            <w:vMerge/>
            <w:tcBorders>
              <w:top w:val="single" w:sz="16" w:space="0" w:color="000000"/>
              <w:left w:val="single" w:sz="16" w:space="0" w:color="000000"/>
              <w:right w:val="nil"/>
            </w:tcBorders>
            <w:shd w:val="clear" w:color="auto" w:fill="FFFFFF"/>
          </w:tcPr>
          <w:p w14:paraId="56922043" w14:textId="77777777" w:rsidR="00C62EB3" w:rsidRPr="00D90C96" w:rsidRDefault="00C62EB3" w:rsidP="00096C8B">
            <w:pPr>
              <w:autoSpaceDE w:val="0"/>
              <w:autoSpaceDN w:val="0"/>
              <w:adjustRightInd w:val="0"/>
              <w:spacing w:after="0" w:line="240" w:lineRule="auto"/>
              <w:rPr>
                <w:rFonts w:ascii="Times New Roman" w:hAnsi="Times New Roman" w:cs="Times New Roman"/>
                <w:sz w:val="18"/>
                <w:szCs w:val="18"/>
              </w:rPr>
            </w:pPr>
          </w:p>
        </w:tc>
        <w:tc>
          <w:tcPr>
            <w:tcW w:w="1988" w:type="dxa"/>
            <w:tcBorders>
              <w:top w:val="nil"/>
              <w:left w:val="nil"/>
              <w:right w:val="single" w:sz="16" w:space="0" w:color="000000"/>
            </w:tcBorders>
            <w:shd w:val="clear" w:color="auto" w:fill="FFFFFF"/>
          </w:tcPr>
          <w:p w14:paraId="3EEC7CC3"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N</w:t>
            </w:r>
          </w:p>
        </w:tc>
        <w:tc>
          <w:tcPr>
            <w:tcW w:w="978" w:type="dxa"/>
            <w:tcBorders>
              <w:top w:val="nil"/>
              <w:left w:val="single" w:sz="16" w:space="0" w:color="000000"/>
            </w:tcBorders>
            <w:shd w:val="clear" w:color="auto" w:fill="FFFFFF"/>
            <w:vAlign w:val="center"/>
          </w:tcPr>
          <w:p w14:paraId="117B1730"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1468" w:type="dxa"/>
            <w:tcBorders>
              <w:top w:val="nil"/>
            </w:tcBorders>
            <w:shd w:val="clear" w:color="auto" w:fill="FFFFFF"/>
            <w:vAlign w:val="center"/>
          </w:tcPr>
          <w:p w14:paraId="3A3557D1"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tcBorders>
            <w:shd w:val="clear" w:color="auto" w:fill="FFFFFF"/>
            <w:vAlign w:val="center"/>
          </w:tcPr>
          <w:p w14:paraId="2B76BC6D"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1254" w:type="dxa"/>
            <w:tcBorders>
              <w:top w:val="nil"/>
              <w:right w:val="single" w:sz="16" w:space="0" w:color="000000"/>
            </w:tcBorders>
            <w:shd w:val="clear" w:color="auto" w:fill="FFFFFF"/>
            <w:vAlign w:val="center"/>
          </w:tcPr>
          <w:p w14:paraId="052770BA"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r>
      <w:tr w:rsidR="00D90C96" w:rsidRPr="00D90C96" w14:paraId="5A1188C5" w14:textId="77777777" w:rsidTr="00FD204D">
        <w:trPr>
          <w:cantSplit/>
        </w:trPr>
        <w:tc>
          <w:tcPr>
            <w:tcW w:w="2156" w:type="dxa"/>
            <w:vMerge w:val="restart"/>
            <w:tcBorders>
              <w:top w:val="nil"/>
              <w:left w:val="single" w:sz="16" w:space="0" w:color="000000"/>
              <w:right w:val="nil"/>
            </w:tcBorders>
            <w:shd w:val="clear" w:color="auto" w:fill="FFFFFF"/>
          </w:tcPr>
          <w:p w14:paraId="37310173"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Employee self-efficacy</w:t>
            </w:r>
          </w:p>
        </w:tc>
        <w:tc>
          <w:tcPr>
            <w:tcW w:w="1988" w:type="dxa"/>
            <w:tcBorders>
              <w:top w:val="nil"/>
              <w:left w:val="nil"/>
              <w:bottom w:val="nil"/>
              <w:right w:val="single" w:sz="16" w:space="0" w:color="000000"/>
            </w:tcBorders>
            <w:shd w:val="clear" w:color="auto" w:fill="FFFFFF"/>
          </w:tcPr>
          <w:p w14:paraId="6E1157CA"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Pearson Correlation</w:t>
            </w:r>
          </w:p>
        </w:tc>
        <w:tc>
          <w:tcPr>
            <w:tcW w:w="978" w:type="dxa"/>
            <w:tcBorders>
              <w:top w:val="nil"/>
              <w:left w:val="single" w:sz="16" w:space="0" w:color="000000"/>
              <w:bottom w:val="nil"/>
            </w:tcBorders>
            <w:shd w:val="clear" w:color="auto" w:fill="FFFFFF"/>
            <w:vAlign w:val="center"/>
          </w:tcPr>
          <w:p w14:paraId="2A61D75F"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-.767</w:t>
            </w:r>
            <w:r w:rsidRPr="00D90C96">
              <w:rPr>
                <w:rFonts w:ascii="Times New Roman" w:hAnsi="Times New Roman" w:cs="Times New Roman"/>
                <w:sz w:val="18"/>
                <w:szCs w:val="18"/>
                <w:vertAlign w:val="superscript"/>
              </w:rPr>
              <w:t>**</w:t>
            </w:r>
          </w:p>
        </w:tc>
        <w:tc>
          <w:tcPr>
            <w:tcW w:w="1468" w:type="dxa"/>
            <w:tcBorders>
              <w:top w:val="nil"/>
              <w:bottom w:val="nil"/>
            </w:tcBorders>
            <w:shd w:val="clear" w:color="auto" w:fill="FFFFFF"/>
            <w:vAlign w:val="center"/>
          </w:tcPr>
          <w:p w14:paraId="06901C13"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1</w:t>
            </w:r>
          </w:p>
        </w:tc>
        <w:tc>
          <w:tcPr>
            <w:tcW w:w="978" w:type="dxa"/>
            <w:tcBorders>
              <w:top w:val="nil"/>
              <w:bottom w:val="nil"/>
            </w:tcBorders>
            <w:shd w:val="clear" w:color="auto" w:fill="FFFFFF"/>
            <w:vAlign w:val="center"/>
          </w:tcPr>
          <w:p w14:paraId="6191C018"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.916</w:t>
            </w:r>
            <w:r w:rsidRPr="00D90C96">
              <w:rPr>
                <w:rFonts w:ascii="Times New Roman" w:hAnsi="Times New Roman" w:cs="Times New Roman"/>
                <w:sz w:val="18"/>
                <w:szCs w:val="18"/>
                <w:vertAlign w:val="superscript"/>
              </w:rPr>
              <w:t>**</w:t>
            </w:r>
          </w:p>
        </w:tc>
        <w:tc>
          <w:tcPr>
            <w:tcW w:w="1254" w:type="dxa"/>
            <w:tcBorders>
              <w:top w:val="nil"/>
              <w:bottom w:val="nil"/>
              <w:right w:val="single" w:sz="16" w:space="0" w:color="000000"/>
            </w:tcBorders>
            <w:shd w:val="clear" w:color="auto" w:fill="FFFFFF"/>
            <w:vAlign w:val="center"/>
          </w:tcPr>
          <w:p w14:paraId="2F834597"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.930</w:t>
            </w:r>
            <w:r w:rsidRPr="00D90C96">
              <w:rPr>
                <w:rFonts w:ascii="Times New Roman" w:hAnsi="Times New Roman" w:cs="Times New Roman"/>
                <w:sz w:val="18"/>
                <w:szCs w:val="18"/>
                <w:vertAlign w:val="superscript"/>
              </w:rPr>
              <w:t>**</w:t>
            </w:r>
          </w:p>
        </w:tc>
      </w:tr>
      <w:tr w:rsidR="00D90C96" w:rsidRPr="00D90C96" w14:paraId="205AE7BF" w14:textId="77777777" w:rsidTr="00FD204D">
        <w:trPr>
          <w:cantSplit/>
        </w:trPr>
        <w:tc>
          <w:tcPr>
            <w:tcW w:w="2156" w:type="dxa"/>
            <w:vMerge/>
            <w:tcBorders>
              <w:top w:val="nil"/>
              <w:left w:val="single" w:sz="16" w:space="0" w:color="000000"/>
              <w:right w:val="nil"/>
            </w:tcBorders>
            <w:shd w:val="clear" w:color="auto" w:fill="FFFFFF"/>
          </w:tcPr>
          <w:p w14:paraId="6DB8E261" w14:textId="77777777" w:rsidR="00C62EB3" w:rsidRPr="00D90C96" w:rsidRDefault="00C62EB3" w:rsidP="00096C8B">
            <w:pPr>
              <w:autoSpaceDE w:val="0"/>
              <w:autoSpaceDN w:val="0"/>
              <w:adjustRightInd w:val="0"/>
              <w:spacing w:after="0" w:line="240" w:lineRule="auto"/>
              <w:rPr>
                <w:rFonts w:ascii="Times New Roman" w:hAnsi="Times New Roman" w:cs="Times New Roman"/>
                <w:sz w:val="18"/>
                <w:szCs w:val="18"/>
              </w:rPr>
            </w:pPr>
          </w:p>
        </w:tc>
        <w:tc>
          <w:tcPr>
            <w:tcW w:w="1988" w:type="dxa"/>
            <w:tcBorders>
              <w:top w:val="nil"/>
              <w:left w:val="nil"/>
              <w:bottom w:val="nil"/>
              <w:right w:val="single" w:sz="16" w:space="0" w:color="000000"/>
            </w:tcBorders>
            <w:shd w:val="clear" w:color="auto" w:fill="FFFFFF"/>
          </w:tcPr>
          <w:p w14:paraId="68D183E5"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Sig. (2-tailed)</w:t>
            </w:r>
          </w:p>
        </w:tc>
        <w:tc>
          <w:tcPr>
            <w:tcW w:w="978" w:type="dxa"/>
            <w:tcBorders>
              <w:top w:val="nil"/>
              <w:left w:val="single" w:sz="16" w:space="0" w:color="000000"/>
              <w:bottom w:val="nil"/>
            </w:tcBorders>
            <w:shd w:val="clear" w:color="auto" w:fill="FFFFFF"/>
            <w:vAlign w:val="center"/>
          </w:tcPr>
          <w:p w14:paraId="48BDCE52"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c>
          <w:tcPr>
            <w:tcW w:w="1468" w:type="dxa"/>
            <w:tcBorders>
              <w:top w:val="nil"/>
              <w:bottom w:val="nil"/>
            </w:tcBorders>
            <w:shd w:val="clear" w:color="auto" w:fill="FFFFFF"/>
            <w:vAlign w:val="center"/>
          </w:tcPr>
          <w:p w14:paraId="34A0E95F" w14:textId="77777777" w:rsidR="00C62EB3" w:rsidRPr="00D90C96" w:rsidRDefault="00C62EB3" w:rsidP="00096C8B">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14:paraId="1C25A33A"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c>
          <w:tcPr>
            <w:tcW w:w="1254" w:type="dxa"/>
            <w:tcBorders>
              <w:top w:val="nil"/>
              <w:bottom w:val="nil"/>
              <w:right w:val="single" w:sz="16" w:space="0" w:color="000000"/>
            </w:tcBorders>
            <w:shd w:val="clear" w:color="auto" w:fill="FFFFFF"/>
            <w:vAlign w:val="center"/>
          </w:tcPr>
          <w:p w14:paraId="6AF3A702"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r>
      <w:tr w:rsidR="00D90C96" w:rsidRPr="00D90C96" w14:paraId="52101EE6" w14:textId="77777777" w:rsidTr="00FD204D">
        <w:trPr>
          <w:cantSplit/>
        </w:trPr>
        <w:tc>
          <w:tcPr>
            <w:tcW w:w="2156" w:type="dxa"/>
            <w:vMerge/>
            <w:tcBorders>
              <w:top w:val="nil"/>
              <w:left w:val="single" w:sz="16" w:space="0" w:color="000000"/>
              <w:right w:val="nil"/>
            </w:tcBorders>
            <w:shd w:val="clear" w:color="auto" w:fill="FFFFFF"/>
          </w:tcPr>
          <w:p w14:paraId="5A795324" w14:textId="77777777" w:rsidR="00C62EB3" w:rsidRPr="00D90C96" w:rsidRDefault="00C62EB3" w:rsidP="00096C8B">
            <w:pPr>
              <w:autoSpaceDE w:val="0"/>
              <w:autoSpaceDN w:val="0"/>
              <w:adjustRightInd w:val="0"/>
              <w:spacing w:after="0" w:line="240" w:lineRule="auto"/>
              <w:rPr>
                <w:rFonts w:ascii="Times New Roman" w:hAnsi="Times New Roman" w:cs="Times New Roman"/>
                <w:sz w:val="18"/>
                <w:szCs w:val="18"/>
              </w:rPr>
            </w:pPr>
          </w:p>
        </w:tc>
        <w:tc>
          <w:tcPr>
            <w:tcW w:w="1988" w:type="dxa"/>
            <w:tcBorders>
              <w:top w:val="nil"/>
              <w:left w:val="nil"/>
              <w:right w:val="single" w:sz="16" w:space="0" w:color="000000"/>
            </w:tcBorders>
            <w:shd w:val="clear" w:color="auto" w:fill="FFFFFF"/>
          </w:tcPr>
          <w:p w14:paraId="7B77743A"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N</w:t>
            </w:r>
          </w:p>
        </w:tc>
        <w:tc>
          <w:tcPr>
            <w:tcW w:w="978" w:type="dxa"/>
            <w:tcBorders>
              <w:top w:val="nil"/>
              <w:left w:val="single" w:sz="16" w:space="0" w:color="000000"/>
            </w:tcBorders>
            <w:shd w:val="clear" w:color="auto" w:fill="FFFFFF"/>
            <w:vAlign w:val="center"/>
          </w:tcPr>
          <w:p w14:paraId="30B2C158"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1468" w:type="dxa"/>
            <w:tcBorders>
              <w:top w:val="nil"/>
            </w:tcBorders>
            <w:shd w:val="clear" w:color="auto" w:fill="FFFFFF"/>
            <w:vAlign w:val="center"/>
          </w:tcPr>
          <w:p w14:paraId="54B01294"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tcBorders>
            <w:shd w:val="clear" w:color="auto" w:fill="FFFFFF"/>
            <w:vAlign w:val="center"/>
          </w:tcPr>
          <w:p w14:paraId="01C587CB"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1254" w:type="dxa"/>
            <w:tcBorders>
              <w:top w:val="nil"/>
              <w:right w:val="single" w:sz="16" w:space="0" w:color="000000"/>
            </w:tcBorders>
            <w:shd w:val="clear" w:color="auto" w:fill="FFFFFF"/>
            <w:vAlign w:val="center"/>
          </w:tcPr>
          <w:p w14:paraId="11F729ED"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r>
      <w:tr w:rsidR="00D90C96" w:rsidRPr="00D90C96" w14:paraId="135C4E01" w14:textId="77777777" w:rsidTr="00FD204D">
        <w:trPr>
          <w:cantSplit/>
        </w:trPr>
        <w:tc>
          <w:tcPr>
            <w:tcW w:w="2156" w:type="dxa"/>
            <w:vMerge w:val="restart"/>
            <w:tcBorders>
              <w:top w:val="nil"/>
              <w:left w:val="single" w:sz="16" w:space="0" w:color="000000"/>
              <w:right w:val="nil"/>
            </w:tcBorders>
            <w:shd w:val="clear" w:color="auto" w:fill="FFFFFF"/>
          </w:tcPr>
          <w:p w14:paraId="4F7E3811"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ESB</w:t>
            </w:r>
          </w:p>
        </w:tc>
        <w:tc>
          <w:tcPr>
            <w:tcW w:w="1988" w:type="dxa"/>
            <w:tcBorders>
              <w:top w:val="nil"/>
              <w:left w:val="nil"/>
              <w:bottom w:val="nil"/>
              <w:right w:val="single" w:sz="16" w:space="0" w:color="000000"/>
            </w:tcBorders>
            <w:shd w:val="clear" w:color="auto" w:fill="FFFFFF"/>
          </w:tcPr>
          <w:p w14:paraId="3839CE33"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Pearson Correlation</w:t>
            </w:r>
          </w:p>
        </w:tc>
        <w:tc>
          <w:tcPr>
            <w:tcW w:w="978" w:type="dxa"/>
            <w:tcBorders>
              <w:top w:val="nil"/>
              <w:left w:val="single" w:sz="16" w:space="0" w:color="000000"/>
              <w:bottom w:val="nil"/>
            </w:tcBorders>
            <w:shd w:val="clear" w:color="auto" w:fill="FFFFFF"/>
            <w:vAlign w:val="center"/>
          </w:tcPr>
          <w:p w14:paraId="1CA85531"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-.821</w:t>
            </w:r>
            <w:r w:rsidRPr="00D90C96">
              <w:rPr>
                <w:rFonts w:ascii="Times New Roman" w:hAnsi="Times New Roman" w:cs="Times New Roman"/>
                <w:sz w:val="18"/>
                <w:szCs w:val="18"/>
                <w:vertAlign w:val="superscript"/>
              </w:rPr>
              <w:t>**</w:t>
            </w:r>
          </w:p>
        </w:tc>
        <w:tc>
          <w:tcPr>
            <w:tcW w:w="1468" w:type="dxa"/>
            <w:tcBorders>
              <w:top w:val="nil"/>
              <w:bottom w:val="nil"/>
            </w:tcBorders>
            <w:shd w:val="clear" w:color="auto" w:fill="FFFFFF"/>
            <w:vAlign w:val="center"/>
          </w:tcPr>
          <w:p w14:paraId="00D90A67"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.916</w:t>
            </w:r>
            <w:r w:rsidRPr="00D90C96">
              <w:rPr>
                <w:rFonts w:ascii="Times New Roman" w:hAnsi="Times New Roman" w:cs="Times New Roman"/>
                <w:sz w:val="18"/>
                <w:szCs w:val="18"/>
                <w:vertAlign w:val="superscript"/>
              </w:rPr>
              <w:t>**</w:t>
            </w:r>
          </w:p>
        </w:tc>
        <w:tc>
          <w:tcPr>
            <w:tcW w:w="978" w:type="dxa"/>
            <w:tcBorders>
              <w:top w:val="nil"/>
              <w:bottom w:val="nil"/>
            </w:tcBorders>
            <w:shd w:val="clear" w:color="auto" w:fill="FFFFFF"/>
            <w:vAlign w:val="center"/>
          </w:tcPr>
          <w:p w14:paraId="2170BD7A"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1</w:t>
            </w:r>
          </w:p>
        </w:tc>
        <w:tc>
          <w:tcPr>
            <w:tcW w:w="1254" w:type="dxa"/>
            <w:tcBorders>
              <w:top w:val="nil"/>
              <w:bottom w:val="nil"/>
              <w:right w:val="single" w:sz="16" w:space="0" w:color="000000"/>
            </w:tcBorders>
            <w:shd w:val="clear" w:color="auto" w:fill="FFFFFF"/>
            <w:vAlign w:val="center"/>
          </w:tcPr>
          <w:p w14:paraId="7D21C3AA"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.893</w:t>
            </w:r>
            <w:r w:rsidRPr="00D90C96">
              <w:rPr>
                <w:rFonts w:ascii="Times New Roman" w:hAnsi="Times New Roman" w:cs="Times New Roman"/>
                <w:sz w:val="18"/>
                <w:szCs w:val="18"/>
                <w:vertAlign w:val="superscript"/>
              </w:rPr>
              <w:t>**</w:t>
            </w:r>
          </w:p>
        </w:tc>
      </w:tr>
      <w:tr w:rsidR="00D90C96" w:rsidRPr="00D90C96" w14:paraId="3720CD12" w14:textId="77777777" w:rsidTr="00FD204D">
        <w:trPr>
          <w:cantSplit/>
        </w:trPr>
        <w:tc>
          <w:tcPr>
            <w:tcW w:w="2156" w:type="dxa"/>
            <w:vMerge/>
            <w:tcBorders>
              <w:top w:val="nil"/>
              <w:left w:val="single" w:sz="16" w:space="0" w:color="000000"/>
              <w:right w:val="nil"/>
            </w:tcBorders>
            <w:shd w:val="clear" w:color="auto" w:fill="FFFFFF"/>
          </w:tcPr>
          <w:p w14:paraId="5729342F" w14:textId="77777777" w:rsidR="00C62EB3" w:rsidRPr="00D90C96" w:rsidRDefault="00C62EB3" w:rsidP="00096C8B">
            <w:pPr>
              <w:autoSpaceDE w:val="0"/>
              <w:autoSpaceDN w:val="0"/>
              <w:adjustRightInd w:val="0"/>
              <w:spacing w:after="0" w:line="240" w:lineRule="auto"/>
              <w:rPr>
                <w:rFonts w:ascii="Times New Roman" w:hAnsi="Times New Roman" w:cs="Times New Roman"/>
                <w:sz w:val="18"/>
                <w:szCs w:val="18"/>
              </w:rPr>
            </w:pPr>
          </w:p>
        </w:tc>
        <w:tc>
          <w:tcPr>
            <w:tcW w:w="1988" w:type="dxa"/>
            <w:tcBorders>
              <w:top w:val="nil"/>
              <w:left w:val="nil"/>
              <w:bottom w:val="nil"/>
              <w:right w:val="single" w:sz="16" w:space="0" w:color="000000"/>
            </w:tcBorders>
            <w:shd w:val="clear" w:color="auto" w:fill="FFFFFF"/>
          </w:tcPr>
          <w:p w14:paraId="62C3D546"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Sig. (2-tailed)</w:t>
            </w:r>
          </w:p>
        </w:tc>
        <w:tc>
          <w:tcPr>
            <w:tcW w:w="978" w:type="dxa"/>
            <w:tcBorders>
              <w:top w:val="nil"/>
              <w:left w:val="single" w:sz="16" w:space="0" w:color="000000"/>
              <w:bottom w:val="nil"/>
            </w:tcBorders>
            <w:shd w:val="clear" w:color="auto" w:fill="FFFFFF"/>
            <w:vAlign w:val="center"/>
          </w:tcPr>
          <w:p w14:paraId="0DD9D558"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c>
          <w:tcPr>
            <w:tcW w:w="1468" w:type="dxa"/>
            <w:tcBorders>
              <w:top w:val="nil"/>
              <w:bottom w:val="nil"/>
            </w:tcBorders>
            <w:shd w:val="clear" w:color="auto" w:fill="FFFFFF"/>
            <w:vAlign w:val="center"/>
          </w:tcPr>
          <w:p w14:paraId="78DA4E8F"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c>
          <w:tcPr>
            <w:tcW w:w="978" w:type="dxa"/>
            <w:tcBorders>
              <w:top w:val="nil"/>
              <w:bottom w:val="nil"/>
            </w:tcBorders>
            <w:shd w:val="clear" w:color="auto" w:fill="FFFFFF"/>
            <w:vAlign w:val="center"/>
          </w:tcPr>
          <w:p w14:paraId="6A04A9A0" w14:textId="77777777" w:rsidR="00C62EB3" w:rsidRPr="00D90C96" w:rsidRDefault="00C62EB3" w:rsidP="00096C8B">
            <w:pPr>
              <w:autoSpaceDE w:val="0"/>
              <w:autoSpaceDN w:val="0"/>
              <w:adjustRightInd w:val="0"/>
              <w:spacing w:after="0" w:line="240" w:lineRule="auto"/>
              <w:rPr>
                <w:rFonts w:ascii="Times New Roman" w:hAnsi="Times New Roman" w:cs="Times New Roman"/>
                <w:sz w:val="24"/>
                <w:szCs w:val="24"/>
              </w:rPr>
            </w:pPr>
          </w:p>
        </w:tc>
        <w:tc>
          <w:tcPr>
            <w:tcW w:w="1254" w:type="dxa"/>
            <w:tcBorders>
              <w:top w:val="nil"/>
              <w:bottom w:val="nil"/>
              <w:right w:val="single" w:sz="16" w:space="0" w:color="000000"/>
            </w:tcBorders>
            <w:shd w:val="clear" w:color="auto" w:fill="FFFFFF"/>
            <w:vAlign w:val="center"/>
          </w:tcPr>
          <w:p w14:paraId="4FEC4BB2"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r>
      <w:tr w:rsidR="00D90C96" w:rsidRPr="00D90C96" w14:paraId="7C817005" w14:textId="77777777" w:rsidTr="00FD204D">
        <w:trPr>
          <w:cantSplit/>
        </w:trPr>
        <w:tc>
          <w:tcPr>
            <w:tcW w:w="2156" w:type="dxa"/>
            <w:vMerge/>
            <w:tcBorders>
              <w:top w:val="nil"/>
              <w:left w:val="single" w:sz="16" w:space="0" w:color="000000"/>
              <w:right w:val="nil"/>
            </w:tcBorders>
            <w:shd w:val="clear" w:color="auto" w:fill="FFFFFF"/>
          </w:tcPr>
          <w:p w14:paraId="00680A7A" w14:textId="77777777" w:rsidR="00C62EB3" w:rsidRPr="00D90C96" w:rsidRDefault="00C62EB3" w:rsidP="00096C8B">
            <w:pPr>
              <w:autoSpaceDE w:val="0"/>
              <w:autoSpaceDN w:val="0"/>
              <w:adjustRightInd w:val="0"/>
              <w:spacing w:after="0" w:line="240" w:lineRule="auto"/>
              <w:rPr>
                <w:rFonts w:ascii="Times New Roman" w:hAnsi="Times New Roman" w:cs="Times New Roman"/>
                <w:sz w:val="18"/>
                <w:szCs w:val="18"/>
              </w:rPr>
            </w:pPr>
          </w:p>
        </w:tc>
        <w:tc>
          <w:tcPr>
            <w:tcW w:w="1988" w:type="dxa"/>
            <w:tcBorders>
              <w:top w:val="nil"/>
              <w:left w:val="nil"/>
              <w:right w:val="single" w:sz="16" w:space="0" w:color="000000"/>
            </w:tcBorders>
            <w:shd w:val="clear" w:color="auto" w:fill="FFFFFF"/>
          </w:tcPr>
          <w:p w14:paraId="3266A31E"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N</w:t>
            </w:r>
          </w:p>
        </w:tc>
        <w:tc>
          <w:tcPr>
            <w:tcW w:w="978" w:type="dxa"/>
            <w:tcBorders>
              <w:top w:val="nil"/>
              <w:left w:val="single" w:sz="16" w:space="0" w:color="000000"/>
            </w:tcBorders>
            <w:shd w:val="clear" w:color="auto" w:fill="FFFFFF"/>
            <w:vAlign w:val="center"/>
          </w:tcPr>
          <w:p w14:paraId="268C839A"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1468" w:type="dxa"/>
            <w:tcBorders>
              <w:top w:val="nil"/>
            </w:tcBorders>
            <w:shd w:val="clear" w:color="auto" w:fill="FFFFFF"/>
            <w:vAlign w:val="center"/>
          </w:tcPr>
          <w:p w14:paraId="77A17AAA"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tcBorders>
            <w:shd w:val="clear" w:color="auto" w:fill="FFFFFF"/>
            <w:vAlign w:val="center"/>
          </w:tcPr>
          <w:p w14:paraId="08EBD627"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1254" w:type="dxa"/>
            <w:tcBorders>
              <w:top w:val="nil"/>
              <w:right w:val="single" w:sz="16" w:space="0" w:color="000000"/>
            </w:tcBorders>
            <w:shd w:val="clear" w:color="auto" w:fill="FFFFFF"/>
            <w:vAlign w:val="center"/>
          </w:tcPr>
          <w:p w14:paraId="5A835C86"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r>
      <w:tr w:rsidR="00D90C96" w:rsidRPr="00D90C96" w14:paraId="79F4C526" w14:textId="77777777" w:rsidTr="00FD204D">
        <w:trPr>
          <w:cantSplit/>
        </w:trPr>
        <w:tc>
          <w:tcPr>
            <w:tcW w:w="2156" w:type="dxa"/>
            <w:vMerge w:val="restart"/>
            <w:tcBorders>
              <w:top w:val="nil"/>
              <w:left w:val="single" w:sz="16" w:space="0" w:color="000000"/>
              <w:bottom w:val="single" w:sz="16" w:space="0" w:color="000000"/>
              <w:right w:val="nil"/>
            </w:tcBorders>
            <w:shd w:val="clear" w:color="auto" w:fill="FFFFFF"/>
          </w:tcPr>
          <w:p w14:paraId="0CB36CE0"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Territoriality</w:t>
            </w:r>
          </w:p>
        </w:tc>
        <w:tc>
          <w:tcPr>
            <w:tcW w:w="1988" w:type="dxa"/>
            <w:tcBorders>
              <w:top w:val="nil"/>
              <w:left w:val="nil"/>
              <w:bottom w:val="nil"/>
              <w:right w:val="single" w:sz="16" w:space="0" w:color="000000"/>
            </w:tcBorders>
            <w:shd w:val="clear" w:color="auto" w:fill="FFFFFF"/>
          </w:tcPr>
          <w:p w14:paraId="5A6486FE"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Pearson Correlation</w:t>
            </w:r>
          </w:p>
        </w:tc>
        <w:tc>
          <w:tcPr>
            <w:tcW w:w="978" w:type="dxa"/>
            <w:tcBorders>
              <w:top w:val="nil"/>
              <w:left w:val="single" w:sz="16" w:space="0" w:color="000000"/>
              <w:bottom w:val="nil"/>
            </w:tcBorders>
            <w:shd w:val="clear" w:color="auto" w:fill="FFFFFF"/>
            <w:vAlign w:val="center"/>
          </w:tcPr>
          <w:p w14:paraId="5D9BB243"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-.857</w:t>
            </w:r>
            <w:r w:rsidRPr="00D90C96">
              <w:rPr>
                <w:rFonts w:ascii="Times New Roman" w:hAnsi="Times New Roman" w:cs="Times New Roman"/>
                <w:sz w:val="18"/>
                <w:szCs w:val="18"/>
                <w:vertAlign w:val="superscript"/>
              </w:rPr>
              <w:t>**</w:t>
            </w:r>
          </w:p>
        </w:tc>
        <w:tc>
          <w:tcPr>
            <w:tcW w:w="1468" w:type="dxa"/>
            <w:tcBorders>
              <w:top w:val="nil"/>
              <w:bottom w:val="nil"/>
            </w:tcBorders>
            <w:shd w:val="clear" w:color="auto" w:fill="FFFFFF"/>
            <w:vAlign w:val="center"/>
          </w:tcPr>
          <w:p w14:paraId="39129513"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.930</w:t>
            </w:r>
            <w:r w:rsidRPr="00D90C96">
              <w:rPr>
                <w:rFonts w:ascii="Times New Roman" w:hAnsi="Times New Roman" w:cs="Times New Roman"/>
                <w:sz w:val="18"/>
                <w:szCs w:val="18"/>
                <w:vertAlign w:val="superscript"/>
              </w:rPr>
              <w:t>**</w:t>
            </w:r>
          </w:p>
        </w:tc>
        <w:tc>
          <w:tcPr>
            <w:tcW w:w="978" w:type="dxa"/>
            <w:tcBorders>
              <w:top w:val="nil"/>
              <w:bottom w:val="nil"/>
            </w:tcBorders>
            <w:shd w:val="clear" w:color="auto" w:fill="FFFFFF"/>
            <w:vAlign w:val="center"/>
          </w:tcPr>
          <w:p w14:paraId="18EDC07D"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.893</w:t>
            </w:r>
            <w:r w:rsidRPr="00D90C96">
              <w:rPr>
                <w:rFonts w:ascii="Times New Roman" w:hAnsi="Times New Roman" w:cs="Times New Roman"/>
                <w:sz w:val="18"/>
                <w:szCs w:val="18"/>
                <w:vertAlign w:val="superscript"/>
              </w:rPr>
              <w:t>**</w:t>
            </w:r>
          </w:p>
        </w:tc>
        <w:tc>
          <w:tcPr>
            <w:tcW w:w="1254" w:type="dxa"/>
            <w:tcBorders>
              <w:top w:val="nil"/>
              <w:bottom w:val="nil"/>
              <w:right w:val="single" w:sz="16" w:space="0" w:color="000000"/>
            </w:tcBorders>
            <w:shd w:val="clear" w:color="auto" w:fill="FFFFFF"/>
            <w:vAlign w:val="center"/>
          </w:tcPr>
          <w:p w14:paraId="73FE32EE"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1</w:t>
            </w:r>
          </w:p>
        </w:tc>
      </w:tr>
      <w:tr w:rsidR="00D90C96" w:rsidRPr="00D90C96" w14:paraId="0E5F852E" w14:textId="77777777" w:rsidTr="00FD204D">
        <w:trPr>
          <w:cantSplit/>
        </w:trPr>
        <w:tc>
          <w:tcPr>
            <w:tcW w:w="2156" w:type="dxa"/>
            <w:vMerge/>
            <w:tcBorders>
              <w:top w:val="nil"/>
              <w:left w:val="single" w:sz="16" w:space="0" w:color="000000"/>
              <w:bottom w:val="single" w:sz="16" w:space="0" w:color="000000"/>
              <w:right w:val="nil"/>
            </w:tcBorders>
            <w:shd w:val="clear" w:color="auto" w:fill="FFFFFF"/>
          </w:tcPr>
          <w:p w14:paraId="3E3C4A33" w14:textId="77777777" w:rsidR="00C62EB3" w:rsidRPr="00D90C96" w:rsidRDefault="00C62EB3" w:rsidP="00096C8B">
            <w:pPr>
              <w:autoSpaceDE w:val="0"/>
              <w:autoSpaceDN w:val="0"/>
              <w:adjustRightInd w:val="0"/>
              <w:spacing w:after="0" w:line="240" w:lineRule="auto"/>
              <w:rPr>
                <w:rFonts w:ascii="Times New Roman" w:hAnsi="Times New Roman" w:cs="Times New Roman"/>
                <w:sz w:val="18"/>
                <w:szCs w:val="18"/>
              </w:rPr>
            </w:pPr>
          </w:p>
        </w:tc>
        <w:tc>
          <w:tcPr>
            <w:tcW w:w="1988" w:type="dxa"/>
            <w:tcBorders>
              <w:top w:val="nil"/>
              <w:left w:val="nil"/>
              <w:bottom w:val="nil"/>
              <w:right w:val="single" w:sz="16" w:space="0" w:color="000000"/>
            </w:tcBorders>
            <w:shd w:val="clear" w:color="auto" w:fill="FFFFFF"/>
          </w:tcPr>
          <w:p w14:paraId="29F7690F"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Sig. (2-tailed)</w:t>
            </w:r>
          </w:p>
        </w:tc>
        <w:tc>
          <w:tcPr>
            <w:tcW w:w="978" w:type="dxa"/>
            <w:tcBorders>
              <w:top w:val="nil"/>
              <w:left w:val="single" w:sz="16" w:space="0" w:color="000000"/>
              <w:bottom w:val="nil"/>
            </w:tcBorders>
            <w:shd w:val="clear" w:color="auto" w:fill="FFFFFF"/>
            <w:vAlign w:val="center"/>
          </w:tcPr>
          <w:p w14:paraId="138638D2"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c>
          <w:tcPr>
            <w:tcW w:w="1468" w:type="dxa"/>
            <w:tcBorders>
              <w:top w:val="nil"/>
              <w:bottom w:val="nil"/>
            </w:tcBorders>
            <w:shd w:val="clear" w:color="auto" w:fill="FFFFFF"/>
            <w:vAlign w:val="center"/>
          </w:tcPr>
          <w:p w14:paraId="1F3E97FF"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c>
          <w:tcPr>
            <w:tcW w:w="978" w:type="dxa"/>
            <w:tcBorders>
              <w:top w:val="nil"/>
              <w:bottom w:val="nil"/>
            </w:tcBorders>
            <w:shd w:val="clear" w:color="auto" w:fill="FFFFFF"/>
            <w:vAlign w:val="center"/>
          </w:tcPr>
          <w:p w14:paraId="3F59E4F5"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c>
          <w:tcPr>
            <w:tcW w:w="1254" w:type="dxa"/>
            <w:tcBorders>
              <w:top w:val="nil"/>
              <w:bottom w:val="nil"/>
              <w:right w:val="single" w:sz="16" w:space="0" w:color="000000"/>
            </w:tcBorders>
            <w:shd w:val="clear" w:color="auto" w:fill="FFFFFF"/>
            <w:vAlign w:val="center"/>
          </w:tcPr>
          <w:p w14:paraId="76B1643E" w14:textId="77777777" w:rsidR="00C62EB3" w:rsidRPr="00D90C96" w:rsidRDefault="00C62EB3" w:rsidP="00096C8B">
            <w:pPr>
              <w:autoSpaceDE w:val="0"/>
              <w:autoSpaceDN w:val="0"/>
              <w:adjustRightInd w:val="0"/>
              <w:spacing w:after="0" w:line="240" w:lineRule="auto"/>
              <w:rPr>
                <w:rFonts w:ascii="Times New Roman" w:hAnsi="Times New Roman" w:cs="Times New Roman"/>
                <w:sz w:val="24"/>
                <w:szCs w:val="24"/>
              </w:rPr>
            </w:pPr>
          </w:p>
        </w:tc>
      </w:tr>
      <w:tr w:rsidR="00D90C96" w:rsidRPr="00D90C96" w14:paraId="23A7B138" w14:textId="77777777" w:rsidTr="00FD204D">
        <w:trPr>
          <w:cantSplit/>
        </w:trPr>
        <w:tc>
          <w:tcPr>
            <w:tcW w:w="2156" w:type="dxa"/>
            <w:vMerge/>
            <w:tcBorders>
              <w:top w:val="nil"/>
              <w:left w:val="single" w:sz="16" w:space="0" w:color="000000"/>
              <w:bottom w:val="single" w:sz="16" w:space="0" w:color="000000"/>
              <w:right w:val="nil"/>
            </w:tcBorders>
            <w:shd w:val="clear" w:color="auto" w:fill="FFFFFF"/>
          </w:tcPr>
          <w:p w14:paraId="0184E37F" w14:textId="77777777" w:rsidR="00C62EB3" w:rsidRPr="00D90C96" w:rsidRDefault="00C62EB3" w:rsidP="00096C8B">
            <w:pPr>
              <w:autoSpaceDE w:val="0"/>
              <w:autoSpaceDN w:val="0"/>
              <w:adjustRightInd w:val="0"/>
              <w:spacing w:after="0" w:line="240" w:lineRule="auto"/>
              <w:rPr>
                <w:rFonts w:ascii="Times New Roman" w:hAnsi="Times New Roman" w:cs="Times New Roman"/>
                <w:sz w:val="24"/>
                <w:szCs w:val="24"/>
              </w:rPr>
            </w:pPr>
          </w:p>
        </w:tc>
        <w:tc>
          <w:tcPr>
            <w:tcW w:w="1988" w:type="dxa"/>
            <w:tcBorders>
              <w:top w:val="nil"/>
              <w:left w:val="nil"/>
              <w:bottom w:val="single" w:sz="16" w:space="0" w:color="000000"/>
              <w:right w:val="single" w:sz="16" w:space="0" w:color="000000"/>
            </w:tcBorders>
            <w:shd w:val="clear" w:color="auto" w:fill="FFFFFF"/>
          </w:tcPr>
          <w:p w14:paraId="621831F0"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N</w:t>
            </w:r>
          </w:p>
        </w:tc>
        <w:tc>
          <w:tcPr>
            <w:tcW w:w="978" w:type="dxa"/>
            <w:tcBorders>
              <w:top w:val="nil"/>
              <w:left w:val="single" w:sz="16" w:space="0" w:color="000000"/>
              <w:bottom w:val="single" w:sz="16" w:space="0" w:color="000000"/>
            </w:tcBorders>
            <w:shd w:val="clear" w:color="auto" w:fill="FFFFFF"/>
            <w:vAlign w:val="center"/>
          </w:tcPr>
          <w:p w14:paraId="5540A3DF"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1468" w:type="dxa"/>
            <w:tcBorders>
              <w:top w:val="nil"/>
              <w:bottom w:val="single" w:sz="16" w:space="0" w:color="000000"/>
            </w:tcBorders>
            <w:shd w:val="clear" w:color="auto" w:fill="FFFFFF"/>
            <w:vAlign w:val="center"/>
          </w:tcPr>
          <w:p w14:paraId="2BDB8598"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978" w:type="dxa"/>
            <w:tcBorders>
              <w:top w:val="nil"/>
              <w:bottom w:val="single" w:sz="16" w:space="0" w:color="000000"/>
            </w:tcBorders>
            <w:shd w:val="clear" w:color="auto" w:fill="FFFFFF"/>
            <w:vAlign w:val="center"/>
          </w:tcPr>
          <w:p w14:paraId="1FA0DB0F"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c>
          <w:tcPr>
            <w:tcW w:w="1254" w:type="dxa"/>
            <w:tcBorders>
              <w:top w:val="nil"/>
              <w:bottom w:val="single" w:sz="16" w:space="0" w:color="000000"/>
              <w:right w:val="single" w:sz="16" w:space="0" w:color="000000"/>
            </w:tcBorders>
            <w:shd w:val="clear" w:color="auto" w:fill="FFFFFF"/>
            <w:vAlign w:val="center"/>
          </w:tcPr>
          <w:p w14:paraId="790082D2" w14:textId="77777777" w:rsidR="00C62EB3" w:rsidRPr="00D90C96" w:rsidRDefault="00C62EB3" w:rsidP="00096C8B">
            <w:pPr>
              <w:autoSpaceDE w:val="0"/>
              <w:autoSpaceDN w:val="0"/>
              <w:adjustRightInd w:val="0"/>
              <w:spacing w:after="0" w:line="240" w:lineRule="auto"/>
              <w:ind w:left="60" w:right="60"/>
              <w:jc w:val="right"/>
              <w:rPr>
                <w:rFonts w:ascii="Times New Roman" w:hAnsi="Times New Roman" w:cs="Times New Roman"/>
                <w:sz w:val="18"/>
                <w:szCs w:val="18"/>
              </w:rPr>
            </w:pPr>
            <w:r w:rsidRPr="00D90C96">
              <w:rPr>
                <w:rFonts w:ascii="Times New Roman" w:hAnsi="Times New Roman" w:cs="Times New Roman"/>
                <w:sz w:val="18"/>
                <w:szCs w:val="18"/>
              </w:rPr>
              <w:t>86</w:t>
            </w:r>
          </w:p>
        </w:tc>
      </w:tr>
      <w:tr w:rsidR="00D90C96" w:rsidRPr="00D90C96" w14:paraId="72A16F67" w14:textId="77777777" w:rsidTr="00FD204D">
        <w:trPr>
          <w:cantSplit/>
        </w:trPr>
        <w:tc>
          <w:tcPr>
            <w:tcW w:w="8822" w:type="dxa"/>
            <w:gridSpan w:val="6"/>
            <w:tcBorders>
              <w:top w:val="nil"/>
              <w:left w:val="nil"/>
              <w:bottom w:val="nil"/>
              <w:right w:val="nil"/>
            </w:tcBorders>
            <w:shd w:val="clear" w:color="auto" w:fill="FFFFFF"/>
          </w:tcPr>
          <w:p w14:paraId="73467FCA" w14:textId="77777777" w:rsidR="00C62EB3" w:rsidRPr="00D90C96" w:rsidRDefault="00C62EB3" w:rsidP="00096C8B">
            <w:pPr>
              <w:autoSpaceDE w:val="0"/>
              <w:autoSpaceDN w:val="0"/>
              <w:adjustRightInd w:val="0"/>
              <w:spacing w:after="0" w:line="240" w:lineRule="auto"/>
              <w:ind w:left="60" w:right="60"/>
              <w:rPr>
                <w:rFonts w:ascii="Times New Roman" w:hAnsi="Times New Roman" w:cs="Times New Roman"/>
                <w:sz w:val="18"/>
                <w:szCs w:val="18"/>
              </w:rPr>
            </w:pPr>
            <w:r w:rsidRPr="00D90C96">
              <w:rPr>
                <w:rFonts w:ascii="Times New Roman" w:hAnsi="Times New Roman" w:cs="Times New Roman"/>
                <w:sz w:val="18"/>
                <w:szCs w:val="18"/>
              </w:rPr>
              <w:t>**. Correlation is significant at the 0.05 level (2-tailed).</w:t>
            </w:r>
          </w:p>
        </w:tc>
      </w:tr>
    </w:tbl>
    <w:p w14:paraId="363BA88C"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29BDCC84" w14:textId="379763AA" w:rsidR="00C62EB3" w:rsidRPr="00D90C96" w:rsidRDefault="00C62EB3" w:rsidP="00C62EB3">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lastRenderedPageBreak/>
        <w:t xml:space="preserve">Table 4.4.4 indicate the correlation coefficients of all dimensions of psychological ownership which include employee self-efficacy (-0.767), employee sense of belonging (-0.821) and territoriality (-0.857) to have jointly and individually related with Deviant work behavior (DWB). This implies all dimensions have inverse relationship with deviant work behavior and that the increases in each of the dimension of psychological ownership decrease the deviant work behavior while the decrease in psychological ownership dimensions will increase deviant work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at 5% level of significant. This result supported the social exchange theory by Blau (1964) that behaviors shaped by perceptions and attitudes of psychological ownership through which employee work behaviors were reflect in self-efficiency, team work spirit and territorial customer relation of the selected bank as found in this test. </w:t>
      </w:r>
      <w:r w:rsidR="00D90C96" w:rsidRPr="00D90C96">
        <w:rPr>
          <w:rFonts w:ascii="Times New Roman" w:hAnsi="Times New Roman" w:cs="Times New Roman"/>
          <w:sz w:val="24"/>
          <w:szCs w:val="24"/>
        </w:rPr>
        <w:t>Therefore,</w:t>
      </w:r>
      <w:r w:rsidRPr="00D90C96">
        <w:rPr>
          <w:rFonts w:ascii="Times New Roman" w:hAnsi="Times New Roman" w:cs="Times New Roman"/>
          <w:sz w:val="24"/>
          <w:szCs w:val="24"/>
        </w:rPr>
        <w:t xml:space="preserve"> the null hypothesis 2 is rejected and alternate hypothesis is accepted by posited that there is significance relationship between psychological ownership and deviant work behavior at 5% level of significant.</w:t>
      </w:r>
    </w:p>
    <w:p w14:paraId="64FAA408" w14:textId="3FA7A332" w:rsidR="00C62EB3" w:rsidRPr="00D90C96" w:rsidRDefault="00C62EB3" w:rsidP="00D90C96">
      <w:pPr>
        <w:rPr>
          <w:rFonts w:ascii="Times New Roman" w:hAnsi="Times New Roman" w:cs="Times New Roman"/>
          <w:sz w:val="24"/>
          <w:szCs w:val="24"/>
        </w:rPr>
      </w:pPr>
      <w:r w:rsidRPr="00D90C96">
        <w:rPr>
          <w:rFonts w:ascii="Times New Roman" w:hAnsi="Times New Roman" w:cs="Times New Roman"/>
          <w:b/>
          <w:sz w:val="24"/>
          <w:szCs w:val="24"/>
        </w:rPr>
        <w:t>H</w:t>
      </w:r>
      <w:r w:rsidRPr="00D90C96">
        <w:rPr>
          <w:rFonts w:ascii="Times New Roman" w:hAnsi="Times New Roman" w:cs="Times New Roman"/>
          <w:b/>
          <w:sz w:val="24"/>
          <w:szCs w:val="24"/>
          <w:vertAlign w:val="subscript"/>
        </w:rPr>
        <w:t>03</w:t>
      </w:r>
      <w:r w:rsidRPr="00D90C96">
        <w:rPr>
          <w:rFonts w:ascii="Times New Roman" w:hAnsi="Times New Roman" w:cs="Times New Roman"/>
          <w:b/>
          <w:sz w:val="24"/>
          <w:szCs w:val="24"/>
        </w:rPr>
        <w:t xml:space="preserve">: There is no significant effect of psychological ownership on deviant workplace </w:t>
      </w:r>
      <w:r w:rsidR="00D90C96" w:rsidRPr="00D90C96">
        <w:rPr>
          <w:rFonts w:ascii="Times New Roman" w:hAnsi="Times New Roman" w:cs="Times New Roman"/>
          <w:b/>
          <w:sz w:val="24"/>
          <w:szCs w:val="24"/>
        </w:rPr>
        <w:t>behavior</w:t>
      </w:r>
    </w:p>
    <w:tbl>
      <w:tblPr>
        <w:tblW w:w="8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2"/>
        <w:gridCol w:w="1453"/>
        <w:gridCol w:w="1588"/>
        <w:gridCol w:w="2148"/>
        <w:gridCol w:w="2151"/>
      </w:tblGrid>
      <w:tr w:rsidR="00D90C96" w:rsidRPr="00D90C96" w14:paraId="384EAA01" w14:textId="77777777" w:rsidTr="00096C8B">
        <w:trPr>
          <w:cantSplit/>
          <w:trHeight w:val="262"/>
        </w:trPr>
        <w:tc>
          <w:tcPr>
            <w:tcW w:w="8502" w:type="dxa"/>
            <w:gridSpan w:val="5"/>
            <w:tcBorders>
              <w:top w:val="nil"/>
              <w:left w:val="nil"/>
              <w:bottom w:val="nil"/>
              <w:right w:val="nil"/>
            </w:tcBorders>
            <w:shd w:val="clear" w:color="auto" w:fill="FFFFFF"/>
            <w:vAlign w:val="center"/>
          </w:tcPr>
          <w:p w14:paraId="7E73B75F" w14:textId="77777777" w:rsidR="00C62EB3" w:rsidRPr="00D90C96" w:rsidRDefault="00C62EB3" w:rsidP="00D90C96">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b/>
                <w:bCs/>
                <w:sz w:val="18"/>
                <w:szCs w:val="18"/>
              </w:rPr>
              <w:t>Table 4.4.5: Model Summary</w:t>
            </w:r>
          </w:p>
        </w:tc>
      </w:tr>
      <w:tr w:rsidR="00D90C96" w:rsidRPr="00D90C96" w14:paraId="594BB6BE" w14:textId="77777777" w:rsidTr="00096C8B">
        <w:trPr>
          <w:cantSplit/>
          <w:trHeight w:val="539"/>
        </w:trPr>
        <w:tc>
          <w:tcPr>
            <w:tcW w:w="1162"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CDCB0D2"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Model</w:t>
            </w:r>
          </w:p>
        </w:tc>
        <w:tc>
          <w:tcPr>
            <w:tcW w:w="1453" w:type="dxa"/>
            <w:tcBorders>
              <w:top w:val="single" w:sz="16" w:space="0" w:color="000000"/>
              <w:left w:val="single" w:sz="16" w:space="0" w:color="000000"/>
              <w:bottom w:val="single" w:sz="16" w:space="0" w:color="000000"/>
            </w:tcBorders>
            <w:shd w:val="clear" w:color="auto" w:fill="FFFFFF"/>
            <w:vAlign w:val="bottom"/>
          </w:tcPr>
          <w:p w14:paraId="7978349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R</w:t>
            </w:r>
          </w:p>
        </w:tc>
        <w:tc>
          <w:tcPr>
            <w:tcW w:w="1588" w:type="dxa"/>
            <w:tcBorders>
              <w:top w:val="single" w:sz="16" w:space="0" w:color="000000"/>
              <w:bottom w:val="single" w:sz="16" w:space="0" w:color="000000"/>
            </w:tcBorders>
            <w:shd w:val="clear" w:color="auto" w:fill="FFFFFF"/>
            <w:vAlign w:val="bottom"/>
          </w:tcPr>
          <w:p w14:paraId="13857512"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R Square</w:t>
            </w:r>
          </w:p>
        </w:tc>
        <w:tc>
          <w:tcPr>
            <w:tcW w:w="2148" w:type="dxa"/>
            <w:tcBorders>
              <w:top w:val="single" w:sz="16" w:space="0" w:color="000000"/>
              <w:bottom w:val="single" w:sz="16" w:space="0" w:color="000000"/>
            </w:tcBorders>
            <w:shd w:val="clear" w:color="auto" w:fill="FFFFFF"/>
            <w:vAlign w:val="bottom"/>
          </w:tcPr>
          <w:p w14:paraId="01E8F7A7"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Adjusted R Square</w:t>
            </w:r>
          </w:p>
        </w:tc>
        <w:tc>
          <w:tcPr>
            <w:tcW w:w="2148" w:type="dxa"/>
            <w:tcBorders>
              <w:top w:val="single" w:sz="16" w:space="0" w:color="000000"/>
              <w:bottom w:val="single" w:sz="16" w:space="0" w:color="000000"/>
              <w:right w:val="single" w:sz="16" w:space="0" w:color="000000"/>
            </w:tcBorders>
            <w:shd w:val="clear" w:color="auto" w:fill="FFFFFF"/>
            <w:vAlign w:val="bottom"/>
          </w:tcPr>
          <w:p w14:paraId="6171796A"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Std. Error of the Estimate</w:t>
            </w:r>
          </w:p>
        </w:tc>
      </w:tr>
      <w:tr w:rsidR="00D90C96" w:rsidRPr="00D90C96" w14:paraId="6404F169" w14:textId="77777777" w:rsidTr="00096C8B">
        <w:trPr>
          <w:cantSplit/>
          <w:trHeight w:val="262"/>
        </w:trPr>
        <w:tc>
          <w:tcPr>
            <w:tcW w:w="1162" w:type="dxa"/>
            <w:tcBorders>
              <w:top w:val="single" w:sz="16" w:space="0" w:color="000000"/>
              <w:left w:val="single" w:sz="16" w:space="0" w:color="000000"/>
              <w:bottom w:val="single" w:sz="16" w:space="0" w:color="000000"/>
              <w:right w:val="single" w:sz="16" w:space="0" w:color="000000"/>
            </w:tcBorders>
            <w:shd w:val="clear" w:color="auto" w:fill="FFFFFF"/>
          </w:tcPr>
          <w:p w14:paraId="48AE82B2"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1</w:t>
            </w:r>
          </w:p>
        </w:tc>
        <w:tc>
          <w:tcPr>
            <w:tcW w:w="1453" w:type="dxa"/>
            <w:tcBorders>
              <w:top w:val="single" w:sz="16" w:space="0" w:color="000000"/>
              <w:left w:val="single" w:sz="16" w:space="0" w:color="000000"/>
              <w:bottom w:val="single" w:sz="16" w:space="0" w:color="000000"/>
            </w:tcBorders>
            <w:shd w:val="clear" w:color="auto" w:fill="FFFFFF"/>
            <w:vAlign w:val="center"/>
          </w:tcPr>
          <w:p w14:paraId="69D8C12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.882</w:t>
            </w:r>
            <w:r w:rsidRPr="00D90C96">
              <w:rPr>
                <w:rFonts w:ascii="Times New Roman" w:hAnsi="Times New Roman" w:cs="Times New Roman"/>
                <w:sz w:val="18"/>
                <w:szCs w:val="18"/>
                <w:vertAlign w:val="superscript"/>
              </w:rPr>
              <w:t>a</w:t>
            </w:r>
          </w:p>
        </w:tc>
        <w:tc>
          <w:tcPr>
            <w:tcW w:w="1588" w:type="dxa"/>
            <w:tcBorders>
              <w:top w:val="single" w:sz="16" w:space="0" w:color="000000"/>
              <w:bottom w:val="single" w:sz="16" w:space="0" w:color="000000"/>
            </w:tcBorders>
            <w:shd w:val="clear" w:color="auto" w:fill="FFFFFF"/>
            <w:vAlign w:val="center"/>
          </w:tcPr>
          <w:p w14:paraId="3B77C55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.779</w:t>
            </w:r>
          </w:p>
        </w:tc>
        <w:tc>
          <w:tcPr>
            <w:tcW w:w="2148" w:type="dxa"/>
            <w:tcBorders>
              <w:top w:val="single" w:sz="16" w:space="0" w:color="000000"/>
              <w:bottom w:val="single" w:sz="16" w:space="0" w:color="000000"/>
            </w:tcBorders>
            <w:shd w:val="clear" w:color="auto" w:fill="FFFFFF"/>
            <w:vAlign w:val="center"/>
          </w:tcPr>
          <w:p w14:paraId="7CDBA82C"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.770</w:t>
            </w:r>
          </w:p>
        </w:tc>
        <w:tc>
          <w:tcPr>
            <w:tcW w:w="2148" w:type="dxa"/>
            <w:tcBorders>
              <w:top w:val="single" w:sz="16" w:space="0" w:color="000000"/>
              <w:bottom w:val="single" w:sz="16" w:space="0" w:color="000000"/>
              <w:right w:val="single" w:sz="16" w:space="0" w:color="000000"/>
            </w:tcBorders>
            <w:shd w:val="clear" w:color="auto" w:fill="FFFFFF"/>
            <w:vAlign w:val="center"/>
          </w:tcPr>
          <w:p w14:paraId="11CF97F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.23437</w:t>
            </w:r>
          </w:p>
        </w:tc>
      </w:tr>
      <w:tr w:rsidR="00D90C96" w:rsidRPr="00D90C96" w14:paraId="2F6CD020" w14:textId="77777777" w:rsidTr="00096C8B">
        <w:trPr>
          <w:cantSplit/>
          <w:trHeight w:val="276"/>
        </w:trPr>
        <w:tc>
          <w:tcPr>
            <w:tcW w:w="8502" w:type="dxa"/>
            <w:gridSpan w:val="5"/>
            <w:tcBorders>
              <w:top w:val="nil"/>
              <w:left w:val="nil"/>
              <w:bottom w:val="nil"/>
              <w:right w:val="nil"/>
            </w:tcBorders>
            <w:shd w:val="clear" w:color="auto" w:fill="FFFFFF"/>
          </w:tcPr>
          <w:p w14:paraId="2CAE227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 Predictors: (Constant), Employee self-efficacy, ESB, Territoriality</w:t>
            </w:r>
          </w:p>
        </w:tc>
      </w:tr>
    </w:tbl>
    <w:p w14:paraId="7C792B7F"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4F86991A" w14:textId="5200E4D4" w:rsidR="00C62EB3" w:rsidRPr="00D90C96" w:rsidRDefault="00C62EB3" w:rsidP="00C62EB3">
      <w:pPr>
        <w:autoSpaceDE w:val="0"/>
        <w:autoSpaceDN w:val="0"/>
        <w:adjustRightInd w:val="0"/>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result in the model summary table 4.4.5 indicates the joint relation of </w:t>
      </w:r>
      <w:r w:rsidR="00D90C96" w:rsidRPr="00D90C96">
        <w:rPr>
          <w:rFonts w:ascii="Times New Roman" w:hAnsi="Times New Roman" w:cs="Times New Roman"/>
          <w:sz w:val="24"/>
          <w:szCs w:val="24"/>
        </w:rPr>
        <w:t>psychological</w:t>
      </w:r>
      <w:r w:rsidRPr="00D90C96">
        <w:rPr>
          <w:rFonts w:ascii="Times New Roman" w:hAnsi="Times New Roman" w:cs="Times New Roman"/>
          <w:sz w:val="24"/>
          <w:szCs w:val="24"/>
        </w:rPr>
        <w:t xml:space="preserve"> ownership dimension (Employee self-efficacy, Employee sense of belonging and </w:t>
      </w:r>
      <w:r w:rsidRPr="00D90C96">
        <w:rPr>
          <w:rFonts w:ascii="Times New Roman" w:hAnsi="Times New Roman" w:cs="Times New Roman"/>
          <w:sz w:val="24"/>
          <w:szCs w:val="24"/>
        </w:rPr>
        <w:lastRenderedPageBreak/>
        <w:t>Territoriality) and Deviant workplace behavior (DWB) were jointly explained at 77.9% variance of Deviant Work Behavior (DWB), while the remaining 22.1% could be due to the effect of extraneous variables not accounted by the model. The adjusted R-square (0.770) which is a value just so close to R-square (0.779) depicts the fact that if the model is sampled from the population rather than the sample it will account for a negligible difference of 0.9% variance in the outcome. Therefore, the model fitness is good. R=0.882 implies that the relationship between dimensions of psychological ownership and deviant workplace behavior (DWB) is fairly high because the correlation coefficient is close to 1.</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D90C96" w:rsidRPr="00D90C96" w14:paraId="64C273D3" w14:textId="77777777" w:rsidTr="00FD204D">
        <w:trPr>
          <w:cantSplit/>
        </w:trPr>
        <w:tc>
          <w:tcPr>
            <w:tcW w:w="7832" w:type="dxa"/>
            <w:gridSpan w:val="7"/>
            <w:tcBorders>
              <w:top w:val="nil"/>
              <w:left w:val="nil"/>
              <w:bottom w:val="nil"/>
              <w:right w:val="nil"/>
            </w:tcBorders>
            <w:shd w:val="clear" w:color="auto" w:fill="FFFFFF"/>
            <w:vAlign w:val="center"/>
          </w:tcPr>
          <w:p w14:paraId="79AC5EEC" w14:textId="77777777" w:rsidR="00C62EB3" w:rsidRPr="00D90C96" w:rsidRDefault="00C62EB3" w:rsidP="00D90C96">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b/>
                <w:bCs/>
                <w:sz w:val="18"/>
                <w:szCs w:val="18"/>
              </w:rPr>
              <w:t>Table 4.4.6: ANOVA</w:t>
            </w:r>
            <w:r w:rsidRPr="00D90C96">
              <w:rPr>
                <w:rFonts w:ascii="Times New Roman" w:hAnsi="Times New Roman" w:cs="Times New Roman"/>
                <w:b/>
                <w:bCs/>
                <w:sz w:val="18"/>
                <w:szCs w:val="18"/>
                <w:vertAlign w:val="superscript"/>
              </w:rPr>
              <w:t>a</w:t>
            </w:r>
          </w:p>
        </w:tc>
      </w:tr>
      <w:tr w:rsidR="00D90C96" w:rsidRPr="00D90C96" w14:paraId="0271D5A1" w14:textId="77777777" w:rsidTr="00FD204D">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14:paraId="12E25BAB"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10E365D2"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Sum of Squares</w:t>
            </w:r>
          </w:p>
        </w:tc>
        <w:tc>
          <w:tcPr>
            <w:tcW w:w="979" w:type="dxa"/>
            <w:tcBorders>
              <w:top w:val="single" w:sz="16" w:space="0" w:color="000000"/>
              <w:bottom w:val="single" w:sz="16" w:space="0" w:color="000000"/>
            </w:tcBorders>
            <w:shd w:val="clear" w:color="auto" w:fill="FFFFFF"/>
            <w:vAlign w:val="bottom"/>
          </w:tcPr>
          <w:p w14:paraId="7EC5F3B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proofErr w:type="spellStart"/>
            <w:r w:rsidRPr="00D90C96">
              <w:rPr>
                <w:rFonts w:ascii="Times New Roman" w:hAnsi="Times New Roman" w:cs="Times New Roman"/>
                <w:sz w:val="18"/>
                <w:szCs w:val="18"/>
              </w:rPr>
              <w:t>df</w:t>
            </w:r>
            <w:proofErr w:type="spellEnd"/>
          </w:p>
        </w:tc>
        <w:tc>
          <w:tcPr>
            <w:tcW w:w="1407" w:type="dxa"/>
            <w:tcBorders>
              <w:top w:val="single" w:sz="16" w:space="0" w:color="000000"/>
              <w:bottom w:val="single" w:sz="16" w:space="0" w:color="000000"/>
            </w:tcBorders>
            <w:shd w:val="clear" w:color="auto" w:fill="FFFFFF"/>
            <w:vAlign w:val="bottom"/>
          </w:tcPr>
          <w:p w14:paraId="0B22B54E"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Mean Square</w:t>
            </w:r>
          </w:p>
        </w:tc>
        <w:tc>
          <w:tcPr>
            <w:tcW w:w="979" w:type="dxa"/>
            <w:tcBorders>
              <w:top w:val="single" w:sz="16" w:space="0" w:color="000000"/>
              <w:bottom w:val="single" w:sz="16" w:space="0" w:color="000000"/>
            </w:tcBorders>
            <w:shd w:val="clear" w:color="auto" w:fill="FFFFFF"/>
            <w:vAlign w:val="bottom"/>
          </w:tcPr>
          <w:p w14:paraId="4D92294F"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14:paraId="7B478979"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Sig.</w:t>
            </w:r>
          </w:p>
        </w:tc>
      </w:tr>
      <w:tr w:rsidR="00D90C96" w:rsidRPr="00D90C96" w14:paraId="3FC099DE" w14:textId="77777777" w:rsidTr="00FD204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641D3FE7"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1</w:t>
            </w:r>
          </w:p>
        </w:tc>
        <w:tc>
          <w:tcPr>
            <w:tcW w:w="1285" w:type="dxa"/>
            <w:tcBorders>
              <w:top w:val="single" w:sz="16" w:space="0" w:color="000000"/>
              <w:left w:val="nil"/>
              <w:bottom w:val="nil"/>
              <w:right w:val="single" w:sz="16" w:space="0" w:color="000000"/>
            </w:tcBorders>
            <w:shd w:val="clear" w:color="auto" w:fill="FFFFFF"/>
          </w:tcPr>
          <w:p w14:paraId="5129668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3C4EF8D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15.833</w:t>
            </w:r>
          </w:p>
        </w:tc>
        <w:tc>
          <w:tcPr>
            <w:tcW w:w="979" w:type="dxa"/>
            <w:tcBorders>
              <w:top w:val="single" w:sz="16" w:space="0" w:color="000000"/>
              <w:bottom w:val="nil"/>
            </w:tcBorders>
            <w:shd w:val="clear" w:color="auto" w:fill="FFFFFF"/>
            <w:vAlign w:val="center"/>
          </w:tcPr>
          <w:p w14:paraId="3CAD725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w:t>
            </w:r>
          </w:p>
        </w:tc>
        <w:tc>
          <w:tcPr>
            <w:tcW w:w="1407" w:type="dxa"/>
            <w:tcBorders>
              <w:top w:val="single" w:sz="16" w:space="0" w:color="000000"/>
              <w:bottom w:val="nil"/>
            </w:tcBorders>
            <w:shd w:val="clear" w:color="auto" w:fill="FFFFFF"/>
            <w:vAlign w:val="center"/>
          </w:tcPr>
          <w:p w14:paraId="6507BDA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5.278</w:t>
            </w:r>
          </w:p>
        </w:tc>
        <w:tc>
          <w:tcPr>
            <w:tcW w:w="979" w:type="dxa"/>
            <w:tcBorders>
              <w:top w:val="single" w:sz="16" w:space="0" w:color="000000"/>
              <w:bottom w:val="nil"/>
            </w:tcBorders>
            <w:shd w:val="clear" w:color="auto" w:fill="FFFFFF"/>
            <w:vAlign w:val="center"/>
          </w:tcPr>
          <w:p w14:paraId="7503B84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96.077</w:t>
            </w:r>
          </w:p>
        </w:tc>
        <w:tc>
          <w:tcPr>
            <w:tcW w:w="979" w:type="dxa"/>
            <w:tcBorders>
              <w:top w:val="single" w:sz="16" w:space="0" w:color="000000"/>
              <w:bottom w:val="nil"/>
              <w:right w:val="single" w:sz="16" w:space="0" w:color="000000"/>
            </w:tcBorders>
            <w:shd w:val="clear" w:color="auto" w:fill="FFFFFF"/>
            <w:vAlign w:val="center"/>
          </w:tcPr>
          <w:p w14:paraId="2AC0C13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r w:rsidRPr="00D90C96">
              <w:rPr>
                <w:rFonts w:ascii="Times New Roman" w:hAnsi="Times New Roman" w:cs="Times New Roman"/>
                <w:sz w:val="18"/>
                <w:szCs w:val="18"/>
                <w:vertAlign w:val="superscript"/>
              </w:rPr>
              <w:t>b</w:t>
            </w:r>
          </w:p>
        </w:tc>
      </w:tr>
      <w:tr w:rsidR="00D90C96" w:rsidRPr="00D90C96" w14:paraId="07AFD697" w14:textId="77777777" w:rsidTr="00FD204D">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ADBB968"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285" w:type="dxa"/>
            <w:tcBorders>
              <w:top w:val="nil"/>
              <w:left w:val="nil"/>
              <w:bottom w:val="nil"/>
              <w:right w:val="single" w:sz="16" w:space="0" w:color="000000"/>
            </w:tcBorders>
            <w:shd w:val="clear" w:color="auto" w:fill="FFFFFF"/>
          </w:tcPr>
          <w:p w14:paraId="3A64A9DE"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Residual</w:t>
            </w:r>
          </w:p>
        </w:tc>
        <w:tc>
          <w:tcPr>
            <w:tcW w:w="1468" w:type="dxa"/>
            <w:tcBorders>
              <w:top w:val="nil"/>
              <w:left w:val="single" w:sz="16" w:space="0" w:color="000000"/>
              <w:bottom w:val="nil"/>
            </w:tcBorders>
            <w:shd w:val="clear" w:color="auto" w:fill="FFFFFF"/>
            <w:vAlign w:val="center"/>
          </w:tcPr>
          <w:p w14:paraId="42D57062"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4.504</w:t>
            </w:r>
          </w:p>
        </w:tc>
        <w:tc>
          <w:tcPr>
            <w:tcW w:w="979" w:type="dxa"/>
            <w:tcBorders>
              <w:top w:val="nil"/>
              <w:bottom w:val="nil"/>
            </w:tcBorders>
            <w:shd w:val="clear" w:color="auto" w:fill="FFFFFF"/>
            <w:vAlign w:val="center"/>
          </w:tcPr>
          <w:p w14:paraId="11452510"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82</w:t>
            </w:r>
          </w:p>
        </w:tc>
        <w:tc>
          <w:tcPr>
            <w:tcW w:w="1407" w:type="dxa"/>
            <w:tcBorders>
              <w:top w:val="nil"/>
              <w:bottom w:val="nil"/>
            </w:tcBorders>
            <w:shd w:val="clear" w:color="auto" w:fill="FFFFFF"/>
            <w:vAlign w:val="center"/>
          </w:tcPr>
          <w:p w14:paraId="24AB98E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.055</w:t>
            </w:r>
          </w:p>
        </w:tc>
        <w:tc>
          <w:tcPr>
            <w:tcW w:w="979" w:type="dxa"/>
            <w:tcBorders>
              <w:top w:val="nil"/>
              <w:bottom w:val="nil"/>
            </w:tcBorders>
            <w:shd w:val="clear" w:color="auto" w:fill="FFFFFF"/>
            <w:vAlign w:val="center"/>
          </w:tcPr>
          <w:p w14:paraId="66159156"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14:paraId="64756BA7"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r w:rsidR="00D90C96" w:rsidRPr="00D90C96" w14:paraId="65CB0BB5" w14:textId="77777777" w:rsidTr="00FD204D">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7FC80810"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14:paraId="37EA4A4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323007AB"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20.337</w:t>
            </w:r>
          </w:p>
        </w:tc>
        <w:tc>
          <w:tcPr>
            <w:tcW w:w="979" w:type="dxa"/>
            <w:tcBorders>
              <w:top w:val="nil"/>
              <w:bottom w:val="single" w:sz="16" w:space="0" w:color="000000"/>
            </w:tcBorders>
            <w:shd w:val="clear" w:color="auto" w:fill="FFFFFF"/>
            <w:vAlign w:val="center"/>
          </w:tcPr>
          <w:p w14:paraId="77A2F35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85</w:t>
            </w:r>
          </w:p>
        </w:tc>
        <w:tc>
          <w:tcPr>
            <w:tcW w:w="1407" w:type="dxa"/>
            <w:tcBorders>
              <w:top w:val="nil"/>
              <w:bottom w:val="single" w:sz="16" w:space="0" w:color="000000"/>
            </w:tcBorders>
            <w:shd w:val="clear" w:color="auto" w:fill="FFFFFF"/>
            <w:vAlign w:val="center"/>
          </w:tcPr>
          <w:p w14:paraId="415EA16E"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14:paraId="6663DBCA"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14:paraId="1FF3C4A1"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r>
      <w:tr w:rsidR="00D90C96" w:rsidRPr="00D90C96" w14:paraId="7528D756" w14:textId="77777777" w:rsidTr="00FD204D">
        <w:trPr>
          <w:cantSplit/>
        </w:trPr>
        <w:tc>
          <w:tcPr>
            <w:tcW w:w="7832" w:type="dxa"/>
            <w:gridSpan w:val="7"/>
            <w:tcBorders>
              <w:top w:val="nil"/>
              <w:left w:val="nil"/>
              <w:bottom w:val="nil"/>
              <w:right w:val="nil"/>
            </w:tcBorders>
            <w:shd w:val="clear" w:color="auto" w:fill="FFFFFF"/>
          </w:tcPr>
          <w:p w14:paraId="398D19F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 Dependent Variable: DWB</w:t>
            </w:r>
          </w:p>
        </w:tc>
      </w:tr>
      <w:tr w:rsidR="00D90C96" w:rsidRPr="00D90C96" w14:paraId="591440F3" w14:textId="77777777" w:rsidTr="00FD204D">
        <w:trPr>
          <w:cantSplit/>
        </w:trPr>
        <w:tc>
          <w:tcPr>
            <w:tcW w:w="7832" w:type="dxa"/>
            <w:gridSpan w:val="7"/>
            <w:tcBorders>
              <w:top w:val="nil"/>
              <w:left w:val="nil"/>
              <w:bottom w:val="nil"/>
              <w:right w:val="nil"/>
            </w:tcBorders>
            <w:shd w:val="clear" w:color="auto" w:fill="FFFFFF"/>
          </w:tcPr>
          <w:p w14:paraId="3ADA0590"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b. Predictors: (Constant), Employee self-efficacy, ESB, Territoriality</w:t>
            </w:r>
          </w:p>
        </w:tc>
      </w:tr>
    </w:tbl>
    <w:p w14:paraId="790C89BC" w14:textId="64C6D6C1" w:rsidR="00C62EB3" w:rsidRPr="00D90C96" w:rsidRDefault="00C62EB3" w:rsidP="00C62EB3">
      <w:pPr>
        <w:spacing w:line="480" w:lineRule="auto"/>
        <w:ind w:right="380"/>
        <w:jc w:val="both"/>
        <w:rPr>
          <w:rFonts w:ascii="Times New Roman" w:hAnsi="Times New Roman" w:cs="Times New Roman"/>
          <w:sz w:val="24"/>
          <w:szCs w:val="24"/>
        </w:rPr>
      </w:pPr>
      <w:r w:rsidRPr="00D90C96">
        <w:rPr>
          <w:rFonts w:ascii="Times New Roman" w:eastAsia="Times New Roman" w:hAnsi="Times New Roman" w:cs="Times New Roman"/>
          <w:sz w:val="24"/>
          <w:szCs w:val="24"/>
        </w:rPr>
        <w:t xml:space="preserve">Table 4.4.6 presents the overall diagnostic test of significance relationship using Analysis of Variance (ANOVA) between joint relations of </w:t>
      </w:r>
      <w:r w:rsidR="00D90C96" w:rsidRPr="00D90C96">
        <w:rPr>
          <w:rFonts w:ascii="Times New Roman" w:eastAsia="Times New Roman" w:hAnsi="Times New Roman" w:cs="Times New Roman"/>
          <w:sz w:val="24"/>
          <w:szCs w:val="24"/>
        </w:rPr>
        <w:t>psychological</w:t>
      </w:r>
      <w:r w:rsidRPr="00D90C96">
        <w:rPr>
          <w:rFonts w:ascii="Times New Roman" w:eastAsia="Times New Roman" w:hAnsi="Times New Roman" w:cs="Times New Roman"/>
          <w:sz w:val="24"/>
          <w:szCs w:val="24"/>
        </w:rPr>
        <w:t xml:space="preserve"> ownership which include employee self-efficacy, employee sense of belonging, territoriality and Deviant workplace behavior (DWB). The ANOVA results for regression coefficients indicate that the significance of the F=96.077&gt;F-table=3.84 at a degree of freedom of (3, 82); i.e. P-value=0.00 is less than 0.05. This indicates that the psychological ownership measure through self-efficacy, employee sense of belonging and territoriality and deviant work behavior significantly predicts the bank’s performance </w:t>
      </w:r>
      <w:r w:rsidRPr="00D90C96">
        <w:rPr>
          <w:rFonts w:ascii="Times New Roman" w:eastAsia="Times New Roman" w:hAnsi="Times New Roman" w:cs="Times New Roman"/>
          <w:sz w:val="24"/>
          <w:szCs w:val="24"/>
        </w:rPr>
        <w:lastRenderedPageBreak/>
        <w:t xml:space="preserve">(meaning it is a good fit for the model). </w:t>
      </w:r>
      <w:r w:rsidR="00D90C96" w:rsidRPr="00D90C96">
        <w:rPr>
          <w:rFonts w:ascii="Times New Roman" w:eastAsia="Times New Roman" w:hAnsi="Times New Roman" w:cs="Times New Roman"/>
          <w:sz w:val="24"/>
          <w:szCs w:val="24"/>
        </w:rPr>
        <w:t>Therefore,</w:t>
      </w:r>
      <w:r w:rsidRPr="00D90C96">
        <w:rPr>
          <w:rFonts w:ascii="Times New Roman" w:eastAsia="Times New Roman" w:hAnsi="Times New Roman" w:cs="Times New Roman"/>
          <w:sz w:val="24"/>
          <w:szCs w:val="24"/>
        </w:rPr>
        <w:t xml:space="preserve"> a significant relationship between joints effect of psychological ownership and deviant work behavior exists at 95% confidence level</w:t>
      </w:r>
      <w:r w:rsidRPr="00D90C96">
        <w:rPr>
          <w:rFonts w:ascii="Times New Roman" w:hAnsi="Times New Roman" w:cs="Times New Roman"/>
          <w:sz w:val="24"/>
          <w:szCs w:val="24"/>
        </w:rPr>
        <w:t>.</w:t>
      </w:r>
    </w:p>
    <w:tbl>
      <w:tblPr>
        <w:tblW w:w="8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57"/>
        <w:gridCol w:w="1331"/>
        <w:gridCol w:w="1331"/>
        <w:gridCol w:w="1469"/>
        <w:gridCol w:w="979"/>
        <w:gridCol w:w="979"/>
      </w:tblGrid>
      <w:tr w:rsidR="00D90C96" w:rsidRPr="00D90C96" w14:paraId="1535744E" w14:textId="77777777" w:rsidTr="00096C8B">
        <w:trPr>
          <w:cantSplit/>
        </w:trPr>
        <w:tc>
          <w:tcPr>
            <w:tcW w:w="8979" w:type="dxa"/>
            <w:gridSpan w:val="7"/>
            <w:tcBorders>
              <w:top w:val="nil"/>
              <w:left w:val="nil"/>
              <w:bottom w:val="nil"/>
              <w:right w:val="nil"/>
            </w:tcBorders>
            <w:shd w:val="clear" w:color="auto" w:fill="FFFFFF"/>
            <w:vAlign w:val="center"/>
          </w:tcPr>
          <w:p w14:paraId="710CDADE" w14:textId="77777777" w:rsidR="00C62EB3" w:rsidRPr="00D90C96" w:rsidRDefault="00C62EB3" w:rsidP="00D90C96">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b/>
                <w:bCs/>
                <w:sz w:val="18"/>
                <w:szCs w:val="18"/>
              </w:rPr>
              <w:t xml:space="preserve">Table 4.4.7: Regression </w:t>
            </w:r>
            <w:proofErr w:type="spellStart"/>
            <w:r w:rsidRPr="00D90C96">
              <w:rPr>
                <w:rFonts w:ascii="Times New Roman" w:hAnsi="Times New Roman" w:cs="Times New Roman"/>
                <w:b/>
                <w:bCs/>
                <w:sz w:val="18"/>
                <w:szCs w:val="18"/>
              </w:rPr>
              <w:t>Coefficients</w:t>
            </w:r>
            <w:r w:rsidRPr="00D90C96">
              <w:rPr>
                <w:rFonts w:ascii="Times New Roman" w:hAnsi="Times New Roman" w:cs="Times New Roman"/>
                <w:b/>
                <w:bCs/>
                <w:sz w:val="18"/>
                <w:szCs w:val="18"/>
                <w:vertAlign w:val="superscript"/>
              </w:rPr>
              <w:t>a</w:t>
            </w:r>
            <w:proofErr w:type="spellEnd"/>
          </w:p>
        </w:tc>
      </w:tr>
      <w:tr w:rsidR="00D90C96" w:rsidRPr="00D90C96" w14:paraId="15838131" w14:textId="77777777" w:rsidTr="00096C8B">
        <w:trPr>
          <w:cantSplit/>
        </w:trPr>
        <w:tc>
          <w:tcPr>
            <w:tcW w:w="2890" w:type="dxa"/>
            <w:gridSpan w:val="2"/>
            <w:vMerge w:val="restart"/>
            <w:tcBorders>
              <w:top w:val="single" w:sz="16" w:space="0" w:color="000000"/>
              <w:left w:val="single" w:sz="16" w:space="0" w:color="000000"/>
              <w:bottom w:val="nil"/>
              <w:right w:val="nil"/>
            </w:tcBorders>
            <w:shd w:val="clear" w:color="auto" w:fill="FFFFFF"/>
            <w:vAlign w:val="bottom"/>
          </w:tcPr>
          <w:p w14:paraId="3EBB9F57"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Model</w:t>
            </w:r>
          </w:p>
        </w:tc>
        <w:tc>
          <w:tcPr>
            <w:tcW w:w="2662" w:type="dxa"/>
            <w:gridSpan w:val="2"/>
            <w:tcBorders>
              <w:top w:val="single" w:sz="16" w:space="0" w:color="000000"/>
              <w:left w:val="single" w:sz="16" w:space="0" w:color="000000"/>
            </w:tcBorders>
            <w:shd w:val="clear" w:color="auto" w:fill="FFFFFF"/>
            <w:vAlign w:val="bottom"/>
          </w:tcPr>
          <w:p w14:paraId="3EDC9FA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Unstandardized Coefficients</w:t>
            </w:r>
          </w:p>
        </w:tc>
        <w:tc>
          <w:tcPr>
            <w:tcW w:w="1469" w:type="dxa"/>
            <w:tcBorders>
              <w:top w:val="single" w:sz="16" w:space="0" w:color="000000"/>
            </w:tcBorders>
            <w:shd w:val="clear" w:color="auto" w:fill="FFFFFF"/>
            <w:vAlign w:val="bottom"/>
          </w:tcPr>
          <w:p w14:paraId="30E4A0DB"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Standardized Coefficients</w:t>
            </w:r>
          </w:p>
        </w:tc>
        <w:tc>
          <w:tcPr>
            <w:tcW w:w="979" w:type="dxa"/>
            <w:vMerge w:val="restart"/>
            <w:tcBorders>
              <w:top w:val="single" w:sz="16" w:space="0" w:color="000000"/>
            </w:tcBorders>
            <w:shd w:val="clear" w:color="auto" w:fill="FFFFFF"/>
            <w:vAlign w:val="bottom"/>
          </w:tcPr>
          <w:p w14:paraId="4DFBC255"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t</w:t>
            </w:r>
          </w:p>
        </w:tc>
        <w:tc>
          <w:tcPr>
            <w:tcW w:w="979" w:type="dxa"/>
            <w:vMerge w:val="restart"/>
            <w:tcBorders>
              <w:top w:val="single" w:sz="16" w:space="0" w:color="000000"/>
              <w:right w:val="single" w:sz="16" w:space="0" w:color="000000"/>
            </w:tcBorders>
            <w:shd w:val="clear" w:color="auto" w:fill="FFFFFF"/>
            <w:vAlign w:val="bottom"/>
          </w:tcPr>
          <w:p w14:paraId="4E5B0960"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Sig.</w:t>
            </w:r>
          </w:p>
        </w:tc>
      </w:tr>
      <w:tr w:rsidR="00D90C96" w:rsidRPr="00D90C96" w14:paraId="5D153EB1" w14:textId="77777777" w:rsidTr="00096C8B">
        <w:trPr>
          <w:cantSplit/>
        </w:trPr>
        <w:tc>
          <w:tcPr>
            <w:tcW w:w="2890" w:type="dxa"/>
            <w:gridSpan w:val="2"/>
            <w:vMerge/>
            <w:tcBorders>
              <w:top w:val="single" w:sz="16" w:space="0" w:color="000000"/>
              <w:left w:val="single" w:sz="16" w:space="0" w:color="000000"/>
              <w:bottom w:val="nil"/>
              <w:right w:val="nil"/>
            </w:tcBorders>
            <w:shd w:val="clear" w:color="auto" w:fill="FFFFFF"/>
            <w:vAlign w:val="bottom"/>
          </w:tcPr>
          <w:p w14:paraId="70FFFC0E"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1331" w:type="dxa"/>
            <w:tcBorders>
              <w:left w:val="single" w:sz="16" w:space="0" w:color="000000"/>
              <w:bottom w:val="single" w:sz="16" w:space="0" w:color="000000"/>
            </w:tcBorders>
            <w:shd w:val="clear" w:color="auto" w:fill="FFFFFF"/>
            <w:vAlign w:val="bottom"/>
          </w:tcPr>
          <w:p w14:paraId="27759B53"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B</w:t>
            </w:r>
          </w:p>
        </w:tc>
        <w:tc>
          <w:tcPr>
            <w:tcW w:w="1331" w:type="dxa"/>
            <w:tcBorders>
              <w:bottom w:val="single" w:sz="16" w:space="0" w:color="000000"/>
            </w:tcBorders>
            <w:shd w:val="clear" w:color="auto" w:fill="FFFFFF"/>
            <w:vAlign w:val="bottom"/>
          </w:tcPr>
          <w:p w14:paraId="65D48AE7"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Std. Error</w:t>
            </w:r>
          </w:p>
        </w:tc>
        <w:tc>
          <w:tcPr>
            <w:tcW w:w="1469" w:type="dxa"/>
            <w:tcBorders>
              <w:bottom w:val="single" w:sz="16" w:space="0" w:color="000000"/>
            </w:tcBorders>
            <w:shd w:val="clear" w:color="auto" w:fill="FFFFFF"/>
            <w:vAlign w:val="bottom"/>
          </w:tcPr>
          <w:p w14:paraId="25E1B243" w14:textId="77777777" w:rsidR="00C62EB3" w:rsidRPr="00D90C96" w:rsidRDefault="00C62EB3" w:rsidP="00FD204D">
            <w:pPr>
              <w:autoSpaceDE w:val="0"/>
              <w:autoSpaceDN w:val="0"/>
              <w:adjustRightInd w:val="0"/>
              <w:spacing w:after="0" w:line="320" w:lineRule="atLeast"/>
              <w:ind w:left="60" w:right="60"/>
              <w:jc w:val="center"/>
              <w:rPr>
                <w:rFonts w:ascii="Times New Roman" w:hAnsi="Times New Roman" w:cs="Times New Roman"/>
                <w:sz w:val="18"/>
                <w:szCs w:val="18"/>
              </w:rPr>
            </w:pPr>
            <w:r w:rsidRPr="00D90C96">
              <w:rPr>
                <w:rFonts w:ascii="Times New Roman" w:hAnsi="Times New Roman" w:cs="Times New Roman"/>
                <w:sz w:val="18"/>
                <w:szCs w:val="18"/>
              </w:rPr>
              <w:t>Beta</w:t>
            </w:r>
          </w:p>
        </w:tc>
        <w:tc>
          <w:tcPr>
            <w:tcW w:w="979" w:type="dxa"/>
            <w:vMerge/>
            <w:tcBorders>
              <w:top w:val="single" w:sz="16" w:space="0" w:color="000000"/>
            </w:tcBorders>
            <w:shd w:val="clear" w:color="auto" w:fill="FFFFFF"/>
            <w:vAlign w:val="bottom"/>
          </w:tcPr>
          <w:p w14:paraId="5E806EDB"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979" w:type="dxa"/>
            <w:vMerge/>
            <w:tcBorders>
              <w:top w:val="single" w:sz="16" w:space="0" w:color="000000"/>
              <w:right w:val="single" w:sz="16" w:space="0" w:color="000000"/>
            </w:tcBorders>
            <w:shd w:val="clear" w:color="auto" w:fill="FFFFFF"/>
            <w:vAlign w:val="bottom"/>
          </w:tcPr>
          <w:p w14:paraId="0029C272"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r>
      <w:tr w:rsidR="00D90C96" w:rsidRPr="00D90C96" w14:paraId="415C0ECB" w14:textId="77777777" w:rsidTr="00096C8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312FDBF"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1</w:t>
            </w:r>
          </w:p>
        </w:tc>
        <w:tc>
          <w:tcPr>
            <w:tcW w:w="2157" w:type="dxa"/>
            <w:tcBorders>
              <w:top w:val="single" w:sz="16" w:space="0" w:color="000000"/>
              <w:left w:val="nil"/>
              <w:bottom w:val="nil"/>
              <w:right w:val="single" w:sz="16" w:space="0" w:color="000000"/>
            </w:tcBorders>
            <w:shd w:val="clear" w:color="auto" w:fill="FFFFFF"/>
          </w:tcPr>
          <w:p w14:paraId="5A9D4A66"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(Constant)</w:t>
            </w:r>
          </w:p>
        </w:tc>
        <w:tc>
          <w:tcPr>
            <w:tcW w:w="1331" w:type="dxa"/>
            <w:tcBorders>
              <w:top w:val="single" w:sz="16" w:space="0" w:color="000000"/>
              <w:left w:val="single" w:sz="16" w:space="0" w:color="000000"/>
              <w:bottom w:val="nil"/>
            </w:tcBorders>
            <w:shd w:val="clear" w:color="auto" w:fill="FFFFFF"/>
            <w:vAlign w:val="center"/>
          </w:tcPr>
          <w:p w14:paraId="5F3C05D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2.375</w:t>
            </w:r>
          </w:p>
        </w:tc>
        <w:tc>
          <w:tcPr>
            <w:tcW w:w="1331" w:type="dxa"/>
            <w:tcBorders>
              <w:top w:val="single" w:sz="16" w:space="0" w:color="000000"/>
              <w:bottom w:val="nil"/>
            </w:tcBorders>
            <w:shd w:val="clear" w:color="auto" w:fill="FFFFFF"/>
            <w:vAlign w:val="center"/>
          </w:tcPr>
          <w:p w14:paraId="1CB9F52F"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.090</w:t>
            </w:r>
          </w:p>
        </w:tc>
        <w:tc>
          <w:tcPr>
            <w:tcW w:w="1469" w:type="dxa"/>
            <w:tcBorders>
              <w:top w:val="single" w:sz="16" w:space="0" w:color="000000"/>
              <w:bottom w:val="nil"/>
            </w:tcBorders>
            <w:shd w:val="clear" w:color="auto" w:fill="FFFFFF"/>
            <w:vAlign w:val="center"/>
          </w:tcPr>
          <w:p w14:paraId="24FFD641" w14:textId="77777777" w:rsidR="00C62EB3" w:rsidRPr="00D90C96" w:rsidRDefault="00C62EB3" w:rsidP="00FD204D">
            <w:pPr>
              <w:autoSpaceDE w:val="0"/>
              <w:autoSpaceDN w:val="0"/>
              <w:adjustRightInd w:val="0"/>
              <w:spacing w:after="0" w:line="240" w:lineRule="auto"/>
              <w:rPr>
                <w:rFonts w:ascii="Times New Roman" w:hAnsi="Times New Roman" w:cs="Times New Roman"/>
                <w:sz w:val="24"/>
                <w:szCs w:val="24"/>
              </w:rPr>
            </w:pPr>
          </w:p>
        </w:tc>
        <w:tc>
          <w:tcPr>
            <w:tcW w:w="979" w:type="dxa"/>
            <w:tcBorders>
              <w:top w:val="single" w:sz="16" w:space="0" w:color="000000"/>
              <w:bottom w:val="nil"/>
            </w:tcBorders>
            <w:shd w:val="clear" w:color="auto" w:fill="FFFFFF"/>
            <w:vAlign w:val="center"/>
          </w:tcPr>
          <w:p w14:paraId="05CB4EB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26.322</w:t>
            </w:r>
          </w:p>
        </w:tc>
        <w:tc>
          <w:tcPr>
            <w:tcW w:w="979" w:type="dxa"/>
            <w:tcBorders>
              <w:top w:val="single" w:sz="16" w:space="0" w:color="000000"/>
              <w:bottom w:val="nil"/>
              <w:right w:val="single" w:sz="16" w:space="0" w:color="000000"/>
            </w:tcBorders>
            <w:shd w:val="clear" w:color="auto" w:fill="FFFFFF"/>
            <w:vAlign w:val="center"/>
          </w:tcPr>
          <w:p w14:paraId="6397607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r>
      <w:tr w:rsidR="00D90C96" w:rsidRPr="00D90C96" w14:paraId="236BA129" w14:textId="77777777" w:rsidTr="00096C8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3B0549F"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2157" w:type="dxa"/>
            <w:tcBorders>
              <w:top w:val="nil"/>
              <w:left w:val="nil"/>
              <w:bottom w:val="nil"/>
              <w:right w:val="single" w:sz="16" w:space="0" w:color="000000"/>
            </w:tcBorders>
            <w:shd w:val="clear" w:color="auto" w:fill="FFFFFF"/>
          </w:tcPr>
          <w:p w14:paraId="1EAB0732"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Employee self-efficacy</w:t>
            </w:r>
          </w:p>
        </w:tc>
        <w:tc>
          <w:tcPr>
            <w:tcW w:w="1331" w:type="dxa"/>
            <w:tcBorders>
              <w:top w:val="nil"/>
              <w:left w:val="single" w:sz="16" w:space="0" w:color="000000"/>
              <w:bottom w:val="nil"/>
            </w:tcBorders>
            <w:shd w:val="clear" w:color="auto" w:fill="FFFFFF"/>
            <w:vAlign w:val="center"/>
          </w:tcPr>
          <w:p w14:paraId="223FBBD1"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-.211</w:t>
            </w:r>
          </w:p>
        </w:tc>
        <w:tc>
          <w:tcPr>
            <w:tcW w:w="1331" w:type="dxa"/>
            <w:tcBorders>
              <w:top w:val="nil"/>
              <w:bottom w:val="nil"/>
            </w:tcBorders>
            <w:shd w:val="clear" w:color="auto" w:fill="FFFFFF"/>
            <w:vAlign w:val="center"/>
          </w:tcPr>
          <w:p w14:paraId="021512AD"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.065</w:t>
            </w:r>
          </w:p>
        </w:tc>
        <w:tc>
          <w:tcPr>
            <w:tcW w:w="1469" w:type="dxa"/>
            <w:tcBorders>
              <w:top w:val="nil"/>
              <w:bottom w:val="nil"/>
            </w:tcBorders>
            <w:shd w:val="clear" w:color="auto" w:fill="FFFFFF"/>
            <w:vAlign w:val="center"/>
          </w:tcPr>
          <w:p w14:paraId="7D7A30D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-.537</w:t>
            </w:r>
          </w:p>
        </w:tc>
        <w:tc>
          <w:tcPr>
            <w:tcW w:w="979" w:type="dxa"/>
            <w:tcBorders>
              <w:top w:val="nil"/>
              <w:bottom w:val="nil"/>
            </w:tcBorders>
            <w:shd w:val="clear" w:color="auto" w:fill="FFFFFF"/>
            <w:vAlign w:val="center"/>
          </w:tcPr>
          <w:p w14:paraId="53B0989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3.257</w:t>
            </w:r>
          </w:p>
        </w:tc>
        <w:tc>
          <w:tcPr>
            <w:tcW w:w="979" w:type="dxa"/>
            <w:tcBorders>
              <w:top w:val="nil"/>
              <w:bottom w:val="nil"/>
              <w:right w:val="single" w:sz="16" w:space="0" w:color="000000"/>
            </w:tcBorders>
            <w:shd w:val="clear" w:color="auto" w:fill="FFFFFF"/>
            <w:vAlign w:val="center"/>
          </w:tcPr>
          <w:p w14:paraId="38DA228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.002</w:t>
            </w:r>
          </w:p>
        </w:tc>
      </w:tr>
      <w:tr w:rsidR="00D90C96" w:rsidRPr="00D90C96" w14:paraId="203A82E7" w14:textId="77777777" w:rsidTr="00096C8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3126EFE"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2157" w:type="dxa"/>
            <w:tcBorders>
              <w:top w:val="nil"/>
              <w:left w:val="nil"/>
              <w:bottom w:val="nil"/>
              <w:right w:val="single" w:sz="16" w:space="0" w:color="000000"/>
            </w:tcBorders>
            <w:shd w:val="clear" w:color="auto" w:fill="FFFFFF"/>
          </w:tcPr>
          <w:p w14:paraId="253902F5"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ESB</w:t>
            </w:r>
          </w:p>
        </w:tc>
        <w:tc>
          <w:tcPr>
            <w:tcW w:w="1331" w:type="dxa"/>
            <w:tcBorders>
              <w:top w:val="nil"/>
              <w:left w:val="single" w:sz="16" w:space="0" w:color="000000"/>
              <w:bottom w:val="nil"/>
            </w:tcBorders>
            <w:shd w:val="clear" w:color="auto" w:fill="FFFFFF"/>
            <w:vAlign w:val="center"/>
          </w:tcPr>
          <w:p w14:paraId="17332E13"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-.193</w:t>
            </w:r>
          </w:p>
        </w:tc>
        <w:tc>
          <w:tcPr>
            <w:tcW w:w="1331" w:type="dxa"/>
            <w:tcBorders>
              <w:top w:val="nil"/>
              <w:bottom w:val="nil"/>
            </w:tcBorders>
            <w:shd w:val="clear" w:color="auto" w:fill="FFFFFF"/>
            <w:vAlign w:val="center"/>
          </w:tcPr>
          <w:p w14:paraId="217B43CE"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.052</w:t>
            </w:r>
          </w:p>
        </w:tc>
        <w:tc>
          <w:tcPr>
            <w:tcW w:w="1469" w:type="dxa"/>
            <w:tcBorders>
              <w:top w:val="nil"/>
              <w:bottom w:val="nil"/>
            </w:tcBorders>
            <w:shd w:val="clear" w:color="auto" w:fill="FFFFFF"/>
            <w:vAlign w:val="center"/>
          </w:tcPr>
          <w:p w14:paraId="10E4F27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-.498</w:t>
            </w:r>
          </w:p>
        </w:tc>
        <w:tc>
          <w:tcPr>
            <w:tcW w:w="979" w:type="dxa"/>
            <w:tcBorders>
              <w:top w:val="nil"/>
              <w:bottom w:val="nil"/>
            </w:tcBorders>
            <w:shd w:val="clear" w:color="auto" w:fill="FFFFFF"/>
            <w:vAlign w:val="center"/>
          </w:tcPr>
          <w:p w14:paraId="3A3623F5"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-3.697</w:t>
            </w:r>
          </w:p>
        </w:tc>
        <w:tc>
          <w:tcPr>
            <w:tcW w:w="979" w:type="dxa"/>
            <w:tcBorders>
              <w:top w:val="nil"/>
              <w:bottom w:val="nil"/>
              <w:right w:val="single" w:sz="16" w:space="0" w:color="000000"/>
            </w:tcBorders>
            <w:shd w:val="clear" w:color="auto" w:fill="FFFFFF"/>
            <w:vAlign w:val="center"/>
          </w:tcPr>
          <w:p w14:paraId="4A0E435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r>
      <w:tr w:rsidR="00D90C96" w:rsidRPr="00D90C96" w14:paraId="72543B12" w14:textId="77777777" w:rsidTr="00096C8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FBC9C06" w14:textId="77777777" w:rsidR="00C62EB3" w:rsidRPr="00D90C96" w:rsidRDefault="00C62EB3" w:rsidP="00FD204D">
            <w:pPr>
              <w:autoSpaceDE w:val="0"/>
              <w:autoSpaceDN w:val="0"/>
              <w:adjustRightInd w:val="0"/>
              <w:spacing w:after="0" w:line="240" w:lineRule="auto"/>
              <w:rPr>
                <w:rFonts w:ascii="Times New Roman" w:hAnsi="Times New Roman" w:cs="Times New Roman"/>
                <w:sz w:val="18"/>
                <w:szCs w:val="18"/>
              </w:rPr>
            </w:pPr>
          </w:p>
        </w:tc>
        <w:tc>
          <w:tcPr>
            <w:tcW w:w="2157" w:type="dxa"/>
            <w:tcBorders>
              <w:top w:val="nil"/>
              <w:left w:val="nil"/>
              <w:bottom w:val="single" w:sz="16" w:space="0" w:color="000000"/>
              <w:right w:val="single" w:sz="16" w:space="0" w:color="000000"/>
            </w:tcBorders>
            <w:shd w:val="clear" w:color="auto" w:fill="FFFFFF"/>
          </w:tcPr>
          <w:p w14:paraId="01BA96A8"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Territoriality</w:t>
            </w:r>
          </w:p>
        </w:tc>
        <w:tc>
          <w:tcPr>
            <w:tcW w:w="1331" w:type="dxa"/>
            <w:tcBorders>
              <w:top w:val="nil"/>
              <w:left w:val="single" w:sz="16" w:space="0" w:color="000000"/>
              <w:bottom w:val="single" w:sz="16" w:space="0" w:color="000000"/>
            </w:tcBorders>
            <w:shd w:val="clear" w:color="auto" w:fill="FFFFFF"/>
            <w:vAlign w:val="center"/>
          </w:tcPr>
          <w:p w14:paraId="6E3263E6"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-.313</w:t>
            </w:r>
          </w:p>
        </w:tc>
        <w:tc>
          <w:tcPr>
            <w:tcW w:w="1331" w:type="dxa"/>
            <w:tcBorders>
              <w:top w:val="nil"/>
              <w:bottom w:val="single" w:sz="16" w:space="0" w:color="000000"/>
            </w:tcBorders>
            <w:shd w:val="clear" w:color="auto" w:fill="FFFFFF"/>
            <w:vAlign w:val="center"/>
          </w:tcPr>
          <w:p w14:paraId="1E2F699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.051</w:t>
            </w:r>
          </w:p>
        </w:tc>
        <w:tc>
          <w:tcPr>
            <w:tcW w:w="1469" w:type="dxa"/>
            <w:tcBorders>
              <w:top w:val="nil"/>
              <w:bottom w:val="single" w:sz="16" w:space="0" w:color="000000"/>
            </w:tcBorders>
            <w:shd w:val="clear" w:color="auto" w:fill="FFFFFF"/>
            <w:vAlign w:val="center"/>
          </w:tcPr>
          <w:p w14:paraId="1BF29A27"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-.912</w:t>
            </w:r>
          </w:p>
        </w:tc>
        <w:tc>
          <w:tcPr>
            <w:tcW w:w="979" w:type="dxa"/>
            <w:tcBorders>
              <w:top w:val="nil"/>
              <w:bottom w:val="single" w:sz="16" w:space="0" w:color="000000"/>
            </w:tcBorders>
            <w:shd w:val="clear" w:color="auto" w:fill="FFFFFF"/>
            <w:vAlign w:val="center"/>
          </w:tcPr>
          <w:p w14:paraId="45108AE8"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-6.186</w:t>
            </w:r>
          </w:p>
        </w:tc>
        <w:tc>
          <w:tcPr>
            <w:tcW w:w="979" w:type="dxa"/>
            <w:tcBorders>
              <w:top w:val="nil"/>
              <w:bottom w:val="single" w:sz="16" w:space="0" w:color="000000"/>
              <w:right w:val="single" w:sz="16" w:space="0" w:color="000000"/>
            </w:tcBorders>
            <w:shd w:val="clear" w:color="auto" w:fill="FFFFFF"/>
            <w:vAlign w:val="center"/>
          </w:tcPr>
          <w:p w14:paraId="26ADBDB9" w14:textId="77777777" w:rsidR="00C62EB3" w:rsidRPr="00D90C96" w:rsidRDefault="00C62EB3" w:rsidP="00FD204D">
            <w:pPr>
              <w:autoSpaceDE w:val="0"/>
              <w:autoSpaceDN w:val="0"/>
              <w:adjustRightInd w:val="0"/>
              <w:spacing w:after="0" w:line="320" w:lineRule="atLeast"/>
              <w:ind w:left="60" w:right="60"/>
              <w:jc w:val="right"/>
              <w:rPr>
                <w:rFonts w:ascii="Times New Roman" w:hAnsi="Times New Roman" w:cs="Times New Roman"/>
                <w:sz w:val="18"/>
                <w:szCs w:val="18"/>
              </w:rPr>
            </w:pPr>
            <w:r w:rsidRPr="00D90C96">
              <w:rPr>
                <w:rFonts w:ascii="Times New Roman" w:hAnsi="Times New Roman" w:cs="Times New Roman"/>
                <w:sz w:val="18"/>
                <w:szCs w:val="18"/>
              </w:rPr>
              <w:t>.000</w:t>
            </w:r>
          </w:p>
        </w:tc>
      </w:tr>
      <w:tr w:rsidR="00D90C96" w:rsidRPr="00D90C96" w14:paraId="43C29512" w14:textId="77777777" w:rsidTr="00096C8B">
        <w:trPr>
          <w:cantSplit/>
        </w:trPr>
        <w:tc>
          <w:tcPr>
            <w:tcW w:w="8979" w:type="dxa"/>
            <w:gridSpan w:val="7"/>
            <w:tcBorders>
              <w:top w:val="nil"/>
              <w:left w:val="nil"/>
              <w:bottom w:val="nil"/>
              <w:right w:val="nil"/>
            </w:tcBorders>
            <w:shd w:val="clear" w:color="auto" w:fill="FFFFFF"/>
          </w:tcPr>
          <w:p w14:paraId="246B0BB7" w14:textId="77777777" w:rsidR="00C62EB3" w:rsidRPr="00D90C96" w:rsidRDefault="00C62EB3" w:rsidP="00FD204D">
            <w:pPr>
              <w:autoSpaceDE w:val="0"/>
              <w:autoSpaceDN w:val="0"/>
              <w:adjustRightInd w:val="0"/>
              <w:spacing w:after="0" w:line="320" w:lineRule="atLeast"/>
              <w:ind w:left="60" w:right="60"/>
              <w:rPr>
                <w:rFonts w:ascii="Times New Roman" w:hAnsi="Times New Roman" w:cs="Times New Roman"/>
                <w:sz w:val="18"/>
                <w:szCs w:val="18"/>
              </w:rPr>
            </w:pPr>
            <w:r w:rsidRPr="00D90C96">
              <w:rPr>
                <w:rFonts w:ascii="Times New Roman" w:hAnsi="Times New Roman" w:cs="Times New Roman"/>
                <w:sz w:val="18"/>
                <w:szCs w:val="18"/>
              </w:rPr>
              <w:t>a. Dependent Variable: DWB</w:t>
            </w:r>
          </w:p>
          <w:p w14:paraId="39AD2DCB" w14:textId="77777777" w:rsidR="00C62EB3" w:rsidRPr="00D90C96" w:rsidRDefault="00C62EB3" w:rsidP="00FD204D">
            <w:pPr>
              <w:autoSpaceDE w:val="0"/>
              <w:autoSpaceDN w:val="0"/>
              <w:adjustRightInd w:val="0"/>
              <w:spacing w:after="0" w:line="320" w:lineRule="atLeast"/>
              <w:ind w:right="60"/>
              <w:rPr>
                <w:rFonts w:ascii="Times New Roman" w:hAnsi="Times New Roman" w:cs="Times New Roman"/>
                <w:sz w:val="18"/>
                <w:szCs w:val="18"/>
              </w:rPr>
            </w:pPr>
          </w:p>
        </w:tc>
      </w:tr>
    </w:tbl>
    <w:p w14:paraId="1ADDA297" w14:textId="77777777" w:rsidR="00C62EB3" w:rsidRPr="00D90C96" w:rsidRDefault="00C62EB3" w:rsidP="00C62EB3">
      <w:pPr>
        <w:autoSpaceDE w:val="0"/>
        <w:autoSpaceDN w:val="0"/>
        <w:adjustRightInd w:val="0"/>
        <w:spacing w:after="0" w:line="400" w:lineRule="atLeast"/>
        <w:rPr>
          <w:rFonts w:ascii="Times New Roman" w:hAnsi="Times New Roman" w:cs="Times New Roman"/>
          <w:sz w:val="24"/>
          <w:szCs w:val="24"/>
        </w:rPr>
      </w:pPr>
    </w:p>
    <w:p w14:paraId="43B34688" w14:textId="76D36AB7" w:rsidR="00C62EB3" w:rsidRPr="00D90C96" w:rsidRDefault="00C62EB3" w:rsidP="00C62EB3">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From regression Table 4.4.7, it can be deduced that Territoriality (-0.313), Employee sense of belonging (-0.193) and employee self-efficacy (-0.211) have negative impact on deviant work behavior in the selected bank.  21.1% decrease in deviant work behavior is caused by increase in employee self-efficacy by1%. Employee sense of belonging (ESB) with (β = -0.193) implies that 19.3% decrease in deviant work behavior is significantly caused by 1% increase in employee sense of belonging while Territoriality with (β = -0.313) equally signify that 31.3% decrease in deviant work behavior is caused by 1% increase in territorial customer relation in the selected bank.  This result implies that all dimensions of psychological ownership </w:t>
      </w:r>
      <w:r w:rsidR="00D90C96" w:rsidRPr="00D90C96">
        <w:rPr>
          <w:rFonts w:ascii="Times New Roman" w:hAnsi="Times New Roman" w:cs="Times New Roman"/>
          <w:sz w:val="24"/>
          <w:szCs w:val="24"/>
        </w:rPr>
        <w:t>have</w:t>
      </w:r>
      <w:r w:rsidRPr="00D90C96">
        <w:rPr>
          <w:rFonts w:ascii="Times New Roman" w:hAnsi="Times New Roman" w:cs="Times New Roman"/>
          <w:sz w:val="24"/>
          <w:szCs w:val="24"/>
        </w:rPr>
        <w:t xml:space="preserve"> negative relationship with deviant work behavior incorporated in the results of model summary in table 4.4.5 and ANOVA table 4.4.6 that </w:t>
      </w:r>
      <w:r w:rsidRPr="00D90C96">
        <w:rPr>
          <w:rFonts w:ascii="Times New Roman" w:hAnsi="Times New Roman" w:cs="Times New Roman"/>
          <w:sz w:val="24"/>
          <w:szCs w:val="24"/>
        </w:rPr>
        <w:lastRenderedPageBreak/>
        <w:t xml:space="preserve">failed to indicate the direction of the impact because of insensitivity of statistical power. The regression analysis further in prediction that if Employee self-efficacy=ESB=Territoriality=0, then the deviant work behavior </w:t>
      </w:r>
      <w:r w:rsidR="00D90C96" w:rsidRPr="00D90C96">
        <w:rPr>
          <w:rFonts w:ascii="Times New Roman" w:hAnsi="Times New Roman" w:cs="Times New Roman"/>
          <w:sz w:val="24"/>
          <w:szCs w:val="24"/>
        </w:rPr>
        <w:t>increases</w:t>
      </w:r>
      <w:r w:rsidRPr="00D90C96">
        <w:rPr>
          <w:rFonts w:ascii="Times New Roman" w:hAnsi="Times New Roman" w:cs="Times New Roman"/>
          <w:sz w:val="24"/>
          <w:szCs w:val="24"/>
        </w:rPr>
        <w:t xml:space="preserve"> by 2.3x times and the removal of psychological ownership is significant at 5% level. Therefore, it seems the removal of psychological ownership can be </w:t>
      </w:r>
      <w:r w:rsidR="00D90C96" w:rsidRPr="00D90C96">
        <w:rPr>
          <w:rFonts w:ascii="Times New Roman" w:hAnsi="Times New Roman" w:cs="Times New Roman"/>
          <w:sz w:val="24"/>
          <w:szCs w:val="24"/>
        </w:rPr>
        <w:t>used</w:t>
      </w:r>
      <w:r w:rsidRPr="00D90C96">
        <w:rPr>
          <w:rFonts w:ascii="Times New Roman" w:hAnsi="Times New Roman" w:cs="Times New Roman"/>
          <w:sz w:val="24"/>
          <w:szCs w:val="24"/>
        </w:rPr>
        <w:t xml:space="preserve"> for inference. Hence, the null hypothesis is rejected and the alternative hypothesis is accepted by posited that there is negative significant impact of psychological ownership on deviant work behavior at 5% level of significant.</w:t>
      </w:r>
    </w:p>
    <w:p w14:paraId="4FA5BAC7" w14:textId="77777777" w:rsidR="00C62EB3" w:rsidRPr="00D90C96" w:rsidRDefault="00C62EB3" w:rsidP="00096C8B">
      <w:pPr>
        <w:pStyle w:val="Heading2"/>
        <w:numPr>
          <w:ilvl w:val="0"/>
          <w:numId w:val="0"/>
        </w:numPr>
        <w:rPr>
          <w:rFonts w:ascii="Times New Roman" w:hAnsi="Times New Roman" w:cs="Times New Roman"/>
        </w:rPr>
      </w:pPr>
      <w:bookmarkStart w:id="52" w:name="_Toc147462354"/>
      <w:r w:rsidRPr="00D90C96">
        <w:rPr>
          <w:rFonts w:ascii="Times New Roman" w:hAnsi="Times New Roman" w:cs="Times New Roman"/>
        </w:rPr>
        <w:t>4.5 Discussion of Findings</w:t>
      </w:r>
      <w:bookmarkEnd w:id="52"/>
    </w:p>
    <w:p w14:paraId="23FB494C" w14:textId="5EECE97C" w:rsidR="00C62EB3" w:rsidRPr="00D90C96" w:rsidRDefault="00C62EB3" w:rsidP="00C62EB3">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From hypothesis 1, the finding revealed that psychological ownership and deviant work behavior have significant impact on bank’s performance.  Deviant work behavior (DWB) has the least regression parameter (β = -0.216) which implies that 21.6% decrease in bank’s performance is caused by 1% increase in deviant work behavior. Psychological ownership (PSYC) with (β = 0.115) has direct positive effect on bank’s performance and the result posited that </w:t>
      </w:r>
      <w:r w:rsidR="00D90C96" w:rsidRPr="00D90C96">
        <w:rPr>
          <w:rFonts w:ascii="Times New Roman" w:hAnsi="Times New Roman" w:cs="Times New Roman"/>
          <w:sz w:val="24"/>
          <w:szCs w:val="24"/>
        </w:rPr>
        <w:t>psychological</w:t>
      </w:r>
      <w:r w:rsidRPr="00D90C96">
        <w:rPr>
          <w:rFonts w:ascii="Times New Roman" w:hAnsi="Times New Roman" w:cs="Times New Roman"/>
          <w:sz w:val="24"/>
          <w:szCs w:val="24"/>
        </w:rPr>
        <w:t xml:space="preserve"> ownership significantly increase bank’s performance by 11.5% and it is equally significant at 5% level.  Therefore, the null hypothesis is rejected and the alternative hypothesis is accepted by posited that there is negative significant impact of psychological ownership and deviant work behavior on bank’s performance at 5% level of significant. Finding in hypothesis 2 indicate the correlation coefficients of all dimensions of psychological ownership which include employee self-efficacy (-0.767), employee sense of belonging (-0.821) and territoriality (-0.857) were jointly and individually related </w:t>
      </w:r>
      <w:r w:rsidRPr="00D90C96">
        <w:rPr>
          <w:rFonts w:ascii="Times New Roman" w:hAnsi="Times New Roman" w:cs="Times New Roman"/>
          <w:sz w:val="24"/>
          <w:szCs w:val="24"/>
        </w:rPr>
        <w:lastRenderedPageBreak/>
        <w:t xml:space="preserve">with Deviant work behavior (DWB). This implies all dimensions have inverse relationship with deviant work behavior and that the increase in each of the dimension of psychological ownership will decrease the deviant work behavior while the decrease in psychological ownership dimensions will increase deviant work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at 5% level of significant. This result supported the social exchange theory by Blau (1964) that behaviors shaped by perceptions and attitudes of psychological ownership through which employee work behaviors were reflect in self-efficiency, team work spirit and territorial customer relation for effective performance of the GT bank as found in this test. </w:t>
      </w:r>
      <w:r w:rsidR="00D90C96" w:rsidRPr="00D90C96">
        <w:rPr>
          <w:rFonts w:ascii="Times New Roman" w:hAnsi="Times New Roman" w:cs="Times New Roman"/>
          <w:sz w:val="24"/>
          <w:szCs w:val="24"/>
        </w:rPr>
        <w:t>Therefore,</w:t>
      </w:r>
      <w:r w:rsidRPr="00D90C96">
        <w:rPr>
          <w:rFonts w:ascii="Times New Roman" w:hAnsi="Times New Roman" w:cs="Times New Roman"/>
          <w:sz w:val="24"/>
          <w:szCs w:val="24"/>
        </w:rPr>
        <w:t xml:space="preserve"> the null hypothesis 2 is equally rejected and alternate hypothesis is accepted by posited that there is significance relationship between psychological ownership and deviant work behavior at 5% level of significant. Lastly the finding in hypothesis 3 revealed that </w:t>
      </w:r>
      <w:r w:rsidRPr="00D90C96">
        <w:rPr>
          <w:rFonts w:ascii="Times New Roman" w:eastAsia="Times New Roman" w:hAnsi="Times New Roman" w:cs="Times New Roman"/>
          <w:sz w:val="24"/>
          <w:szCs w:val="24"/>
        </w:rPr>
        <w:t>psychological ownership measure through self-efficacy, employee sense of belonging and territoriality and deviant work behavior significantly predicts the bank’s performance. The result indicate</w:t>
      </w:r>
      <w:r w:rsidRPr="00D90C96">
        <w:rPr>
          <w:rFonts w:ascii="Times New Roman" w:hAnsi="Times New Roman" w:cs="Times New Roman"/>
          <w:sz w:val="24"/>
          <w:szCs w:val="24"/>
        </w:rPr>
        <w:t xml:space="preserve"> that Territoriality (-0.313), Employee sense of belonging (-0.193) and employee self-efficacy (-0.211) have negative impact on deviant work behavior in the selected bank.  21.1% decrease in deviant work behavior is caused by increase in employee self-efficacy by1%. Employee sense of belonging (ESB) with (β = -0.193) implies that 19.3% decrease in deviant work behavior is significantly caused by 1% increase in employee sense of belonging while Territoriality with (β = -0.313) equally signify that 31.3% decrease in deviant work behavior is caused by 1% increase in territorial customer relation. Hence, the null hypothesis 3 is rejected and the alternative hypothesis is accepted by posited that there </w:t>
      </w:r>
      <w:r w:rsidRPr="00D90C96">
        <w:rPr>
          <w:rFonts w:ascii="Times New Roman" w:hAnsi="Times New Roman" w:cs="Times New Roman"/>
          <w:sz w:val="24"/>
          <w:szCs w:val="24"/>
        </w:rPr>
        <w:lastRenderedPageBreak/>
        <w:t>is negative significant impact of psychological ownership on deviant work behavior at 5% level of significant.</w:t>
      </w:r>
    </w:p>
    <w:p w14:paraId="7A37BCC0" w14:textId="77777777" w:rsidR="00C62EB3" w:rsidRPr="00D90C96" w:rsidRDefault="00C62EB3" w:rsidP="00C62EB3">
      <w:pPr>
        <w:rPr>
          <w:rFonts w:ascii="Times New Roman" w:hAnsi="Times New Roman" w:cs="Times New Roman"/>
          <w:b/>
          <w:sz w:val="24"/>
          <w:szCs w:val="24"/>
        </w:rPr>
      </w:pPr>
      <w:r w:rsidRPr="00D90C96">
        <w:rPr>
          <w:rFonts w:ascii="Times New Roman" w:hAnsi="Times New Roman" w:cs="Times New Roman"/>
          <w:b/>
          <w:sz w:val="24"/>
          <w:szCs w:val="24"/>
        </w:rPr>
        <w:br w:type="page"/>
      </w:r>
    </w:p>
    <w:p w14:paraId="47511147" w14:textId="77777777" w:rsidR="00C62EB3" w:rsidRPr="00D90C96" w:rsidRDefault="00C62EB3" w:rsidP="00096C8B">
      <w:pPr>
        <w:pStyle w:val="Heading1"/>
      </w:pPr>
      <w:bookmarkStart w:id="53" w:name="_Toc147462355"/>
      <w:r w:rsidRPr="00D90C96">
        <w:lastRenderedPageBreak/>
        <w:t>CHAPTER FIVE</w:t>
      </w:r>
      <w:bookmarkEnd w:id="53"/>
    </w:p>
    <w:p w14:paraId="0C10B0A1" w14:textId="77777777" w:rsidR="00C62EB3" w:rsidRPr="00D90C96" w:rsidRDefault="00096C8B" w:rsidP="00096C8B">
      <w:pPr>
        <w:pStyle w:val="Heading1"/>
      </w:pPr>
      <w:bookmarkStart w:id="54" w:name="_Toc147462356"/>
      <w:r w:rsidRPr="00D90C96">
        <w:t xml:space="preserve">SUMMARY, </w:t>
      </w:r>
      <w:r w:rsidR="00C62EB3" w:rsidRPr="00D90C96">
        <w:t>CONCLUSION AND RECOMMENDATIONS</w:t>
      </w:r>
      <w:bookmarkEnd w:id="54"/>
    </w:p>
    <w:p w14:paraId="7754D02D" w14:textId="77777777" w:rsidR="00C62EB3" w:rsidRPr="00D90C96" w:rsidRDefault="00096C8B" w:rsidP="00096C8B">
      <w:pPr>
        <w:pStyle w:val="Heading2"/>
        <w:numPr>
          <w:ilvl w:val="0"/>
          <w:numId w:val="0"/>
        </w:numPr>
        <w:rPr>
          <w:rFonts w:ascii="Times New Roman" w:hAnsi="Times New Roman" w:cs="Times New Roman"/>
        </w:rPr>
      </w:pPr>
      <w:bookmarkStart w:id="55" w:name="_Toc147462357"/>
      <w:r w:rsidRPr="00D90C96">
        <w:rPr>
          <w:rFonts w:ascii="Times New Roman" w:hAnsi="Times New Roman" w:cs="Times New Roman"/>
        </w:rPr>
        <w:t>5.1 Preamble</w:t>
      </w:r>
      <w:bookmarkEnd w:id="55"/>
    </w:p>
    <w:p w14:paraId="0BC33753" w14:textId="77777777" w:rsidR="00C62EB3" w:rsidRPr="00D90C96" w:rsidRDefault="00C62EB3" w:rsidP="00C62EB3">
      <w:pPr>
        <w:autoSpaceDE w:val="0"/>
        <w:autoSpaceDN w:val="0"/>
        <w:adjustRightInd w:val="0"/>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main aim of this study is to investigate the impact of psychological ownership on deviant work behavior in banking industry with a special reference to GT bank plc Ilorin. This chapter summarizes the main findings of the study. The arrangement for the presentation is guided by the hypotheses stated for discussion. The conclusion that follows is drawn from the findings, while recommendations and suggestions for further study are also indicated. </w:t>
      </w:r>
    </w:p>
    <w:p w14:paraId="5B2E310F" w14:textId="77777777" w:rsidR="00C62EB3" w:rsidRPr="00D90C96" w:rsidRDefault="00C62EB3" w:rsidP="00096C8B">
      <w:pPr>
        <w:pStyle w:val="Heading2"/>
        <w:numPr>
          <w:ilvl w:val="0"/>
          <w:numId w:val="0"/>
        </w:numPr>
        <w:rPr>
          <w:rFonts w:ascii="Times New Roman" w:hAnsi="Times New Roman" w:cs="Times New Roman"/>
        </w:rPr>
      </w:pPr>
      <w:bookmarkStart w:id="56" w:name="_Toc147462358"/>
      <w:r w:rsidRPr="00D90C96">
        <w:rPr>
          <w:rFonts w:ascii="Times New Roman" w:hAnsi="Times New Roman" w:cs="Times New Roman"/>
        </w:rPr>
        <w:t>5.2 Summary</w:t>
      </w:r>
      <w:bookmarkEnd w:id="56"/>
    </w:p>
    <w:p w14:paraId="161CF859" w14:textId="4B2FB46F" w:rsidR="00C62EB3" w:rsidRPr="00D90C96" w:rsidRDefault="00C62EB3" w:rsidP="00C62EB3">
      <w:pPr>
        <w:autoSpaceDE w:val="0"/>
        <w:autoSpaceDN w:val="0"/>
        <w:adjustRightInd w:val="0"/>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The study explores the influence of psychological ownership on deviant work behavior at GT bank plc Ilorin. Findings of the study supported the assertion that psychological ownership does influence deviant work behavior (DWB). It implied that if employees develop ownership with the organization, believe that the organization is their own, have sense of belonging to organizational demand, efficient and defensible in pulling more customers for the organization, employees probably </w:t>
      </w:r>
      <w:r w:rsidR="00D90C96" w:rsidRPr="00D90C96">
        <w:rPr>
          <w:rFonts w:ascii="Times New Roman" w:hAnsi="Times New Roman" w:cs="Times New Roman"/>
          <w:sz w:val="24"/>
          <w:szCs w:val="24"/>
        </w:rPr>
        <w:t>become</w:t>
      </w:r>
      <w:r w:rsidRPr="00D90C96">
        <w:rPr>
          <w:rFonts w:ascii="Times New Roman" w:hAnsi="Times New Roman" w:cs="Times New Roman"/>
          <w:sz w:val="24"/>
          <w:szCs w:val="24"/>
        </w:rPr>
        <w:t xml:space="preserve"> less susceptible to look for inducements by organization, becomes less susceptible to perceive discrepancies between promised expectations and met obligations. It is possible that a sense of belonging, the basics of psychological ownership, with the organization reduces deviant work behaviors. This is because with increase in self-efficacy and sense of belonging, deviant work behavior reduced and </w:t>
      </w:r>
      <w:r w:rsidR="00D90C96" w:rsidRPr="00D90C96">
        <w:rPr>
          <w:rFonts w:ascii="Times New Roman" w:hAnsi="Times New Roman" w:cs="Times New Roman"/>
          <w:sz w:val="24"/>
          <w:szCs w:val="24"/>
        </w:rPr>
        <w:t>the organization</w:t>
      </w:r>
      <w:r w:rsidRPr="00D90C96">
        <w:rPr>
          <w:rFonts w:ascii="Times New Roman" w:hAnsi="Times New Roman" w:cs="Times New Roman"/>
          <w:sz w:val="24"/>
          <w:szCs w:val="24"/>
        </w:rPr>
        <w:t xml:space="preserve"> is positively fulfilling its obligations. Employees </w:t>
      </w:r>
      <w:r w:rsidRPr="00D90C96">
        <w:rPr>
          <w:rFonts w:ascii="Times New Roman" w:hAnsi="Times New Roman" w:cs="Times New Roman"/>
          <w:sz w:val="24"/>
          <w:szCs w:val="24"/>
        </w:rPr>
        <w:lastRenderedPageBreak/>
        <w:t xml:space="preserve">with psychological ownership develops an identity with the organization, feels connected with and accountable to the organization and are less likely to react against the perception of breach which may result into deviant work behavior. Reason could be that sense of belonging which result from being connectedness, belongingness, </w:t>
      </w:r>
      <w:r w:rsidR="00D90C96" w:rsidRPr="00D90C96">
        <w:rPr>
          <w:rFonts w:ascii="Times New Roman" w:hAnsi="Times New Roman" w:cs="Times New Roman"/>
          <w:sz w:val="24"/>
          <w:szCs w:val="24"/>
        </w:rPr>
        <w:t>self-identity</w:t>
      </w:r>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etc</w:t>
      </w:r>
      <w:proofErr w:type="spellEnd"/>
      <w:r w:rsidRPr="00D90C96">
        <w:rPr>
          <w:rFonts w:ascii="Times New Roman" w:hAnsi="Times New Roman" w:cs="Times New Roman"/>
          <w:sz w:val="24"/>
          <w:szCs w:val="24"/>
        </w:rPr>
        <w:t xml:space="preserve">, towards the organization, creates positive feelings, gives pleasure towards the organization. This generated positive feeling and pleasures reduces employee’s tendency to look for the discrepancies between what is promised and what is met and the employees will be able to evaluate targets more </w:t>
      </w:r>
      <w:r w:rsidR="00D90C96" w:rsidRPr="00D90C96">
        <w:rPr>
          <w:rFonts w:ascii="Times New Roman" w:hAnsi="Times New Roman" w:cs="Times New Roman"/>
          <w:sz w:val="24"/>
          <w:szCs w:val="24"/>
        </w:rPr>
        <w:t>favorably</w:t>
      </w:r>
      <w:r w:rsidRPr="00D90C96">
        <w:rPr>
          <w:rFonts w:ascii="Times New Roman" w:hAnsi="Times New Roman" w:cs="Times New Roman"/>
          <w:sz w:val="24"/>
          <w:szCs w:val="24"/>
        </w:rPr>
        <w:t xml:space="preserve"> when they feel a sense of ownership for the target (Beggan, 1992, </w:t>
      </w:r>
      <w:proofErr w:type="spellStart"/>
      <w:r w:rsidRPr="00D90C96">
        <w:rPr>
          <w:rFonts w:ascii="Times New Roman" w:hAnsi="Times New Roman" w:cs="Times New Roman"/>
          <w:sz w:val="24"/>
          <w:szCs w:val="24"/>
        </w:rPr>
        <w:t>Nesselroade</w:t>
      </w:r>
      <w:proofErr w:type="spellEnd"/>
      <w:r w:rsidRPr="00D90C96">
        <w:rPr>
          <w:rFonts w:ascii="Times New Roman" w:hAnsi="Times New Roman" w:cs="Times New Roman"/>
          <w:sz w:val="24"/>
          <w:szCs w:val="24"/>
        </w:rPr>
        <w:t xml:space="preserve">, Beggan, &amp; Allison, 1999).  </w:t>
      </w:r>
      <w:r w:rsidR="00D90C96" w:rsidRPr="00D90C96">
        <w:rPr>
          <w:rFonts w:ascii="Times New Roman" w:hAnsi="Times New Roman" w:cs="Times New Roman"/>
          <w:sz w:val="24"/>
          <w:szCs w:val="24"/>
        </w:rPr>
        <w:t>Therefore,</w:t>
      </w:r>
      <w:r w:rsidRPr="00D90C96">
        <w:rPr>
          <w:rFonts w:ascii="Times New Roman" w:hAnsi="Times New Roman" w:cs="Times New Roman"/>
          <w:sz w:val="24"/>
          <w:szCs w:val="24"/>
        </w:rPr>
        <w:t xml:space="preserve"> the findings of this study conform with the assertion Pierce et al., (2001) that ownership helps to fulfill three basic human needs: having a sense of belonging, efficacy and territoriality.  When organization provide employees to fulfill these needs, employees are likely to be motivated to reciprocate in the form of positive assessment of mutual expectations and obligations and deviant work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is reduced. Pierce, Rubenfeld and Morgan (1991) have theorized that psychological ownership is associated with positive </w:t>
      </w:r>
      <w:r w:rsidR="00D90C96" w:rsidRPr="00D90C96">
        <w:rPr>
          <w:rFonts w:ascii="Times New Roman" w:hAnsi="Times New Roman" w:cs="Times New Roman"/>
          <w:sz w:val="24"/>
          <w:szCs w:val="24"/>
        </w:rPr>
        <w:t>behavioral</w:t>
      </w:r>
      <w:r w:rsidRPr="00D90C96">
        <w:rPr>
          <w:rFonts w:ascii="Times New Roman" w:hAnsi="Times New Roman" w:cs="Times New Roman"/>
          <w:sz w:val="24"/>
          <w:szCs w:val="24"/>
        </w:rPr>
        <w:t xml:space="preserve"> and psychological consequences. Psychological ownership influences DWB because when an </w:t>
      </w:r>
      <w:r w:rsidR="00D90C96" w:rsidRPr="00D90C96">
        <w:rPr>
          <w:rFonts w:ascii="Times New Roman" w:hAnsi="Times New Roman" w:cs="Times New Roman"/>
          <w:sz w:val="24"/>
          <w:szCs w:val="24"/>
        </w:rPr>
        <w:t>employee</w:t>
      </w:r>
      <w:r w:rsidRPr="00D90C96">
        <w:rPr>
          <w:rFonts w:ascii="Times New Roman" w:hAnsi="Times New Roman" w:cs="Times New Roman"/>
          <w:sz w:val="24"/>
          <w:szCs w:val="24"/>
        </w:rPr>
        <w:t xml:space="preserve"> with a sense of ownership, works hard and contributes to the organization much more than employees with reduced or no sense of ownership. The following are the summary of the findings according to the stated objectives:</w:t>
      </w:r>
    </w:p>
    <w:p w14:paraId="70703762" w14:textId="77777777" w:rsidR="00C62EB3" w:rsidRPr="00D90C96" w:rsidRDefault="00C62EB3" w:rsidP="00C62EB3">
      <w:pPr>
        <w:pStyle w:val="ListParagraph"/>
        <w:numPr>
          <w:ilvl w:val="0"/>
          <w:numId w:val="29"/>
        </w:numPr>
        <w:spacing w:after="160" w:line="480" w:lineRule="auto"/>
        <w:rPr>
          <w:rFonts w:ascii="Times New Roman" w:hAnsi="Times New Roman" w:cs="Times New Roman"/>
          <w:sz w:val="24"/>
          <w:szCs w:val="24"/>
        </w:rPr>
      </w:pPr>
      <w:r w:rsidRPr="00D90C96">
        <w:rPr>
          <w:rFonts w:ascii="Times New Roman" w:hAnsi="Times New Roman" w:cs="Times New Roman"/>
          <w:sz w:val="24"/>
          <w:szCs w:val="24"/>
        </w:rPr>
        <w:t>Psychological ownership and deviant workplace behavior have significant impact on performance of the bank at 5% level</w:t>
      </w:r>
    </w:p>
    <w:p w14:paraId="1C09AEA1" w14:textId="64AE58B7" w:rsidR="00C62EB3" w:rsidRPr="00D90C96" w:rsidRDefault="00C62EB3" w:rsidP="00C62EB3">
      <w:pPr>
        <w:pStyle w:val="ListParagraph"/>
        <w:numPr>
          <w:ilvl w:val="0"/>
          <w:numId w:val="29"/>
        </w:numPr>
        <w:spacing w:after="160" w:line="480" w:lineRule="auto"/>
        <w:rPr>
          <w:rFonts w:ascii="Times New Roman" w:hAnsi="Times New Roman" w:cs="Times New Roman"/>
          <w:sz w:val="24"/>
          <w:szCs w:val="24"/>
        </w:rPr>
      </w:pPr>
      <w:r w:rsidRPr="00D90C96">
        <w:rPr>
          <w:rFonts w:ascii="Times New Roman" w:hAnsi="Times New Roman" w:cs="Times New Roman"/>
          <w:sz w:val="24"/>
          <w:szCs w:val="24"/>
        </w:rPr>
        <w:lastRenderedPageBreak/>
        <w:t xml:space="preserve">There is negative significant relationship between </w:t>
      </w:r>
      <w:r w:rsidR="00D90C96" w:rsidRPr="00D90C96">
        <w:rPr>
          <w:rFonts w:ascii="Times New Roman" w:hAnsi="Times New Roman" w:cs="Times New Roman"/>
          <w:sz w:val="24"/>
          <w:szCs w:val="24"/>
        </w:rPr>
        <w:t>psychological</w:t>
      </w:r>
      <w:r w:rsidRPr="00D90C96">
        <w:rPr>
          <w:rFonts w:ascii="Times New Roman" w:hAnsi="Times New Roman" w:cs="Times New Roman"/>
          <w:sz w:val="24"/>
          <w:szCs w:val="24"/>
        </w:rPr>
        <w:t xml:space="preserve"> ownership and deviant workplace behavior at 5% level of significant</w:t>
      </w:r>
    </w:p>
    <w:p w14:paraId="3A7D0C10" w14:textId="77777777" w:rsidR="00C62EB3" w:rsidRPr="00D90C96" w:rsidRDefault="00C62EB3" w:rsidP="00C62EB3">
      <w:pPr>
        <w:pStyle w:val="ListParagraph"/>
        <w:numPr>
          <w:ilvl w:val="0"/>
          <w:numId w:val="29"/>
        </w:numPr>
        <w:spacing w:after="160" w:line="480" w:lineRule="auto"/>
        <w:rPr>
          <w:rFonts w:ascii="Times New Roman" w:hAnsi="Times New Roman" w:cs="Times New Roman"/>
          <w:sz w:val="24"/>
          <w:szCs w:val="24"/>
        </w:rPr>
      </w:pPr>
      <w:r w:rsidRPr="00D90C96">
        <w:rPr>
          <w:rFonts w:ascii="Times New Roman" w:hAnsi="Times New Roman" w:cs="Times New Roman"/>
          <w:sz w:val="24"/>
          <w:szCs w:val="24"/>
        </w:rPr>
        <w:t>Psychological ownership has significant impact on deviant workplace behavior at 95% confidence level.</w:t>
      </w:r>
    </w:p>
    <w:p w14:paraId="6A4496C7" w14:textId="77777777" w:rsidR="00C62EB3" w:rsidRPr="00D90C96" w:rsidRDefault="00C62EB3" w:rsidP="00096C8B">
      <w:pPr>
        <w:pStyle w:val="Heading2"/>
        <w:numPr>
          <w:ilvl w:val="0"/>
          <w:numId w:val="0"/>
        </w:numPr>
        <w:rPr>
          <w:rFonts w:ascii="Times New Roman" w:hAnsi="Times New Roman" w:cs="Times New Roman"/>
        </w:rPr>
      </w:pPr>
      <w:bookmarkStart w:id="57" w:name="_Toc147462359"/>
      <w:r w:rsidRPr="00D90C96">
        <w:rPr>
          <w:rFonts w:ascii="Times New Roman" w:hAnsi="Times New Roman" w:cs="Times New Roman"/>
        </w:rPr>
        <w:t>5.3 Conclusion</w:t>
      </w:r>
      <w:bookmarkEnd w:id="57"/>
    </w:p>
    <w:p w14:paraId="64594FBE" w14:textId="64353394" w:rsidR="00C62EB3" w:rsidRPr="00D90C96" w:rsidRDefault="00C62EB3" w:rsidP="00C62EB3">
      <w:pPr>
        <w:spacing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This study conclude that psychological ownership can be used as one of the mechanisms to mitigate the problem of deviant work behavior in banking industry and the notion was supported at 5% level of significant. Psychological ownership is a complex but potentially valuable tool for organizations to increase employee satisfaction and morale while improving their own performance. The roots and routes of </w:t>
      </w:r>
      <w:r w:rsidR="00D90C96" w:rsidRPr="00D90C96">
        <w:rPr>
          <w:rFonts w:ascii="Times New Roman" w:hAnsi="Times New Roman" w:cs="Times New Roman"/>
          <w:sz w:val="24"/>
          <w:szCs w:val="24"/>
        </w:rPr>
        <w:t>psychological</w:t>
      </w:r>
      <w:r w:rsidRPr="00D90C96">
        <w:rPr>
          <w:rFonts w:ascii="Times New Roman" w:hAnsi="Times New Roman" w:cs="Times New Roman"/>
          <w:sz w:val="24"/>
          <w:szCs w:val="24"/>
        </w:rPr>
        <w:t xml:space="preserve"> ownership indicate that the self-efficacy, sense of belonging and territoriality can fulfill essential human motivations and needs and reduce negative deviant work behavior in the bank. Employees having a sense of ownership with the organization are less likely to deviate from work norms and values.   Insights gained from the study was that employees with reduced or no sense of ownership don’t feel connected with the organization and are more likely to interpret organization’s contributions in negative sense. The research also has theoretical implication in the sense that the findings of the study significantly contribute in advancing the body of knowledge of psychological ownership and deviant work </w:t>
      </w:r>
      <w:proofErr w:type="spellStart"/>
      <w:r w:rsidRPr="00D90C96">
        <w:rPr>
          <w:rFonts w:ascii="Times New Roman" w:hAnsi="Times New Roman" w:cs="Times New Roman"/>
          <w:sz w:val="24"/>
          <w:szCs w:val="24"/>
        </w:rPr>
        <w:t>behaviour</w:t>
      </w:r>
      <w:proofErr w:type="spellEnd"/>
      <w:r w:rsidRPr="00D90C96">
        <w:rPr>
          <w:rFonts w:ascii="Times New Roman" w:hAnsi="Times New Roman" w:cs="Times New Roman"/>
          <w:sz w:val="24"/>
          <w:szCs w:val="24"/>
        </w:rPr>
        <w:t xml:space="preserve">. The study has unmasked interesting findings in the relationships between the two variables.    </w:t>
      </w:r>
    </w:p>
    <w:p w14:paraId="51552B1A" w14:textId="77777777" w:rsidR="00096C8B" w:rsidRPr="00D90C96" w:rsidRDefault="00096C8B" w:rsidP="00C62EB3">
      <w:pPr>
        <w:spacing w:line="480" w:lineRule="auto"/>
        <w:jc w:val="both"/>
        <w:rPr>
          <w:rFonts w:ascii="Times New Roman" w:hAnsi="Times New Roman" w:cs="Times New Roman"/>
          <w:b/>
          <w:sz w:val="24"/>
          <w:szCs w:val="24"/>
        </w:rPr>
      </w:pPr>
    </w:p>
    <w:p w14:paraId="4B6360AF" w14:textId="77777777" w:rsidR="00C62EB3" w:rsidRPr="00D90C96" w:rsidRDefault="00C62EB3" w:rsidP="00096C8B">
      <w:pPr>
        <w:pStyle w:val="Heading2"/>
        <w:numPr>
          <w:ilvl w:val="0"/>
          <w:numId w:val="0"/>
        </w:numPr>
        <w:rPr>
          <w:rFonts w:ascii="Times New Roman" w:hAnsi="Times New Roman" w:cs="Times New Roman"/>
        </w:rPr>
      </w:pPr>
      <w:bookmarkStart w:id="58" w:name="_Toc147462360"/>
      <w:r w:rsidRPr="00D90C96">
        <w:rPr>
          <w:rFonts w:ascii="Times New Roman" w:hAnsi="Times New Roman" w:cs="Times New Roman"/>
        </w:rPr>
        <w:lastRenderedPageBreak/>
        <w:t>5.4 Recommendations</w:t>
      </w:r>
      <w:bookmarkEnd w:id="58"/>
    </w:p>
    <w:p w14:paraId="3E80E40E" w14:textId="7E019C63" w:rsidR="00C62EB3" w:rsidRPr="00D90C96" w:rsidRDefault="00C62EB3" w:rsidP="00C62EB3">
      <w:pPr>
        <w:pStyle w:val="ListParagraph"/>
        <w:numPr>
          <w:ilvl w:val="0"/>
          <w:numId w:val="30"/>
        </w:numPr>
        <w:spacing w:after="16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In order to minimize negative deviant behavior within the workplace, banks must adapt to a specific organizational culture. Specifically, an organizational culture that is centered on extremely important ethical core values In order to resolve the problems associated with negative workplace deviance </w:t>
      </w:r>
      <w:r w:rsidR="00D90C96" w:rsidRPr="00D90C96">
        <w:rPr>
          <w:rFonts w:ascii="Times New Roman" w:hAnsi="Times New Roman" w:cs="Times New Roman"/>
          <w:sz w:val="24"/>
          <w:szCs w:val="24"/>
        </w:rPr>
        <w:t>behaviors</w:t>
      </w:r>
      <w:r w:rsidRPr="00D90C96">
        <w:rPr>
          <w:rFonts w:ascii="Times New Roman" w:hAnsi="Times New Roman" w:cs="Times New Roman"/>
          <w:sz w:val="24"/>
          <w:szCs w:val="24"/>
        </w:rPr>
        <w:t xml:space="preserve">, it is necessary that employees of the banking sector should adopt this specific frame of mind. It is imperative that the upper-level management focus on conveying strong ethical values and norms in order for these norms to ‘‘trickle down’’ throughout the whole organization Management should actively participate in the promotion and maintenance of a new organizational climate </w:t>
      </w:r>
    </w:p>
    <w:p w14:paraId="71B9B5B0" w14:textId="554934D8" w:rsidR="00C62EB3" w:rsidRPr="00D90C96" w:rsidRDefault="00C62EB3" w:rsidP="00C62EB3">
      <w:pPr>
        <w:pStyle w:val="ListParagraph"/>
        <w:numPr>
          <w:ilvl w:val="0"/>
          <w:numId w:val="30"/>
        </w:numPr>
        <w:spacing w:after="16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Banks should </w:t>
      </w:r>
      <w:r w:rsidR="00D90C96" w:rsidRPr="00D90C96">
        <w:rPr>
          <w:rFonts w:ascii="Times New Roman" w:hAnsi="Times New Roman" w:cs="Times New Roman"/>
          <w:sz w:val="24"/>
          <w:szCs w:val="24"/>
        </w:rPr>
        <w:t>group</w:t>
      </w:r>
      <w:r w:rsidRPr="00D90C96">
        <w:rPr>
          <w:rFonts w:ascii="Times New Roman" w:hAnsi="Times New Roman" w:cs="Times New Roman"/>
          <w:sz w:val="24"/>
          <w:szCs w:val="24"/>
        </w:rPr>
        <w:t xml:space="preserve"> together all the generally accepted values and norms present within the workforce by the management team. By understanding the different values held by different subcultures within the company, management can then provide the direction for employees belonging to a specific subculture. In doing so, the employees in question are steered towards helping the organization meet its goals, rather than having a </w:t>
      </w:r>
      <w:r w:rsidR="00D90C96" w:rsidRPr="00D90C96">
        <w:rPr>
          <w:rFonts w:ascii="Times New Roman" w:hAnsi="Times New Roman" w:cs="Times New Roman"/>
          <w:sz w:val="24"/>
          <w:szCs w:val="24"/>
        </w:rPr>
        <w:t>brand-new</w:t>
      </w:r>
      <w:r w:rsidRPr="00D90C96">
        <w:rPr>
          <w:rFonts w:ascii="Times New Roman" w:hAnsi="Times New Roman" w:cs="Times New Roman"/>
          <w:sz w:val="24"/>
          <w:szCs w:val="24"/>
        </w:rPr>
        <w:t xml:space="preserve"> set of values imposed on them.</w:t>
      </w:r>
    </w:p>
    <w:p w14:paraId="7C7C2183" w14:textId="77777777" w:rsidR="00C62EB3" w:rsidRPr="00D90C96" w:rsidRDefault="00C62EB3" w:rsidP="00C62EB3">
      <w:pPr>
        <w:pStyle w:val="ListParagraph"/>
        <w:numPr>
          <w:ilvl w:val="0"/>
          <w:numId w:val="30"/>
        </w:numPr>
        <w:spacing w:after="16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Third, another way of preventing the likelihood of employee deviant behavior is to conduct frequent background checks when hiring. It is imperative that for the bank should to stop any type of behavior that would negatively affect it. Furthermore, managers should also find methods of matching severity of punishment to the violation of organizational norms. On the other hand, organizations have a vested </w:t>
      </w:r>
      <w:r w:rsidRPr="00D90C96">
        <w:rPr>
          <w:rFonts w:ascii="Times New Roman" w:hAnsi="Times New Roman" w:cs="Times New Roman"/>
          <w:sz w:val="24"/>
          <w:szCs w:val="24"/>
        </w:rPr>
        <w:lastRenderedPageBreak/>
        <w:t>interest in increasing some types of positive deviant workplace behaviors within their walls by empowering their employees. Empowerment is a precursor of pro-social behaviors such as innovation, and innovation is the key to maintaining the competitive edge of an organization.</w:t>
      </w:r>
    </w:p>
    <w:p w14:paraId="411E931B" w14:textId="77777777" w:rsidR="00C62EB3" w:rsidRPr="00D90C96" w:rsidRDefault="00C62EB3" w:rsidP="00C62EB3">
      <w:pPr>
        <w:pStyle w:val="ListParagraph"/>
        <w:numPr>
          <w:ilvl w:val="0"/>
          <w:numId w:val="30"/>
        </w:numPr>
        <w:spacing w:after="160" w:line="480" w:lineRule="auto"/>
        <w:jc w:val="both"/>
        <w:rPr>
          <w:rFonts w:ascii="Times New Roman" w:hAnsi="Times New Roman" w:cs="Times New Roman"/>
          <w:sz w:val="24"/>
          <w:szCs w:val="24"/>
        </w:rPr>
      </w:pPr>
      <w:r w:rsidRPr="00D90C96">
        <w:rPr>
          <w:rFonts w:ascii="Times New Roman" w:hAnsi="Times New Roman" w:cs="Times New Roman"/>
          <w:sz w:val="24"/>
          <w:szCs w:val="24"/>
        </w:rPr>
        <w:t xml:space="preserve">Bank should make information accessible to employees about organizational strategies and goals, employees are more apt to engage in positive deviant behaviors such as corporate innovation because of their understanding of the corporate environment </w:t>
      </w:r>
    </w:p>
    <w:p w14:paraId="4CFE37AB" w14:textId="77777777" w:rsidR="00C62EB3" w:rsidRPr="00D90C96" w:rsidRDefault="00C62EB3" w:rsidP="00C62EB3">
      <w:pPr>
        <w:pStyle w:val="ListParagraph"/>
        <w:numPr>
          <w:ilvl w:val="0"/>
          <w:numId w:val="30"/>
        </w:numPr>
        <w:spacing w:after="160" w:line="480" w:lineRule="auto"/>
        <w:jc w:val="both"/>
        <w:rPr>
          <w:rFonts w:ascii="Times New Roman" w:hAnsi="Times New Roman" w:cs="Times New Roman"/>
          <w:sz w:val="24"/>
          <w:szCs w:val="24"/>
        </w:rPr>
      </w:pPr>
      <w:r w:rsidRPr="00D90C96">
        <w:rPr>
          <w:rFonts w:ascii="Times New Roman" w:hAnsi="Times New Roman" w:cs="Times New Roman"/>
          <w:sz w:val="24"/>
          <w:szCs w:val="24"/>
        </w:rPr>
        <w:t>Bank should make efforts through policies and practices to create psychological ownership (feelings of mine / ours) among employees in order to reduce deviant work behaviors in the bank</w:t>
      </w:r>
    </w:p>
    <w:p w14:paraId="4FAA7230" w14:textId="77777777" w:rsidR="00C62EB3" w:rsidRPr="00D90C96" w:rsidRDefault="00C62EB3" w:rsidP="00C62EB3">
      <w:pPr>
        <w:spacing w:line="480" w:lineRule="auto"/>
        <w:jc w:val="both"/>
        <w:rPr>
          <w:rFonts w:ascii="Times New Roman" w:hAnsi="Times New Roman" w:cs="Times New Roman"/>
          <w:b/>
          <w:sz w:val="24"/>
          <w:szCs w:val="24"/>
        </w:rPr>
      </w:pPr>
    </w:p>
    <w:p w14:paraId="58EB77D3" w14:textId="77777777" w:rsidR="00C62EB3" w:rsidRPr="00D90C96" w:rsidRDefault="00C62EB3">
      <w:pPr>
        <w:spacing w:after="160" w:line="259" w:lineRule="auto"/>
        <w:rPr>
          <w:rFonts w:ascii="Times New Roman" w:hAnsi="Times New Roman" w:cs="Times New Roman"/>
        </w:rPr>
      </w:pPr>
      <w:r w:rsidRPr="00D90C96">
        <w:rPr>
          <w:rFonts w:ascii="Times New Roman" w:hAnsi="Times New Roman" w:cs="Times New Roman"/>
        </w:rPr>
        <w:br w:type="page"/>
      </w:r>
    </w:p>
    <w:p w14:paraId="5C60B211" w14:textId="77777777" w:rsidR="00C62EB3" w:rsidRPr="00D90C96" w:rsidRDefault="00C62EB3" w:rsidP="00096C8B">
      <w:pPr>
        <w:pStyle w:val="Heading1"/>
      </w:pPr>
      <w:bookmarkStart w:id="59" w:name="_Toc147462361"/>
      <w:r w:rsidRPr="00D90C96">
        <w:lastRenderedPageBreak/>
        <w:t>REFERENCES</w:t>
      </w:r>
      <w:bookmarkEnd w:id="59"/>
    </w:p>
    <w:p w14:paraId="049C1CE8"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Avey, J.B., Avolio, B.J., Crossley, C.G., &amp; Luthans, F. (2009).  Psychological ownership: Theoretical extensions, measurement and relation to work outcomes.  </w:t>
      </w:r>
      <w:r w:rsidRPr="00D90C96">
        <w:rPr>
          <w:rFonts w:ascii="Times New Roman" w:hAnsi="Times New Roman" w:cs="Times New Roman"/>
          <w:i/>
          <w:sz w:val="24"/>
          <w:szCs w:val="24"/>
        </w:rPr>
        <w:t>Journal of Organizational Behavior</w:t>
      </w:r>
      <w:r w:rsidRPr="00D90C96">
        <w:rPr>
          <w:rFonts w:ascii="Times New Roman" w:hAnsi="Times New Roman" w:cs="Times New Roman"/>
          <w:sz w:val="24"/>
          <w:szCs w:val="24"/>
        </w:rPr>
        <w:t>, 30:173-191.</w:t>
      </w:r>
    </w:p>
    <w:p w14:paraId="740DA4E1"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Ateş, H., Yıldız, B., &amp; Yıldız, H. (2012). </w:t>
      </w:r>
      <w:proofErr w:type="spellStart"/>
      <w:r w:rsidRPr="00D90C96">
        <w:rPr>
          <w:rFonts w:ascii="Times New Roman" w:hAnsi="Times New Roman" w:cs="Times New Roman"/>
          <w:sz w:val="24"/>
          <w:szCs w:val="24"/>
        </w:rPr>
        <w:t>Herzberg‟in</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çift</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faktör</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kurami</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kamu</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okullarinda</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çalişan</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öğretmenlerin</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motivasyon</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algilarini</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açiklayabilir</w:t>
      </w:r>
      <w:proofErr w:type="spellEnd"/>
      <w:r w:rsidRPr="00D90C96">
        <w:rPr>
          <w:rFonts w:ascii="Times New Roman" w:hAnsi="Times New Roman" w:cs="Times New Roman"/>
          <w:sz w:val="24"/>
          <w:szCs w:val="24"/>
        </w:rPr>
        <w:t xml:space="preserve"> mi?: </w:t>
      </w:r>
      <w:proofErr w:type="spellStart"/>
      <w:r w:rsidRPr="00D90C96">
        <w:rPr>
          <w:rFonts w:ascii="Times New Roman" w:hAnsi="Times New Roman" w:cs="Times New Roman"/>
          <w:sz w:val="24"/>
          <w:szCs w:val="24"/>
        </w:rPr>
        <w:t>Ampirik</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bir</w:t>
      </w:r>
      <w:proofErr w:type="spellEnd"/>
      <w:r w:rsidRPr="00D90C96">
        <w:rPr>
          <w:rFonts w:ascii="Times New Roman" w:hAnsi="Times New Roman" w:cs="Times New Roman"/>
          <w:sz w:val="24"/>
          <w:szCs w:val="24"/>
        </w:rPr>
        <w:t xml:space="preserve"> </w:t>
      </w:r>
      <w:proofErr w:type="spellStart"/>
      <w:r w:rsidRPr="00D90C96">
        <w:rPr>
          <w:rFonts w:ascii="Times New Roman" w:hAnsi="Times New Roman" w:cs="Times New Roman"/>
          <w:sz w:val="24"/>
          <w:szCs w:val="24"/>
        </w:rPr>
        <w:t>araştirma</w:t>
      </w:r>
      <w:proofErr w:type="spellEnd"/>
      <w:r w:rsidRPr="00D90C96">
        <w:rPr>
          <w:rFonts w:ascii="Times New Roman" w:hAnsi="Times New Roman" w:cs="Times New Roman"/>
          <w:sz w:val="24"/>
          <w:szCs w:val="24"/>
        </w:rPr>
        <w:t xml:space="preserve">. </w:t>
      </w:r>
      <w:r w:rsidRPr="00D90C96">
        <w:rPr>
          <w:rFonts w:ascii="Times New Roman" w:hAnsi="Times New Roman" w:cs="Times New Roman"/>
          <w:i/>
          <w:sz w:val="24"/>
          <w:szCs w:val="24"/>
        </w:rPr>
        <w:t xml:space="preserve">Bilgi Ekonomisi </w:t>
      </w:r>
      <w:proofErr w:type="spellStart"/>
      <w:r w:rsidRPr="00D90C96">
        <w:rPr>
          <w:rFonts w:ascii="Times New Roman" w:hAnsi="Times New Roman" w:cs="Times New Roman"/>
          <w:i/>
          <w:sz w:val="24"/>
          <w:szCs w:val="24"/>
        </w:rPr>
        <w:t>ve</w:t>
      </w:r>
      <w:proofErr w:type="spellEnd"/>
      <w:r w:rsidRPr="00D90C96">
        <w:rPr>
          <w:rFonts w:ascii="Times New Roman" w:hAnsi="Times New Roman" w:cs="Times New Roman"/>
          <w:i/>
          <w:sz w:val="24"/>
          <w:szCs w:val="24"/>
        </w:rPr>
        <w:t xml:space="preserve"> </w:t>
      </w:r>
      <w:proofErr w:type="spellStart"/>
      <w:r w:rsidRPr="00D90C96">
        <w:rPr>
          <w:rFonts w:ascii="Times New Roman" w:hAnsi="Times New Roman" w:cs="Times New Roman"/>
          <w:i/>
          <w:sz w:val="24"/>
          <w:szCs w:val="24"/>
        </w:rPr>
        <w:t>Yönetimi</w:t>
      </w:r>
      <w:proofErr w:type="spellEnd"/>
      <w:r w:rsidRPr="00D90C96">
        <w:rPr>
          <w:rFonts w:ascii="Times New Roman" w:hAnsi="Times New Roman" w:cs="Times New Roman"/>
          <w:i/>
          <w:sz w:val="24"/>
          <w:szCs w:val="24"/>
        </w:rPr>
        <w:t xml:space="preserve"> Dergisi</w:t>
      </w:r>
      <w:r w:rsidRPr="00D90C96">
        <w:rPr>
          <w:rFonts w:ascii="Times New Roman" w:hAnsi="Times New Roman" w:cs="Times New Roman"/>
          <w:sz w:val="24"/>
          <w:szCs w:val="24"/>
        </w:rPr>
        <w:t xml:space="preserve">, 7(2), 147-162. http://dx.doi.org/10.1002/job.583 </w:t>
      </w:r>
    </w:p>
    <w:p w14:paraId="4A7B3935"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Avey, J. B., Wernsing, T. S., &amp; </w:t>
      </w:r>
      <w:proofErr w:type="spellStart"/>
      <w:r w:rsidRPr="00D90C96">
        <w:rPr>
          <w:rFonts w:ascii="Times New Roman" w:hAnsi="Times New Roman" w:cs="Times New Roman"/>
          <w:sz w:val="24"/>
          <w:szCs w:val="24"/>
        </w:rPr>
        <w:t>Palanski</w:t>
      </w:r>
      <w:proofErr w:type="spellEnd"/>
      <w:r w:rsidRPr="00D90C96">
        <w:rPr>
          <w:rFonts w:ascii="Times New Roman" w:hAnsi="Times New Roman" w:cs="Times New Roman"/>
          <w:sz w:val="24"/>
          <w:szCs w:val="24"/>
        </w:rPr>
        <w:t>, M. E. (2012). Exploring the process of ethical leadership: The mediating role of employee voice and psychological ownership.</w:t>
      </w:r>
      <w:r w:rsidRPr="00D90C96">
        <w:rPr>
          <w:rFonts w:ascii="Times New Roman" w:hAnsi="Times New Roman" w:cs="Times New Roman"/>
          <w:i/>
          <w:sz w:val="24"/>
          <w:szCs w:val="24"/>
        </w:rPr>
        <w:t xml:space="preserve"> Journal of Business Ethics</w:t>
      </w:r>
      <w:r w:rsidRPr="00D90C96">
        <w:rPr>
          <w:rFonts w:ascii="Times New Roman" w:hAnsi="Times New Roman" w:cs="Times New Roman"/>
          <w:sz w:val="24"/>
          <w:szCs w:val="24"/>
        </w:rPr>
        <w:t xml:space="preserve">, 107(1), 21-34. </w:t>
      </w:r>
      <w:hyperlink r:id="rId9" w:history="1">
        <w:r w:rsidRPr="00D90C96">
          <w:rPr>
            <w:rStyle w:val="Hyperlink"/>
            <w:rFonts w:ascii="Times New Roman" w:hAnsi="Times New Roman" w:cs="Times New Roman"/>
            <w:color w:val="auto"/>
            <w:sz w:val="24"/>
            <w:szCs w:val="24"/>
          </w:rPr>
          <w:t>http://dx.doi.org/10.1007/s10551-012-1298-2</w:t>
        </w:r>
      </w:hyperlink>
    </w:p>
    <w:p w14:paraId="744E8EA0"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Appelbaum, S. H., Iaconi, G. D., &amp; Matousek, A. (2007). Positive and negative deviant workplace behaviors: Causes, impacts, and solutions. Corporate Governance, 7(5), 586-598. </w:t>
      </w:r>
      <w:hyperlink r:id="rId10" w:history="1">
        <w:r w:rsidRPr="00D90C96">
          <w:rPr>
            <w:rStyle w:val="Hyperlink"/>
            <w:rFonts w:ascii="Times New Roman" w:hAnsi="Times New Roman" w:cs="Times New Roman"/>
            <w:color w:val="auto"/>
            <w:sz w:val="24"/>
            <w:szCs w:val="24"/>
          </w:rPr>
          <w:t>http://dx.doi.org/10.1108/14720700710827176</w:t>
        </w:r>
      </w:hyperlink>
    </w:p>
    <w:p w14:paraId="04C2914E"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Bennett, R. J., &amp; Robinson, S. L. (2000). Development of a measure of workplace deviance. Journal of Applied Psychology, 85(3), 349. http://dx.doi.org/10.1037/0021-9010.85.3.349 Bennett, R., &amp; Stamper, C. L. (2001). Corporate citizenship and deviancy: A study of discretionary work behavior. </w:t>
      </w:r>
      <w:r w:rsidRPr="00D90C96">
        <w:rPr>
          <w:rFonts w:ascii="Times New Roman" w:hAnsi="Times New Roman" w:cs="Times New Roman"/>
          <w:i/>
          <w:sz w:val="24"/>
          <w:szCs w:val="24"/>
        </w:rPr>
        <w:t>International Research in the Business Disciplines</w:t>
      </w:r>
      <w:r w:rsidRPr="00D90C96">
        <w:rPr>
          <w:rFonts w:ascii="Times New Roman" w:hAnsi="Times New Roman" w:cs="Times New Roman"/>
          <w:sz w:val="24"/>
          <w:szCs w:val="24"/>
        </w:rPr>
        <w:t>, 3, 265-284.</w:t>
      </w:r>
    </w:p>
    <w:p w14:paraId="374D1682"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Busenitz, L.W. &amp; Barney, J.B. (1997).  Differences between entrepreneurs and managers in large organizations: Biases and heuristics in strategic decision-making. </w:t>
      </w:r>
      <w:r w:rsidRPr="00D90C96">
        <w:rPr>
          <w:rFonts w:ascii="Times New Roman" w:hAnsi="Times New Roman" w:cs="Times New Roman"/>
          <w:i/>
          <w:sz w:val="24"/>
          <w:szCs w:val="24"/>
        </w:rPr>
        <w:t>Journal of Business Venturing</w:t>
      </w:r>
      <w:r w:rsidRPr="00D90C96">
        <w:rPr>
          <w:rFonts w:ascii="Times New Roman" w:hAnsi="Times New Roman" w:cs="Times New Roman"/>
          <w:sz w:val="24"/>
          <w:szCs w:val="24"/>
        </w:rPr>
        <w:t>, 12(1): 9-30.</w:t>
      </w:r>
    </w:p>
    <w:p w14:paraId="23654368" w14:textId="77777777" w:rsidR="00C62EB3" w:rsidRPr="00D90C96" w:rsidRDefault="00C62EB3" w:rsidP="00C62EB3">
      <w:pPr>
        <w:spacing w:line="360" w:lineRule="auto"/>
        <w:ind w:left="720" w:hanging="720"/>
        <w:jc w:val="both"/>
        <w:rPr>
          <w:rFonts w:ascii="Times New Roman" w:hAnsi="Times New Roman" w:cs="Times New Roman"/>
          <w:sz w:val="24"/>
          <w:szCs w:val="24"/>
        </w:rPr>
      </w:pPr>
      <w:proofErr w:type="spellStart"/>
      <w:r w:rsidRPr="00D90C96">
        <w:rPr>
          <w:rFonts w:ascii="Times New Roman" w:hAnsi="Times New Roman" w:cs="Times New Roman"/>
          <w:sz w:val="24"/>
          <w:szCs w:val="24"/>
        </w:rPr>
        <w:lastRenderedPageBreak/>
        <w:t>Cropanzano</w:t>
      </w:r>
      <w:proofErr w:type="spellEnd"/>
      <w:r w:rsidRPr="00D90C96">
        <w:rPr>
          <w:rFonts w:ascii="Times New Roman" w:hAnsi="Times New Roman" w:cs="Times New Roman"/>
          <w:sz w:val="24"/>
          <w:szCs w:val="24"/>
        </w:rPr>
        <w:t xml:space="preserve">, R., </w:t>
      </w:r>
      <w:proofErr w:type="spellStart"/>
      <w:r w:rsidRPr="00D90C96">
        <w:rPr>
          <w:rFonts w:ascii="Times New Roman" w:hAnsi="Times New Roman" w:cs="Times New Roman"/>
          <w:sz w:val="24"/>
          <w:szCs w:val="24"/>
        </w:rPr>
        <w:t>Prehar</w:t>
      </w:r>
      <w:proofErr w:type="spellEnd"/>
      <w:r w:rsidRPr="00D90C96">
        <w:rPr>
          <w:rFonts w:ascii="Times New Roman" w:hAnsi="Times New Roman" w:cs="Times New Roman"/>
          <w:sz w:val="24"/>
          <w:szCs w:val="24"/>
        </w:rPr>
        <w:t>, C. A., &amp; Chen, P. Y. (2002). Using social exchange theory to distinguish procedural from interactional justice. Group &amp; Organization Management, 27(3), 324-351. http://dx.doi.org/10.1177/1059601102027003002</w:t>
      </w:r>
    </w:p>
    <w:p w14:paraId="7ED7BFE0"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Etzioni, A. (1991).  The socio-economics of property.</w:t>
      </w:r>
      <w:r w:rsidRPr="00D90C96">
        <w:rPr>
          <w:rFonts w:ascii="Times New Roman" w:hAnsi="Times New Roman" w:cs="Times New Roman"/>
          <w:i/>
          <w:sz w:val="24"/>
          <w:szCs w:val="24"/>
        </w:rPr>
        <w:t xml:space="preserve"> Journal of Social Behavior and Personality</w:t>
      </w:r>
      <w:r w:rsidRPr="00D90C96">
        <w:rPr>
          <w:rFonts w:ascii="Times New Roman" w:hAnsi="Times New Roman" w:cs="Times New Roman"/>
          <w:sz w:val="24"/>
          <w:szCs w:val="24"/>
        </w:rPr>
        <w:t>, 6(Special Issue): 465-468.</w:t>
      </w:r>
    </w:p>
    <w:p w14:paraId="35E8DF13"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Floyd, S. W. &amp; Lane, P. J. (2000). Strategizing throughout the organization: Managing role conflict in strategic renewal. </w:t>
      </w:r>
      <w:r w:rsidRPr="00D90C96">
        <w:rPr>
          <w:rFonts w:ascii="Times New Roman" w:hAnsi="Times New Roman" w:cs="Times New Roman"/>
          <w:i/>
          <w:sz w:val="24"/>
          <w:szCs w:val="24"/>
        </w:rPr>
        <w:t>Academy of Management Review</w:t>
      </w:r>
      <w:r w:rsidRPr="00D90C96">
        <w:rPr>
          <w:rFonts w:ascii="Times New Roman" w:hAnsi="Times New Roman" w:cs="Times New Roman"/>
          <w:sz w:val="24"/>
          <w:szCs w:val="24"/>
        </w:rPr>
        <w:t>, 25: 154-177.</w:t>
      </w:r>
    </w:p>
    <w:p w14:paraId="41C2A88E" w14:textId="77777777" w:rsidR="00C62EB3" w:rsidRPr="00D90C96" w:rsidRDefault="00C62EB3" w:rsidP="00C62EB3">
      <w:pPr>
        <w:spacing w:line="360" w:lineRule="auto"/>
        <w:ind w:left="720" w:hanging="720"/>
        <w:jc w:val="both"/>
        <w:rPr>
          <w:rFonts w:ascii="Times New Roman" w:hAnsi="Times New Roman" w:cs="Times New Roman"/>
          <w:sz w:val="24"/>
          <w:szCs w:val="24"/>
        </w:rPr>
      </w:pPr>
      <w:proofErr w:type="spellStart"/>
      <w:r w:rsidRPr="00D90C96">
        <w:rPr>
          <w:rFonts w:ascii="Times New Roman" w:hAnsi="Times New Roman" w:cs="Times New Roman"/>
          <w:sz w:val="24"/>
          <w:szCs w:val="24"/>
        </w:rPr>
        <w:t>Furubotn</w:t>
      </w:r>
      <w:proofErr w:type="spellEnd"/>
      <w:r w:rsidRPr="00D90C96">
        <w:rPr>
          <w:rFonts w:ascii="Times New Roman" w:hAnsi="Times New Roman" w:cs="Times New Roman"/>
          <w:sz w:val="24"/>
          <w:szCs w:val="24"/>
        </w:rPr>
        <w:t xml:space="preserve">, E.G. &amp; </w:t>
      </w:r>
      <w:proofErr w:type="spellStart"/>
      <w:r w:rsidRPr="00D90C96">
        <w:rPr>
          <w:rFonts w:ascii="Times New Roman" w:hAnsi="Times New Roman" w:cs="Times New Roman"/>
          <w:sz w:val="24"/>
          <w:szCs w:val="24"/>
        </w:rPr>
        <w:t>Pejovich</w:t>
      </w:r>
      <w:proofErr w:type="spellEnd"/>
      <w:r w:rsidRPr="00D90C96">
        <w:rPr>
          <w:rFonts w:ascii="Times New Roman" w:hAnsi="Times New Roman" w:cs="Times New Roman"/>
          <w:sz w:val="24"/>
          <w:szCs w:val="24"/>
        </w:rPr>
        <w:t xml:space="preserve">, S. (1972).  Property rights and economic theory: A survey of recent literature.  </w:t>
      </w:r>
      <w:r w:rsidRPr="00D90C96">
        <w:rPr>
          <w:rFonts w:ascii="Times New Roman" w:hAnsi="Times New Roman" w:cs="Times New Roman"/>
          <w:i/>
          <w:sz w:val="24"/>
          <w:szCs w:val="24"/>
        </w:rPr>
        <w:t>Journal of Economic Literature</w:t>
      </w:r>
      <w:r w:rsidRPr="00D90C96">
        <w:rPr>
          <w:rFonts w:ascii="Times New Roman" w:hAnsi="Times New Roman" w:cs="Times New Roman"/>
          <w:sz w:val="24"/>
          <w:szCs w:val="24"/>
        </w:rPr>
        <w:t>, 10(4): 1137-1162.</w:t>
      </w:r>
    </w:p>
    <w:p w14:paraId="63C92274"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Galperin, B. L. (2012). Exploring the nomological network of workplace deviance: Developing and validating a measure of constructive deviance. </w:t>
      </w:r>
      <w:r w:rsidRPr="00D90C96">
        <w:rPr>
          <w:rFonts w:ascii="Times New Roman" w:hAnsi="Times New Roman" w:cs="Times New Roman"/>
          <w:i/>
          <w:sz w:val="24"/>
          <w:szCs w:val="24"/>
        </w:rPr>
        <w:t>Journal of Applied Social Psychology</w:t>
      </w:r>
      <w:r w:rsidRPr="00D90C96">
        <w:rPr>
          <w:rFonts w:ascii="Times New Roman" w:hAnsi="Times New Roman" w:cs="Times New Roman"/>
          <w:sz w:val="24"/>
          <w:szCs w:val="24"/>
        </w:rPr>
        <w:t xml:space="preserve">, 42(12), 2988-3025. http://dx.doi.org/ 10.1111/j.1559-1816.2012.00971.x </w:t>
      </w:r>
    </w:p>
    <w:p w14:paraId="363BB84C"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Galperin, B. L., &amp; Burke, R. J. (2006). Uncovering the relationship between workaholism and workplace destructive and constructive deviance: An exploratory study. </w:t>
      </w:r>
      <w:r w:rsidRPr="00D90C96">
        <w:rPr>
          <w:rFonts w:ascii="Times New Roman" w:hAnsi="Times New Roman" w:cs="Times New Roman"/>
          <w:i/>
          <w:sz w:val="24"/>
          <w:szCs w:val="24"/>
        </w:rPr>
        <w:t>The International Journal of Human Resource Management</w:t>
      </w:r>
      <w:r w:rsidRPr="00D90C96">
        <w:rPr>
          <w:rFonts w:ascii="Times New Roman" w:hAnsi="Times New Roman" w:cs="Times New Roman"/>
          <w:sz w:val="24"/>
          <w:szCs w:val="24"/>
        </w:rPr>
        <w:t xml:space="preserve">, 17(2), 331-347. </w:t>
      </w:r>
      <w:hyperlink r:id="rId11" w:history="1">
        <w:r w:rsidRPr="00D90C96">
          <w:rPr>
            <w:rStyle w:val="Hyperlink"/>
            <w:rFonts w:ascii="Times New Roman" w:hAnsi="Times New Roman" w:cs="Times New Roman"/>
            <w:color w:val="auto"/>
            <w:sz w:val="24"/>
            <w:szCs w:val="24"/>
          </w:rPr>
          <w:t>http://dx.doi.org/10.1080/09585190500404853</w:t>
        </w:r>
      </w:hyperlink>
    </w:p>
    <w:p w14:paraId="2C1A14A0"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 Galperin, B. L. (2002). Determinants of deviance in the workplace: An empirical examination of Canada and Mexico. Unpublished doctoral dissertation, Concordia University, Montreal, Canada.</w:t>
      </w:r>
    </w:p>
    <w:p w14:paraId="7F960FDE"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Henle, C. A. (2005). Predicting workplace deviance from the interaction between organizational justice and personality.</w:t>
      </w:r>
      <w:r w:rsidRPr="00D90C96">
        <w:rPr>
          <w:rFonts w:ascii="Times New Roman" w:hAnsi="Times New Roman" w:cs="Times New Roman"/>
          <w:i/>
          <w:sz w:val="24"/>
          <w:szCs w:val="24"/>
        </w:rPr>
        <w:t xml:space="preserve"> Journal of Managerial Issues,</w:t>
      </w:r>
      <w:r w:rsidRPr="00D90C96">
        <w:rPr>
          <w:rFonts w:ascii="Times New Roman" w:hAnsi="Times New Roman" w:cs="Times New Roman"/>
          <w:sz w:val="24"/>
          <w:szCs w:val="24"/>
        </w:rPr>
        <w:t xml:space="preserve"> XVII(2), 247-263. </w:t>
      </w:r>
    </w:p>
    <w:p w14:paraId="3AEBBE5F"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lastRenderedPageBreak/>
        <w:t>Henle, C. A., Giacalone, R. A., &amp; Jurkiewicz, C. L. (2005). The role of ethical ideology in workplace deviance.</w:t>
      </w:r>
      <w:r w:rsidRPr="00D90C96">
        <w:rPr>
          <w:rFonts w:ascii="Times New Roman" w:hAnsi="Times New Roman" w:cs="Times New Roman"/>
          <w:i/>
          <w:sz w:val="24"/>
          <w:szCs w:val="24"/>
        </w:rPr>
        <w:t xml:space="preserve"> Journal of Business Ethics</w:t>
      </w:r>
      <w:r w:rsidRPr="00D90C96">
        <w:rPr>
          <w:rFonts w:ascii="Times New Roman" w:hAnsi="Times New Roman" w:cs="Times New Roman"/>
          <w:sz w:val="24"/>
          <w:szCs w:val="24"/>
        </w:rPr>
        <w:t>, 56(3), 219-230. http://dx.doi.org/10.1007/s10551-004-2779-8</w:t>
      </w:r>
    </w:p>
    <w:p w14:paraId="00F30CC5"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Pierce, J. L., Kostova, T., &amp; Dirks, K. T. (2001). Toward a theory of psychological ownership in organizations. </w:t>
      </w:r>
      <w:r w:rsidRPr="00D90C96">
        <w:rPr>
          <w:rFonts w:ascii="Times New Roman" w:hAnsi="Times New Roman" w:cs="Times New Roman"/>
          <w:i/>
          <w:sz w:val="24"/>
          <w:szCs w:val="24"/>
        </w:rPr>
        <w:t>Academy of Management Review</w:t>
      </w:r>
      <w:r w:rsidRPr="00D90C96">
        <w:rPr>
          <w:rFonts w:ascii="Times New Roman" w:hAnsi="Times New Roman" w:cs="Times New Roman"/>
          <w:sz w:val="24"/>
          <w:szCs w:val="24"/>
        </w:rPr>
        <w:t xml:space="preserve">, 26(2), 298-310. </w:t>
      </w:r>
      <w:hyperlink r:id="rId12" w:history="1">
        <w:r w:rsidRPr="00D90C96">
          <w:rPr>
            <w:rStyle w:val="Hyperlink"/>
            <w:rFonts w:ascii="Times New Roman" w:hAnsi="Times New Roman" w:cs="Times New Roman"/>
            <w:color w:val="auto"/>
            <w:sz w:val="24"/>
            <w:szCs w:val="24"/>
          </w:rPr>
          <w:t>http://dx.doi.org/10.5465/AMR.2001.4378028</w:t>
        </w:r>
      </w:hyperlink>
    </w:p>
    <w:p w14:paraId="073D9545"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Pierce, J. L., Kostova, T., &amp; Dirks, K. T. (2003). The state of psychological ownership: Integrating and extending a century of research. </w:t>
      </w:r>
      <w:r w:rsidRPr="00D90C96">
        <w:rPr>
          <w:rFonts w:ascii="Times New Roman" w:hAnsi="Times New Roman" w:cs="Times New Roman"/>
          <w:i/>
          <w:sz w:val="24"/>
          <w:szCs w:val="24"/>
        </w:rPr>
        <w:t>Review of General Psychology</w:t>
      </w:r>
      <w:r w:rsidRPr="00D90C96">
        <w:rPr>
          <w:rFonts w:ascii="Times New Roman" w:hAnsi="Times New Roman" w:cs="Times New Roman"/>
          <w:sz w:val="24"/>
          <w:szCs w:val="24"/>
        </w:rPr>
        <w:t xml:space="preserve">, 7(1), 84. </w:t>
      </w:r>
      <w:hyperlink r:id="rId13" w:history="1">
        <w:r w:rsidRPr="00D90C96">
          <w:rPr>
            <w:rStyle w:val="Hyperlink"/>
            <w:rFonts w:ascii="Times New Roman" w:hAnsi="Times New Roman" w:cs="Times New Roman"/>
            <w:color w:val="auto"/>
            <w:sz w:val="24"/>
            <w:szCs w:val="24"/>
          </w:rPr>
          <w:t>http://dx.doi.org/10.1037/1089-2680.7.1.84</w:t>
        </w:r>
      </w:hyperlink>
    </w:p>
    <w:p w14:paraId="60943848"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Pierce, J. L., </w:t>
      </w:r>
      <w:proofErr w:type="spellStart"/>
      <w:r w:rsidRPr="00D90C96">
        <w:rPr>
          <w:rFonts w:ascii="Times New Roman" w:hAnsi="Times New Roman" w:cs="Times New Roman"/>
          <w:sz w:val="24"/>
          <w:szCs w:val="24"/>
        </w:rPr>
        <w:t>O‟driscoll</w:t>
      </w:r>
      <w:proofErr w:type="spellEnd"/>
      <w:r w:rsidRPr="00D90C96">
        <w:rPr>
          <w:rFonts w:ascii="Times New Roman" w:hAnsi="Times New Roman" w:cs="Times New Roman"/>
          <w:sz w:val="24"/>
          <w:szCs w:val="24"/>
        </w:rPr>
        <w:t xml:space="preserve">, M. P., &amp; Coghlan, A. M. (2004). Work environment structure and psychological ownership: The mediating effects of control. </w:t>
      </w:r>
      <w:r w:rsidRPr="00D90C96">
        <w:rPr>
          <w:rFonts w:ascii="Times New Roman" w:hAnsi="Times New Roman" w:cs="Times New Roman"/>
          <w:i/>
          <w:sz w:val="24"/>
          <w:szCs w:val="24"/>
        </w:rPr>
        <w:t>The Journal of Social Psychology,</w:t>
      </w:r>
      <w:r w:rsidRPr="00D90C96">
        <w:rPr>
          <w:rFonts w:ascii="Times New Roman" w:hAnsi="Times New Roman" w:cs="Times New Roman"/>
          <w:sz w:val="24"/>
          <w:szCs w:val="24"/>
        </w:rPr>
        <w:t xml:space="preserve"> 144(5), 507-534. </w:t>
      </w:r>
      <w:hyperlink r:id="rId14" w:history="1">
        <w:r w:rsidRPr="00D90C96">
          <w:rPr>
            <w:rStyle w:val="Hyperlink"/>
            <w:rFonts w:ascii="Times New Roman" w:hAnsi="Times New Roman" w:cs="Times New Roman"/>
            <w:color w:val="auto"/>
            <w:sz w:val="24"/>
            <w:szCs w:val="24"/>
          </w:rPr>
          <w:t>http://dx.doi.org/10.3200/SOCP.144.5.507-534</w:t>
        </w:r>
      </w:hyperlink>
      <w:r w:rsidRPr="00D90C96">
        <w:rPr>
          <w:rFonts w:ascii="Times New Roman" w:hAnsi="Times New Roman" w:cs="Times New Roman"/>
          <w:sz w:val="24"/>
          <w:szCs w:val="24"/>
        </w:rPr>
        <w:t xml:space="preserve"> </w:t>
      </w:r>
    </w:p>
    <w:p w14:paraId="313FFAAF"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Pierce, J. L., Rubenfeld, S. A., &amp; Morgan, S. (1991). Employee ownership: A conceptual model of process and effects. Academy of Management Review, 16(1), 121-144. </w:t>
      </w:r>
      <w:hyperlink r:id="rId15" w:history="1">
        <w:r w:rsidRPr="00D90C96">
          <w:rPr>
            <w:rStyle w:val="Hyperlink"/>
            <w:rFonts w:ascii="Times New Roman" w:hAnsi="Times New Roman" w:cs="Times New Roman"/>
            <w:color w:val="auto"/>
            <w:sz w:val="24"/>
            <w:szCs w:val="24"/>
          </w:rPr>
          <w:t>http://dx.doi.org/10.5465/AMR.1991.4279000</w:t>
        </w:r>
      </w:hyperlink>
    </w:p>
    <w:p w14:paraId="7E80E988"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Pierce, J. L., Van Dyne, L., &amp; Cummings, L. L. (1992). Psychological ownership: A conceptual and operational examination. Southern Management Association Proceedings, Valdosta, GA.</w:t>
      </w:r>
    </w:p>
    <w:p w14:paraId="328BFE11"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Robinson, S. L., &amp; Bennett, R. J. (1995). A typology of deviant workplace behaviors: A multidimensional scaling study. </w:t>
      </w:r>
      <w:r w:rsidRPr="00D90C96">
        <w:rPr>
          <w:rFonts w:ascii="Times New Roman" w:hAnsi="Times New Roman" w:cs="Times New Roman"/>
          <w:i/>
          <w:sz w:val="24"/>
          <w:szCs w:val="24"/>
        </w:rPr>
        <w:t>Academy of Management Journal</w:t>
      </w:r>
      <w:r w:rsidRPr="00D90C96">
        <w:rPr>
          <w:rFonts w:ascii="Times New Roman" w:hAnsi="Times New Roman" w:cs="Times New Roman"/>
          <w:sz w:val="24"/>
          <w:szCs w:val="24"/>
        </w:rPr>
        <w:t xml:space="preserve">, 38(2), 555-572. </w:t>
      </w:r>
      <w:hyperlink r:id="rId16" w:history="1">
        <w:r w:rsidRPr="00D90C96">
          <w:rPr>
            <w:rStyle w:val="Hyperlink"/>
            <w:rFonts w:ascii="Times New Roman" w:hAnsi="Times New Roman" w:cs="Times New Roman"/>
            <w:color w:val="auto"/>
            <w:sz w:val="24"/>
            <w:szCs w:val="24"/>
          </w:rPr>
          <w:t>http://dx.doi.org/10.2307/256693</w:t>
        </w:r>
      </w:hyperlink>
    </w:p>
    <w:p w14:paraId="3F9EAF2A"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Spreitzer, G. M., &amp; Sonenshein, S. (2003). Positive deviance and extraordinary organizing. In K. Cameron, J. Dutton &amp; R. Quinn (Eds.), Positive organizational scholarship (pp. 207-224). </w:t>
      </w:r>
    </w:p>
    <w:p w14:paraId="45B2A1B1"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lastRenderedPageBreak/>
        <w:t>San Francisco:</w:t>
      </w:r>
      <w:r w:rsidRPr="00D90C96">
        <w:rPr>
          <w:rFonts w:ascii="Times New Roman" w:hAnsi="Times New Roman" w:cs="Times New Roman"/>
        </w:rPr>
        <w:t xml:space="preserve"> </w:t>
      </w:r>
      <w:r w:rsidRPr="00D90C96">
        <w:rPr>
          <w:rFonts w:ascii="Times New Roman" w:hAnsi="Times New Roman" w:cs="Times New Roman"/>
          <w:sz w:val="24"/>
          <w:szCs w:val="24"/>
        </w:rPr>
        <w:t>Berrett-Koehler. Spreitzer, G. M., &amp; Sonenshein, S. (2004). Toward the construct definition of positive deviance. American Behavioral Scientist, 47(6), 828-847. http://dx.doi.org/10.1177/0002764203260212</w:t>
      </w:r>
    </w:p>
    <w:p w14:paraId="70F1EF6B"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Townsend, D.M. &amp; Busenitz, L.W. (2008).  Factor payments, resource-based bargaining, and the creation of firm wealth in technology-based ventures.  </w:t>
      </w:r>
      <w:r w:rsidRPr="00D90C96">
        <w:rPr>
          <w:rFonts w:ascii="Times New Roman" w:hAnsi="Times New Roman" w:cs="Times New Roman"/>
          <w:i/>
          <w:sz w:val="24"/>
          <w:szCs w:val="24"/>
        </w:rPr>
        <w:t>Strategic Entrepreneurship Journal</w:t>
      </w:r>
      <w:r w:rsidRPr="00D90C96">
        <w:rPr>
          <w:rFonts w:ascii="Times New Roman" w:hAnsi="Times New Roman" w:cs="Times New Roman"/>
          <w:sz w:val="24"/>
          <w:szCs w:val="24"/>
        </w:rPr>
        <w:t xml:space="preserve">, 2(4): 339-355. </w:t>
      </w:r>
    </w:p>
    <w:p w14:paraId="0C7AE033"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Townsend, D.M. &amp; Hart, T.A. (2008).  Perceived institutional ambiguity and the choice of organizational form in social entrepreneurial ventures.  Entrepreneurship Theory &amp; Practice, 32(4): 685-700.</w:t>
      </w:r>
    </w:p>
    <w:p w14:paraId="60F7AF9C"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 xml:space="preserve">Wasserman, N. (2006). Stewards, agents, and the founder discount: Executive compensation in new ventures. </w:t>
      </w:r>
      <w:r w:rsidRPr="00D90C96">
        <w:rPr>
          <w:rFonts w:ascii="Times New Roman" w:hAnsi="Times New Roman" w:cs="Times New Roman"/>
          <w:i/>
          <w:sz w:val="24"/>
          <w:szCs w:val="24"/>
        </w:rPr>
        <w:t>Academy of Management Journal</w:t>
      </w:r>
      <w:r w:rsidRPr="00D90C96">
        <w:rPr>
          <w:rFonts w:ascii="Times New Roman" w:hAnsi="Times New Roman" w:cs="Times New Roman"/>
          <w:sz w:val="24"/>
          <w:szCs w:val="24"/>
        </w:rPr>
        <w:t>, 49(5): 960-976. Wasserman, N. (2008).  The founder’s dilemma.  Harvard Business Review, 86(2): 102-109.</w:t>
      </w:r>
    </w:p>
    <w:p w14:paraId="1918DE86" w14:textId="77777777" w:rsidR="00C62EB3" w:rsidRPr="00D90C96" w:rsidRDefault="00C62EB3" w:rsidP="00C62EB3">
      <w:pPr>
        <w:spacing w:line="360" w:lineRule="auto"/>
        <w:ind w:left="720" w:hanging="720"/>
        <w:jc w:val="both"/>
        <w:rPr>
          <w:rFonts w:ascii="Times New Roman" w:hAnsi="Times New Roman" w:cs="Times New Roman"/>
          <w:sz w:val="24"/>
          <w:szCs w:val="24"/>
        </w:rPr>
      </w:pPr>
      <w:r w:rsidRPr="00D90C96">
        <w:rPr>
          <w:rFonts w:ascii="Times New Roman" w:hAnsi="Times New Roman" w:cs="Times New Roman"/>
          <w:sz w:val="24"/>
          <w:szCs w:val="24"/>
        </w:rPr>
        <w:t>Williams, D.R., Duncan, W.J., &amp; Ginter, P.M. (2006). Structuring deals and governance after IPO: Entrepreneurs and venture capitalists in high tech start-ups. Business Horizons, 49: 303-307</w:t>
      </w:r>
    </w:p>
    <w:p w14:paraId="6A1D6EE7" w14:textId="77777777" w:rsidR="00C62EB3" w:rsidRPr="00D90C96" w:rsidRDefault="00C62EB3" w:rsidP="00C62EB3">
      <w:pPr>
        <w:spacing w:line="360" w:lineRule="auto"/>
        <w:jc w:val="both"/>
        <w:rPr>
          <w:rFonts w:ascii="Times New Roman" w:hAnsi="Times New Roman" w:cs="Times New Roman"/>
        </w:rPr>
      </w:pPr>
    </w:p>
    <w:p w14:paraId="063484EA" w14:textId="77777777" w:rsidR="00C62EB3" w:rsidRPr="00D90C96" w:rsidRDefault="00C62EB3" w:rsidP="00C62EB3">
      <w:pPr>
        <w:spacing w:after="160" w:line="259" w:lineRule="auto"/>
        <w:rPr>
          <w:rFonts w:ascii="Times New Roman" w:hAnsi="Times New Roman" w:cs="Times New Roman"/>
        </w:rPr>
      </w:pPr>
    </w:p>
    <w:p w14:paraId="27DBB530" w14:textId="77777777" w:rsidR="00096DDA" w:rsidRPr="00D90C96" w:rsidRDefault="00096DDA" w:rsidP="00DE0217">
      <w:pPr>
        <w:spacing w:after="0" w:line="480" w:lineRule="auto"/>
        <w:jc w:val="both"/>
        <w:rPr>
          <w:rFonts w:ascii="Times New Roman" w:hAnsi="Times New Roman" w:cs="Times New Roman"/>
          <w:sz w:val="24"/>
          <w:szCs w:val="24"/>
        </w:rPr>
      </w:pPr>
    </w:p>
    <w:sectPr w:rsidR="00096DDA" w:rsidRPr="00D90C96" w:rsidSect="00157074">
      <w:pgSz w:w="11520" w:h="14400"/>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C590" w14:textId="77777777" w:rsidR="00BC63B0" w:rsidRDefault="00BC63B0" w:rsidP="00157074">
      <w:pPr>
        <w:spacing w:after="0" w:line="240" w:lineRule="auto"/>
      </w:pPr>
      <w:r>
        <w:separator/>
      </w:r>
    </w:p>
  </w:endnote>
  <w:endnote w:type="continuationSeparator" w:id="0">
    <w:p w14:paraId="5A06EB4E" w14:textId="77777777" w:rsidR="00BC63B0" w:rsidRDefault="00BC63B0" w:rsidP="0015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787713"/>
      <w:docPartObj>
        <w:docPartGallery w:val="Page Numbers (Bottom of Page)"/>
        <w:docPartUnique/>
      </w:docPartObj>
    </w:sdtPr>
    <w:sdtEndPr>
      <w:rPr>
        <w:noProof/>
      </w:rPr>
    </w:sdtEndPr>
    <w:sdtContent>
      <w:p w14:paraId="36AC5D6D" w14:textId="77777777" w:rsidR="00157074" w:rsidRDefault="00157074">
        <w:pPr>
          <w:pStyle w:val="Footer"/>
          <w:jc w:val="center"/>
        </w:pPr>
        <w:r>
          <w:fldChar w:fldCharType="begin"/>
        </w:r>
        <w:r>
          <w:instrText xml:space="preserve"> PAGE   \* MERGEFORMAT </w:instrText>
        </w:r>
        <w:r>
          <w:fldChar w:fldCharType="separate"/>
        </w:r>
        <w:r w:rsidR="00AC1BF9">
          <w:rPr>
            <w:noProof/>
          </w:rPr>
          <w:t>ii</w:t>
        </w:r>
        <w:r>
          <w:rPr>
            <w:noProof/>
          </w:rPr>
          <w:fldChar w:fldCharType="end"/>
        </w:r>
      </w:p>
    </w:sdtContent>
  </w:sdt>
  <w:p w14:paraId="0D88F751" w14:textId="77777777" w:rsidR="00157074" w:rsidRDefault="00157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BF0B" w14:textId="77777777" w:rsidR="00BC63B0" w:rsidRDefault="00BC63B0" w:rsidP="00157074">
      <w:pPr>
        <w:spacing w:after="0" w:line="240" w:lineRule="auto"/>
      </w:pPr>
      <w:r>
        <w:separator/>
      </w:r>
    </w:p>
  </w:footnote>
  <w:footnote w:type="continuationSeparator" w:id="0">
    <w:p w14:paraId="5BCACBB2" w14:textId="77777777" w:rsidR="00BC63B0" w:rsidRDefault="00BC63B0" w:rsidP="0015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C"/>
    <w:multiLevelType w:val="hybridMultilevel"/>
    <w:tmpl w:val="10233C98"/>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0A1D94"/>
    <w:multiLevelType w:val="hybridMultilevel"/>
    <w:tmpl w:val="4D1693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617C8"/>
    <w:multiLevelType w:val="multilevel"/>
    <w:tmpl w:val="2D78D26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213AC0"/>
    <w:multiLevelType w:val="multilevel"/>
    <w:tmpl w:val="0A62A1DC"/>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82E0FBD"/>
    <w:multiLevelType w:val="hybridMultilevel"/>
    <w:tmpl w:val="123604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7344D"/>
    <w:multiLevelType w:val="multilevel"/>
    <w:tmpl w:val="3D5C80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B4760"/>
    <w:multiLevelType w:val="multilevel"/>
    <w:tmpl w:val="D9B47D0A"/>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1D0D2357"/>
    <w:multiLevelType w:val="multilevel"/>
    <w:tmpl w:val="FAC01FD8"/>
    <w:lvl w:ilvl="0">
      <w:start w:val="1"/>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299D27DA"/>
    <w:multiLevelType w:val="multilevel"/>
    <w:tmpl w:val="FE3620EA"/>
    <w:lvl w:ilvl="0">
      <w:start w:val="1"/>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D711648"/>
    <w:multiLevelType w:val="multilevel"/>
    <w:tmpl w:val="02F49E4C"/>
    <w:lvl w:ilvl="0">
      <w:start w:val="1"/>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387B0960"/>
    <w:multiLevelType w:val="hybridMultilevel"/>
    <w:tmpl w:val="F11EA4AE"/>
    <w:lvl w:ilvl="0" w:tplc="3EE08C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217E51"/>
    <w:multiLevelType w:val="hybridMultilevel"/>
    <w:tmpl w:val="D4C4D9CC"/>
    <w:lvl w:ilvl="0" w:tplc="260869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6334B3"/>
    <w:multiLevelType w:val="hybridMultilevel"/>
    <w:tmpl w:val="EB1878D4"/>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49F21344"/>
    <w:multiLevelType w:val="hybridMultilevel"/>
    <w:tmpl w:val="4DD2D56C"/>
    <w:lvl w:ilvl="0" w:tplc="A2E22E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94599A"/>
    <w:multiLevelType w:val="multilevel"/>
    <w:tmpl w:val="A3BC16A6"/>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113EBF"/>
    <w:multiLevelType w:val="hybridMultilevel"/>
    <w:tmpl w:val="B4DC01CE"/>
    <w:lvl w:ilvl="0" w:tplc="02C235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C8419D"/>
    <w:multiLevelType w:val="hybridMultilevel"/>
    <w:tmpl w:val="74F65FC6"/>
    <w:lvl w:ilvl="0" w:tplc="AC18A2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E949B5"/>
    <w:multiLevelType w:val="multilevel"/>
    <w:tmpl w:val="D7A46D7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254619"/>
    <w:multiLevelType w:val="multilevel"/>
    <w:tmpl w:val="D65C2A6C"/>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D217268"/>
    <w:multiLevelType w:val="hybridMultilevel"/>
    <w:tmpl w:val="7270C6A8"/>
    <w:lvl w:ilvl="0" w:tplc="62E08F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B27F91"/>
    <w:multiLevelType w:val="multilevel"/>
    <w:tmpl w:val="867EEF96"/>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D383FDE"/>
    <w:multiLevelType w:val="hybridMultilevel"/>
    <w:tmpl w:val="89BEE7D4"/>
    <w:lvl w:ilvl="0" w:tplc="6F103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911AA3"/>
    <w:multiLevelType w:val="multilevel"/>
    <w:tmpl w:val="368286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F44462A"/>
    <w:multiLevelType w:val="multilevel"/>
    <w:tmpl w:val="153CE6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416CC1"/>
    <w:multiLevelType w:val="hybridMultilevel"/>
    <w:tmpl w:val="55982BB6"/>
    <w:lvl w:ilvl="0" w:tplc="2CCCE1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CC47A4"/>
    <w:multiLevelType w:val="multilevel"/>
    <w:tmpl w:val="26BEA3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84367F"/>
    <w:multiLevelType w:val="multilevel"/>
    <w:tmpl w:val="BAAE370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821677B"/>
    <w:multiLevelType w:val="multilevel"/>
    <w:tmpl w:val="600AFE8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EB20BF"/>
    <w:multiLevelType w:val="multilevel"/>
    <w:tmpl w:val="0C20823C"/>
    <w:lvl w:ilvl="0">
      <w:start w:val="1"/>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F373AED"/>
    <w:multiLevelType w:val="multilevel"/>
    <w:tmpl w:val="B03A19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0289358">
    <w:abstractNumId w:val="14"/>
  </w:num>
  <w:num w:numId="2" w16cid:durableId="111364467">
    <w:abstractNumId w:val="10"/>
  </w:num>
  <w:num w:numId="3" w16cid:durableId="1933279226">
    <w:abstractNumId w:val="19"/>
  </w:num>
  <w:num w:numId="4" w16cid:durableId="1783840216">
    <w:abstractNumId w:val="5"/>
  </w:num>
  <w:num w:numId="5" w16cid:durableId="630090573">
    <w:abstractNumId w:val="18"/>
  </w:num>
  <w:num w:numId="6" w16cid:durableId="1826701154">
    <w:abstractNumId w:val="25"/>
  </w:num>
  <w:num w:numId="7" w16cid:durableId="1638025982">
    <w:abstractNumId w:val="2"/>
  </w:num>
  <w:num w:numId="8" w16cid:durableId="331493864">
    <w:abstractNumId w:val="15"/>
  </w:num>
  <w:num w:numId="9" w16cid:durableId="11732360">
    <w:abstractNumId w:val="16"/>
  </w:num>
  <w:num w:numId="10" w16cid:durableId="515269832">
    <w:abstractNumId w:val="13"/>
  </w:num>
  <w:num w:numId="11" w16cid:durableId="860318712">
    <w:abstractNumId w:val="11"/>
  </w:num>
  <w:num w:numId="12" w16cid:durableId="1952735913">
    <w:abstractNumId w:val="24"/>
  </w:num>
  <w:num w:numId="13" w16cid:durableId="1921980613">
    <w:abstractNumId w:val="1"/>
  </w:num>
  <w:num w:numId="14" w16cid:durableId="1083181867">
    <w:abstractNumId w:val="27"/>
  </w:num>
  <w:num w:numId="15" w16cid:durableId="580723727">
    <w:abstractNumId w:val="26"/>
  </w:num>
  <w:num w:numId="16" w16cid:durableId="1802765860">
    <w:abstractNumId w:val="3"/>
  </w:num>
  <w:num w:numId="17" w16cid:durableId="300117897">
    <w:abstractNumId w:val="8"/>
  </w:num>
  <w:num w:numId="18" w16cid:durableId="271134026">
    <w:abstractNumId w:val="7"/>
  </w:num>
  <w:num w:numId="19" w16cid:durableId="133913129">
    <w:abstractNumId w:val="9"/>
  </w:num>
  <w:num w:numId="20" w16cid:durableId="456142407">
    <w:abstractNumId w:val="28"/>
  </w:num>
  <w:num w:numId="21" w16cid:durableId="1367565455">
    <w:abstractNumId w:val="20"/>
  </w:num>
  <w:num w:numId="22" w16cid:durableId="42600148">
    <w:abstractNumId w:val="21"/>
  </w:num>
  <w:num w:numId="23" w16cid:durableId="812067153">
    <w:abstractNumId w:val="29"/>
  </w:num>
  <w:num w:numId="24" w16cid:durableId="995493078">
    <w:abstractNumId w:val="23"/>
  </w:num>
  <w:num w:numId="25" w16cid:durableId="1353189603">
    <w:abstractNumId w:val="22"/>
  </w:num>
  <w:num w:numId="26" w16cid:durableId="775098732">
    <w:abstractNumId w:val="17"/>
  </w:num>
  <w:num w:numId="27" w16cid:durableId="1907108494">
    <w:abstractNumId w:val="6"/>
  </w:num>
  <w:num w:numId="28" w16cid:durableId="913590639">
    <w:abstractNumId w:val="0"/>
  </w:num>
  <w:num w:numId="29" w16cid:durableId="1054234109">
    <w:abstractNumId w:val="12"/>
  </w:num>
  <w:num w:numId="30" w16cid:durableId="978532277">
    <w:abstractNumId w:val="4"/>
  </w:num>
  <w:num w:numId="31" w16cid:durableId="656111517">
    <w:abstractNumId w:val="14"/>
    <w:lvlOverride w:ilvl="0">
      <w:startOverride w:val="1"/>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C2"/>
    <w:rsid w:val="00087132"/>
    <w:rsid w:val="00096C8B"/>
    <w:rsid w:val="00096DDA"/>
    <w:rsid w:val="00157074"/>
    <w:rsid w:val="003B7139"/>
    <w:rsid w:val="005115FD"/>
    <w:rsid w:val="005B0AB9"/>
    <w:rsid w:val="005E1ACE"/>
    <w:rsid w:val="006C0047"/>
    <w:rsid w:val="00731C59"/>
    <w:rsid w:val="00784370"/>
    <w:rsid w:val="00843501"/>
    <w:rsid w:val="009E49FD"/>
    <w:rsid w:val="00A67513"/>
    <w:rsid w:val="00AC1BF9"/>
    <w:rsid w:val="00AF0A0E"/>
    <w:rsid w:val="00B41CCD"/>
    <w:rsid w:val="00B91A73"/>
    <w:rsid w:val="00BC63B0"/>
    <w:rsid w:val="00C20A17"/>
    <w:rsid w:val="00C62EB3"/>
    <w:rsid w:val="00CA0DAB"/>
    <w:rsid w:val="00D90C96"/>
    <w:rsid w:val="00DE0217"/>
    <w:rsid w:val="00E01AE0"/>
    <w:rsid w:val="00F11EC2"/>
    <w:rsid w:val="00F743D6"/>
    <w:rsid w:val="00FD20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939A"/>
  <w15:chartTrackingRefBased/>
  <w15:docId w15:val="{238129C6-EE72-4394-B957-84AB7A69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EC2"/>
    <w:pPr>
      <w:spacing w:after="200" w:line="276" w:lineRule="auto"/>
    </w:pPr>
  </w:style>
  <w:style w:type="paragraph" w:styleId="Heading1">
    <w:name w:val="heading 1"/>
    <w:basedOn w:val="Normal"/>
    <w:next w:val="Normal"/>
    <w:link w:val="Heading1Char"/>
    <w:qFormat/>
    <w:rsid w:val="00FD204D"/>
    <w:pPr>
      <w:spacing w:after="0" w:line="480" w:lineRule="auto"/>
      <w:jc w:val="center"/>
      <w:outlineLvl w:val="0"/>
    </w:pPr>
    <w:rPr>
      <w:rFonts w:ascii="Times New Roman" w:eastAsia="Times New Roman" w:hAnsi="Times New Roman" w:cs="Times New Roman"/>
      <w:b/>
      <w:iCs/>
      <w:sz w:val="24"/>
      <w:szCs w:val="24"/>
    </w:rPr>
  </w:style>
  <w:style w:type="paragraph" w:styleId="Heading2">
    <w:name w:val="heading 2"/>
    <w:basedOn w:val="ListParagraph"/>
    <w:next w:val="Normal"/>
    <w:link w:val="Heading2Char"/>
    <w:uiPriority w:val="9"/>
    <w:unhideWhenUsed/>
    <w:qFormat/>
    <w:rsid w:val="00FD204D"/>
    <w:pPr>
      <w:numPr>
        <w:ilvl w:val="1"/>
        <w:numId w:val="1"/>
      </w:numPr>
      <w:spacing w:after="0" w:line="480" w:lineRule="auto"/>
      <w:ind w:left="0" w:firstLine="0"/>
      <w:jc w:val="both"/>
      <w:outlineLvl w:val="1"/>
    </w:pPr>
    <w:rPr>
      <w:rFonts w:asciiTheme="majorBidi" w:hAnsiTheme="majorBid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EC2"/>
    <w:pPr>
      <w:ind w:left="720"/>
      <w:contextualSpacing/>
    </w:pPr>
  </w:style>
  <w:style w:type="paragraph" w:customStyle="1" w:styleId="Default">
    <w:name w:val="Default"/>
    <w:rsid w:val="00F11E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F11EC2"/>
    <w:pPr>
      <w:spacing w:after="0" w:line="240" w:lineRule="auto"/>
    </w:pPr>
    <w:rPr>
      <w:rFonts w:ascii="Calibri" w:eastAsia="Calibri" w:hAnsi="Calibri" w:cs="Arial"/>
    </w:rPr>
  </w:style>
  <w:style w:type="character" w:customStyle="1" w:styleId="NoSpacingChar">
    <w:name w:val="No Spacing Char"/>
    <w:link w:val="NoSpacing"/>
    <w:uiPriority w:val="1"/>
    <w:rsid w:val="00F11EC2"/>
    <w:rPr>
      <w:rFonts w:ascii="Calibri" w:eastAsia="Calibri" w:hAnsi="Calibri" w:cs="Arial"/>
    </w:rPr>
  </w:style>
  <w:style w:type="character" w:customStyle="1" w:styleId="Heading1Char">
    <w:name w:val="Heading 1 Char"/>
    <w:basedOn w:val="DefaultParagraphFont"/>
    <w:link w:val="Heading1"/>
    <w:rsid w:val="00FD204D"/>
    <w:rPr>
      <w:rFonts w:ascii="Times New Roman" w:eastAsia="Times New Roman" w:hAnsi="Times New Roman" w:cs="Times New Roman"/>
      <w:b/>
      <w:iCs/>
      <w:sz w:val="24"/>
      <w:szCs w:val="24"/>
    </w:rPr>
  </w:style>
  <w:style w:type="paragraph" w:styleId="Header">
    <w:name w:val="header"/>
    <w:basedOn w:val="Normal"/>
    <w:link w:val="HeaderChar"/>
    <w:uiPriority w:val="99"/>
    <w:unhideWhenUsed/>
    <w:rsid w:val="00C62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EB3"/>
  </w:style>
  <w:style w:type="paragraph" w:styleId="Footer">
    <w:name w:val="footer"/>
    <w:basedOn w:val="Normal"/>
    <w:link w:val="FooterChar"/>
    <w:uiPriority w:val="99"/>
    <w:unhideWhenUsed/>
    <w:rsid w:val="00C62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EB3"/>
  </w:style>
  <w:style w:type="paragraph" w:styleId="Title">
    <w:name w:val="Title"/>
    <w:basedOn w:val="Normal"/>
    <w:next w:val="Normal"/>
    <w:link w:val="TitleChar"/>
    <w:uiPriority w:val="10"/>
    <w:qFormat/>
    <w:rsid w:val="00C62EB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62EB3"/>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C62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C62EB3"/>
  </w:style>
  <w:style w:type="paragraph" w:styleId="BalloonText">
    <w:name w:val="Balloon Text"/>
    <w:basedOn w:val="Normal"/>
    <w:link w:val="BalloonTextChar"/>
    <w:uiPriority w:val="99"/>
    <w:semiHidden/>
    <w:unhideWhenUsed/>
    <w:rsid w:val="00C62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EB3"/>
    <w:rPr>
      <w:rFonts w:ascii="Tahoma" w:hAnsi="Tahoma" w:cs="Tahoma"/>
      <w:sz w:val="16"/>
      <w:szCs w:val="16"/>
    </w:rPr>
  </w:style>
  <w:style w:type="character" w:styleId="CommentReference">
    <w:name w:val="annotation reference"/>
    <w:uiPriority w:val="99"/>
    <w:semiHidden/>
    <w:unhideWhenUsed/>
    <w:rsid w:val="00C62EB3"/>
    <w:rPr>
      <w:sz w:val="16"/>
      <w:szCs w:val="16"/>
    </w:rPr>
  </w:style>
  <w:style w:type="character" w:styleId="Hyperlink">
    <w:name w:val="Hyperlink"/>
    <w:basedOn w:val="DefaultParagraphFont"/>
    <w:uiPriority w:val="99"/>
    <w:unhideWhenUsed/>
    <w:rsid w:val="00C62EB3"/>
    <w:rPr>
      <w:color w:val="0563C1" w:themeColor="hyperlink"/>
      <w:u w:val="single"/>
    </w:rPr>
  </w:style>
  <w:style w:type="character" w:customStyle="1" w:styleId="Heading2Char">
    <w:name w:val="Heading 2 Char"/>
    <w:basedOn w:val="DefaultParagraphFont"/>
    <w:link w:val="Heading2"/>
    <w:uiPriority w:val="9"/>
    <w:rsid w:val="00FD204D"/>
    <w:rPr>
      <w:rFonts w:asciiTheme="majorBidi" w:hAnsiTheme="majorBidi" w:cstheme="majorBidi"/>
      <w:b/>
      <w:sz w:val="24"/>
      <w:szCs w:val="24"/>
    </w:rPr>
  </w:style>
  <w:style w:type="paragraph" w:styleId="TOCHeading">
    <w:name w:val="TOC Heading"/>
    <w:basedOn w:val="Heading1"/>
    <w:next w:val="Normal"/>
    <w:uiPriority w:val="39"/>
    <w:unhideWhenUsed/>
    <w:qFormat/>
    <w:rsid w:val="00157074"/>
    <w:pPr>
      <w:keepNext/>
      <w:keepLines/>
      <w:spacing w:before="240" w:line="259" w:lineRule="auto"/>
      <w:jc w:val="left"/>
      <w:outlineLvl w:val="9"/>
    </w:pPr>
    <w:rPr>
      <w:rFonts w:asciiTheme="majorHAnsi" w:eastAsiaTheme="majorEastAsia" w:hAnsiTheme="majorHAnsi" w:cstheme="majorBidi"/>
      <w:b w:val="0"/>
      <w:iCs w:val="0"/>
      <w:color w:val="2E74B5" w:themeColor="accent1" w:themeShade="BF"/>
      <w:sz w:val="32"/>
      <w:szCs w:val="32"/>
    </w:rPr>
  </w:style>
  <w:style w:type="paragraph" w:styleId="TOC1">
    <w:name w:val="toc 1"/>
    <w:basedOn w:val="Normal"/>
    <w:next w:val="Normal"/>
    <w:autoRedefine/>
    <w:uiPriority w:val="39"/>
    <w:unhideWhenUsed/>
    <w:rsid w:val="00157074"/>
    <w:pPr>
      <w:spacing w:after="100"/>
    </w:pPr>
  </w:style>
  <w:style w:type="paragraph" w:styleId="TOC2">
    <w:name w:val="toc 2"/>
    <w:basedOn w:val="Normal"/>
    <w:next w:val="Normal"/>
    <w:autoRedefine/>
    <w:uiPriority w:val="39"/>
    <w:unhideWhenUsed/>
    <w:rsid w:val="0015707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1037/1089-2680.7.1.8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5465/AMR.2001.437802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307/256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09585190500404853" TargetMode="External"/><Relationship Id="rId5" Type="http://schemas.openxmlformats.org/officeDocument/2006/relationships/webSettings" Target="webSettings.xml"/><Relationship Id="rId15" Type="http://schemas.openxmlformats.org/officeDocument/2006/relationships/hyperlink" Target="http://dx.doi.org/10.5465/AMR.1991.4279000" TargetMode="External"/><Relationship Id="rId10" Type="http://schemas.openxmlformats.org/officeDocument/2006/relationships/hyperlink" Target="http://dx.doi.org/10.1108/14720700710827176" TargetMode="External"/><Relationship Id="rId4" Type="http://schemas.openxmlformats.org/officeDocument/2006/relationships/settings" Target="settings.xml"/><Relationship Id="rId9" Type="http://schemas.openxmlformats.org/officeDocument/2006/relationships/hyperlink" Target="http://dx.doi.org/10.1007/s10551-012-1298-2" TargetMode="External"/><Relationship Id="rId14" Type="http://schemas.openxmlformats.org/officeDocument/2006/relationships/hyperlink" Target="http://dx.doi.org/10.3200/SOCP.144.5.507-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C0BCD-44B0-4817-9A09-3420AA02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87</Pages>
  <Words>18526</Words>
  <Characters>105602</Characters>
  <Application>Microsoft Office Word</Application>
  <DocSecurity>4</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Moses Kudabo</cp:lastModifiedBy>
  <cp:revision>2</cp:revision>
  <dcterms:created xsi:type="dcterms:W3CDTF">2025-05-08T11:45:00Z</dcterms:created>
  <dcterms:modified xsi:type="dcterms:W3CDTF">2025-05-08T11:45:00Z</dcterms:modified>
</cp:coreProperties>
</file>