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40C" w:rsidRDefault="0050640C" w:rsidP="0050640C">
      <w:pPr>
        <w:tabs>
          <w:tab w:val="left" w:pos="3405"/>
          <w:tab w:val="center" w:pos="4680"/>
        </w:tabs>
        <w:spacing w:after="0" w:line="240" w:lineRule="auto"/>
        <w:jc w:val="center"/>
        <w:rPr>
          <w:sz w:val="28"/>
          <w:szCs w:val="28"/>
        </w:rPr>
      </w:pPr>
    </w:p>
    <w:p w:rsidR="0050640C" w:rsidRPr="0050640C" w:rsidRDefault="0050640C" w:rsidP="0050640C">
      <w:pPr>
        <w:tabs>
          <w:tab w:val="left" w:pos="3405"/>
          <w:tab w:val="center" w:pos="4680"/>
        </w:tabs>
        <w:spacing w:after="0" w:line="240" w:lineRule="auto"/>
        <w:jc w:val="center"/>
        <w:rPr>
          <w:sz w:val="28"/>
          <w:szCs w:val="28"/>
        </w:rPr>
      </w:pPr>
    </w:p>
    <w:p w:rsidR="00875499" w:rsidRPr="0050640C" w:rsidRDefault="00875499" w:rsidP="0050640C">
      <w:pPr>
        <w:spacing w:line="240" w:lineRule="auto"/>
        <w:contextualSpacing/>
        <w:jc w:val="center"/>
        <w:rPr>
          <w:b/>
          <w:bCs/>
          <w:sz w:val="28"/>
          <w:szCs w:val="28"/>
        </w:rPr>
      </w:pPr>
      <w:r w:rsidRPr="0050640C">
        <w:rPr>
          <w:b/>
          <w:bCs/>
          <w:sz w:val="28"/>
          <w:szCs w:val="28"/>
        </w:rPr>
        <w:t>THE IMPACT OF ENTREPRENEURSHIP TRAINING ON PERFORMANCE OF SMALL AND MEDIUM ENTERPRISE IN KWARA STATE (A CASE STUDY OF SELECTED POULTRY FARM)</w:t>
      </w:r>
    </w:p>
    <w:p w:rsidR="00875499" w:rsidRPr="0050640C" w:rsidRDefault="00875499" w:rsidP="0050640C">
      <w:pPr>
        <w:tabs>
          <w:tab w:val="left" w:pos="3405"/>
          <w:tab w:val="center" w:pos="4680"/>
        </w:tabs>
        <w:spacing w:after="0" w:line="240" w:lineRule="auto"/>
        <w:jc w:val="center"/>
        <w:rPr>
          <w:b/>
          <w:sz w:val="28"/>
          <w:szCs w:val="28"/>
        </w:rPr>
      </w:pPr>
    </w:p>
    <w:p w:rsidR="003F2F7A" w:rsidRDefault="003F2F7A" w:rsidP="0050640C">
      <w:pPr>
        <w:tabs>
          <w:tab w:val="left" w:pos="3405"/>
          <w:tab w:val="center" w:pos="4680"/>
        </w:tabs>
        <w:spacing w:after="0" w:line="240" w:lineRule="auto"/>
        <w:jc w:val="center"/>
        <w:rPr>
          <w:b/>
          <w:sz w:val="28"/>
          <w:szCs w:val="28"/>
        </w:rPr>
      </w:pPr>
    </w:p>
    <w:p w:rsidR="0050640C" w:rsidRDefault="0050640C" w:rsidP="0050640C">
      <w:pPr>
        <w:tabs>
          <w:tab w:val="left" w:pos="3405"/>
          <w:tab w:val="center" w:pos="4680"/>
        </w:tabs>
        <w:spacing w:after="0" w:line="240" w:lineRule="auto"/>
        <w:jc w:val="center"/>
        <w:rPr>
          <w:b/>
          <w:sz w:val="28"/>
          <w:szCs w:val="28"/>
        </w:rPr>
      </w:pPr>
    </w:p>
    <w:p w:rsidR="0050640C" w:rsidRPr="0050640C" w:rsidRDefault="0050640C" w:rsidP="0050640C">
      <w:pPr>
        <w:tabs>
          <w:tab w:val="left" w:pos="3405"/>
          <w:tab w:val="center" w:pos="4680"/>
        </w:tabs>
        <w:spacing w:after="0" w:line="240" w:lineRule="auto"/>
        <w:jc w:val="center"/>
        <w:rPr>
          <w:b/>
          <w:sz w:val="28"/>
          <w:szCs w:val="28"/>
        </w:rPr>
      </w:pPr>
    </w:p>
    <w:p w:rsidR="00875499" w:rsidRDefault="00875499" w:rsidP="0050640C">
      <w:pPr>
        <w:spacing w:line="240" w:lineRule="auto"/>
        <w:contextualSpacing/>
        <w:jc w:val="center"/>
        <w:rPr>
          <w:bCs/>
          <w:sz w:val="28"/>
          <w:szCs w:val="28"/>
        </w:rPr>
      </w:pPr>
      <w:r w:rsidRPr="0050640C">
        <w:rPr>
          <w:bCs/>
          <w:sz w:val="28"/>
          <w:szCs w:val="28"/>
        </w:rPr>
        <w:t>BY</w:t>
      </w:r>
    </w:p>
    <w:p w:rsidR="008C24DD" w:rsidRDefault="008C24DD" w:rsidP="008C24DD">
      <w:pPr>
        <w:spacing w:line="240" w:lineRule="auto"/>
        <w:contextualSpacing/>
        <w:jc w:val="center"/>
        <w:rPr>
          <w:bCs/>
          <w:sz w:val="28"/>
          <w:szCs w:val="28"/>
        </w:rPr>
      </w:pPr>
    </w:p>
    <w:p w:rsidR="00FE3E69" w:rsidRDefault="00FE3E69" w:rsidP="00FE3E69">
      <w:pPr>
        <w:spacing w:line="360" w:lineRule="auto"/>
        <w:jc w:val="center"/>
        <w:rPr>
          <w:rFonts w:ascii="Arial Black" w:hAnsi="Arial Black"/>
          <w:b/>
          <w:sz w:val="30"/>
        </w:rPr>
      </w:pPr>
      <w:r>
        <w:rPr>
          <w:rFonts w:ascii="Arial Black" w:hAnsi="Arial Black"/>
          <w:b/>
          <w:sz w:val="30"/>
        </w:rPr>
        <w:t>OLAIDE AZEEZAT ADEOLA</w:t>
      </w:r>
    </w:p>
    <w:p w:rsidR="00FE3E69" w:rsidRPr="00C150F7" w:rsidRDefault="00FE3E69" w:rsidP="00FE3E69">
      <w:pPr>
        <w:spacing w:line="360" w:lineRule="auto"/>
        <w:jc w:val="center"/>
        <w:rPr>
          <w:rFonts w:ascii="Arial Black" w:hAnsi="Arial Black"/>
          <w:b/>
          <w:sz w:val="30"/>
        </w:rPr>
      </w:pPr>
      <w:r>
        <w:rPr>
          <w:rFonts w:ascii="Arial Black" w:hAnsi="Arial Black"/>
          <w:b/>
          <w:sz w:val="30"/>
        </w:rPr>
        <w:t>HND/23/BAM/FT/542</w:t>
      </w:r>
    </w:p>
    <w:p w:rsidR="00FE3E69" w:rsidRDefault="00FE3E69" w:rsidP="00FE3E69">
      <w:pPr>
        <w:rPr>
          <w:rFonts w:ascii="Bookman Old Style" w:eastAsia="Calibri" w:hAnsi="Bookman Old Style"/>
          <w:sz w:val="28"/>
          <w:szCs w:val="28"/>
        </w:rPr>
      </w:pPr>
    </w:p>
    <w:p w:rsidR="00FE3E69" w:rsidRDefault="00FE3E69" w:rsidP="00FE3E69">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FE3E69" w:rsidRDefault="00FE3E69" w:rsidP="00FE3E69">
      <w:pPr>
        <w:contextualSpacing/>
        <w:jc w:val="center"/>
        <w:rPr>
          <w:rFonts w:ascii="Book Antiqua" w:hAnsi="Book Antiqua"/>
          <w:b/>
          <w:sz w:val="26"/>
          <w:szCs w:val="28"/>
        </w:rPr>
      </w:pPr>
      <w:r>
        <w:rPr>
          <w:rFonts w:ascii="Book Antiqua" w:hAnsi="Book Antiqua"/>
          <w:b/>
          <w:sz w:val="26"/>
          <w:szCs w:val="28"/>
        </w:rPr>
        <w:t>KWARA STATE POLYTECHNIC, ILORIN</w:t>
      </w:r>
    </w:p>
    <w:p w:rsidR="00FE3E69" w:rsidRDefault="00FE3E69" w:rsidP="00FE3E69">
      <w:pPr>
        <w:contextualSpacing/>
        <w:jc w:val="center"/>
        <w:rPr>
          <w:rFonts w:ascii="Book Antiqua" w:hAnsi="Book Antiqua"/>
          <w:b/>
          <w:sz w:val="26"/>
          <w:szCs w:val="28"/>
        </w:rPr>
      </w:pPr>
    </w:p>
    <w:p w:rsidR="00FE3E69" w:rsidRDefault="00FE3E69" w:rsidP="00FE3E69">
      <w:pPr>
        <w:contextualSpacing/>
        <w:jc w:val="center"/>
        <w:rPr>
          <w:rFonts w:ascii="Book Antiqua" w:hAnsi="Book Antiqua"/>
          <w:b/>
          <w:sz w:val="26"/>
          <w:szCs w:val="28"/>
        </w:rPr>
      </w:pPr>
    </w:p>
    <w:p w:rsidR="00FE3E69" w:rsidRDefault="00FE3E69" w:rsidP="00FE3E69">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FE3E69" w:rsidRDefault="00FE3E69" w:rsidP="00FE3E69">
      <w:pPr>
        <w:spacing w:line="480" w:lineRule="auto"/>
        <w:contextualSpacing/>
        <w:jc w:val="both"/>
        <w:rPr>
          <w:rFonts w:ascii="Book Antiqua" w:hAnsi="Book Antiqua"/>
          <w:b/>
          <w:sz w:val="18"/>
          <w:szCs w:val="28"/>
        </w:rPr>
      </w:pPr>
    </w:p>
    <w:p w:rsidR="00FE3E69" w:rsidRDefault="00FE3E69" w:rsidP="00FE3E69">
      <w:pPr>
        <w:spacing w:line="360" w:lineRule="auto"/>
        <w:jc w:val="center"/>
        <w:rPr>
          <w:rFonts w:ascii="Bookman Old Style" w:eastAsia="Calibri" w:hAnsi="Bookman Old Style"/>
          <w:b/>
          <w:sz w:val="26"/>
          <w:szCs w:val="28"/>
        </w:rPr>
      </w:pPr>
      <w:r>
        <w:rPr>
          <w:rFonts w:ascii="Bookman Old Style" w:eastAsia="Calibri" w:hAnsi="Bookman Old Style"/>
          <w:b/>
          <w:sz w:val="28"/>
          <w:szCs w:val="28"/>
        </w:rPr>
        <w:t xml:space="preserve"> </w:t>
      </w:r>
    </w:p>
    <w:p w:rsidR="00FE3E69" w:rsidRDefault="00FE3E69" w:rsidP="00FE3E69">
      <w:pPr>
        <w:spacing w:after="0"/>
        <w:rPr>
          <w:rFonts w:ascii="Bookman Old Style" w:eastAsia="Calibri" w:hAnsi="Bookman Old Style"/>
          <w:b/>
          <w:i/>
          <w:sz w:val="34"/>
          <w:szCs w:val="28"/>
        </w:rPr>
      </w:pPr>
    </w:p>
    <w:p w:rsidR="00FE3E69" w:rsidRPr="00FD1827" w:rsidRDefault="00FE3E69" w:rsidP="00FE3E69">
      <w:pPr>
        <w:jc w:val="right"/>
        <w:rPr>
          <w:rFonts w:ascii="Bookman Old Style" w:eastAsia="Calibri" w:hAnsi="Bookman Old Style"/>
          <w:sz w:val="28"/>
          <w:szCs w:val="28"/>
        </w:rPr>
      </w:pPr>
      <w:r>
        <w:rPr>
          <w:rFonts w:ascii="Bookman Old Style" w:eastAsia="Calibri" w:hAnsi="Bookman Old Style"/>
          <w:b/>
          <w:i/>
          <w:sz w:val="34"/>
          <w:szCs w:val="28"/>
        </w:rPr>
        <w:t>JUNE, 2025</w:t>
      </w:r>
    </w:p>
    <w:p w:rsidR="00FE3E69" w:rsidRDefault="00FE3E69" w:rsidP="00FE3E69">
      <w:pPr>
        <w:jc w:val="center"/>
        <w:rPr>
          <w:sz w:val="24"/>
          <w:szCs w:val="24"/>
        </w:rPr>
      </w:pPr>
      <w:r>
        <w:rPr>
          <w:b/>
          <w:sz w:val="24"/>
          <w:szCs w:val="24"/>
        </w:rPr>
        <w:lastRenderedPageBreak/>
        <w:t>CERTIFICATION</w:t>
      </w:r>
    </w:p>
    <w:p w:rsidR="00FE3E69" w:rsidRDefault="00FE3E69" w:rsidP="00FE3E69">
      <w:pPr>
        <w:spacing w:line="360" w:lineRule="auto"/>
        <w:ind w:firstLine="720"/>
        <w:jc w:val="both"/>
        <w:rPr>
          <w:sz w:val="24"/>
          <w:szCs w:val="24"/>
        </w:rPr>
      </w:pPr>
      <w:r>
        <w:rPr>
          <w:sz w:val="24"/>
          <w:szCs w:val="24"/>
        </w:rPr>
        <w:t xml:space="preserve">This is to certify that this research work has been read and approved as part of meeting the requirement for the award of National Diploma in the Department of Business Administration and Management, Institute of Finance and Management Studies [IFMS], Kwara state college of education, Ilorin, Ilorin, Kwara State. </w:t>
      </w:r>
    </w:p>
    <w:p w:rsidR="00FE3E69" w:rsidRDefault="00FE3E69" w:rsidP="00FE3E69">
      <w:pPr>
        <w:spacing w:line="360" w:lineRule="auto"/>
        <w:jc w:val="both"/>
        <w:rPr>
          <w:sz w:val="24"/>
          <w:szCs w:val="24"/>
        </w:rPr>
      </w:pPr>
    </w:p>
    <w:p w:rsidR="00FE3E69" w:rsidRDefault="00FE3E69" w:rsidP="00FE3E69">
      <w:pPr>
        <w:jc w:val="both"/>
        <w:rPr>
          <w:b/>
          <w:sz w:val="24"/>
          <w:szCs w:val="24"/>
          <w:u w:val="single"/>
        </w:rPr>
      </w:pPr>
      <w:r>
        <w:rPr>
          <w:b/>
          <w:sz w:val="24"/>
          <w:szCs w:val="24"/>
        </w:rPr>
        <w:t>_______________________</w:t>
      </w:r>
      <w:r>
        <w:rPr>
          <w:b/>
          <w:sz w:val="24"/>
          <w:szCs w:val="24"/>
        </w:rPr>
        <w:tab/>
      </w:r>
      <w:r>
        <w:rPr>
          <w:b/>
          <w:sz w:val="24"/>
          <w:szCs w:val="24"/>
        </w:rPr>
        <w:tab/>
      </w:r>
      <w:r>
        <w:rPr>
          <w:b/>
          <w:sz w:val="24"/>
          <w:szCs w:val="24"/>
        </w:rPr>
        <w:tab/>
      </w:r>
      <w:r>
        <w:rPr>
          <w:b/>
          <w:sz w:val="24"/>
          <w:szCs w:val="24"/>
        </w:rPr>
        <w:tab/>
      </w:r>
      <w:r>
        <w:rPr>
          <w:b/>
          <w:sz w:val="24"/>
          <w:szCs w:val="24"/>
        </w:rPr>
        <w:tab/>
        <w:t>__________________</w:t>
      </w:r>
    </w:p>
    <w:p w:rsidR="00FE3E69" w:rsidRDefault="00FE3E69" w:rsidP="00FE3E69">
      <w:pPr>
        <w:jc w:val="both"/>
        <w:rPr>
          <w:b/>
          <w:sz w:val="24"/>
          <w:szCs w:val="24"/>
        </w:rPr>
      </w:pPr>
      <w:r>
        <w:rPr>
          <w:b/>
          <w:sz w:val="24"/>
          <w:szCs w:val="24"/>
        </w:rPr>
        <w:t xml:space="preserve">       MR. IDRIS. 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FE3E69" w:rsidRDefault="00FE3E69" w:rsidP="00FE3E69">
      <w:pPr>
        <w:jc w:val="both"/>
        <w:rPr>
          <w:b/>
          <w:i/>
          <w:sz w:val="24"/>
          <w:szCs w:val="24"/>
        </w:rPr>
      </w:pPr>
      <w:r>
        <w:rPr>
          <w:b/>
          <w:i/>
          <w:sz w:val="24"/>
          <w:szCs w:val="24"/>
        </w:rPr>
        <w:t>(PROJECT SUPERVISOR)</w:t>
      </w:r>
    </w:p>
    <w:p w:rsidR="00FE3E69" w:rsidRDefault="00FE3E69" w:rsidP="00FE3E69">
      <w:pPr>
        <w:jc w:val="both"/>
        <w:rPr>
          <w:b/>
          <w:sz w:val="24"/>
          <w:szCs w:val="24"/>
        </w:rPr>
      </w:pPr>
    </w:p>
    <w:p w:rsidR="00FE3E69" w:rsidRDefault="00FE3E69" w:rsidP="00FE3E69">
      <w:pPr>
        <w:jc w:val="both"/>
        <w:rPr>
          <w:b/>
          <w:sz w:val="24"/>
          <w:szCs w:val="24"/>
        </w:rPr>
      </w:pPr>
      <w:r>
        <w:rPr>
          <w:b/>
          <w:sz w:val="24"/>
          <w:szCs w:val="24"/>
        </w:rPr>
        <w:t xml:space="preserve">______________________                                       </w:t>
      </w:r>
      <w:r>
        <w:rPr>
          <w:b/>
          <w:sz w:val="24"/>
          <w:szCs w:val="24"/>
        </w:rPr>
        <w:tab/>
      </w:r>
      <w:r>
        <w:rPr>
          <w:b/>
          <w:sz w:val="24"/>
          <w:szCs w:val="24"/>
        </w:rPr>
        <w:tab/>
        <w:t>__________________</w:t>
      </w:r>
    </w:p>
    <w:p w:rsidR="00FE3E69" w:rsidRDefault="00FE3E69" w:rsidP="00FE3E69">
      <w:pPr>
        <w:jc w:val="both"/>
        <w:rPr>
          <w:b/>
          <w:sz w:val="24"/>
          <w:szCs w:val="24"/>
        </w:rPr>
      </w:pPr>
      <w:r>
        <w:rPr>
          <w:b/>
          <w:sz w:val="24"/>
          <w:szCs w:val="24"/>
        </w:rPr>
        <w:t xml:space="preserve">       MR. UMANRU</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FE3E69" w:rsidRDefault="00FE3E69" w:rsidP="00FE3E69">
      <w:pPr>
        <w:jc w:val="both"/>
        <w:rPr>
          <w:b/>
          <w:i/>
          <w:sz w:val="24"/>
          <w:szCs w:val="24"/>
          <w:u w:val="single"/>
        </w:rPr>
      </w:pPr>
      <w:r>
        <w:rPr>
          <w:b/>
          <w:i/>
          <w:sz w:val="24"/>
          <w:szCs w:val="24"/>
        </w:rPr>
        <w:t>(PROJECT COORDINATOR)</w:t>
      </w:r>
    </w:p>
    <w:p w:rsidR="00FE3E69" w:rsidRDefault="00FE3E69" w:rsidP="00FE3E69">
      <w:pPr>
        <w:jc w:val="both"/>
        <w:rPr>
          <w:b/>
          <w:sz w:val="24"/>
          <w:szCs w:val="24"/>
          <w:u w:val="single"/>
        </w:rPr>
      </w:pPr>
    </w:p>
    <w:p w:rsidR="00FE3E69" w:rsidRDefault="00FE3E69" w:rsidP="00FE3E69">
      <w:pPr>
        <w:jc w:val="both"/>
        <w:rPr>
          <w:b/>
          <w:sz w:val="24"/>
          <w:szCs w:val="24"/>
          <w:u w:val="single"/>
        </w:rPr>
      </w:pPr>
    </w:p>
    <w:p w:rsidR="00FE3E69" w:rsidRDefault="00FE3E69" w:rsidP="00FE3E69">
      <w:pPr>
        <w:jc w:val="both"/>
        <w:rPr>
          <w:b/>
          <w:sz w:val="24"/>
          <w:szCs w:val="24"/>
        </w:rPr>
      </w:pPr>
      <w:r>
        <w:rPr>
          <w:b/>
          <w:sz w:val="24"/>
          <w:szCs w:val="24"/>
        </w:rPr>
        <w:t>______________________</w:t>
      </w:r>
      <w:r>
        <w:rPr>
          <w:b/>
          <w:sz w:val="24"/>
          <w:szCs w:val="24"/>
        </w:rPr>
        <w:tab/>
      </w:r>
      <w:r>
        <w:rPr>
          <w:b/>
          <w:sz w:val="24"/>
          <w:szCs w:val="24"/>
        </w:rPr>
        <w:tab/>
      </w:r>
      <w:r>
        <w:rPr>
          <w:b/>
          <w:sz w:val="24"/>
          <w:szCs w:val="24"/>
        </w:rPr>
        <w:tab/>
      </w:r>
      <w:r>
        <w:rPr>
          <w:b/>
          <w:sz w:val="24"/>
          <w:szCs w:val="24"/>
        </w:rPr>
        <w:tab/>
      </w:r>
      <w:r>
        <w:rPr>
          <w:b/>
          <w:sz w:val="24"/>
          <w:szCs w:val="24"/>
        </w:rPr>
        <w:tab/>
        <w:t>__________________</w:t>
      </w:r>
    </w:p>
    <w:p w:rsidR="00FE3E69" w:rsidRDefault="00FE3E69" w:rsidP="00FE3E69">
      <w:pPr>
        <w:jc w:val="both"/>
        <w:rPr>
          <w:b/>
          <w:sz w:val="24"/>
          <w:szCs w:val="24"/>
        </w:rPr>
      </w:pPr>
      <w:r>
        <w:rPr>
          <w:b/>
          <w:sz w:val="24"/>
          <w:szCs w:val="24"/>
        </w:rPr>
        <w:t xml:space="preserve">    DR. ABDULSALAM. F. A. </w:t>
      </w:r>
      <w:r>
        <w:rPr>
          <w:b/>
          <w:sz w:val="24"/>
          <w:szCs w:val="24"/>
        </w:rPr>
        <w:tab/>
      </w:r>
      <w:r>
        <w:rPr>
          <w:b/>
          <w:sz w:val="24"/>
          <w:szCs w:val="24"/>
        </w:rPr>
        <w:tab/>
      </w:r>
      <w:r>
        <w:rPr>
          <w:b/>
          <w:sz w:val="24"/>
          <w:szCs w:val="24"/>
        </w:rPr>
        <w:tab/>
      </w:r>
      <w:r>
        <w:rPr>
          <w:b/>
          <w:sz w:val="24"/>
          <w:szCs w:val="24"/>
        </w:rPr>
        <w:tab/>
      </w:r>
      <w:r>
        <w:rPr>
          <w:b/>
          <w:sz w:val="24"/>
          <w:szCs w:val="24"/>
        </w:rPr>
        <w:tab/>
        <w:t>DATE</w:t>
      </w:r>
    </w:p>
    <w:p w:rsidR="00FE3E69" w:rsidRDefault="00FE3E69" w:rsidP="00FE3E69">
      <w:pPr>
        <w:jc w:val="both"/>
        <w:rPr>
          <w:b/>
          <w:i/>
          <w:sz w:val="24"/>
          <w:szCs w:val="24"/>
        </w:rPr>
      </w:pPr>
      <w:r>
        <w:rPr>
          <w:b/>
          <w:i/>
          <w:sz w:val="24"/>
          <w:szCs w:val="24"/>
        </w:rPr>
        <w:t>(HEAD OF DEPARTMENT)</w:t>
      </w:r>
      <w:r>
        <w:rPr>
          <w:b/>
          <w:i/>
          <w:sz w:val="24"/>
          <w:szCs w:val="24"/>
        </w:rPr>
        <w:tab/>
      </w:r>
    </w:p>
    <w:p w:rsidR="00FE3E69" w:rsidRDefault="00FE3E69" w:rsidP="00FE3E69">
      <w:pPr>
        <w:jc w:val="both"/>
        <w:rPr>
          <w:b/>
          <w:sz w:val="24"/>
          <w:szCs w:val="24"/>
        </w:rPr>
      </w:pPr>
    </w:p>
    <w:p w:rsidR="00FE3E69" w:rsidRDefault="00FE3E69" w:rsidP="00FE3E69">
      <w:pPr>
        <w:jc w:val="both"/>
        <w:rPr>
          <w:b/>
          <w:sz w:val="24"/>
          <w:szCs w:val="24"/>
        </w:rPr>
      </w:pPr>
    </w:p>
    <w:p w:rsidR="00FE3E69" w:rsidRDefault="00FE3E69" w:rsidP="00FE3E69">
      <w:pPr>
        <w:jc w:val="both"/>
        <w:rPr>
          <w:b/>
          <w:sz w:val="24"/>
          <w:szCs w:val="24"/>
        </w:rPr>
      </w:pPr>
      <w:r>
        <w:rPr>
          <w:b/>
          <w:sz w:val="24"/>
          <w:szCs w:val="24"/>
        </w:rPr>
        <w:t>______________________</w:t>
      </w:r>
      <w:r>
        <w:rPr>
          <w:b/>
          <w:sz w:val="24"/>
          <w:szCs w:val="24"/>
        </w:rPr>
        <w:tab/>
      </w:r>
      <w:r>
        <w:rPr>
          <w:b/>
          <w:sz w:val="24"/>
          <w:szCs w:val="24"/>
        </w:rPr>
        <w:tab/>
      </w:r>
      <w:r>
        <w:rPr>
          <w:b/>
          <w:sz w:val="24"/>
          <w:szCs w:val="24"/>
        </w:rPr>
        <w:tab/>
      </w:r>
      <w:r>
        <w:rPr>
          <w:b/>
          <w:sz w:val="24"/>
          <w:szCs w:val="24"/>
        </w:rPr>
        <w:tab/>
      </w:r>
      <w:r>
        <w:rPr>
          <w:b/>
          <w:sz w:val="24"/>
          <w:szCs w:val="24"/>
        </w:rPr>
        <w:tab/>
        <w:t>__________________</w:t>
      </w:r>
    </w:p>
    <w:p w:rsidR="00FE3E69" w:rsidRPr="00D946B9" w:rsidRDefault="00FE3E69" w:rsidP="00FE3E69">
      <w:pPr>
        <w:spacing w:line="360" w:lineRule="auto"/>
        <w:jc w:val="both"/>
        <w:rPr>
          <w:b/>
          <w:sz w:val="24"/>
          <w:szCs w:val="24"/>
        </w:rPr>
      </w:pPr>
      <w:r>
        <w:rPr>
          <w:b/>
          <w:sz w:val="24"/>
          <w:szCs w:val="24"/>
        </w:rPr>
        <w:t xml:space="preserve">  EXTERNAL EXAMINER</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FE3E69" w:rsidRDefault="00FE3E69" w:rsidP="00FE3E69">
      <w:pPr>
        <w:spacing w:line="360" w:lineRule="auto"/>
        <w:jc w:val="center"/>
        <w:rPr>
          <w:b/>
          <w:sz w:val="24"/>
          <w:szCs w:val="24"/>
        </w:rPr>
      </w:pPr>
      <w:r>
        <w:rPr>
          <w:b/>
          <w:sz w:val="24"/>
          <w:szCs w:val="24"/>
        </w:rPr>
        <w:lastRenderedPageBreak/>
        <w:t>DEDICATION</w:t>
      </w:r>
    </w:p>
    <w:p w:rsidR="00FE3E69" w:rsidRDefault="00FE3E69" w:rsidP="00FE3E69">
      <w:pPr>
        <w:spacing w:line="360" w:lineRule="auto"/>
        <w:jc w:val="both"/>
        <w:rPr>
          <w:sz w:val="24"/>
          <w:szCs w:val="24"/>
        </w:rPr>
      </w:pPr>
      <w:r>
        <w:rPr>
          <w:sz w:val="24"/>
          <w:szCs w:val="24"/>
        </w:rPr>
        <w:tab/>
        <w:t xml:space="preserve">This project is dedicated to </w:t>
      </w:r>
      <w:r>
        <w:rPr>
          <w:b/>
          <w:sz w:val="24"/>
          <w:szCs w:val="24"/>
        </w:rPr>
        <w:t>Almighty Allah</w:t>
      </w:r>
      <w:r>
        <w:rPr>
          <w:sz w:val="24"/>
          <w:szCs w:val="24"/>
        </w:rPr>
        <w:t xml:space="preserve"> for his faithfulness and for his kindness upon me and my family and for making this project a fruitful and may his name be praise for ever and ever more.</w:t>
      </w:r>
    </w:p>
    <w:p w:rsidR="00FE3E69" w:rsidRDefault="00FE3E69" w:rsidP="00FE3E69">
      <w:pPr>
        <w:spacing w:line="360" w:lineRule="auto"/>
        <w:jc w:val="both"/>
        <w:rPr>
          <w:sz w:val="24"/>
          <w:szCs w:val="24"/>
        </w:rPr>
      </w:pPr>
      <w:r>
        <w:rPr>
          <w:sz w:val="24"/>
          <w:szCs w:val="24"/>
        </w:rPr>
        <w:br w:type="page"/>
      </w:r>
    </w:p>
    <w:p w:rsidR="00FE3E69" w:rsidRDefault="00FE3E69" w:rsidP="00FE3E69">
      <w:pPr>
        <w:spacing w:line="360" w:lineRule="auto"/>
        <w:jc w:val="center"/>
        <w:rPr>
          <w:b/>
          <w:sz w:val="24"/>
          <w:szCs w:val="24"/>
        </w:rPr>
      </w:pPr>
      <w:r>
        <w:rPr>
          <w:b/>
          <w:sz w:val="24"/>
          <w:szCs w:val="24"/>
        </w:rPr>
        <w:lastRenderedPageBreak/>
        <w:t>ACKNOWLEDGEMENT</w:t>
      </w:r>
    </w:p>
    <w:p w:rsidR="00FE3E69" w:rsidRDefault="00FE3E69" w:rsidP="00FE3E69">
      <w:pPr>
        <w:spacing w:line="360" w:lineRule="auto"/>
        <w:jc w:val="both"/>
        <w:rPr>
          <w:sz w:val="24"/>
          <w:szCs w:val="24"/>
        </w:rPr>
      </w:pPr>
      <w:r>
        <w:rPr>
          <w:b/>
          <w:sz w:val="24"/>
          <w:szCs w:val="24"/>
        </w:rPr>
        <w:tab/>
      </w:r>
      <w:r>
        <w:rPr>
          <w:sz w:val="24"/>
          <w:szCs w:val="24"/>
        </w:rPr>
        <w:t xml:space="preserve">I give thanks to </w:t>
      </w:r>
      <w:r>
        <w:rPr>
          <w:b/>
          <w:sz w:val="24"/>
          <w:szCs w:val="24"/>
        </w:rPr>
        <w:t>ALMIGHTY ALLAH</w:t>
      </w:r>
      <w:r>
        <w:rPr>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w:t>
      </w:r>
    </w:p>
    <w:p w:rsidR="00FE3E69" w:rsidRDefault="00FE3E69" w:rsidP="00FE3E69">
      <w:pPr>
        <w:spacing w:line="360" w:lineRule="auto"/>
        <w:ind w:firstLine="720"/>
        <w:jc w:val="both"/>
        <w:rPr>
          <w:sz w:val="24"/>
          <w:szCs w:val="24"/>
        </w:rPr>
      </w:pPr>
      <w:r>
        <w:rPr>
          <w:sz w:val="24"/>
          <w:szCs w:val="24"/>
        </w:rPr>
        <w:t xml:space="preserve">My unlimited gratitude goes to my admirable parent </w:t>
      </w:r>
      <w:r>
        <w:rPr>
          <w:b/>
          <w:sz w:val="24"/>
          <w:szCs w:val="24"/>
        </w:rPr>
        <w:t>MR. &amp; MRS.</w:t>
      </w:r>
      <w:r>
        <w:rPr>
          <w:b/>
          <w:sz w:val="24"/>
          <w:szCs w:val="24"/>
        </w:rPr>
        <w:t xml:space="preserve"> OLAIDE </w:t>
      </w:r>
      <w:r>
        <w:rPr>
          <w:sz w:val="24"/>
          <w:szCs w:val="24"/>
        </w:rPr>
        <w:t>for their love and care since my infant till date and for the successful completion of my programme, may God guide and protect them in multiples fold, may you enjoy the fruit of your labour in sound health (Amin).</w:t>
      </w:r>
    </w:p>
    <w:p w:rsidR="00FE3E69" w:rsidRDefault="00FE3E69" w:rsidP="00FE3E69">
      <w:pPr>
        <w:spacing w:line="360" w:lineRule="auto"/>
        <w:ind w:firstLine="720"/>
        <w:jc w:val="both"/>
        <w:rPr>
          <w:sz w:val="24"/>
          <w:szCs w:val="24"/>
        </w:rPr>
      </w:pPr>
      <w:r>
        <w:rPr>
          <w:sz w:val="24"/>
          <w:szCs w:val="24"/>
        </w:rPr>
        <w:t>My special thanks goes to my humble supervisor</w:t>
      </w:r>
      <w:r>
        <w:rPr>
          <w:b/>
          <w:sz w:val="24"/>
          <w:szCs w:val="24"/>
        </w:rPr>
        <w:t xml:space="preserve"> MR. IDRIS. A. </w:t>
      </w:r>
      <w:r>
        <w:rPr>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FE3E69" w:rsidRDefault="00FE3E69" w:rsidP="00FE3E69">
      <w:pPr>
        <w:spacing w:after="0" w:line="360" w:lineRule="auto"/>
        <w:jc w:val="both"/>
        <w:rPr>
          <w:rFonts w:eastAsia="Times New Roman"/>
          <w:bCs/>
          <w:color w:val="000000"/>
          <w:sz w:val="24"/>
          <w:szCs w:val="24"/>
        </w:rPr>
      </w:pPr>
      <w:r>
        <w:rPr>
          <w:sz w:val="24"/>
          <w:szCs w:val="24"/>
        </w:rPr>
        <w:tab/>
      </w:r>
      <w:r>
        <w:rPr>
          <w:rFonts w:eastAsia="Times New Roman"/>
          <w:bCs/>
          <w:color w:val="000000"/>
          <w:sz w:val="24"/>
          <w:szCs w:val="24"/>
        </w:rPr>
        <w:t>This project will not complete if I fail to acknowledge and appreciate the effort of my Head of Department Dr. ABDULSALAM.</w:t>
      </w:r>
      <w:r>
        <w:rPr>
          <w:b/>
          <w:sz w:val="24"/>
          <w:szCs w:val="24"/>
        </w:rPr>
        <w:t xml:space="preserve"> F. A </w:t>
      </w:r>
      <w:r>
        <w:rPr>
          <w:rFonts w:eastAsia="Times New Roman"/>
          <w:bCs/>
          <w:color w:val="000000"/>
          <w:sz w:val="24"/>
          <w:szCs w:val="24"/>
        </w:rPr>
        <w:t xml:space="preserve">and all the lecturers in Business Administration and Management Department for the experience gathered from them, you are in fact the best among others. I thank you all. </w:t>
      </w:r>
    </w:p>
    <w:p w:rsidR="00FE3E69" w:rsidRDefault="00FE3E69" w:rsidP="00FE3E69">
      <w:pPr>
        <w:spacing w:line="240" w:lineRule="auto"/>
        <w:contextualSpacing/>
        <w:jc w:val="center"/>
        <w:rPr>
          <w:bCs/>
          <w:sz w:val="28"/>
          <w:szCs w:val="28"/>
        </w:rPr>
      </w:pPr>
      <w:r>
        <w:rPr>
          <w:sz w:val="24"/>
          <w:szCs w:val="24"/>
        </w:rPr>
        <w:t xml:space="preserve">Finally  I must congratulate my humble self for attending lectures regularly and for facing the challenges to complete this programme. </w:t>
      </w:r>
      <w:r>
        <w:rPr>
          <w:b/>
          <w:sz w:val="24"/>
          <w:szCs w:val="24"/>
        </w:rPr>
        <w:t>ALHAMDULILLAHI</w:t>
      </w:r>
    </w:p>
    <w:p w:rsidR="008C24DD" w:rsidRDefault="008C24DD" w:rsidP="008C24DD">
      <w:pPr>
        <w:spacing w:line="240" w:lineRule="auto"/>
        <w:contextualSpacing/>
        <w:jc w:val="center"/>
        <w:rPr>
          <w:bCs/>
          <w:sz w:val="28"/>
          <w:szCs w:val="28"/>
        </w:rPr>
      </w:pPr>
    </w:p>
    <w:p w:rsidR="008C24DD" w:rsidRDefault="008C24DD" w:rsidP="008C24DD">
      <w:pPr>
        <w:spacing w:line="240" w:lineRule="auto"/>
        <w:contextualSpacing/>
        <w:jc w:val="center"/>
        <w:rPr>
          <w:bCs/>
          <w:sz w:val="28"/>
          <w:szCs w:val="28"/>
        </w:rPr>
      </w:pPr>
    </w:p>
    <w:p w:rsidR="008C24DD" w:rsidRDefault="008C24DD" w:rsidP="008C24DD">
      <w:pPr>
        <w:spacing w:line="240" w:lineRule="auto"/>
        <w:contextualSpacing/>
        <w:jc w:val="center"/>
        <w:rPr>
          <w:bCs/>
          <w:sz w:val="28"/>
          <w:szCs w:val="28"/>
        </w:rPr>
      </w:pPr>
    </w:p>
    <w:p w:rsidR="008C24DD" w:rsidRDefault="008C24DD" w:rsidP="008C24DD">
      <w:pPr>
        <w:spacing w:line="240" w:lineRule="auto"/>
        <w:contextualSpacing/>
        <w:jc w:val="center"/>
        <w:rPr>
          <w:bCs/>
          <w:sz w:val="28"/>
          <w:szCs w:val="28"/>
        </w:rPr>
      </w:pPr>
    </w:p>
    <w:p w:rsidR="008C24DD" w:rsidRDefault="008C24DD" w:rsidP="008C24DD">
      <w:pPr>
        <w:spacing w:line="240" w:lineRule="auto"/>
        <w:contextualSpacing/>
        <w:jc w:val="center"/>
        <w:rPr>
          <w:bCs/>
          <w:sz w:val="28"/>
          <w:szCs w:val="28"/>
        </w:rPr>
      </w:pPr>
    </w:p>
    <w:p w:rsidR="008C24DD" w:rsidRDefault="008C24DD" w:rsidP="008C24DD">
      <w:pPr>
        <w:spacing w:line="240" w:lineRule="auto"/>
        <w:contextualSpacing/>
        <w:jc w:val="center"/>
        <w:rPr>
          <w:bCs/>
          <w:sz w:val="28"/>
          <w:szCs w:val="28"/>
        </w:rPr>
      </w:pPr>
    </w:p>
    <w:p w:rsidR="008C24DD" w:rsidRPr="003F55E2" w:rsidRDefault="008C24DD" w:rsidP="008C24DD">
      <w:pPr>
        <w:spacing w:line="360" w:lineRule="auto"/>
        <w:jc w:val="center"/>
        <w:rPr>
          <w:rFonts w:eastAsiaTheme="minorHAnsi"/>
          <w:b/>
          <w:sz w:val="24"/>
          <w:szCs w:val="24"/>
        </w:rPr>
      </w:pPr>
      <w:r w:rsidRPr="003F55E2">
        <w:rPr>
          <w:b/>
          <w:sz w:val="24"/>
          <w:szCs w:val="24"/>
        </w:rPr>
        <w:lastRenderedPageBreak/>
        <w:t>TABLE OF CONTENTS</w:t>
      </w:r>
    </w:p>
    <w:p w:rsidR="008C24DD" w:rsidRPr="003F55E2" w:rsidRDefault="008C24DD" w:rsidP="008C24DD">
      <w:pPr>
        <w:spacing w:after="0" w:line="360" w:lineRule="auto"/>
        <w:jc w:val="both"/>
        <w:rPr>
          <w:sz w:val="24"/>
          <w:szCs w:val="24"/>
        </w:rPr>
      </w:pPr>
      <w:r w:rsidRPr="003F55E2">
        <w:rPr>
          <w:sz w:val="24"/>
          <w:szCs w:val="24"/>
        </w:rPr>
        <w:t>Tittle Page</w:t>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p>
    <w:p w:rsidR="008C24DD" w:rsidRPr="003F55E2" w:rsidRDefault="008C24DD" w:rsidP="008C24DD">
      <w:pPr>
        <w:spacing w:after="0" w:line="360" w:lineRule="auto"/>
        <w:jc w:val="both"/>
        <w:rPr>
          <w:sz w:val="24"/>
          <w:szCs w:val="24"/>
        </w:rPr>
      </w:pPr>
      <w:r w:rsidRPr="003F55E2">
        <w:rPr>
          <w:sz w:val="24"/>
          <w:szCs w:val="24"/>
        </w:rPr>
        <w:t>Certification</w:t>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p>
    <w:p w:rsidR="008C24DD" w:rsidRPr="003F55E2" w:rsidRDefault="008C24DD" w:rsidP="008C24DD">
      <w:pPr>
        <w:spacing w:after="0" w:line="360" w:lineRule="auto"/>
        <w:jc w:val="both"/>
        <w:rPr>
          <w:sz w:val="24"/>
          <w:szCs w:val="24"/>
        </w:rPr>
      </w:pPr>
      <w:r w:rsidRPr="003F55E2">
        <w:rPr>
          <w:sz w:val="24"/>
          <w:szCs w:val="24"/>
        </w:rPr>
        <w:t>Dedication</w:t>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p>
    <w:p w:rsidR="008C24DD" w:rsidRPr="003F55E2" w:rsidRDefault="008C24DD" w:rsidP="008C24DD">
      <w:pPr>
        <w:spacing w:after="0" w:line="360" w:lineRule="auto"/>
        <w:jc w:val="both"/>
        <w:rPr>
          <w:sz w:val="24"/>
          <w:szCs w:val="24"/>
        </w:rPr>
      </w:pPr>
      <w:r w:rsidRPr="003F55E2">
        <w:rPr>
          <w:sz w:val="24"/>
          <w:szCs w:val="24"/>
        </w:rPr>
        <w:t>Acknowledgement</w:t>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p>
    <w:p w:rsidR="008C24DD" w:rsidRPr="003F55E2" w:rsidRDefault="008C24DD" w:rsidP="008C24DD">
      <w:pPr>
        <w:spacing w:after="0" w:line="360" w:lineRule="auto"/>
        <w:jc w:val="both"/>
        <w:rPr>
          <w:sz w:val="24"/>
          <w:szCs w:val="24"/>
        </w:rPr>
      </w:pPr>
      <w:r w:rsidRPr="003F55E2">
        <w:rPr>
          <w:sz w:val="24"/>
          <w:szCs w:val="24"/>
        </w:rPr>
        <w:t>Table of Contents</w:t>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p>
    <w:p w:rsidR="008C24DD" w:rsidRPr="003F55E2" w:rsidRDefault="008C24DD" w:rsidP="008C24DD">
      <w:pPr>
        <w:spacing w:line="360" w:lineRule="auto"/>
        <w:jc w:val="both"/>
        <w:rPr>
          <w:b/>
          <w:sz w:val="24"/>
          <w:szCs w:val="24"/>
        </w:rPr>
      </w:pPr>
      <w:r w:rsidRPr="003F55E2">
        <w:rPr>
          <w:b/>
          <w:sz w:val="24"/>
          <w:szCs w:val="24"/>
        </w:rPr>
        <w:t>Chapter One: Introduction</w:t>
      </w:r>
      <w:r w:rsidRPr="003F55E2">
        <w:rPr>
          <w:b/>
          <w:sz w:val="24"/>
          <w:szCs w:val="24"/>
        </w:rPr>
        <w:tab/>
      </w:r>
      <w:r w:rsidRPr="003F55E2">
        <w:rPr>
          <w:b/>
          <w:sz w:val="24"/>
          <w:szCs w:val="24"/>
        </w:rPr>
        <w:tab/>
      </w:r>
      <w:r w:rsidRPr="003F55E2">
        <w:rPr>
          <w:b/>
          <w:sz w:val="24"/>
          <w:szCs w:val="24"/>
        </w:rPr>
        <w:tab/>
      </w:r>
      <w:r w:rsidRPr="003F55E2">
        <w:rPr>
          <w:b/>
          <w:sz w:val="24"/>
          <w:szCs w:val="24"/>
        </w:rPr>
        <w:tab/>
      </w:r>
      <w:r w:rsidRPr="003F55E2">
        <w:rPr>
          <w:b/>
          <w:sz w:val="24"/>
          <w:szCs w:val="24"/>
        </w:rPr>
        <w:tab/>
      </w:r>
      <w:r w:rsidRPr="003F55E2">
        <w:rPr>
          <w:b/>
          <w:sz w:val="24"/>
          <w:szCs w:val="24"/>
        </w:rPr>
        <w:tab/>
      </w:r>
      <w:r w:rsidRPr="003F55E2">
        <w:rPr>
          <w:b/>
          <w:sz w:val="24"/>
          <w:szCs w:val="24"/>
        </w:rPr>
        <w:tab/>
      </w:r>
      <w:r w:rsidRPr="003F55E2">
        <w:rPr>
          <w:b/>
          <w:sz w:val="24"/>
          <w:szCs w:val="24"/>
        </w:rPr>
        <w:tab/>
      </w:r>
    </w:p>
    <w:p w:rsidR="008C24DD" w:rsidRPr="003F55E2" w:rsidRDefault="008C24DD" w:rsidP="008C24DD">
      <w:pPr>
        <w:pStyle w:val="ListParagraph"/>
        <w:numPr>
          <w:ilvl w:val="1"/>
          <w:numId w:val="27"/>
        </w:numPr>
        <w:spacing w:line="360" w:lineRule="auto"/>
        <w:ind w:left="720" w:hanging="720"/>
        <w:jc w:val="both"/>
        <w:rPr>
          <w:rFonts w:ascii="Times New Roman" w:hAnsi="Times New Roman" w:cs="Times New Roman"/>
          <w:sz w:val="24"/>
          <w:szCs w:val="24"/>
        </w:rPr>
      </w:pPr>
      <w:r w:rsidRPr="003F55E2">
        <w:rPr>
          <w:rFonts w:ascii="Times New Roman" w:hAnsi="Times New Roman"/>
          <w:sz w:val="24"/>
          <w:szCs w:val="24"/>
        </w:rPr>
        <w:t>Background to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8C24DD" w:rsidRPr="003F55E2" w:rsidRDefault="008C24DD" w:rsidP="008C24DD">
      <w:pPr>
        <w:pStyle w:val="ListParagraph"/>
        <w:numPr>
          <w:ilvl w:val="1"/>
          <w:numId w:val="27"/>
        </w:numPr>
        <w:spacing w:line="360" w:lineRule="auto"/>
        <w:ind w:left="720" w:hanging="720"/>
        <w:jc w:val="both"/>
        <w:rPr>
          <w:rFonts w:ascii="Times New Roman" w:hAnsi="Times New Roman"/>
          <w:sz w:val="24"/>
          <w:szCs w:val="24"/>
        </w:rPr>
      </w:pPr>
      <w:r w:rsidRPr="003F55E2">
        <w:rPr>
          <w:rFonts w:ascii="Times New Roman" w:hAnsi="Times New Roman"/>
          <w:sz w:val="24"/>
          <w:szCs w:val="24"/>
        </w:rPr>
        <w:t>Statement of the problems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8C24DD" w:rsidRPr="003F55E2" w:rsidRDefault="008C24DD" w:rsidP="008C24DD">
      <w:pPr>
        <w:pStyle w:val="ListParagraph"/>
        <w:numPr>
          <w:ilvl w:val="1"/>
          <w:numId w:val="27"/>
        </w:numPr>
        <w:spacing w:line="360" w:lineRule="auto"/>
        <w:ind w:left="720" w:hanging="720"/>
        <w:jc w:val="both"/>
        <w:rPr>
          <w:rFonts w:ascii="Times New Roman" w:hAnsi="Times New Roman"/>
          <w:sz w:val="24"/>
          <w:szCs w:val="24"/>
        </w:rPr>
      </w:pPr>
      <w:r w:rsidRPr="003F55E2">
        <w:rPr>
          <w:rFonts w:ascii="Times New Roman" w:hAnsi="Times New Roman"/>
          <w:sz w:val="24"/>
          <w:szCs w:val="24"/>
        </w:rPr>
        <w:t>Research questions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t xml:space="preserve">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8C24DD" w:rsidRPr="003F55E2" w:rsidRDefault="008C24DD" w:rsidP="008C24DD">
      <w:pPr>
        <w:pStyle w:val="ListParagraph"/>
        <w:numPr>
          <w:ilvl w:val="1"/>
          <w:numId w:val="27"/>
        </w:numPr>
        <w:spacing w:line="360" w:lineRule="auto"/>
        <w:ind w:left="720" w:hanging="720"/>
        <w:jc w:val="both"/>
        <w:rPr>
          <w:rFonts w:ascii="Times New Roman" w:hAnsi="Times New Roman"/>
          <w:sz w:val="24"/>
          <w:szCs w:val="24"/>
        </w:rPr>
      </w:pPr>
      <w:r w:rsidRPr="003F55E2">
        <w:rPr>
          <w:rFonts w:ascii="Times New Roman" w:hAnsi="Times New Roman"/>
          <w:sz w:val="24"/>
          <w:szCs w:val="24"/>
        </w:rPr>
        <w:t>Objectives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8C24DD" w:rsidRPr="003F55E2" w:rsidRDefault="008C24DD" w:rsidP="008C24DD">
      <w:pPr>
        <w:pStyle w:val="ListParagraph"/>
        <w:numPr>
          <w:ilvl w:val="1"/>
          <w:numId w:val="27"/>
        </w:numPr>
        <w:spacing w:line="360" w:lineRule="auto"/>
        <w:ind w:left="720" w:hanging="720"/>
        <w:jc w:val="both"/>
        <w:rPr>
          <w:rFonts w:ascii="Times New Roman" w:hAnsi="Times New Roman"/>
          <w:sz w:val="24"/>
          <w:szCs w:val="24"/>
        </w:rPr>
      </w:pPr>
      <w:r w:rsidRPr="003F55E2">
        <w:rPr>
          <w:rFonts w:ascii="Times New Roman" w:hAnsi="Times New Roman"/>
          <w:sz w:val="24"/>
          <w:szCs w:val="24"/>
        </w:rPr>
        <w:t>Research hypothesis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8C24DD" w:rsidRPr="003F55E2" w:rsidRDefault="008C24DD" w:rsidP="008C24DD">
      <w:pPr>
        <w:pStyle w:val="ListParagraph"/>
        <w:numPr>
          <w:ilvl w:val="1"/>
          <w:numId w:val="27"/>
        </w:numPr>
        <w:spacing w:line="360" w:lineRule="auto"/>
        <w:ind w:left="720" w:hanging="720"/>
        <w:jc w:val="both"/>
        <w:rPr>
          <w:rFonts w:ascii="Times New Roman" w:hAnsi="Times New Roman"/>
          <w:sz w:val="24"/>
          <w:szCs w:val="24"/>
        </w:rPr>
      </w:pPr>
      <w:r w:rsidRPr="003F55E2">
        <w:rPr>
          <w:rFonts w:ascii="Times New Roman" w:hAnsi="Times New Roman"/>
          <w:sz w:val="24"/>
          <w:szCs w:val="24"/>
        </w:rPr>
        <w:t>Significance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8C24DD" w:rsidRPr="003F55E2" w:rsidRDefault="008C24DD" w:rsidP="008C24DD">
      <w:pPr>
        <w:pStyle w:val="ListParagraph"/>
        <w:numPr>
          <w:ilvl w:val="1"/>
          <w:numId w:val="27"/>
        </w:numPr>
        <w:spacing w:line="360" w:lineRule="auto"/>
        <w:ind w:left="720" w:hanging="720"/>
        <w:jc w:val="both"/>
        <w:rPr>
          <w:rFonts w:ascii="Times New Roman" w:hAnsi="Times New Roman"/>
          <w:sz w:val="24"/>
          <w:szCs w:val="24"/>
        </w:rPr>
      </w:pPr>
      <w:r w:rsidRPr="003F55E2">
        <w:rPr>
          <w:rFonts w:ascii="Times New Roman" w:hAnsi="Times New Roman"/>
          <w:sz w:val="24"/>
          <w:szCs w:val="24"/>
        </w:rPr>
        <w:t>Scope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8C24DD" w:rsidRPr="003F55E2" w:rsidRDefault="008C24DD" w:rsidP="008C24DD">
      <w:pPr>
        <w:pStyle w:val="ListParagraph"/>
        <w:numPr>
          <w:ilvl w:val="1"/>
          <w:numId w:val="27"/>
        </w:numPr>
        <w:spacing w:line="360" w:lineRule="auto"/>
        <w:ind w:left="720" w:hanging="720"/>
        <w:jc w:val="both"/>
        <w:rPr>
          <w:rFonts w:ascii="Times New Roman" w:hAnsi="Times New Roman"/>
          <w:sz w:val="24"/>
          <w:szCs w:val="24"/>
        </w:rPr>
      </w:pPr>
      <w:r w:rsidRPr="003F55E2">
        <w:rPr>
          <w:rFonts w:ascii="Times New Roman" w:hAnsi="Times New Roman"/>
          <w:sz w:val="24"/>
          <w:szCs w:val="24"/>
        </w:rPr>
        <w:t>Definition of terms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8C24DD" w:rsidRPr="003F55E2" w:rsidRDefault="008C24DD" w:rsidP="008C24DD">
      <w:pPr>
        <w:spacing w:line="360" w:lineRule="auto"/>
        <w:jc w:val="both"/>
        <w:rPr>
          <w:b/>
          <w:sz w:val="24"/>
          <w:szCs w:val="24"/>
        </w:rPr>
      </w:pPr>
      <w:r w:rsidRPr="003F55E2">
        <w:rPr>
          <w:b/>
          <w:sz w:val="24"/>
          <w:szCs w:val="24"/>
        </w:rPr>
        <w:t>Chapter Two: Literature Review</w:t>
      </w:r>
      <w:r w:rsidRPr="003F55E2">
        <w:rPr>
          <w:b/>
          <w:sz w:val="24"/>
          <w:szCs w:val="24"/>
        </w:rPr>
        <w:tab/>
      </w:r>
      <w:r w:rsidRPr="003F55E2">
        <w:rPr>
          <w:b/>
          <w:sz w:val="24"/>
          <w:szCs w:val="24"/>
        </w:rPr>
        <w:tab/>
      </w:r>
      <w:r w:rsidRPr="003F55E2">
        <w:rPr>
          <w:b/>
          <w:sz w:val="24"/>
          <w:szCs w:val="24"/>
        </w:rPr>
        <w:tab/>
      </w:r>
      <w:r w:rsidRPr="003F55E2">
        <w:rPr>
          <w:b/>
          <w:sz w:val="24"/>
          <w:szCs w:val="24"/>
        </w:rPr>
        <w:tab/>
      </w:r>
      <w:r w:rsidRPr="003F55E2">
        <w:rPr>
          <w:b/>
          <w:sz w:val="24"/>
          <w:szCs w:val="24"/>
        </w:rPr>
        <w:tab/>
      </w:r>
      <w:r w:rsidRPr="003F55E2">
        <w:rPr>
          <w:b/>
          <w:sz w:val="24"/>
          <w:szCs w:val="24"/>
        </w:rPr>
        <w:tab/>
      </w:r>
      <w:r w:rsidRPr="003F55E2">
        <w:rPr>
          <w:b/>
          <w:sz w:val="24"/>
          <w:szCs w:val="24"/>
        </w:rPr>
        <w:tab/>
      </w:r>
    </w:p>
    <w:p w:rsidR="008C24DD" w:rsidRPr="003F55E2" w:rsidRDefault="008C24DD" w:rsidP="008C24DD">
      <w:pPr>
        <w:spacing w:line="360" w:lineRule="auto"/>
        <w:jc w:val="both"/>
        <w:rPr>
          <w:sz w:val="24"/>
          <w:szCs w:val="24"/>
        </w:rPr>
      </w:pPr>
      <w:r w:rsidRPr="003F55E2">
        <w:rPr>
          <w:sz w:val="24"/>
          <w:szCs w:val="24"/>
        </w:rPr>
        <w:t>2.1</w:t>
      </w:r>
      <w:r w:rsidRPr="003F55E2">
        <w:rPr>
          <w:sz w:val="24"/>
          <w:szCs w:val="24"/>
        </w:rPr>
        <w:tab/>
        <w:t>Conceptual Clarification</w:t>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p>
    <w:p w:rsidR="008C24DD" w:rsidRPr="003F55E2" w:rsidRDefault="008C24DD" w:rsidP="008C24DD">
      <w:pPr>
        <w:spacing w:line="360" w:lineRule="auto"/>
        <w:jc w:val="both"/>
        <w:rPr>
          <w:sz w:val="24"/>
          <w:szCs w:val="24"/>
        </w:rPr>
      </w:pPr>
      <w:r w:rsidRPr="003F55E2">
        <w:rPr>
          <w:sz w:val="24"/>
          <w:szCs w:val="24"/>
        </w:rPr>
        <w:t>2.2</w:t>
      </w:r>
      <w:r w:rsidRPr="003F55E2">
        <w:rPr>
          <w:sz w:val="24"/>
          <w:szCs w:val="24"/>
        </w:rPr>
        <w:tab/>
        <w:t>Theoretical framework</w:t>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p>
    <w:p w:rsidR="008C24DD" w:rsidRPr="003F55E2" w:rsidRDefault="008C24DD" w:rsidP="008C24DD">
      <w:pPr>
        <w:spacing w:line="360" w:lineRule="auto"/>
        <w:jc w:val="both"/>
        <w:rPr>
          <w:sz w:val="24"/>
          <w:szCs w:val="24"/>
        </w:rPr>
      </w:pPr>
      <w:r w:rsidRPr="003F55E2">
        <w:rPr>
          <w:sz w:val="24"/>
          <w:szCs w:val="24"/>
        </w:rPr>
        <w:t>2.3</w:t>
      </w:r>
      <w:r w:rsidRPr="003F55E2">
        <w:rPr>
          <w:sz w:val="24"/>
          <w:szCs w:val="24"/>
        </w:rPr>
        <w:tab/>
        <w:t>Empirical Review</w:t>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p>
    <w:p w:rsidR="008C24DD" w:rsidRPr="003F55E2" w:rsidRDefault="008C24DD" w:rsidP="008C24DD">
      <w:pPr>
        <w:spacing w:line="360" w:lineRule="auto"/>
        <w:jc w:val="both"/>
        <w:rPr>
          <w:b/>
          <w:sz w:val="24"/>
          <w:szCs w:val="24"/>
        </w:rPr>
      </w:pPr>
      <w:r w:rsidRPr="003F55E2">
        <w:rPr>
          <w:b/>
          <w:sz w:val="24"/>
          <w:szCs w:val="24"/>
        </w:rPr>
        <w:t>Chapter Three: Methodology</w:t>
      </w:r>
      <w:r w:rsidRPr="003F55E2">
        <w:rPr>
          <w:b/>
          <w:sz w:val="24"/>
          <w:szCs w:val="24"/>
        </w:rPr>
        <w:tab/>
      </w:r>
      <w:r w:rsidRPr="003F55E2">
        <w:rPr>
          <w:b/>
          <w:sz w:val="24"/>
          <w:szCs w:val="24"/>
        </w:rPr>
        <w:tab/>
      </w:r>
      <w:r w:rsidRPr="003F55E2">
        <w:rPr>
          <w:b/>
          <w:sz w:val="24"/>
          <w:szCs w:val="24"/>
        </w:rPr>
        <w:tab/>
      </w:r>
      <w:r w:rsidRPr="003F55E2">
        <w:rPr>
          <w:b/>
          <w:sz w:val="24"/>
          <w:szCs w:val="24"/>
        </w:rPr>
        <w:tab/>
      </w:r>
      <w:r w:rsidRPr="003F55E2">
        <w:rPr>
          <w:b/>
          <w:sz w:val="24"/>
          <w:szCs w:val="24"/>
        </w:rPr>
        <w:tab/>
      </w:r>
      <w:r w:rsidRPr="003F55E2">
        <w:rPr>
          <w:b/>
          <w:sz w:val="24"/>
          <w:szCs w:val="24"/>
        </w:rPr>
        <w:tab/>
      </w:r>
      <w:r w:rsidRPr="003F55E2">
        <w:rPr>
          <w:b/>
          <w:sz w:val="24"/>
          <w:szCs w:val="24"/>
        </w:rPr>
        <w:tab/>
      </w:r>
      <w:r w:rsidRPr="003F55E2">
        <w:rPr>
          <w:b/>
          <w:sz w:val="24"/>
          <w:szCs w:val="24"/>
        </w:rPr>
        <w:tab/>
      </w:r>
    </w:p>
    <w:p w:rsidR="008C24DD" w:rsidRPr="003F55E2" w:rsidRDefault="008C24DD" w:rsidP="008C24DD">
      <w:pPr>
        <w:spacing w:after="0" w:line="360" w:lineRule="auto"/>
        <w:jc w:val="both"/>
        <w:rPr>
          <w:sz w:val="24"/>
          <w:szCs w:val="24"/>
        </w:rPr>
      </w:pPr>
      <w:r w:rsidRPr="003F55E2">
        <w:rPr>
          <w:sz w:val="24"/>
          <w:szCs w:val="24"/>
        </w:rPr>
        <w:t>3.1</w:t>
      </w:r>
      <w:r w:rsidRPr="003F55E2">
        <w:rPr>
          <w:sz w:val="24"/>
          <w:szCs w:val="24"/>
        </w:rPr>
        <w:tab/>
        <w:t>Introduction</w:t>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p>
    <w:p w:rsidR="008C24DD" w:rsidRPr="003F55E2" w:rsidRDefault="008C24DD" w:rsidP="008C24DD">
      <w:pPr>
        <w:spacing w:after="0" w:line="360" w:lineRule="auto"/>
        <w:jc w:val="both"/>
        <w:rPr>
          <w:sz w:val="24"/>
          <w:szCs w:val="24"/>
        </w:rPr>
      </w:pPr>
      <w:r w:rsidRPr="003F55E2">
        <w:rPr>
          <w:sz w:val="24"/>
          <w:szCs w:val="24"/>
        </w:rPr>
        <w:t>3.2</w:t>
      </w:r>
      <w:r w:rsidRPr="003F55E2">
        <w:rPr>
          <w:sz w:val="24"/>
          <w:szCs w:val="24"/>
        </w:rPr>
        <w:tab/>
        <w:t>Research design</w:t>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p>
    <w:p w:rsidR="008C24DD" w:rsidRPr="003F55E2" w:rsidRDefault="008C24DD" w:rsidP="008C24DD">
      <w:pPr>
        <w:spacing w:after="0" w:line="360" w:lineRule="auto"/>
        <w:jc w:val="both"/>
        <w:rPr>
          <w:sz w:val="24"/>
          <w:szCs w:val="24"/>
        </w:rPr>
      </w:pPr>
      <w:r w:rsidRPr="003F55E2">
        <w:rPr>
          <w:sz w:val="24"/>
          <w:szCs w:val="24"/>
        </w:rPr>
        <w:t>3.3</w:t>
      </w:r>
      <w:r w:rsidRPr="003F55E2">
        <w:rPr>
          <w:sz w:val="24"/>
          <w:szCs w:val="24"/>
        </w:rPr>
        <w:tab/>
        <w:t>Population of the study</w:t>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p>
    <w:p w:rsidR="008C24DD" w:rsidRPr="003F55E2" w:rsidRDefault="008C24DD" w:rsidP="008C24DD">
      <w:pPr>
        <w:spacing w:after="0" w:line="360" w:lineRule="auto"/>
        <w:jc w:val="both"/>
        <w:rPr>
          <w:sz w:val="24"/>
          <w:szCs w:val="24"/>
        </w:rPr>
      </w:pPr>
      <w:r w:rsidRPr="003F55E2">
        <w:rPr>
          <w:sz w:val="24"/>
          <w:szCs w:val="24"/>
        </w:rPr>
        <w:t>3.4</w:t>
      </w:r>
      <w:r w:rsidRPr="003F55E2">
        <w:rPr>
          <w:sz w:val="24"/>
          <w:szCs w:val="24"/>
        </w:rPr>
        <w:tab/>
        <w:t xml:space="preserve">sample size and Sampling techniques </w:t>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p>
    <w:p w:rsidR="008C24DD" w:rsidRPr="003F55E2" w:rsidRDefault="008C24DD" w:rsidP="008C24DD">
      <w:pPr>
        <w:spacing w:after="0" w:line="360" w:lineRule="auto"/>
        <w:jc w:val="both"/>
        <w:rPr>
          <w:sz w:val="24"/>
          <w:szCs w:val="24"/>
        </w:rPr>
      </w:pPr>
      <w:r w:rsidRPr="003F55E2">
        <w:rPr>
          <w:sz w:val="24"/>
          <w:szCs w:val="24"/>
        </w:rPr>
        <w:lastRenderedPageBreak/>
        <w:t>3.5</w:t>
      </w:r>
      <w:r w:rsidRPr="003F55E2">
        <w:rPr>
          <w:sz w:val="24"/>
          <w:szCs w:val="24"/>
        </w:rPr>
        <w:tab/>
        <w:t>Methods of data collection</w:t>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p>
    <w:p w:rsidR="008C24DD" w:rsidRPr="003F55E2" w:rsidRDefault="008C24DD" w:rsidP="008C24DD">
      <w:pPr>
        <w:spacing w:after="0" w:line="360" w:lineRule="auto"/>
        <w:jc w:val="both"/>
        <w:rPr>
          <w:sz w:val="24"/>
          <w:szCs w:val="24"/>
        </w:rPr>
      </w:pPr>
      <w:r w:rsidRPr="003F55E2">
        <w:rPr>
          <w:sz w:val="24"/>
          <w:szCs w:val="24"/>
        </w:rPr>
        <w:t>3.6</w:t>
      </w:r>
      <w:r w:rsidRPr="003F55E2">
        <w:rPr>
          <w:sz w:val="24"/>
          <w:szCs w:val="24"/>
        </w:rPr>
        <w:tab/>
        <w:t>Instrument of Data Collection</w:t>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p>
    <w:p w:rsidR="008C24DD" w:rsidRPr="003F55E2" w:rsidRDefault="008C24DD" w:rsidP="008C24DD">
      <w:pPr>
        <w:spacing w:after="0" w:line="360" w:lineRule="auto"/>
        <w:jc w:val="both"/>
        <w:rPr>
          <w:sz w:val="24"/>
          <w:szCs w:val="24"/>
        </w:rPr>
      </w:pPr>
      <w:r w:rsidRPr="003F55E2">
        <w:rPr>
          <w:sz w:val="24"/>
          <w:szCs w:val="24"/>
        </w:rPr>
        <w:t>3.7</w:t>
      </w:r>
      <w:r w:rsidRPr="003F55E2">
        <w:rPr>
          <w:sz w:val="24"/>
          <w:szCs w:val="24"/>
        </w:rPr>
        <w:tab/>
        <w:t>Method of data analysis</w:t>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p>
    <w:p w:rsidR="008C24DD" w:rsidRPr="003F55E2" w:rsidRDefault="008C24DD" w:rsidP="008C24DD">
      <w:pPr>
        <w:spacing w:after="0" w:line="360" w:lineRule="auto"/>
        <w:jc w:val="both"/>
        <w:rPr>
          <w:sz w:val="24"/>
          <w:szCs w:val="24"/>
        </w:rPr>
      </w:pPr>
      <w:r w:rsidRPr="003F55E2">
        <w:rPr>
          <w:sz w:val="24"/>
          <w:szCs w:val="24"/>
        </w:rPr>
        <w:t>3.8</w:t>
      </w:r>
      <w:r w:rsidRPr="003F55E2">
        <w:rPr>
          <w:sz w:val="24"/>
          <w:szCs w:val="24"/>
        </w:rPr>
        <w:tab/>
        <w:t>Historical background of the case study</w:t>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p>
    <w:p w:rsidR="008C24DD" w:rsidRPr="003F55E2" w:rsidRDefault="008C24DD" w:rsidP="008C24DD">
      <w:pPr>
        <w:spacing w:after="0" w:line="360" w:lineRule="auto"/>
        <w:jc w:val="both"/>
        <w:rPr>
          <w:b/>
          <w:sz w:val="24"/>
          <w:szCs w:val="24"/>
        </w:rPr>
      </w:pPr>
      <w:r w:rsidRPr="003F55E2">
        <w:rPr>
          <w:b/>
          <w:sz w:val="24"/>
          <w:szCs w:val="24"/>
        </w:rPr>
        <w:t>Chapter Four: Data Presentation Analysis and Interpretations</w:t>
      </w:r>
      <w:r w:rsidRPr="003F55E2">
        <w:rPr>
          <w:b/>
          <w:sz w:val="24"/>
          <w:szCs w:val="24"/>
        </w:rPr>
        <w:tab/>
      </w:r>
      <w:r w:rsidRPr="003F55E2">
        <w:rPr>
          <w:b/>
          <w:sz w:val="24"/>
          <w:szCs w:val="24"/>
        </w:rPr>
        <w:tab/>
      </w:r>
    </w:p>
    <w:p w:rsidR="008C24DD" w:rsidRPr="003F55E2" w:rsidRDefault="008C24DD" w:rsidP="008C24DD">
      <w:pPr>
        <w:spacing w:after="0" w:line="360" w:lineRule="auto"/>
        <w:jc w:val="both"/>
        <w:rPr>
          <w:sz w:val="24"/>
          <w:szCs w:val="24"/>
        </w:rPr>
      </w:pPr>
      <w:r w:rsidRPr="003F55E2">
        <w:rPr>
          <w:sz w:val="24"/>
          <w:szCs w:val="24"/>
        </w:rPr>
        <w:t>4.0</w:t>
      </w:r>
      <w:r w:rsidRPr="003F55E2">
        <w:rPr>
          <w:sz w:val="24"/>
          <w:szCs w:val="24"/>
        </w:rPr>
        <w:tab/>
        <w:t>Introduction</w:t>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p>
    <w:p w:rsidR="008C24DD" w:rsidRPr="003F55E2" w:rsidRDefault="008C24DD" w:rsidP="008C24DD">
      <w:pPr>
        <w:spacing w:after="0" w:line="360" w:lineRule="auto"/>
        <w:jc w:val="both"/>
        <w:rPr>
          <w:sz w:val="24"/>
          <w:szCs w:val="24"/>
        </w:rPr>
      </w:pPr>
      <w:r w:rsidRPr="003F55E2">
        <w:rPr>
          <w:sz w:val="24"/>
          <w:szCs w:val="24"/>
        </w:rPr>
        <w:t>4.1</w:t>
      </w:r>
      <w:r w:rsidRPr="003F55E2">
        <w:rPr>
          <w:sz w:val="24"/>
          <w:szCs w:val="24"/>
        </w:rPr>
        <w:tab/>
        <w:t xml:space="preserve">Presentations of Data </w:t>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p>
    <w:p w:rsidR="008C24DD" w:rsidRPr="003F55E2" w:rsidRDefault="008C24DD" w:rsidP="008C24DD">
      <w:pPr>
        <w:spacing w:after="0" w:line="360" w:lineRule="auto"/>
        <w:jc w:val="both"/>
        <w:rPr>
          <w:sz w:val="24"/>
          <w:szCs w:val="24"/>
        </w:rPr>
      </w:pPr>
      <w:r w:rsidRPr="003F55E2">
        <w:rPr>
          <w:sz w:val="24"/>
          <w:szCs w:val="24"/>
        </w:rPr>
        <w:t>4.2</w:t>
      </w:r>
      <w:r w:rsidRPr="003F55E2">
        <w:rPr>
          <w:sz w:val="24"/>
          <w:szCs w:val="24"/>
        </w:rPr>
        <w:tab/>
        <w:t xml:space="preserve">Analysis of Data </w:t>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p>
    <w:p w:rsidR="008C24DD" w:rsidRPr="003F55E2" w:rsidRDefault="008C24DD" w:rsidP="008C24DD">
      <w:pPr>
        <w:spacing w:after="0" w:line="360" w:lineRule="auto"/>
        <w:jc w:val="both"/>
        <w:rPr>
          <w:sz w:val="24"/>
          <w:szCs w:val="24"/>
        </w:rPr>
      </w:pPr>
      <w:r w:rsidRPr="003F55E2">
        <w:rPr>
          <w:sz w:val="24"/>
          <w:szCs w:val="24"/>
        </w:rPr>
        <w:t>4.3</w:t>
      </w:r>
      <w:r w:rsidRPr="003F55E2">
        <w:rPr>
          <w:sz w:val="24"/>
          <w:szCs w:val="24"/>
        </w:rPr>
        <w:tab/>
        <w:t>Interpretation of Data</w:t>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p>
    <w:p w:rsidR="008C24DD" w:rsidRPr="003F55E2" w:rsidRDefault="008C24DD" w:rsidP="008C24DD">
      <w:pPr>
        <w:spacing w:after="0" w:line="360" w:lineRule="auto"/>
        <w:jc w:val="both"/>
        <w:rPr>
          <w:b/>
          <w:sz w:val="24"/>
          <w:szCs w:val="24"/>
        </w:rPr>
      </w:pPr>
      <w:r w:rsidRPr="003F55E2">
        <w:rPr>
          <w:b/>
          <w:sz w:val="24"/>
          <w:szCs w:val="24"/>
        </w:rPr>
        <w:t>Chapter Five: Summary, Conclusion, Recommendations</w:t>
      </w:r>
      <w:r w:rsidRPr="003F55E2">
        <w:rPr>
          <w:b/>
          <w:sz w:val="24"/>
          <w:szCs w:val="24"/>
        </w:rPr>
        <w:tab/>
      </w:r>
      <w:r w:rsidRPr="003F55E2">
        <w:rPr>
          <w:b/>
          <w:sz w:val="24"/>
          <w:szCs w:val="24"/>
        </w:rPr>
        <w:tab/>
      </w:r>
      <w:r w:rsidRPr="003F55E2">
        <w:rPr>
          <w:b/>
          <w:sz w:val="24"/>
          <w:szCs w:val="24"/>
        </w:rPr>
        <w:tab/>
      </w:r>
    </w:p>
    <w:p w:rsidR="008C24DD" w:rsidRPr="003F55E2" w:rsidRDefault="008C24DD" w:rsidP="008C24DD">
      <w:pPr>
        <w:spacing w:after="0" w:line="360" w:lineRule="auto"/>
        <w:jc w:val="both"/>
        <w:rPr>
          <w:sz w:val="24"/>
          <w:szCs w:val="24"/>
        </w:rPr>
      </w:pPr>
      <w:r w:rsidRPr="003F55E2">
        <w:rPr>
          <w:sz w:val="24"/>
          <w:szCs w:val="24"/>
        </w:rPr>
        <w:t>5.1</w:t>
      </w:r>
      <w:r w:rsidRPr="003F55E2">
        <w:rPr>
          <w:sz w:val="24"/>
          <w:szCs w:val="24"/>
        </w:rPr>
        <w:tab/>
        <w:t>Summary of finding</w:t>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p>
    <w:p w:rsidR="008C24DD" w:rsidRPr="003F55E2" w:rsidRDefault="008C24DD" w:rsidP="008C24DD">
      <w:pPr>
        <w:spacing w:after="0" w:line="360" w:lineRule="auto"/>
        <w:jc w:val="both"/>
        <w:rPr>
          <w:sz w:val="24"/>
          <w:szCs w:val="24"/>
        </w:rPr>
      </w:pPr>
      <w:r w:rsidRPr="003F55E2">
        <w:rPr>
          <w:sz w:val="24"/>
          <w:szCs w:val="24"/>
        </w:rPr>
        <w:t>5.2</w:t>
      </w:r>
      <w:r w:rsidRPr="003F55E2">
        <w:rPr>
          <w:sz w:val="24"/>
          <w:szCs w:val="24"/>
        </w:rPr>
        <w:tab/>
        <w:t>Conclusion</w:t>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p>
    <w:p w:rsidR="008C24DD" w:rsidRPr="003F55E2" w:rsidRDefault="008C24DD" w:rsidP="008C24DD">
      <w:pPr>
        <w:spacing w:after="0" w:line="360" w:lineRule="auto"/>
        <w:jc w:val="both"/>
        <w:rPr>
          <w:sz w:val="24"/>
          <w:szCs w:val="24"/>
        </w:rPr>
      </w:pPr>
      <w:r w:rsidRPr="003F55E2">
        <w:rPr>
          <w:sz w:val="24"/>
          <w:szCs w:val="24"/>
        </w:rPr>
        <w:t>5.3</w:t>
      </w:r>
      <w:r w:rsidRPr="003F55E2">
        <w:rPr>
          <w:sz w:val="24"/>
          <w:szCs w:val="24"/>
        </w:rPr>
        <w:tab/>
        <w:t>Recommendations</w:t>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p>
    <w:p w:rsidR="008C24DD" w:rsidRPr="003F55E2" w:rsidRDefault="008C24DD" w:rsidP="008C24DD">
      <w:pPr>
        <w:spacing w:after="0" w:line="360" w:lineRule="auto"/>
        <w:jc w:val="both"/>
        <w:rPr>
          <w:sz w:val="24"/>
          <w:szCs w:val="24"/>
        </w:rPr>
      </w:pPr>
      <w:r w:rsidRPr="003F55E2">
        <w:rPr>
          <w:sz w:val="24"/>
          <w:szCs w:val="24"/>
        </w:rPr>
        <w:t>References</w:t>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p>
    <w:p w:rsidR="008C24DD" w:rsidRPr="003F55E2" w:rsidRDefault="008C24DD" w:rsidP="008C24DD">
      <w:pPr>
        <w:spacing w:after="0" w:line="360" w:lineRule="auto"/>
        <w:jc w:val="both"/>
        <w:rPr>
          <w:sz w:val="24"/>
          <w:szCs w:val="24"/>
        </w:rPr>
      </w:pPr>
      <w:r w:rsidRPr="003F55E2">
        <w:rPr>
          <w:sz w:val="24"/>
          <w:szCs w:val="24"/>
        </w:rPr>
        <w:t xml:space="preserve">Questionnaire </w:t>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p>
    <w:p w:rsidR="008C24DD" w:rsidRPr="003F55E2" w:rsidRDefault="008C24DD" w:rsidP="008C24DD">
      <w:pPr>
        <w:spacing w:line="360" w:lineRule="auto"/>
        <w:rPr>
          <w:sz w:val="24"/>
          <w:szCs w:val="24"/>
        </w:rPr>
      </w:pPr>
    </w:p>
    <w:p w:rsidR="00701FDF" w:rsidRDefault="008C24DD" w:rsidP="008C24DD">
      <w:pPr>
        <w:spacing w:after="0" w:line="360" w:lineRule="auto"/>
        <w:jc w:val="both"/>
        <w:rPr>
          <w:sz w:val="24"/>
          <w:szCs w:val="24"/>
        </w:rPr>
      </w:pP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r w:rsidRPr="003F55E2">
        <w:rPr>
          <w:sz w:val="24"/>
          <w:szCs w:val="24"/>
        </w:rPr>
        <w:tab/>
      </w:r>
    </w:p>
    <w:p w:rsidR="00FE3E69" w:rsidRDefault="00FE3E69" w:rsidP="008C24DD">
      <w:pPr>
        <w:spacing w:after="0" w:line="360" w:lineRule="auto"/>
        <w:jc w:val="both"/>
        <w:rPr>
          <w:sz w:val="24"/>
          <w:szCs w:val="24"/>
        </w:rPr>
      </w:pPr>
    </w:p>
    <w:p w:rsidR="00FE3E69" w:rsidRDefault="00FE3E69" w:rsidP="008C24DD">
      <w:pPr>
        <w:spacing w:after="0" w:line="360" w:lineRule="auto"/>
        <w:jc w:val="both"/>
        <w:rPr>
          <w:sz w:val="24"/>
          <w:szCs w:val="24"/>
        </w:rPr>
      </w:pPr>
    </w:p>
    <w:p w:rsidR="00FE3E69" w:rsidRDefault="00FE3E69" w:rsidP="008C24DD">
      <w:pPr>
        <w:spacing w:after="0" w:line="360" w:lineRule="auto"/>
        <w:jc w:val="both"/>
        <w:rPr>
          <w:sz w:val="24"/>
          <w:szCs w:val="24"/>
        </w:rPr>
      </w:pPr>
    </w:p>
    <w:p w:rsidR="00FE3E69" w:rsidRDefault="00FE3E69" w:rsidP="008C24DD">
      <w:pPr>
        <w:spacing w:after="0" w:line="360" w:lineRule="auto"/>
        <w:jc w:val="both"/>
        <w:rPr>
          <w:sz w:val="24"/>
          <w:szCs w:val="24"/>
        </w:rPr>
      </w:pPr>
    </w:p>
    <w:p w:rsidR="00FE3E69" w:rsidRDefault="00FE3E69" w:rsidP="008C24DD">
      <w:pPr>
        <w:spacing w:after="0" w:line="360" w:lineRule="auto"/>
        <w:jc w:val="both"/>
        <w:rPr>
          <w:sz w:val="24"/>
          <w:szCs w:val="24"/>
        </w:rPr>
      </w:pPr>
    </w:p>
    <w:p w:rsidR="00FE3E69" w:rsidRDefault="00FE3E69" w:rsidP="008C24DD">
      <w:pPr>
        <w:spacing w:after="0" w:line="360" w:lineRule="auto"/>
        <w:jc w:val="both"/>
        <w:rPr>
          <w:sz w:val="24"/>
          <w:szCs w:val="24"/>
        </w:rPr>
      </w:pPr>
    </w:p>
    <w:p w:rsidR="00FE3E69" w:rsidRDefault="00FE3E69" w:rsidP="008C24DD">
      <w:pPr>
        <w:spacing w:after="0" w:line="360" w:lineRule="auto"/>
        <w:jc w:val="both"/>
        <w:rPr>
          <w:sz w:val="24"/>
          <w:szCs w:val="24"/>
        </w:rPr>
      </w:pPr>
    </w:p>
    <w:p w:rsidR="00FE3E69" w:rsidRDefault="00FE3E69" w:rsidP="008C24DD">
      <w:pPr>
        <w:spacing w:after="0" w:line="360" w:lineRule="auto"/>
        <w:jc w:val="both"/>
        <w:rPr>
          <w:sz w:val="24"/>
          <w:szCs w:val="24"/>
        </w:rPr>
      </w:pPr>
    </w:p>
    <w:p w:rsidR="00FE3E69" w:rsidRPr="008C24DD" w:rsidRDefault="00FE3E69" w:rsidP="008C24DD">
      <w:pPr>
        <w:spacing w:after="0" w:line="360" w:lineRule="auto"/>
        <w:jc w:val="both"/>
        <w:rPr>
          <w:sz w:val="24"/>
          <w:szCs w:val="24"/>
        </w:rPr>
      </w:pPr>
    </w:p>
    <w:p w:rsidR="00984441" w:rsidRDefault="00984441" w:rsidP="00E34A0E">
      <w:pPr>
        <w:spacing w:line="240" w:lineRule="auto"/>
        <w:jc w:val="center"/>
        <w:rPr>
          <w:rFonts w:eastAsia="Calibri"/>
          <w:b/>
          <w:i/>
          <w:iCs/>
          <w:caps/>
          <w:sz w:val="24"/>
          <w:szCs w:val="24"/>
        </w:rPr>
      </w:pPr>
    </w:p>
    <w:p w:rsidR="00A65C90" w:rsidRPr="00E34A0E" w:rsidRDefault="00A65C90" w:rsidP="00E34A0E">
      <w:pPr>
        <w:spacing w:line="240" w:lineRule="auto"/>
        <w:jc w:val="center"/>
        <w:rPr>
          <w:rFonts w:eastAsia="Calibri"/>
          <w:b/>
          <w:i/>
          <w:iCs/>
          <w:caps/>
          <w:sz w:val="24"/>
          <w:szCs w:val="24"/>
        </w:rPr>
      </w:pPr>
      <w:r w:rsidRPr="00E34A0E">
        <w:rPr>
          <w:rFonts w:eastAsia="Calibri"/>
          <w:b/>
          <w:i/>
          <w:iCs/>
          <w:caps/>
          <w:sz w:val="24"/>
          <w:szCs w:val="24"/>
        </w:rPr>
        <w:lastRenderedPageBreak/>
        <w:t>Abstract</w:t>
      </w:r>
    </w:p>
    <w:p w:rsidR="00A65C90" w:rsidRPr="00E34A0E" w:rsidRDefault="00A65C90" w:rsidP="00E34A0E">
      <w:pPr>
        <w:spacing w:afterLines="40" w:after="96" w:line="240" w:lineRule="auto"/>
        <w:jc w:val="both"/>
        <w:rPr>
          <w:i/>
          <w:sz w:val="24"/>
          <w:szCs w:val="24"/>
        </w:rPr>
      </w:pPr>
      <w:r w:rsidRPr="00E34A0E">
        <w:rPr>
          <w:i/>
          <w:sz w:val="24"/>
          <w:szCs w:val="24"/>
        </w:rPr>
        <w:t xml:space="preserve">It is obvious that entrepreneurship education plays a crucial role in creating opportunities that assist the attainment of sustainable growth. However, the congenital educational system has destroyed self-reliance and entrepreneurial capacity of young Nigerians as they permanently depend on jobs that will give monthly pay rather than being creative and innovative. This poor orientation (wrong attitude) has led to education for employment syndrome among graduate i.e. a psyche of acquiring certificate in order to seek paid jobs in established corporate organization or government ministries as against for personal development. </w:t>
      </w:r>
      <w:r w:rsidRPr="00E34A0E">
        <w:rPr>
          <w:rFonts w:eastAsia="Calibri"/>
          <w:i/>
          <w:iCs/>
          <w:sz w:val="24"/>
          <w:szCs w:val="24"/>
        </w:rPr>
        <w:t xml:space="preserve">This study therefore examined the effect of entrepreneurship education on career intentions of students in Tertiary Institution using Kwara State University as the case study. The population of this study was 20,000 students of Kwara State University in which </w:t>
      </w:r>
      <w:r w:rsidRPr="00E34A0E">
        <w:rPr>
          <w:rFonts w:eastAsia="Calibri"/>
          <w:i/>
          <w:iCs/>
          <w:sz w:val="24"/>
          <w:szCs w:val="24"/>
          <w:lang w:val="en-GB"/>
        </w:rPr>
        <w:t xml:space="preserve">a sample size of 392 was arrived at using </w:t>
      </w:r>
      <w:r w:rsidRPr="00E34A0E">
        <w:rPr>
          <w:rFonts w:eastAsia="Calibri"/>
          <w:i/>
          <w:iCs/>
          <w:sz w:val="24"/>
          <w:szCs w:val="24"/>
        </w:rPr>
        <w:t>Taro Yamani formula.</w:t>
      </w:r>
      <w:r w:rsidRPr="00E34A0E">
        <w:rPr>
          <w:rFonts w:eastAsia="Calibri"/>
          <w:i/>
          <w:iCs/>
          <w:sz w:val="24"/>
          <w:szCs w:val="24"/>
          <w:lang w:val="en-GB"/>
        </w:rPr>
        <w:t xml:space="preserve"> </w:t>
      </w:r>
      <w:r w:rsidRPr="00E34A0E">
        <w:rPr>
          <w:rFonts w:eastAsia="Calibri"/>
          <w:i/>
          <w:iCs/>
          <w:sz w:val="24"/>
          <w:szCs w:val="24"/>
        </w:rPr>
        <w:t xml:space="preserve">A structured questionnaire was adopted for data collection and the data gathered from this research exercise was analyzed through simple linear regression mode of analysis by the use of SPSS. </w:t>
      </w:r>
      <w:r w:rsidRPr="00E34A0E">
        <w:rPr>
          <w:i/>
          <w:sz w:val="24"/>
          <w:szCs w:val="24"/>
        </w:rPr>
        <w:t>Among the findings were that</w:t>
      </w:r>
      <w:r w:rsidRPr="00E34A0E">
        <w:rPr>
          <w:rFonts w:eastAsia="Calibri"/>
          <w:i/>
          <w:iCs/>
          <w:sz w:val="24"/>
          <w:szCs w:val="24"/>
        </w:rPr>
        <w:t xml:space="preserve"> entrepreneurship education through entrepreneurship programme has significant effect on entrepreneurial desirability in Kwara State University. </w:t>
      </w:r>
      <w:r w:rsidRPr="00E34A0E">
        <w:rPr>
          <w:i/>
          <w:sz w:val="24"/>
          <w:szCs w:val="24"/>
        </w:rPr>
        <w:t xml:space="preserve">Entrepreneurship pedagogy has significant effect on students’ entrepreneurial orientation in Kwara State University. Furthermore, it was discovered that entrepreneurship education through entrepreneurship mentorship has significant effect on entrepreneurial desirability. Lastly, findings revealed that vocational training has significant relationship with students’ entrepreneurship orientation. </w:t>
      </w:r>
      <w:r w:rsidRPr="00E34A0E">
        <w:rPr>
          <w:rFonts w:eastAsia="Calibri"/>
          <w:i/>
          <w:iCs/>
          <w:sz w:val="24"/>
          <w:szCs w:val="24"/>
        </w:rPr>
        <w:t xml:space="preserve">This study therefore concluded that </w:t>
      </w:r>
      <w:r w:rsidRPr="00E34A0E">
        <w:rPr>
          <w:i/>
          <w:sz w:val="24"/>
          <w:szCs w:val="24"/>
        </w:rPr>
        <w:t>entrepreneurship education has been seen to be an effective mechanism for influencing career intention. The study then recommends that Nigerian universities curriculum should be redesigned in order to encourage an environment that is conducive for developing positive entrepreneurial orientation and mind-set. As a minimum, practical entrepreneurship education courses should be offered as core courses in the first and final years to encourage students when leaving school to value and to cultivate more appreciation for entrepreneurship as a career.</w:t>
      </w:r>
    </w:p>
    <w:p w:rsidR="00A65C90" w:rsidRPr="00E34A0E" w:rsidRDefault="00A65C90" w:rsidP="00E34A0E">
      <w:pPr>
        <w:spacing w:after="0" w:line="480" w:lineRule="auto"/>
        <w:rPr>
          <w:sz w:val="24"/>
          <w:szCs w:val="24"/>
        </w:rPr>
        <w:sectPr w:rsidR="00A65C90" w:rsidRPr="00E34A0E" w:rsidSect="00805845">
          <w:headerReference w:type="even" r:id="rId7"/>
          <w:headerReference w:type="default" r:id="rId8"/>
          <w:footerReference w:type="even" r:id="rId9"/>
          <w:footerReference w:type="default" r:id="rId10"/>
          <w:pgSz w:w="11520" w:h="14400" w:code="1"/>
          <w:pgMar w:top="1440" w:right="1440" w:bottom="1440" w:left="1440" w:header="720" w:footer="720" w:gutter="0"/>
          <w:pgNumType w:fmt="lowerRoman"/>
          <w:cols w:space="720"/>
          <w:titlePg/>
          <w:docGrid w:linePitch="360"/>
        </w:sectPr>
      </w:pPr>
    </w:p>
    <w:p w:rsidR="00A65C90" w:rsidRPr="00E34A0E" w:rsidRDefault="00A65C90" w:rsidP="00B73866">
      <w:pPr>
        <w:spacing w:afterLines="40" w:after="96" w:line="480" w:lineRule="auto"/>
        <w:jc w:val="center"/>
        <w:rPr>
          <w:b/>
          <w:sz w:val="24"/>
          <w:szCs w:val="24"/>
        </w:rPr>
      </w:pPr>
      <w:r w:rsidRPr="00E34A0E">
        <w:rPr>
          <w:b/>
          <w:sz w:val="24"/>
          <w:szCs w:val="24"/>
        </w:rPr>
        <w:lastRenderedPageBreak/>
        <w:t>CHAPTER ONE</w:t>
      </w:r>
    </w:p>
    <w:p w:rsidR="00A65C90" w:rsidRPr="00E34A0E" w:rsidRDefault="00A65C90" w:rsidP="00B73866">
      <w:pPr>
        <w:spacing w:afterLines="40" w:after="96" w:line="480" w:lineRule="auto"/>
        <w:jc w:val="center"/>
        <w:rPr>
          <w:b/>
          <w:sz w:val="24"/>
          <w:szCs w:val="24"/>
          <w:lang w:eastAsia="zh-CN"/>
        </w:rPr>
      </w:pPr>
      <w:r w:rsidRPr="00E34A0E">
        <w:rPr>
          <w:b/>
          <w:sz w:val="24"/>
          <w:szCs w:val="24"/>
        </w:rPr>
        <w:t>INTRODUCTION</w:t>
      </w:r>
    </w:p>
    <w:p w:rsidR="00A65C90" w:rsidRPr="00E34A0E" w:rsidRDefault="008C24DD" w:rsidP="00B73866">
      <w:pPr>
        <w:pStyle w:val="Default"/>
        <w:numPr>
          <w:ilvl w:val="1"/>
          <w:numId w:val="3"/>
        </w:numPr>
        <w:spacing w:afterLines="40" w:after="96" w:line="480" w:lineRule="auto"/>
        <w:jc w:val="both"/>
        <w:rPr>
          <w:b/>
          <w:bCs/>
        </w:rPr>
      </w:pPr>
      <w:r>
        <w:rPr>
          <w:b/>
          <w:bCs/>
        </w:rPr>
        <w:t>Background to</w:t>
      </w:r>
      <w:r w:rsidR="00A65C90" w:rsidRPr="00E34A0E">
        <w:rPr>
          <w:b/>
          <w:bCs/>
        </w:rPr>
        <w:t xml:space="preserve"> the Study</w:t>
      </w:r>
    </w:p>
    <w:p w:rsidR="00E74897" w:rsidRPr="00E34A0E" w:rsidRDefault="00E74897" w:rsidP="00B73866">
      <w:pPr>
        <w:autoSpaceDE w:val="0"/>
        <w:autoSpaceDN w:val="0"/>
        <w:adjustRightInd w:val="0"/>
        <w:spacing w:after="0" w:line="480" w:lineRule="auto"/>
        <w:jc w:val="both"/>
        <w:rPr>
          <w:rFonts w:eastAsiaTheme="minorHAnsi"/>
          <w:sz w:val="24"/>
          <w:szCs w:val="24"/>
          <w:lang w:val="en"/>
        </w:rPr>
      </w:pPr>
      <w:r w:rsidRPr="00E34A0E">
        <w:rPr>
          <w:rFonts w:eastAsiaTheme="minorHAnsi"/>
          <w:sz w:val="24"/>
          <w:szCs w:val="24"/>
          <w:lang w:val="en"/>
        </w:rPr>
        <w:t xml:space="preserve">Entrepreneurial orientation is a firm-level strategic orientation which captures an organization's strategy-making practices, managerial philosophies and firm behaviours that are entrepreneurial in nature. The most commonly accepted conceptualization of entrepreneurial orientation was developed by Miller (1983), who argued that the firm develops an entrepreneurial orientation if it consistently exhibits product market innovations, takes risks and behaves proactively. Miller’s (1983) arguments, and the vast majority of entrepreneurial orientation literature since that time, are focused at the organizational level. Business success in any economy is not merely a function of relevant skills but also of entrepreneurial orientation and mindset. Entrepreneurial orientation indicates a way of thinking about business and its opportunities. This is formed through formal learning (of expertise law, position and policies), perception (feelings, convictions, causes, purposes, insight, impression, subconscious, observations, facts, assumptions, formulas, facts, data etc), personal experience (direct knowledge from the senses), orientation, mentorship, among others, in such a way that captures the benefits of uncertainty. It portrays the innovative and energetic search for opportunities and facilitates actions aimed at exploiting opportunities. There are a number of studies in </w:t>
      </w:r>
      <w:r w:rsidRPr="00E34A0E">
        <w:rPr>
          <w:rFonts w:eastAsiaTheme="minorHAnsi"/>
          <w:sz w:val="24"/>
          <w:szCs w:val="24"/>
          <w:lang w:val="en"/>
        </w:rPr>
        <w:lastRenderedPageBreak/>
        <w:t>literature that had suggested a relationship between personal attributes of an entrepreneur and the success of the firm (Ambad and Wahab, 2013).</w:t>
      </w:r>
    </w:p>
    <w:p w:rsidR="00A65C90" w:rsidRPr="00E34A0E" w:rsidRDefault="00A65C90" w:rsidP="00B73866">
      <w:pPr>
        <w:autoSpaceDE w:val="0"/>
        <w:autoSpaceDN w:val="0"/>
        <w:adjustRightInd w:val="0"/>
        <w:spacing w:after="0" w:line="480" w:lineRule="auto"/>
        <w:jc w:val="both"/>
        <w:rPr>
          <w:rFonts w:eastAsiaTheme="minorHAnsi"/>
          <w:sz w:val="24"/>
          <w:szCs w:val="24"/>
          <w:lang w:val="en"/>
        </w:rPr>
      </w:pPr>
      <w:r w:rsidRPr="00E34A0E">
        <w:rPr>
          <w:sz w:val="24"/>
          <w:szCs w:val="24"/>
        </w:rPr>
        <w:t xml:space="preserve">Tertiary institutions are expected to take centre stage in the process of continuous development of entrepreneurship in a Nation, to generate employment, and improve the economic development (Fatoki &amp; Oni, 2014). Job creation will be enhanced by quality entrepreneurship education which will invariably reduce unemployment, poverty and social vices in Nigeria (Maina, 2013). Entrepreneurship, therefore, is a gateway to employment in view of volatile economic realities (Teshome, 2014). Motivation and capacity of a person to determine an opportunity independently or within an organization and to go for that opportunity in order to create a new value or achieve an economic success. </w:t>
      </w:r>
    </w:p>
    <w:p w:rsidR="00A65C90" w:rsidRPr="00E34A0E" w:rsidRDefault="00A65C90" w:rsidP="00B73866">
      <w:pPr>
        <w:spacing w:afterLines="40" w:after="96" w:line="480" w:lineRule="auto"/>
        <w:jc w:val="both"/>
        <w:rPr>
          <w:sz w:val="24"/>
          <w:szCs w:val="24"/>
        </w:rPr>
      </w:pPr>
      <w:r w:rsidRPr="00E34A0E">
        <w:rPr>
          <w:sz w:val="24"/>
          <w:szCs w:val="24"/>
        </w:rPr>
        <w:t xml:space="preserve">Entrepreneurship is related to people and their preferences and activities for establishing, taking over or running an enterprise or participating in strategic decision mechanisms of a company. Entrepreneurs benefit from creativity or innovations in order to get into the market and compete, to change this market or to create a new market, and they are a heterogeneous group coming from all social segments. Entrepreneurial behavior includes such common features as readiness for taking risks and independence. Presence of successful entrepreneurs and the increase of the number of entrepreneurs in a society is dependent on the potential entrepreneurs receiving entrepreneurship education and having a desire for entrepreneurship. Thus, it is necessary to steer students with entrepreneurial intentions towards entrepreneurship. And for this purpose, it is necessary </w:t>
      </w:r>
      <w:r w:rsidRPr="00E34A0E">
        <w:rPr>
          <w:sz w:val="24"/>
          <w:szCs w:val="24"/>
        </w:rPr>
        <w:lastRenderedPageBreak/>
        <w:t>to make research on entrepreneurial intentions for revealing potential entrepreneurs and thus to see their deficiencies in terms of entrepreneurship and determine the qualities requiring improvement. Especially young entrepreneurs receiving university education should be provided with entrepreneurship education focusing on mentality, consciousness and skills. In this respect, more courses should be provided in relation to entrepreneurship especially in universities.</w:t>
      </w:r>
    </w:p>
    <w:p w:rsidR="00A65C90" w:rsidRPr="00E34A0E" w:rsidRDefault="00A65C90" w:rsidP="00B73866">
      <w:pPr>
        <w:numPr>
          <w:ilvl w:val="1"/>
          <w:numId w:val="3"/>
        </w:numPr>
        <w:spacing w:afterLines="40" w:after="96" w:line="480" w:lineRule="auto"/>
        <w:jc w:val="both"/>
        <w:rPr>
          <w:b/>
          <w:sz w:val="24"/>
          <w:szCs w:val="24"/>
        </w:rPr>
      </w:pPr>
      <w:r w:rsidRPr="00E34A0E">
        <w:rPr>
          <w:b/>
          <w:sz w:val="24"/>
          <w:szCs w:val="24"/>
        </w:rPr>
        <w:t>Statement of Problem</w:t>
      </w:r>
      <w:r w:rsidR="008C24DD">
        <w:rPr>
          <w:b/>
          <w:sz w:val="24"/>
          <w:szCs w:val="24"/>
        </w:rPr>
        <w:t>s</w:t>
      </w:r>
    </w:p>
    <w:p w:rsidR="00A65C90" w:rsidRPr="00E34A0E" w:rsidRDefault="00A65C90" w:rsidP="00B73866">
      <w:pPr>
        <w:spacing w:afterLines="40" w:after="96" w:line="480" w:lineRule="auto"/>
        <w:jc w:val="both"/>
        <w:rPr>
          <w:sz w:val="24"/>
          <w:szCs w:val="24"/>
        </w:rPr>
      </w:pPr>
      <w:r w:rsidRPr="00E34A0E">
        <w:rPr>
          <w:sz w:val="24"/>
          <w:szCs w:val="24"/>
        </w:rPr>
        <w:t xml:space="preserve">Against the above background, it is obvious that entrepreneurship education plays a crucial role in creating opportunities that assist the attainment of sustainable growth. However, the focus of the inherited educational system under the colonial master was to reach the privileged nationals on how to read and write, thereby enabling them to serve the colonial administrations. This means, the colonial educational training policy was to create a medium of being employed in the civil service as against developing students for innovative opportunities and self-reliance (Musa &amp; Adewole, 2015). As such, the congenital educational system destroyed self-reliance and entrepreneurial capacity of young Nigerians as they permanently </w:t>
      </w:r>
      <w:r w:rsidR="004E057F" w:rsidRPr="00E34A0E">
        <w:rPr>
          <w:sz w:val="24"/>
          <w:szCs w:val="24"/>
        </w:rPr>
        <w:t>depend</w:t>
      </w:r>
      <w:r w:rsidRPr="00E34A0E">
        <w:rPr>
          <w:sz w:val="24"/>
          <w:szCs w:val="24"/>
        </w:rPr>
        <w:t xml:space="preserve"> on jobs that will give monthly pay rather than being creative and innovative. The poor orientation (wrong attitude) has led to education for employment syndrome among graduate i.e. a psyche of acquiring certificate in order to seek paid jobs in established corporate organization or government ministries as against for personal development. The consequential effect of this is increasing rate of </w:t>
      </w:r>
      <w:r w:rsidRPr="00E34A0E">
        <w:rPr>
          <w:sz w:val="24"/>
          <w:szCs w:val="24"/>
        </w:rPr>
        <w:lastRenderedPageBreak/>
        <w:t xml:space="preserve">graduate unemployment which according to </w:t>
      </w:r>
      <w:r w:rsidR="00324CC7" w:rsidRPr="00E34A0E">
        <w:rPr>
          <w:sz w:val="24"/>
          <w:szCs w:val="24"/>
        </w:rPr>
        <w:t>World Bank</w:t>
      </w:r>
      <w:r w:rsidRPr="00E34A0E">
        <w:rPr>
          <w:sz w:val="24"/>
          <w:szCs w:val="24"/>
        </w:rPr>
        <w:t xml:space="preserve"> (2014), stood at 32.7%. The absence of entrepreneurship education in the educational policy had continued until recently when entrepreneurship education was introduced across Nigeria tertiary institutions. It is well known that a career in entrepreneurship offers significance opportunities to address the above challenges and create better economic condition by contributing to job creation. Innovation and growth.</w:t>
      </w:r>
    </w:p>
    <w:p w:rsidR="00A65C90" w:rsidRPr="00E34A0E" w:rsidRDefault="00A65C90" w:rsidP="00B73866">
      <w:pPr>
        <w:spacing w:afterLines="40" w:after="96" w:line="480" w:lineRule="auto"/>
        <w:jc w:val="both"/>
        <w:rPr>
          <w:sz w:val="24"/>
          <w:szCs w:val="24"/>
        </w:rPr>
      </w:pPr>
      <w:r w:rsidRPr="00E34A0E">
        <w:rPr>
          <w:sz w:val="24"/>
          <w:szCs w:val="24"/>
        </w:rPr>
        <w:t xml:space="preserve"> Despite the popularity and expanding courses in entrepreneurship across various higher institutions, entrepreneurial intentions and attitudes among students have not significantly improved (Aderohunmu, 2011). With the introduction of entrepreneurship education and career intention. However, close to none has investigated entrepreneurship education and career intentions among tertiary education students in Kwara State University. This study fills the gap </w:t>
      </w:r>
      <w:r w:rsidR="0031495E" w:rsidRPr="00E34A0E">
        <w:rPr>
          <w:sz w:val="24"/>
          <w:szCs w:val="24"/>
        </w:rPr>
        <w:t>through empirical investigations</w:t>
      </w:r>
      <w:r w:rsidRPr="00E34A0E">
        <w:rPr>
          <w:sz w:val="24"/>
          <w:szCs w:val="24"/>
        </w:rPr>
        <w:t>, as its main objective is to examine the relationship between entrepreneurial education and career intentions among undergraduates in Kwara State University.</w:t>
      </w:r>
    </w:p>
    <w:p w:rsidR="00A65C90" w:rsidRPr="00E34A0E" w:rsidRDefault="00A65C90" w:rsidP="00B73866">
      <w:pPr>
        <w:spacing w:afterLines="40" w:after="96" w:line="480" w:lineRule="auto"/>
        <w:jc w:val="both"/>
        <w:rPr>
          <w:b/>
          <w:sz w:val="24"/>
          <w:szCs w:val="24"/>
        </w:rPr>
      </w:pPr>
      <w:r w:rsidRPr="00E34A0E">
        <w:rPr>
          <w:b/>
          <w:sz w:val="24"/>
          <w:szCs w:val="24"/>
        </w:rPr>
        <w:t>1.3 Research Questions</w:t>
      </w:r>
    </w:p>
    <w:p w:rsidR="00A65C90" w:rsidRPr="00E34A0E" w:rsidRDefault="00A65C90" w:rsidP="00B73866">
      <w:pPr>
        <w:spacing w:afterLines="40" w:after="96" w:line="480" w:lineRule="auto"/>
        <w:jc w:val="both"/>
        <w:rPr>
          <w:sz w:val="24"/>
          <w:szCs w:val="24"/>
        </w:rPr>
      </w:pPr>
      <w:r w:rsidRPr="00E34A0E">
        <w:rPr>
          <w:sz w:val="24"/>
          <w:szCs w:val="24"/>
        </w:rPr>
        <w:t xml:space="preserve">In order to fulfill the research curiosity, the following </w:t>
      </w:r>
      <w:r w:rsidR="0031495E" w:rsidRPr="00E34A0E">
        <w:rPr>
          <w:sz w:val="24"/>
          <w:szCs w:val="24"/>
        </w:rPr>
        <w:t>questions were raised.</w:t>
      </w:r>
    </w:p>
    <w:p w:rsidR="00A65C90" w:rsidRPr="00E34A0E" w:rsidRDefault="00A65C90" w:rsidP="00B73866">
      <w:pPr>
        <w:numPr>
          <w:ilvl w:val="0"/>
          <w:numId w:val="25"/>
        </w:numPr>
        <w:spacing w:afterLines="40" w:after="96" w:line="480" w:lineRule="auto"/>
        <w:jc w:val="both"/>
        <w:rPr>
          <w:sz w:val="24"/>
          <w:szCs w:val="24"/>
        </w:rPr>
      </w:pPr>
      <w:r w:rsidRPr="00E34A0E">
        <w:rPr>
          <w:sz w:val="24"/>
          <w:szCs w:val="24"/>
        </w:rPr>
        <w:t>To what extent does entrepreneurship</w:t>
      </w:r>
      <w:r w:rsidR="0031495E" w:rsidRPr="00E34A0E">
        <w:rPr>
          <w:sz w:val="24"/>
          <w:szCs w:val="24"/>
        </w:rPr>
        <w:t xml:space="preserve"> training programme</w:t>
      </w:r>
      <w:r w:rsidRPr="00E34A0E">
        <w:rPr>
          <w:sz w:val="24"/>
          <w:szCs w:val="24"/>
        </w:rPr>
        <w:t xml:space="preserve"> affect entrepreneurial</w:t>
      </w:r>
      <w:r w:rsidR="0031495E" w:rsidRPr="00E34A0E">
        <w:rPr>
          <w:sz w:val="24"/>
          <w:szCs w:val="24"/>
        </w:rPr>
        <w:t xml:space="preserve"> small and medium scale enterprise</w:t>
      </w:r>
      <w:r w:rsidRPr="00E34A0E">
        <w:rPr>
          <w:sz w:val="24"/>
          <w:szCs w:val="24"/>
        </w:rPr>
        <w:t>?</w:t>
      </w:r>
    </w:p>
    <w:p w:rsidR="00A65C90" w:rsidRPr="00E34A0E" w:rsidRDefault="00A65C90" w:rsidP="00B73866">
      <w:pPr>
        <w:numPr>
          <w:ilvl w:val="0"/>
          <w:numId w:val="25"/>
        </w:numPr>
        <w:spacing w:afterLines="40" w:after="96" w:line="480" w:lineRule="auto"/>
        <w:jc w:val="both"/>
        <w:rPr>
          <w:sz w:val="24"/>
          <w:szCs w:val="24"/>
        </w:rPr>
      </w:pPr>
      <w:r w:rsidRPr="00E34A0E">
        <w:rPr>
          <w:sz w:val="24"/>
          <w:szCs w:val="24"/>
        </w:rPr>
        <w:t xml:space="preserve">How far does entrepreneurship pedagogy influence entrepreneurial orientation </w:t>
      </w:r>
      <w:r w:rsidR="0031495E" w:rsidRPr="00E34A0E">
        <w:rPr>
          <w:sz w:val="24"/>
          <w:szCs w:val="24"/>
        </w:rPr>
        <w:t>of poultry farmer in Kwara state</w:t>
      </w:r>
    </w:p>
    <w:p w:rsidR="00324CC7" w:rsidRPr="00B73866" w:rsidRDefault="00A65C90" w:rsidP="00B73866">
      <w:pPr>
        <w:numPr>
          <w:ilvl w:val="0"/>
          <w:numId w:val="25"/>
        </w:numPr>
        <w:spacing w:afterLines="40" w:after="96" w:line="480" w:lineRule="auto"/>
        <w:jc w:val="both"/>
        <w:rPr>
          <w:rFonts w:eastAsiaTheme="minorHAnsi"/>
          <w:sz w:val="24"/>
          <w:szCs w:val="24"/>
        </w:rPr>
      </w:pPr>
      <w:r w:rsidRPr="00E34A0E">
        <w:rPr>
          <w:sz w:val="24"/>
          <w:szCs w:val="24"/>
        </w:rPr>
        <w:lastRenderedPageBreak/>
        <w:t xml:space="preserve">What impact does entrepreneurship mentorship have on entrepreneurial desirability of </w:t>
      </w:r>
      <w:r w:rsidR="0031495E" w:rsidRPr="00E34A0E">
        <w:rPr>
          <w:sz w:val="24"/>
          <w:szCs w:val="24"/>
        </w:rPr>
        <w:t>poultry farmer</w:t>
      </w:r>
      <w:r w:rsidRPr="00E34A0E">
        <w:rPr>
          <w:sz w:val="24"/>
          <w:szCs w:val="24"/>
        </w:rPr>
        <w:t xml:space="preserve"> in Kwara </w:t>
      </w:r>
      <w:r w:rsidR="00324CC7" w:rsidRPr="00E34A0E">
        <w:rPr>
          <w:sz w:val="24"/>
          <w:szCs w:val="24"/>
        </w:rPr>
        <w:t>State</w:t>
      </w:r>
      <w:r w:rsidRPr="00E34A0E">
        <w:rPr>
          <w:sz w:val="24"/>
          <w:szCs w:val="24"/>
        </w:rPr>
        <w:t>?</w:t>
      </w:r>
    </w:p>
    <w:p w:rsidR="00B73866" w:rsidRDefault="00B73866" w:rsidP="00B73866">
      <w:pPr>
        <w:pStyle w:val="ListParagraph"/>
        <w:numPr>
          <w:ilvl w:val="0"/>
          <w:numId w:val="25"/>
        </w:numPr>
        <w:spacing w:after="0" w:line="480" w:lineRule="auto"/>
        <w:rPr>
          <w:rFonts w:ascii="Times New Roman" w:hAnsi="Times New Roman" w:cs="Times New Roman"/>
          <w:sz w:val="24"/>
          <w:szCs w:val="24"/>
        </w:rPr>
      </w:pPr>
      <w:r w:rsidRPr="00B73866">
        <w:rPr>
          <w:rFonts w:ascii="Times New Roman" w:hAnsi="Times New Roman" w:cs="Times New Roman"/>
          <w:sz w:val="24"/>
          <w:szCs w:val="24"/>
        </w:rPr>
        <w:t>What is the impact of entrepreneurial training on performance of enterprises?</w:t>
      </w:r>
    </w:p>
    <w:p w:rsidR="008C24DD" w:rsidRPr="00E34A0E" w:rsidRDefault="008C24DD" w:rsidP="008C24DD">
      <w:pPr>
        <w:spacing w:afterLines="40" w:after="96" w:line="480" w:lineRule="auto"/>
        <w:jc w:val="both"/>
        <w:rPr>
          <w:b/>
          <w:sz w:val="24"/>
          <w:szCs w:val="24"/>
        </w:rPr>
      </w:pPr>
      <w:r>
        <w:rPr>
          <w:b/>
          <w:sz w:val="24"/>
          <w:szCs w:val="24"/>
        </w:rPr>
        <w:t xml:space="preserve">1.4 </w:t>
      </w:r>
      <w:r w:rsidRPr="00E34A0E">
        <w:rPr>
          <w:b/>
          <w:sz w:val="24"/>
          <w:szCs w:val="24"/>
        </w:rPr>
        <w:t>Objectives</w:t>
      </w:r>
      <w:r>
        <w:rPr>
          <w:b/>
          <w:sz w:val="24"/>
          <w:szCs w:val="24"/>
        </w:rPr>
        <w:t xml:space="preserve"> of the study</w:t>
      </w:r>
    </w:p>
    <w:p w:rsidR="008C24DD" w:rsidRPr="00E34A0E" w:rsidRDefault="008C24DD" w:rsidP="008C24DD">
      <w:pPr>
        <w:spacing w:afterLines="40" w:after="96" w:line="480" w:lineRule="auto"/>
        <w:jc w:val="both"/>
        <w:rPr>
          <w:sz w:val="24"/>
          <w:szCs w:val="24"/>
        </w:rPr>
      </w:pPr>
      <w:r w:rsidRPr="00E34A0E">
        <w:rPr>
          <w:sz w:val="24"/>
          <w:szCs w:val="24"/>
        </w:rPr>
        <w:t>The main objective of this research work is to show the impact of entrepreneurship training on performance of small and medium enterprise in kwara state.  Hence, the specific objective is to;</w:t>
      </w:r>
    </w:p>
    <w:p w:rsidR="008C24DD" w:rsidRPr="00E34A0E" w:rsidRDefault="008C24DD" w:rsidP="008C24DD">
      <w:pPr>
        <w:numPr>
          <w:ilvl w:val="0"/>
          <w:numId w:val="26"/>
        </w:numPr>
        <w:spacing w:afterLines="40" w:after="96" w:line="480" w:lineRule="auto"/>
        <w:ind w:left="360"/>
        <w:jc w:val="both"/>
        <w:rPr>
          <w:sz w:val="24"/>
          <w:szCs w:val="24"/>
        </w:rPr>
      </w:pPr>
      <w:r w:rsidRPr="00E34A0E">
        <w:rPr>
          <w:sz w:val="24"/>
          <w:szCs w:val="24"/>
        </w:rPr>
        <w:t>Examine the effect of entrepreneurship education programme on entrepreneurial desirability of students in Kwara State.</w:t>
      </w:r>
    </w:p>
    <w:p w:rsidR="008C24DD" w:rsidRPr="00E34A0E" w:rsidRDefault="008C24DD" w:rsidP="008C24DD">
      <w:pPr>
        <w:numPr>
          <w:ilvl w:val="0"/>
          <w:numId w:val="26"/>
        </w:numPr>
        <w:spacing w:afterLines="40" w:after="96" w:line="480" w:lineRule="auto"/>
        <w:ind w:left="360"/>
        <w:jc w:val="both"/>
        <w:rPr>
          <w:sz w:val="24"/>
          <w:szCs w:val="24"/>
        </w:rPr>
      </w:pPr>
      <w:r w:rsidRPr="00E34A0E">
        <w:rPr>
          <w:sz w:val="24"/>
          <w:szCs w:val="24"/>
        </w:rPr>
        <w:t>Examine the influence of entrepreneurship pedagogy and entrepreneurial orientation of students in Kwara State.</w:t>
      </w:r>
    </w:p>
    <w:p w:rsidR="008C24DD" w:rsidRPr="00E34A0E" w:rsidRDefault="008C24DD" w:rsidP="008C24DD">
      <w:pPr>
        <w:numPr>
          <w:ilvl w:val="0"/>
          <w:numId w:val="26"/>
        </w:numPr>
        <w:spacing w:afterLines="40" w:after="96" w:line="480" w:lineRule="auto"/>
        <w:ind w:left="360"/>
        <w:jc w:val="both"/>
        <w:rPr>
          <w:sz w:val="24"/>
          <w:szCs w:val="24"/>
        </w:rPr>
      </w:pPr>
      <w:r w:rsidRPr="00E34A0E">
        <w:rPr>
          <w:sz w:val="24"/>
          <w:szCs w:val="24"/>
        </w:rPr>
        <w:t>Determine the impact of entrepreneurship mentorship and entrepreneurial desirability of students in Kwara State.</w:t>
      </w:r>
    </w:p>
    <w:p w:rsidR="008C24DD" w:rsidRPr="008C24DD" w:rsidRDefault="008C24DD" w:rsidP="008C24DD">
      <w:pPr>
        <w:numPr>
          <w:ilvl w:val="0"/>
          <w:numId w:val="26"/>
        </w:numPr>
        <w:spacing w:afterLines="40" w:after="96" w:line="480" w:lineRule="auto"/>
        <w:ind w:left="360"/>
        <w:jc w:val="both"/>
        <w:rPr>
          <w:sz w:val="24"/>
          <w:szCs w:val="24"/>
        </w:rPr>
      </w:pPr>
      <w:r w:rsidRPr="00E34A0E">
        <w:rPr>
          <w:sz w:val="24"/>
          <w:szCs w:val="24"/>
        </w:rPr>
        <w:t xml:space="preserve">Examine the relationship between vocational training and student’s entrepreneurial orientation in Kwara State. </w:t>
      </w:r>
    </w:p>
    <w:p w:rsidR="00A65C90" w:rsidRPr="00C26E9F" w:rsidRDefault="00A65C90" w:rsidP="00E34A0E">
      <w:pPr>
        <w:spacing w:afterLines="40" w:after="96" w:line="480" w:lineRule="auto"/>
        <w:jc w:val="both"/>
        <w:rPr>
          <w:b/>
          <w:sz w:val="24"/>
          <w:szCs w:val="24"/>
        </w:rPr>
      </w:pPr>
      <w:r w:rsidRPr="00C26E9F">
        <w:rPr>
          <w:b/>
          <w:sz w:val="24"/>
          <w:szCs w:val="24"/>
        </w:rPr>
        <w:t xml:space="preserve">1.5 Research Hypotheses </w:t>
      </w:r>
    </w:p>
    <w:p w:rsidR="00CD237C" w:rsidRPr="00E34A0E" w:rsidRDefault="00A65C90" w:rsidP="00E34A0E">
      <w:pPr>
        <w:spacing w:afterLines="40" w:after="96" w:line="480" w:lineRule="auto"/>
        <w:ind w:left="720" w:hanging="720"/>
        <w:jc w:val="both"/>
        <w:rPr>
          <w:sz w:val="24"/>
          <w:szCs w:val="24"/>
        </w:rPr>
      </w:pPr>
      <w:r w:rsidRPr="00E34A0E">
        <w:rPr>
          <w:sz w:val="24"/>
          <w:szCs w:val="24"/>
        </w:rPr>
        <w:t>H</w:t>
      </w:r>
      <w:r w:rsidRPr="00E34A0E">
        <w:rPr>
          <w:sz w:val="24"/>
          <w:szCs w:val="24"/>
          <w:vertAlign w:val="subscript"/>
        </w:rPr>
        <w:t xml:space="preserve">01 </w:t>
      </w:r>
      <w:r w:rsidR="00CD237C" w:rsidRPr="00E34A0E">
        <w:rPr>
          <w:sz w:val="24"/>
          <w:szCs w:val="24"/>
          <w:vertAlign w:val="subscript"/>
        </w:rPr>
        <w:tab/>
      </w:r>
      <w:r w:rsidRPr="00E34A0E">
        <w:rPr>
          <w:sz w:val="24"/>
          <w:szCs w:val="24"/>
        </w:rPr>
        <w:t xml:space="preserve">Entrepreneurship </w:t>
      </w:r>
      <w:r w:rsidR="0051677C" w:rsidRPr="00E34A0E">
        <w:rPr>
          <w:sz w:val="24"/>
          <w:szCs w:val="24"/>
        </w:rPr>
        <w:t xml:space="preserve">training </w:t>
      </w:r>
      <w:r w:rsidRPr="00E34A0E">
        <w:rPr>
          <w:sz w:val="24"/>
          <w:szCs w:val="24"/>
        </w:rPr>
        <w:t xml:space="preserve">has no significant </w:t>
      </w:r>
      <w:r w:rsidR="0051677C" w:rsidRPr="00E34A0E">
        <w:rPr>
          <w:sz w:val="24"/>
          <w:szCs w:val="24"/>
        </w:rPr>
        <w:t xml:space="preserve">impact </w:t>
      </w:r>
      <w:r w:rsidRPr="00E34A0E">
        <w:rPr>
          <w:sz w:val="24"/>
          <w:szCs w:val="24"/>
        </w:rPr>
        <w:t xml:space="preserve">on </w:t>
      </w:r>
      <w:r w:rsidR="00CD237C" w:rsidRPr="00E34A0E">
        <w:rPr>
          <w:sz w:val="24"/>
          <w:szCs w:val="24"/>
        </w:rPr>
        <w:t xml:space="preserve">performance of small </w:t>
      </w:r>
      <w:r w:rsidR="00324CC7" w:rsidRPr="00E34A0E">
        <w:rPr>
          <w:sz w:val="24"/>
          <w:szCs w:val="24"/>
        </w:rPr>
        <w:t xml:space="preserve">business </w:t>
      </w:r>
      <w:r w:rsidR="00CD237C" w:rsidRPr="00E34A0E">
        <w:rPr>
          <w:sz w:val="24"/>
          <w:szCs w:val="24"/>
        </w:rPr>
        <w:t xml:space="preserve">enterprise in </w:t>
      </w:r>
      <w:r w:rsidR="00324CC7" w:rsidRPr="00E34A0E">
        <w:rPr>
          <w:sz w:val="24"/>
          <w:szCs w:val="24"/>
        </w:rPr>
        <w:t>Kwara State</w:t>
      </w:r>
    </w:p>
    <w:p w:rsidR="00CD237C" w:rsidRPr="00E34A0E" w:rsidRDefault="00A65C90" w:rsidP="00E34A0E">
      <w:pPr>
        <w:spacing w:afterLines="40" w:after="96" w:line="480" w:lineRule="auto"/>
        <w:ind w:left="720" w:hanging="720"/>
        <w:jc w:val="both"/>
        <w:rPr>
          <w:sz w:val="24"/>
          <w:szCs w:val="24"/>
        </w:rPr>
      </w:pPr>
      <w:r w:rsidRPr="00E34A0E">
        <w:rPr>
          <w:sz w:val="24"/>
          <w:szCs w:val="24"/>
        </w:rPr>
        <w:lastRenderedPageBreak/>
        <w:t>H</w:t>
      </w:r>
      <w:r w:rsidRPr="00E34A0E">
        <w:rPr>
          <w:sz w:val="24"/>
          <w:szCs w:val="24"/>
          <w:vertAlign w:val="subscript"/>
        </w:rPr>
        <w:t xml:space="preserve">02 </w:t>
      </w:r>
      <w:r w:rsidR="00CD237C" w:rsidRPr="00E34A0E">
        <w:rPr>
          <w:sz w:val="24"/>
          <w:szCs w:val="24"/>
          <w:vertAlign w:val="subscript"/>
        </w:rPr>
        <w:tab/>
      </w:r>
      <w:r w:rsidRPr="00E34A0E">
        <w:rPr>
          <w:sz w:val="24"/>
          <w:szCs w:val="24"/>
        </w:rPr>
        <w:t xml:space="preserve">Entrepreneurship pedagogy has no significant </w:t>
      </w:r>
      <w:r w:rsidR="00CD237C" w:rsidRPr="00E34A0E">
        <w:rPr>
          <w:sz w:val="24"/>
          <w:szCs w:val="24"/>
        </w:rPr>
        <w:t xml:space="preserve">impact on performance of small </w:t>
      </w:r>
      <w:r w:rsidR="00324CC7" w:rsidRPr="00E34A0E">
        <w:rPr>
          <w:sz w:val="24"/>
          <w:szCs w:val="24"/>
        </w:rPr>
        <w:t xml:space="preserve">business </w:t>
      </w:r>
      <w:r w:rsidR="00CD237C" w:rsidRPr="00E34A0E">
        <w:rPr>
          <w:sz w:val="24"/>
          <w:szCs w:val="24"/>
        </w:rPr>
        <w:t xml:space="preserve">enterprise in </w:t>
      </w:r>
      <w:r w:rsidR="00324CC7" w:rsidRPr="00E34A0E">
        <w:rPr>
          <w:sz w:val="24"/>
          <w:szCs w:val="24"/>
        </w:rPr>
        <w:t>Kwara State</w:t>
      </w:r>
    </w:p>
    <w:p w:rsidR="00CD237C" w:rsidRPr="00E34A0E" w:rsidRDefault="00A65C90" w:rsidP="00805845">
      <w:pPr>
        <w:spacing w:afterLines="40" w:after="96" w:line="480" w:lineRule="auto"/>
        <w:ind w:left="720" w:hanging="720"/>
        <w:jc w:val="both"/>
        <w:rPr>
          <w:sz w:val="24"/>
          <w:szCs w:val="24"/>
        </w:rPr>
      </w:pPr>
      <w:r w:rsidRPr="00E34A0E">
        <w:rPr>
          <w:sz w:val="24"/>
          <w:szCs w:val="24"/>
        </w:rPr>
        <w:t>H</w:t>
      </w:r>
      <w:r w:rsidRPr="00E34A0E">
        <w:rPr>
          <w:sz w:val="24"/>
          <w:szCs w:val="24"/>
          <w:vertAlign w:val="subscript"/>
        </w:rPr>
        <w:t xml:space="preserve">03 </w:t>
      </w:r>
      <w:r w:rsidR="00CD237C" w:rsidRPr="00E34A0E">
        <w:rPr>
          <w:sz w:val="24"/>
          <w:szCs w:val="24"/>
          <w:vertAlign w:val="subscript"/>
        </w:rPr>
        <w:tab/>
      </w:r>
      <w:r w:rsidRPr="00E34A0E">
        <w:rPr>
          <w:sz w:val="24"/>
          <w:szCs w:val="24"/>
        </w:rPr>
        <w:t xml:space="preserve">Entrepreneurship mentorship has no significant </w:t>
      </w:r>
      <w:r w:rsidR="00CD237C" w:rsidRPr="00E34A0E">
        <w:rPr>
          <w:sz w:val="24"/>
          <w:szCs w:val="24"/>
        </w:rPr>
        <w:t xml:space="preserve">significant impact on performance </w:t>
      </w:r>
      <w:r w:rsidR="00324CC7" w:rsidRPr="00E34A0E">
        <w:rPr>
          <w:sz w:val="24"/>
          <w:szCs w:val="24"/>
        </w:rPr>
        <w:t xml:space="preserve">of </w:t>
      </w:r>
      <w:r w:rsidR="00CD237C" w:rsidRPr="00E34A0E">
        <w:rPr>
          <w:sz w:val="24"/>
          <w:szCs w:val="24"/>
        </w:rPr>
        <w:t>small business enterprise in kwara state</w:t>
      </w:r>
    </w:p>
    <w:p w:rsidR="00A65C90" w:rsidRPr="00E34A0E" w:rsidRDefault="00A65C90" w:rsidP="00805845">
      <w:pPr>
        <w:spacing w:afterLines="40" w:after="96" w:line="480" w:lineRule="auto"/>
        <w:jc w:val="both"/>
        <w:rPr>
          <w:b/>
          <w:sz w:val="24"/>
          <w:szCs w:val="24"/>
        </w:rPr>
      </w:pPr>
      <w:r w:rsidRPr="00E34A0E">
        <w:rPr>
          <w:b/>
          <w:sz w:val="24"/>
          <w:szCs w:val="24"/>
        </w:rPr>
        <w:t>1.6   Significance of study</w:t>
      </w:r>
    </w:p>
    <w:p w:rsidR="00A65C90" w:rsidRPr="00E34A0E" w:rsidRDefault="00A65C90" w:rsidP="00E34A0E">
      <w:pPr>
        <w:spacing w:afterLines="40" w:after="96" w:line="480" w:lineRule="auto"/>
        <w:jc w:val="both"/>
        <w:rPr>
          <w:sz w:val="24"/>
          <w:szCs w:val="24"/>
        </w:rPr>
      </w:pPr>
      <w:r w:rsidRPr="00E34A0E">
        <w:rPr>
          <w:sz w:val="24"/>
          <w:szCs w:val="24"/>
        </w:rPr>
        <w:t xml:space="preserve">This study would serve as valuable aid to different parties in which its incline individuals, agencies and government to create an enabling environment within which entrepreneurial and entrepreneurship can grow. Also it would determine the efficacy of the effect of entrepreneurship education on career intention of student in tertiary institution. </w:t>
      </w:r>
      <w:r w:rsidR="006C4549" w:rsidRPr="00E34A0E">
        <w:rPr>
          <w:sz w:val="24"/>
          <w:szCs w:val="24"/>
        </w:rPr>
        <w:t>This research provides</w:t>
      </w:r>
      <w:r w:rsidRPr="00E34A0E">
        <w:rPr>
          <w:sz w:val="24"/>
          <w:szCs w:val="24"/>
        </w:rPr>
        <w:t xml:space="preserve"> for organizations, stakeholders the need to propagate their resourceful processes and practices towards global needs entrepreneurial sector.</w:t>
      </w:r>
    </w:p>
    <w:p w:rsidR="00A65C90" w:rsidRPr="00E34A0E" w:rsidRDefault="00A65C90" w:rsidP="00E34A0E">
      <w:pPr>
        <w:spacing w:afterLines="40" w:after="96" w:line="480" w:lineRule="auto"/>
        <w:jc w:val="both"/>
        <w:rPr>
          <w:sz w:val="24"/>
          <w:szCs w:val="24"/>
        </w:rPr>
      </w:pPr>
      <w:r w:rsidRPr="00E34A0E">
        <w:rPr>
          <w:sz w:val="24"/>
          <w:szCs w:val="24"/>
        </w:rPr>
        <w:t>In addition, this study would also be useful to students in the entrepreneurial and entrepreneurship sphere, institution, Consultants and Academia that value research and have interest in the field entrepreneurship and entrepreneurial institution and its management.</w:t>
      </w:r>
    </w:p>
    <w:p w:rsidR="00A65C90" w:rsidRPr="00E34A0E" w:rsidRDefault="00A65C90" w:rsidP="00E34A0E">
      <w:pPr>
        <w:spacing w:afterLines="40" w:after="96" w:line="480" w:lineRule="auto"/>
        <w:jc w:val="both"/>
        <w:rPr>
          <w:b/>
          <w:sz w:val="24"/>
          <w:szCs w:val="24"/>
        </w:rPr>
      </w:pPr>
      <w:r w:rsidRPr="00E34A0E">
        <w:rPr>
          <w:b/>
          <w:sz w:val="24"/>
          <w:szCs w:val="24"/>
        </w:rPr>
        <w:t>1.7</w:t>
      </w:r>
      <w:r w:rsidRPr="00E34A0E">
        <w:rPr>
          <w:sz w:val="24"/>
          <w:szCs w:val="24"/>
        </w:rPr>
        <w:t xml:space="preserve"> </w:t>
      </w:r>
      <w:r w:rsidRPr="00E34A0E">
        <w:rPr>
          <w:b/>
          <w:sz w:val="24"/>
          <w:szCs w:val="24"/>
        </w:rPr>
        <w:t xml:space="preserve">Scope of </w:t>
      </w:r>
      <w:r w:rsidR="008C24DD">
        <w:rPr>
          <w:b/>
          <w:sz w:val="24"/>
          <w:szCs w:val="24"/>
        </w:rPr>
        <w:t xml:space="preserve">the </w:t>
      </w:r>
      <w:r w:rsidRPr="00E34A0E">
        <w:rPr>
          <w:b/>
          <w:sz w:val="24"/>
          <w:szCs w:val="24"/>
        </w:rPr>
        <w:t>Study</w:t>
      </w:r>
    </w:p>
    <w:p w:rsidR="00E74897" w:rsidRPr="00B05A67" w:rsidRDefault="009E1100" w:rsidP="00E34A0E">
      <w:pPr>
        <w:spacing w:afterLines="40" w:after="96" w:line="480" w:lineRule="auto"/>
        <w:jc w:val="both"/>
        <w:rPr>
          <w:sz w:val="24"/>
          <w:szCs w:val="24"/>
        </w:rPr>
      </w:pPr>
      <w:r w:rsidRPr="00E34A0E">
        <w:rPr>
          <w:sz w:val="24"/>
          <w:szCs w:val="24"/>
        </w:rPr>
        <w:t xml:space="preserve">This study will focus on how entrepreneurship training influences entrepreneur performance among poultry </w:t>
      </w:r>
      <w:r w:rsidR="00B05A67" w:rsidRPr="00E34A0E">
        <w:rPr>
          <w:sz w:val="24"/>
          <w:szCs w:val="24"/>
        </w:rPr>
        <w:t>farmer</w:t>
      </w:r>
      <w:r w:rsidR="00B05A67">
        <w:rPr>
          <w:sz w:val="24"/>
          <w:szCs w:val="24"/>
        </w:rPr>
        <w:t xml:space="preserve">. </w:t>
      </w:r>
      <w:r w:rsidRPr="00B23D1B">
        <w:rPr>
          <w:sz w:val="24"/>
          <w:szCs w:val="24"/>
        </w:rPr>
        <w:t xml:space="preserve">The case studies chosen for this research was Kamwire in Ilorin Kwara State. It involved a sum of purposively selected respondents from the case study. These targeted respondents are basically workers of the enterprise </w:t>
      </w:r>
      <w:r w:rsidRPr="00B23D1B">
        <w:rPr>
          <w:sz w:val="24"/>
          <w:szCs w:val="24"/>
        </w:rPr>
        <w:lastRenderedPageBreak/>
        <w:t>because they are the sets of people that stand the best of chance in providing correct answers to the research questions.</w:t>
      </w:r>
    </w:p>
    <w:p w:rsidR="00A65C90" w:rsidRPr="00C26E9F" w:rsidRDefault="008C24DD" w:rsidP="00E34A0E">
      <w:pPr>
        <w:spacing w:afterLines="40" w:after="96" w:line="480" w:lineRule="auto"/>
        <w:jc w:val="both"/>
        <w:rPr>
          <w:b/>
          <w:sz w:val="24"/>
          <w:szCs w:val="24"/>
        </w:rPr>
      </w:pPr>
      <w:r>
        <w:rPr>
          <w:b/>
          <w:sz w:val="24"/>
          <w:szCs w:val="24"/>
        </w:rPr>
        <w:t>1.8</w:t>
      </w:r>
      <w:r w:rsidR="00A65C90" w:rsidRPr="00C26E9F">
        <w:rPr>
          <w:b/>
          <w:sz w:val="24"/>
          <w:szCs w:val="24"/>
        </w:rPr>
        <w:t xml:space="preserve"> Definition of terms</w:t>
      </w:r>
    </w:p>
    <w:p w:rsidR="00A65C90" w:rsidRPr="00E34A0E" w:rsidRDefault="00E172CB" w:rsidP="00805845">
      <w:pPr>
        <w:spacing w:after="0" w:line="480" w:lineRule="auto"/>
        <w:jc w:val="both"/>
        <w:rPr>
          <w:rFonts w:eastAsia="Times New Roman"/>
          <w:sz w:val="24"/>
          <w:szCs w:val="24"/>
        </w:rPr>
      </w:pPr>
      <w:r w:rsidRPr="00E34A0E">
        <w:rPr>
          <w:b/>
          <w:sz w:val="24"/>
          <w:szCs w:val="24"/>
        </w:rPr>
        <w:t>Small and medium scale</w:t>
      </w:r>
      <w:r w:rsidR="004A478A" w:rsidRPr="00E34A0E">
        <w:rPr>
          <w:b/>
          <w:sz w:val="24"/>
          <w:szCs w:val="24"/>
        </w:rPr>
        <w:t>:</w:t>
      </w:r>
      <w:r w:rsidR="004A478A" w:rsidRPr="00E34A0E">
        <w:rPr>
          <w:rFonts w:eastAsia="Times New Roman"/>
          <w:sz w:val="24"/>
          <w:szCs w:val="24"/>
        </w:rPr>
        <w:t xml:space="preserve"> Small and medium-sized enterprises (SMEs) are </w:t>
      </w:r>
      <w:r w:rsidR="004A478A" w:rsidRPr="00E34A0E">
        <w:rPr>
          <w:rFonts w:eastAsia="Times New Roman"/>
          <w:bCs/>
          <w:sz w:val="24"/>
          <w:szCs w:val="24"/>
        </w:rPr>
        <w:t>non-subsidiary, independent firms which employ fewer than a given number of employees</w:t>
      </w:r>
      <w:r w:rsidR="004A478A" w:rsidRPr="00E34A0E">
        <w:rPr>
          <w:rFonts w:eastAsia="Times New Roman"/>
          <w:sz w:val="24"/>
          <w:szCs w:val="24"/>
        </w:rPr>
        <w:t>. However, some countries set the limit at 200 employees, while the United States considers SMEs to include firms with fewer than 500 employees</w:t>
      </w:r>
    </w:p>
    <w:p w:rsidR="00A65C90" w:rsidRPr="00E34A0E" w:rsidRDefault="00A65C90" w:rsidP="00E34A0E">
      <w:pPr>
        <w:spacing w:afterLines="40" w:after="96" w:line="480" w:lineRule="auto"/>
        <w:jc w:val="both"/>
        <w:rPr>
          <w:sz w:val="24"/>
          <w:szCs w:val="24"/>
        </w:rPr>
      </w:pPr>
      <w:r w:rsidRPr="00E34A0E">
        <w:rPr>
          <w:b/>
          <w:sz w:val="24"/>
          <w:szCs w:val="24"/>
        </w:rPr>
        <w:t>Entrepreneur</w:t>
      </w:r>
      <w:r w:rsidRPr="00E34A0E">
        <w:rPr>
          <w:sz w:val="24"/>
          <w:szCs w:val="24"/>
        </w:rPr>
        <w:t>: An entrepreneur is defined as an individual, who can successfully and efficiently organize resources in search of an opportunity to create value.</w:t>
      </w:r>
    </w:p>
    <w:p w:rsidR="00A65C90" w:rsidRPr="00E34A0E" w:rsidRDefault="00A65C90" w:rsidP="00E34A0E">
      <w:pPr>
        <w:spacing w:afterLines="40" w:after="96" w:line="480" w:lineRule="auto"/>
        <w:jc w:val="both"/>
        <w:rPr>
          <w:sz w:val="24"/>
          <w:szCs w:val="24"/>
        </w:rPr>
      </w:pPr>
      <w:r w:rsidRPr="00E34A0E">
        <w:rPr>
          <w:b/>
          <w:sz w:val="24"/>
          <w:szCs w:val="24"/>
        </w:rPr>
        <w:t>Entrepreneurship:</w:t>
      </w:r>
      <w:r w:rsidRPr="00E34A0E">
        <w:rPr>
          <w:sz w:val="24"/>
          <w:szCs w:val="24"/>
        </w:rPr>
        <w:t xml:space="preserve"> Entrepreneurship is the act of creating a business or businesses while building and scaling it to generate a profit.</w:t>
      </w:r>
    </w:p>
    <w:p w:rsidR="00A65C90" w:rsidRPr="00E34A0E" w:rsidRDefault="00A65C90" w:rsidP="00E34A0E">
      <w:pPr>
        <w:spacing w:afterLines="40" w:after="96" w:line="480" w:lineRule="auto"/>
        <w:jc w:val="both"/>
        <w:rPr>
          <w:sz w:val="24"/>
          <w:szCs w:val="24"/>
        </w:rPr>
      </w:pPr>
      <w:r w:rsidRPr="00E34A0E">
        <w:rPr>
          <w:b/>
          <w:sz w:val="24"/>
          <w:szCs w:val="24"/>
        </w:rPr>
        <w:t xml:space="preserve">Entrepreneurial desirability: </w:t>
      </w:r>
      <w:r w:rsidRPr="00E34A0E">
        <w:rPr>
          <w:sz w:val="24"/>
          <w:szCs w:val="24"/>
        </w:rPr>
        <w:t>The attractiveness and willingness to adopt entrepreneurial behavior or engage in entrepreneurial activities.</w:t>
      </w:r>
    </w:p>
    <w:p w:rsidR="00A65C90" w:rsidRPr="00E34A0E" w:rsidRDefault="00A65C90" w:rsidP="00E34A0E">
      <w:pPr>
        <w:spacing w:afterLines="40" w:after="96" w:line="480" w:lineRule="auto"/>
        <w:jc w:val="both"/>
        <w:rPr>
          <w:sz w:val="24"/>
          <w:szCs w:val="24"/>
        </w:rPr>
      </w:pPr>
      <w:r w:rsidRPr="00E34A0E">
        <w:rPr>
          <w:b/>
          <w:sz w:val="24"/>
          <w:szCs w:val="24"/>
        </w:rPr>
        <w:t>Entrepreneurship education:</w:t>
      </w:r>
      <w:r w:rsidRPr="00E34A0E">
        <w:rPr>
          <w:sz w:val="24"/>
          <w:szCs w:val="24"/>
        </w:rPr>
        <w:t xml:space="preserve"> Seeks to provide students with the knowledge, skills and motivation to encourage entrepreneurial success in a variety of settings.</w:t>
      </w:r>
    </w:p>
    <w:p w:rsidR="00A65C90" w:rsidRPr="00E34A0E" w:rsidRDefault="00A65C90" w:rsidP="00E34A0E">
      <w:pPr>
        <w:spacing w:afterLines="40" w:after="96" w:line="480" w:lineRule="auto"/>
        <w:jc w:val="both"/>
        <w:rPr>
          <w:sz w:val="24"/>
          <w:szCs w:val="24"/>
        </w:rPr>
      </w:pPr>
      <w:r w:rsidRPr="00E34A0E">
        <w:rPr>
          <w:b/>
          <w:sz w:val="24"/>
          <w:szCs w:val="24"/>
        </w:rPr>
        <w:t>Entrepreneurship pedagogy:</w:t>
      </w:r>
      <w:r w:rsidRPr="00E34A0E">
        <w:rPr>
          <w:sz w:val="24"/>
          <w:szCs w:val="24"/>
        </w:rPr>
        <w:t xml:space="preserve"> Defined as the teaching and learning models adopted in an entrepreneurship program.</w:t>
      </w:r>
    </w:p>
    <w:p w:rsidR="00A65C90" w:rsidRPr="00E34A0E" w:rsidRDefault="00A65C90" w:rsidP="00E34A0E">
      <w:pPr>
        <w:spacing w:afterLines="40" w:after="96" w:line="480" w:lineRule="auto"/>
        <w:jc w:val="both"/>
        <w:rPr>
          <w:sz w:val="24"/>
          <w:szCs w:val="24"/>
        </w:rPr>
      </w:pPr>
      <w:r w:rsidRPr="00E34A0E">
        <w:rPr>
          <w:b/>
          <w:sz w:val="24"/>
          <w:szCs w:val="24"/>
        </w:rPr>
        <w:t>Entrepreneurial Intention</w:t>
      </w:r>
      <w:r w:rsidRPr="00E34A0E">
        <w:rPr>
          <w:sz w:val="24"/>
          <w:szCs w:val="24"/>
        </w:rPr>
        <w:t>: Entrepreneurial intention is defined as an individual‘s drive to make a mindful plan to execute the behavior of setting up a business.</w:t>
      </w:r>
    </w:p>
    <w:p w:rsidR="00A65C90" w:rsidRPr="00E34A0E" w:rsidRDefault="00A65C90" w:rsidP="00E34A0E">
      <w:pPr>
        <w:spacing w:afterLines="40" w:after="96" w:line="480" w:lineRule="auto"/>
        <w:jc w:val="both"/>
        <w:rPr>
          <w:sz w:val="24"/>
          <w:szCs w:val="24"/>
        </w:rPr>
      </w:pPr>
      <w:r w:rsidRPr="00E34A0E">
        <w:rPr>
          <w:b/>
          <w:sz w:val="24"/>
          <w:szCs w:val="24"/>
        </w:rPr>
        <w:lastRenderedPageBreak/>
        <w:t>Entrepreneurial orientation:</w:t>
      </w:r>
      <w:r w:rsidRPr="00E34A0E">
        <w:rPr>
          <w:sz w:val="24"/>
          <w:szCs w:val="24"/>
        </w:rPr>
        <w:t xml:space="preserve"> Is used to refer to a set of individual psychological traits, values, attributes and attitudes that are strongly associated with a motivation to engage in entrepreneurial activities.</w:t>
      </w:r>
    </w:p>
    <w:p w:rsidR="00A65C90" w:rsidRPr="00E34A0E" w:rsidRDefault="00A65C90" w:rsidP="00E34A0E">
      <w:pPr>
        <w:spacing w:afterLines="40" w:after="96" w:line="480" w:lineRule="auto"/>
        <w:jc w:val="both"/>
        <w:rPr>
          <w:sz w:val="24"/>
          <w:szCs w:val="24"/>
        </w:rPr>
      </w:pPr>
      <w:r w:rsidRPr="00E34A0E">
        <w:rPr>
          <w:b/>
          <w:sz w:val="24"/>
          <w:szCs w:val="24"/>
        </w:rPr>
        <w:t>Personal behavior:</w:t>
      </w:r>
      <w:r w:rsidRPr="00E34A0E">
        <w:rPr>
          <w:sz w:val="24"/>
          <w:szCs w:val="24"/>
        </w:rPr>
        <w:t xml:space="preserve"> Human behavior is the response of individuals or groups of humans to internal and external stimuli. It refers to the array of every physical.</w:t>
      </w:r>
    </w:p>
    <w:p w:rsidR="00A65C90" w:rsidRPr="00E34A0E" w:rsidRDefault="00A65C90" w:rsidP="00E34A0E">
      <w:pPr>
        <w:spacing w:afterLines="40" w:after="96" w:line="480" w:lineRule="auto"/>
        <w:jc w:val="both"/>
        <w:rPr>
          <w:sz w:val="24"/>
          <w:szCs w:val="24"/>
        </w:rPr>
      </w:pPr>
      <w:r w:rsidRPr="00E34A0E">
        <w:rPr>
          <w:b/>
          <w:sz w:val="24"/>
          <w:szCs w:val="24"/>
        </w:rPr>
        <w:t>Vocational training:</w:t>
      </w:r>
      <w:r w:rsidRPr="00E34A0E">
        <w:rPr>
          <w:sz w:val="24"/>
          <w:szCs w:val="24"/>
        </w:rPr>
        <w:t xml:space="preserve"> Is a training that prepares people to work as a technician or in various jobs such as a tradesman or an artisan.</w:t>
      </w:r>
    </w:p>
    <w:p w:rsidR="00E172CB" w:rsidRPr="00E34A0E" w:rsidRDefault="00E172CB" w:rsidP="00E34A0E">
      <w:pPr>
        <w:spacing w:afterLines="40" w:after="96" w:line="480" w:lineRule="auto"/>
        <w:jc w:val="center"/>
        <w:rPr>
          <w:b/>
          <w:sz w:val="24"/>
          <w:szCs w:val="24"/>
        </w:rPr>
      </w:pPr>
    </w:p>
    <w:p w:rsidR="00E172CB" w:rsidRPr="00E34A0E" w:rsidRDefault="00E172CB" w:rsidP="00E34A0E">
      <w:pPr>
        <w:spacing w:afterLines="40" w:after="96" w:line="480" w:lineRule="auto"/>
        <w:jc w:val="center"/>
        <w:rPr>
          <w:b/>
          <w:sz w:val="24"/>
          <w:szCs w:val="24"/>
        </w:rPr>
      </w:pPr>
    </w:p>
    <w:p w:rsidR="00E172CB" w:rsidRPr="00E34A0E" w:rsidRDefault="00E172CB" w:rsidP="00E34A0E">
      <w:pPr>
        <w:spacing w:afterLines="40" w:after="96" w:line="480" w:lineRule="auto"/>
        <w:jc w:val="center"/>
        <w:rPr>
          <w:b/>
          <w:sz w:val="24"/>
          <w:szCs w:val="24"/>
        </w:rPr>
      </w:pPr>
    </w:p>
    <w:p w:rsidR="00E172CB" w:rsidRPr="00E34A0E" w:rsidRDefault="00E172CB" w:rsidP="00E34A0E">
      <w:pPr>
        <w:spacing w:afterLines="40" w:after="96" w:line="480" w:lineRule="auto"/>
        <w:jc w:val="center"/>
        <w:rPr>
          <w:b/>
          <w:sz w:val="24"/>
          <w:szCs w:val="24"/>
        </w:rPr>
      </w:pPr>
    </w:p>
    <w:p w:rsidR="00492AD5" w:rsidRPr="00E34A0E" w:rsidRDefault="00492AD5" w:rsidP="00E34A0E">
      <w:pPr>
        <w:spacing w:line="480" w:lineRule="auto"/>
        <w:rPr>
          <w:b/>
          <w:sz w:val="24"/>
          <w:szCs w:val="24"/>
        </w:rPr>
      </w:pPr>
      <w:r w:rsidRPr="00E34A0E">
        <w:rPr>
          <w:b/>
          <w:sz w:val="24"/>
          <w:szCs w:val="24"/>
        </w:rPr>
        <w:br w:type="page"/>
      </w:r>
    </w:p>
    <w:p w:rsidR="00A65C90" w:rsidRPr="00E34A0E" w:rsidRDefault="00A65C90" w:rsidP="00E34A0E">
      <w:pPr>
        <w:spacing w:afterLines="40" w:after="96" w:line="480" w:lineRule="auto"/>
        <w:jc w:val="center"/>
        <w:rPr>
          <w:b/>
          <w:sz w:val="24"/>
          <w:szCs w:val="24"/>
        </w:rPr>
      </w:pPr>
      <w:r w:rsidRPr="00E34A0E">
        <w:rPr>
          <w:b/>
          <w:sz w:val="24"/>
          <w:szCs w:val="24"/>
        </w:rPr>
        <w:lastRenderedPageBreak/>
        <w:t>CHAPTER TWO</w:t>
      </w:r>
    </w:p>
    <w:p w:rsidR="00A65C90" w:rsidRPr="00E34A0E" w:rsidRDefault="00A65C90" w:rsidP="00E34A0E">
      <w:pPr>
        <w:spacing w:afterLines="40" w:after="96" w:line="480" w:lineRule="auto"/>
        <w:jc w:val="center"/>
        <w:rPr>
          <w:b/>
          <w:sz w:val="24"/>
          <w:szCs w:val="24"/>
        </w:rPr>
      </w:pPr>
      <w:r w:rsidRPr="00E34A0E">
        <w:rPr>
          <w:b/>
          <w:sz w:val="24"/>
          <w:szCs w:val="24"/>
        </w:rPr>
        <w:t>LITERATURE REVIEW</w:t>
      </w:r>
    </w:p>
    <w:p w:rsidR="00A65C90" w:rsidRPr="00C26E9F" w:rsidRDefault="008C24DD" w:rsidP="00E34A0E">
      <w:pPr>
        <w:spacing w:afterLines="40" w:after="96" w:line="480" w:lineRule="auto"/>
        <w:jc w:val="both"/>
        <w:rPr>
          <w:b/>
          <w:sz w:val="24"/>
          <w:szCs w:val="24"/>
        </w:rPr>
      </w:pPr>
      <w:r>
        <w:rPr>
          <w:b/>
          <w:sz w:val="24"/>
          <w:szCs w:val="24"/>
        </w:rPr>
        <w:t>2.1 Introduction</w:t>
      </w:r>
    </w:p>
    <w:p w:rsidR="00A65C90" w:rsidRPr="00E34A0E" w:rsidRDefault="00A65C90" w:rsidP="00E34A0E">
      <w:pPr>
        <w:spacing w:afterLines="40" w:after="96" w:line="480" w:lineRule="auto"/>
        <w:jc w:val="both"/>
        <w:rPr>
          <w:sz w:val="24"/>
          <w:szCs w:val="24"/>
        </w:rPr>
      </w:pPr>
      <w:r w:rsidRPr="00E34A0E">
        <w:rPr>
          <w:sz w:val="24"/>
          <w:szCs w:val="24"/>
        </w:rPr>
        <w:t>This chapter contains the conceptual, theoretical, empirical review and Gap in literature. It also contains the gaps highlighted in consonance with the statement of the research problem and the stated objectives. The conceptual review discussed various concepts and constructs relevant to the stated objectives of the study. The theoretical review was based on three theories that are relevant to the topic. These are: human capital entrepreneurship theory, experiential learning theory and implementation intention theory. The empirical framework reviewed empirical studies in line with the specific objectives of this study. A critical analysis of the reviewed literature was carried out and gaps identified were summarized.</w:t>
      </w:r>
    </w:p>
    <w:p w:rsidR="00A65C90" w:rsidRPr="00C26E9F" w:rsidRDefault="008C24DD" w:rsidP="00E34A0E">
      <w:pPr>
        <w:spacing w:afterLines="40" w:after="96" w:line="480" w:lineRule="auto"/>
        <w:jc w:val="both"/>
        <w:rPr>
          <w:b/>
          <w:sz w:val="24"/>
          <w:szCs w:val="24"/>
        </w:rPr>
      </w:pPr>
      <w:r>
        <w:rPr>
          <w:b/>
          <w:sz w:val="24"/>
          <w:szCs w:val="24"/>
        </w:rPr>
        <w:t>2.2 Conceptual Clarification</w:t>
      </w:r>
    </w:p>
    <w:p w:rsidR="00A65C90" w:rsidRPr="00E34A0E" w:rsidRDefault="00A65C90" w:rsidP="00E34A0E">
      <w:pPr>
        <w:spacing w:afterLines="40" w:after="96" w:line="480" w:lineRule="auto"/>
        <w:jc w:val="both"/>
        <w:rPr>
          <w:b/>
          <w:sz w:val="24"/>
          <w:szCs w:val="24"/>
        </w:rPr>
      </w:pPr>
      <w:r w:rsidRPr="00E34A0E">
        <w:rPr>
          <w:b/>
          <w:sz w:val="24"/>
          <w:szCs w:val="24"/>
        </w:rPr>
        <w:t>2.2.1 The Concept of Entrepreneurship</w:t>
      </w:r>
    </w:p>
    <w:p w:rsidR="001B62DF" w:rsidRPr="00E34A0E" w:rsidRDefault="001B62DF" w:rsidP="00E34A0E">
      <w:pPr>
        <w:spacing w:afterLines="40" w:after="96" w:line="480" w:lineRule="auto"/>
        <w:jc w:val="both"/>
        <w:rPr>
          <w:sz w:val="24"/>
          <w:szCs w:val="24"/>
        </w:rPr>
      </w:pPr>
      <w:r w:rsidRPr="00E34A0E">
        <w:rPr>
          <w:sz w:val="24"/>
          <w:szCs w:val="24"/>
        </w:rPr>
        <w:t xml:space="preserve">Concept of Entrepreneurship is a concept originated from the English word ‘’entreprendre’’ which means to undertake‘. Different scholars have defined Entrepreneurship in diverse ways, Adidu and Olannye (2013) defined entrepreneurship as a transformation and creation of unique and innovative ideas </w:t>
      </w:r>
      <w:r w:rsidR="00E74897" w:rsidRPr="00E34A0E">
        <w:rPr>
          <w:sz w:val="24"/>
          <w:szCs w:val="24"/>
        </w:rPr>
        <w:t>galvanized</w:t>
      </w:r>
      <w:r w:rsidRPr="00E34A0E">
        <w:rPr>
          <w:sz w:val="24"/>
          <w:szCs w:val="24"/>
        </w:rPr>
        <w:t xml:space="preserve"> into profit making in an already existing organization. Entrepreneurship has attracted significant recognition worldwide because it helps in aiding economic transformation and </w:t>
      </w:r>
      <w:r w:rsidRPr="00E34A0E">
        <w:rPr>
          <w:sz w:val="24"/>
          <w:szCs w:val="24"/>
        </w:rPr>
        <w:lastRenderedPageBreak/>
        <w:t xml:space="preserve">employment generation. It is a veritable procedure for poverty eradication and reduction of different social vices in the society. In the word of Shane (2010) entrepreneurship means being an entrepreneur who undertakes innovations, finances and displays business acumen in an effort to transform innovations into economic goods.” The end product could come in form of new organizations or may serves as energizing mature organization to response to a seeming opportunity. Oborah (2003) defined entrepreneurship as a genuine option to wage employment and tool for graduate and youth unemployment. According to Oriazowanlan (2013) entrepreneurship has the features of small and medium enterprises in all domain of the economy starting from the agro-based industry to service industry which comprises 97 percent of most businesses in Nigeria. Entrepreneurship follow some procedural stages, namely; beginning of business idea, appraising business opportunities, preliminary starting of the business, fostering the business to grow to maturity, sustaining steadiness of the business growth, extension of the business and improving the quality of business not to fail. The above process is exciting and promising to people who have entrepreneurial mindset. </w:t>
      </w:r>
    </w:p>
    <w:p w:rsidR="001B62DF" w:rsidRPr="00E34A0E" w:rsidRDefault="001B62DF" w:rsidP="00E34A0E">
      <w:pPr>
        <w:spacing w:line="480" w:lineRule="auto"/>
        <w:rPr>
          <w:b/>
          <w:sz w:val="24"/>
          <w:szCs w:val="24"/>
        </w:rPr>
      </w:pPr>
      <w:r w:rsidRPr="00E34A0E">
        <w:rPr>
          <w:b/>
          <w:sz w:val="24"/>
          <w:szCs w:val="24"/>
        </w:rPr>
        <w:t xml:space="preserve">2.2.2 Concept of Small and Medium Business </w:t>
      </w:r>
    </w:p>
    <w:p w:rsidR="001B62DF" w:rsidRPr="00E34A0E" w:rsidRDefault="001B62DF" w:rsidP="00805845">
      <w:pPr>
        <w:spacing w:after="0" w:line="480" w:lineRule="auto"/>
        <w:jc w:val="both"/>
        <w:rPr>
          <w:rFonts w:eastAsiaTheme="minorHAnsi"/>
          <w:sz w:val="24"/>
          <w:szCs w:val="24"/>
        </w:rPr>
      </w:pPr>
      <w:r w:rsidRPr="00E34A0E">
        <w:rPr>
          <w:sz w:val="24"/>
          <w:szCs w:val="24"/>
        </w:rPr>
        <w:t xml:space="preserve">Scholars have given different opinion and summation on small and medium businesses because of the variances in number of employees, market share development sales turnover, fixed capital investment, and available equipment and capital (Ayozie, 2007). The Third Nigerian National Development plan defined a small scale business as an </w:t>
      </w:r>
      <w:r w:rsidRPr="00E34A0E">
        <w:rPr>
          <w:sz w:val="24"/>
          <w:szCs w:val="24"/>
        </w:rPr>
        <w:lastRenderedPageBreak/>
        <w:t>establishment who have not more than 10 people or establishment that does not have equipment worth more than 600,000 thousand. The credit guideline of 1978 of the Central Bank of Nigeria categorise small scale business as business that his or her yearly income does not exceed 500,000. Also, according the World Bank small and medium business are enterprises that it total fixed asset and investment cost does not go far N10 million considering the 1996 price index. On the other hand, Oni and Daniya (2012) classify Small and Medium Enterprise into (1) Micro/Cottage Enterprises which consist of not more than 10 people or total cost of not more than N1.5 million, including working capital and excluding landing cost N50 million including land cost (2) Small Scale Industry/Enterprises consist of 11 to 100 people with cost not going above (3) Medium Scale Industry/Enterprises are industry with labour size ranging from 101- 300 people with total cost not exceeding N50 million excluding landing cost and finally (4) Large Scale/Companies which consist of labour force of over 300 and a total cost of N200million. It therefore can be said that the development of any enterprise weather micro, small, medium or large is an essential concerns for any concerned entrepreneur.</w:t>
      </w:r>
    </w:p>
    <w:p w:rsidR="00A65C90" w:rsidRPr="00E34A0E" w:rsidRDefault="001B62DF" w:rsidP="00805845">
      <w:pPr>
        <w:spacing w:afterLines="40" w:after="96" w:line="480" w:lineRule="auto"/>
        <w:jc w:val="both"/>
        <w:rPr>
          <w:b/>
          <w:sz w:val="24"/>
          <w:szCs w:val="24"/>
        </w:rPr>
      </w:pPr>
      <w:r w:rsidRPr="00E34A0E">
        <w:rPr>
          <w:b/>
          <w:sz w:val="24"/>
          <w:szCs w:val="24"/>
        </w:rPr>
        <w:t>2.2.3</w:t>
      </w:r>
      <w:r w:rsidR="00A65C90" w:rsidRPr="00E34A0E">
        <w:rPr>
          <w:b/>
          <w:sz w:val="24"/>
          <w:szCs w:val="24"/>
        </w:rPr>
        <w:t xml:space="preserve"> An Entrepreneur</w:t>
      </w:r>
    </w:p>
    <w:p w:rsidR="00A65C90" w:rsidRPr="00E34A0E" w:rsidRDefault="00A65C90" w:rsidP="00E34A0E">
      <w:pPr>
        <w:spacing w:afterLines="40" w:after="96" w:line="480" w:lineRule="auto"/>
        <w:jc w:val="both"/>
        <w:rPr>
          <w:sz w:val="24"/>
          <w:szCs w:val="24"/>
        </w:rPr>
      </w:pPr>
      <w:r w:rsidRPr="00E34A0E">
        <w:rPr>
          <w:sz w:val="24"/>
          <w:szCs w:val="24"/>
        </w:rPr>
        <w:t xml:space="preserve">The word entrepreneur is said to have originated from France long before the </w:t>
      </w:r>
      <w:r w:rsidR="001B62DF" w:rsidRPr="00E34A0E">
        <w:rPr>
          <w:sz w:val="24"/>
          <w:szCs w:val="24"/>
        </w:rPr>
        <w:t>conceptualization</w:t>
      </w:r>
      <w:r w:rsidRPr="00E34A0E">
        <w:rPr>
          <w:sz w:val="24"/>
          <w:szCs w:val="24"/>
        </w:rPr>
        <w:t xml:space="preserve"> of the term entrepreneurship (Casson, 1982; Minniti &amp; Lévesque, 2008). One of the earliest uses of the word is dated back to the sixteenth century describing individuals who were engaged in spear-heading military missions and expeditions (Buame, 1994; Swedberg, 2007). Some writers and French economists in </w:t>
      </w:r>
      <w:r w:rsidRPr="00E34A0E">
        <w:rPr>
          <w:sz w:val="24"/>
          <w:szCs w:val="24"/>
        </w:rPr>
        <w:lastRenderedPageBreak/>
        <w:t xml:space="preserve">early 1800 attempted to give a definite meaning to the words, entrepreneurship and entrepreneur. However, there were disparities based on the features of the aspects of the economic sector of interest (Baumol, 2002; Bygrave, 1993). Kizner (1997) asserted that the French economist Richard Cantillon and Jean-Baptise Say, were the first to have first used the term entrepreneur ‘as a technical concept. Cantillon in his definition referred to the entrepreneur as the agent who organizes factors of production with the aim of creating a new product, while Jean-Baptise Say incorporated the concept of leadership, in defining an entrepreneur as one who organises individuals, in order to create a useful product (Kirzner, 1997; Shane &amp; Venkataraman, 2000). It was Joseph Schumpeter who clearly associated entrepreneurs with the concept of innovation and economic development, defining an entrepreneur as the one responsible for organizing all factors of production to create quality products, while maximizing the employment of resources to achieve high productivity (Shane, 2003; Shaw, 2011). </w:t>
      </w:r>
    </w:p>
    <w:p w:rsidR="00A65C90" w:rsidRPr="00E34A0E" w:rsidRDefault="00A65C90" w:rsidP="00E34A0E">
      <w:pPr>
        <w:spacing w:afterLines="40" w:after="96" w:line="480" w:lineRule="auto"/>
        <w:jc w:val="both"/>
        <w:rPr>
          <w:sz w:val="24"/>
          <w:szCs w:val="24"/>
        </w:rPr>
      </w:pPr>
      <w:r w:rsidRPr="00E34A0E">
        <w:rPr>
          <w:sz w:val="24"/>
          <w:szCs w:val="24"/>
        </w:rPr>
        <w:t xml:space="preserve">Schumpeter (1934) posited that an individual, who can successfully and efficiently organise resources in search of an opportunity to create value, can be referred to as an entrepreneur. Shumpeter (1934) further argued that an entrepreneur may be considered as a founder who creates value by offering a product, while possessing strong beliefs about the market opportunity and at the same time organizing available limited resources in optimal combination to achieve greater output (Shane &amp; Venkataraman, 2000; Swedberg, 2007). Consequently, entrepreneurs may be described as talented individuals with ideas </w:t>
      </w:r>
      <w:r w:rsidRPr="00E34A0E">
        <w:rPr>
          <w:sz w:val="24"/>
          <w:szCs w:val="24"/>
        </w:rPr>
        <w:lastRenderedPageBreak/>
        <w:t xml:space="preserve">as the bedrock for business start-ups and not necessarily particular individual attributes (Shaver &amp; Scott, 1991; Klepper &amp; Thompson, 2009).  </w:t>
      </w:r>
    </w:p>
    <w:p w:rsidR="00A65C90" w:rsidRPr="00E34A0E" w:rsidRDefault="001B62DF" w:rsidP="00E34A0E">
      <w:pPr>
        <w:spacing w:afterLines="40" w:after="96" w:line="480" w:lineRule="auto"/>
        <w:jc w:val="both"/>
        <w:rPr>
          <w:b/>
          <w:sz w:val="24"/>
          <w:szCs w:val="24"/>
        </w:rPr>
      </w:pPr>
      <w:r w:rsidRPr="00E34A0E">
        <w:rPr>
          <w:b/>
          <w:sz w:val="24"/>
          <w:szCs w:val="24"/>
        </w:rPr>
        <w:t>2.2.4</w:t>
      </w:r>
      <w:r w:rsidR="004A478A" w:rsidRPr="00E34A0E">
        <w:rPr>
          <w:b/>
          <w:sz w:val="24"/>
          <w:szCs w:val="24"/>
        </w:rPr>
        <w:t xml:space="preserve"> Entrepreneurship training</w:t>
      </w:r>
    </w:p>
    <w:p w:rsidR="00A65C90" w:rsidRPr="00E34A0E" w:rsidRDefault="00A65C90" w:rsidP="00E34A0E">
      <w:pPr>
        <w:spacing w:afterLines="40" w:after="96" w:line="480" w:lineRule="auto"/>
        <w:jc w:val="both"/>
        <w:rPr>
          <w:sz w:val="24"/>
          <w:szCs w:val="24"/>
        </w:rPr>
      </w:pPr>
      <w:r w:rsidRPr="00E34A0E">
        <w:rPr>
          <w:sz w:val="24"/>
          <w:szCs w:val="24"/>
        </w:rPr>
        <w:t xml:space="preserve">Entrepreneurship education has come to denote all forms of knowledge delivery that seek to empower the individual to create real wealth in the economic sector, thereby advancing the cause of development of the nation as a whole. According to Bassey and Archibong (2012), the goal of entrepreneurship education is intended to empower our graduates irrespective of their areas of specialization with skills that will enable them to engage in income yielding venture, if they are unable to secure jobs in the public sector. It is a reorientation from job seekers to job creators. </w:t>
      </w:r>
    </w:p>
    <w:p w:rsidR="00A65C90" w:rsidRPr="00E34A0E" w:rsidRDefault="00A65C90" w:rsidP="00E34A0E">
      <w:pPr>
        <w:spacing w:afterLines="40" w:after="96" w:line="480" w:lineRule="auto"/>
        <w:jc w:val="both"/>
        <w:rPr>
          <w:sz w:val="24"/>
          <w:szCs w:val="24"/>
        </w:rPr>
      </w:pPr>
      <w:r w:rsidRPr="00E34A0E">
        <w:rPr>
          <w:sz w:val="24"/>
          <w:szCs w:val="24"/>
        </w:rPr>
        <w:t>According to Shane (2013) entrepreneurship process consist of capability to identify opportunity, collect resources, organize them and adapt strategy so that opportunity can be exploited. The knowledge, skills and information he obtained through education will likely improve the expected returns for exploiting the opportunity. Entrepreneurship education not only improves knowledge skill and information which needed to pursue an opportunity but also equip individual with analytical ability and knowledge of entrepreneurial process which improve the entrepreneurial judgment (McMullen &amp; Shepherd, 2016).</w:t>
      </w:r>
    </w:p>
    <w:p w:rsidR="00A65C90" w:rsidRPr="00E34A0E" w:rsidRDefault="00A65C90" w:rsidP="00E34A0E">
      <w:pPr>
        <w:spacing w:afterLines="40" w:after="96" w:line="480" w:lineRule="auto"/>
        <w:jc w:val="both"/>
        <w:rPr>
          <w:sz w:val="24"/>
          <w:szCs w:val="24"/>
        </w:rPr>
      </w:pPr>
      <w:r w:rsidRPr="00E34A0E">
        <w:rPr>
          <w:sz w:val="24"/>
          <w:szCs w:val="24"/>
        </w:rPr>
        <w:t xml:space="preserve">The study of European Commission (2016) reported that entrepreneurship specific education encourages students in accumulating entrepreneurial intentions which results in </w:t>
      </w:r>
      <w:r w:rsidRPr="00E34A0E">
        <w:rPr>
          <w:sz w:val="24"/>
          <w:szCs w:val="24"/>
        </w:rPr>
        <w:lastRenderedPageBreak/>
        <w:t xml:space="preserve">creation and supply of new firms by the students. Researchers agreed that the influence of “push” and “pull” while studying entrepreneurship may determine their entrepreneurial career path (Matlay &amp; Storey, 2013). Galloway and Brown (2012); Henderson and Robertson (2014) in their studies also showed that linkages between entrepreneurial education and entrepreneurial activity of students. While the study of the Potter (2015) highlighted the function of entrepreneurship education is vital in enhancing the entrepreneurship attitudes of individuals at tertiary level of education. Therefore, entrepreneurship education initiatives at university level are considered vital for increasing potential entrepreneurs supply by making more students conscious and interested choosing entrepreneurship as a career option. </w:t>
      </w:r>
    </w:p>
    <w:p w:rsidR="00A65C90" w:rsidRPr="00E34A0E" w:rsidRDefault="00A65C90" w:rsidP="00E34A0E">
      <w:pPr>
        <w:spacing w:afterLines="40" w:after="96" w:line="480" w:lineRule="auto"/>
        <w:jc w:val="both"/>
        <w:rPr>
          <w:sz w:val="24"/>
          <w:szCs w:val="24"/>
        </w:rPr>
      </w:pPr>
      <w:r w:rsidRPr="00E34A0E">
        <w:rPr>
          <w:sz w:val="24"/>
          <w:szCs w:val="24"/>
        </w:rPr>
        <w:t xml:space="preserve">Accordingly, entrepreneurship education in the form of courses is correlated to entrepreneurial intentions for three reasons. First, entrepreneurship education helps the students to learn and identify new business opportunities. Such knowledge leads to enhance the number and innovativeness of opportunities which are linked with the technology (Shepherd &amp; DeTienne, 2012). Learning important entrepreneurial skills and competencies will lead to perceive new feasible venture by students, thus affect PBC (Krueger et al., 2014; Zhao et al., 2012). Second, research found positive association between social desirability and entrepreneurship career intention (Tkachev &amp; Kolvereid, 1999). While the important role of education is counted in socializing individuals into entrepreneurial careers (Krueger &amp; Brazeal,1994) which can form attitude toward behavior and social norms. Third, through entrepreneurship courses one get knowledge </w:t>
      </w:r>
      <w:r w:rsidRPr="00E34A0E">
        <w:rPr>
          <w:sz w:val="24"/>
          <w:szCs w:val="24"/>
        </w:rPr>
        <w:lastRenderedPageBreak/>
        <w:t xml:space="preserve">about starting new business venture in a better and faster way the that result in more value from the identical opportunity (Zhao et al., 2012; Davidsson &amp; Honig, 2013). It is also argued in the studies that learning important entrepreneurial skills and competencies will lead to perceive new feasible venture by students, thus affect Perceived Behavioral Control (PBC) (Krueger et al., 2014; Zhao et al., 2012). </w:t>
      </w:r>
    </w:p>
    <w:p w:rsidR="00A65C90" w:rsidRPr="00E34A0E" w:rsidRDefault="00A65C90" w:rsidP="00E34A0E">
      <w:pPr>
        <w:spacing w:afterLines="40" w:after="96" w:line="480" w:lineRule="auto"/>
        <w:jc w:val="both"/>
        <w:rPr>
          <w:sz w:val="24"/>
          <w:szCs w:val="24"/>
        </w:rPr>
      </w:pPr>
      <w:r w:rsidRPr="00E34A0E">
        <w:rPr>
          <w:sz w:val="24"/>
          <w:szCs w:val="24"/>
        </w:rPr>
        <w:t>Entrepreneurship researchers have identified various determinants of individual entrepreneurial intentions. Entrepreneurship education has been recognized as one of the important determinant of entrepreneurial intentions. Various studies like Galloway and Brown (2012); Fayolle, Gailly and Lassas-Clerc (2016); Potter (2015); Henderson and Robertson (2014); Zhang, Duysters, and Cloodt (2013) empirically demonstrated the entrepreneurial education as an important determinant of entrepreneurial intentions.</w:t>
      </w:r>
    </w:p>
    <w:p w:rsidR="00A65C90" w:rsidRPr="00E34A0E" w:rsidRDefault="001B62DF" w:rsidP="00E34A0E">
      <w:pPr>
        <w:spacing w:afterLines="40" w:after="96" w:line="480" w:lineRule="auto"/>
        <w:jc w:val="both"/>
        <w:rPr>
          <w:b/>
          <w:sz w:val="24"/>
          <w:szCs w:val="24"/>
        </w:rPr>
      </w:pPr>
      <w:r w:rsidRPr="00E34A0E">
        <w:rPr>
          <w:b/>
          <w:sz w:val="24"/>
          <w:szCs w:val="24"/>
        </w:rPr>
        <w:t>2.2.</w:t>
      </w:r>
      <w:r w:rsidR="00492AD5" w:rsidRPr="00E34A0E">
        <w:rPr>
          <w:b/>
          <w:sz w:val="24"/>
          <w:szCs w:val="24"/>
        </w:rPr>
        <w:t>5</w:t>
      </w:r>
      <w:r w:rsidR="00A65C90" w:rsidRPr="00E34A0E">
        <w:rPr>
          <w:b/>
          <w:sz w:val="24"/>
          <w:szCs w:val="24"/>
        </w:rPr>
        <w:t xml:space="preserve"> Components of Entrepreneurship Education Programmes </w:t>
      </w:r>
    </w:p>
    <w:p w:rsidR="00A65C90" w:rsidRPr="00E34A0E" w:rsidRDefault="00A65C90" w:rsidP="00E34A0E">
      <w:pPr>
        <w:spacing w:afterLines="40" w:after="96" w:line="480" w:lineRule="auto"/>
        <w:jc w:val="both"/>
        <w:rPr>
          <w:sz w:val="24"/>
          <w:szCs w:val="24"/>
        </w:rPr>
      </w:pPr>
      <w:r w:rsidRPr="00E34A0E">
        <w:rPr>
          <w:sz w:val="24"/>
          <w:szCs w:val="24"/>
        </w:rPr>
        <w:t xml:space="preserve">The major components of an entrepreneurship education programmes as suggested by Kuratko (2005) and Solomon (2007) include; the curriculum, pedagogy and teaching methods, educator‘s competence, and institutional support systems. These components are discussed with emphasis on university entrepreneurship education programmes.   </w:t>
      </w:r>
    </w:p>
    <w:p w:rsidR="00A65C90" w:rsidRPr="00E34A0E" w:rsidRDefault="001B62DF" w:rsidP="00E34A0E">
      <w:pPr>
        <w:spacing w:afterLines="40" w:after="96" w:line="480" w:lineRule="auto"/>
        <w:jc w:val="both"/>
        <w:rPr>
          <w:b/>
          <w:sz w:val="24"/>
          <w:szCs w:val="24"/>
        </w:rPr>
      </w:pPr>
      <w:r w:rsidRPr="00E34A0E">
        <w:rPr>
          <w:b/>
          <w:sz w:val="24"/>
          <w:szCs w:val="24"/>
        </w:rPr>
        <w:t xml:space="preserve">i) Training </w:t>
      </w:r>
      <w:r w:rsidR="00A65C90" w:rsidRPr="00E34A0E">
        <w:rPr>
          <w:b/>
          <w:sz w:val="24"/>
          <w:szCs w:val="24"/>
        </w:rPr>
        <w:t xml:space="preserve">Methods in Entrepreneurship </w:t>
      </w:r>
    </w:p>
    <w:p w:rsidR="00A65C90" w:rsidRPr="00E34A0E" w:rsidRDefault="00A65C90" w:rsidP="00E34A0E">
      <w:pPr>
        <w:spacing w:afterLines="40" w:after="96" w:line="480" w:lineRule="auto"/>
        <w:jc w:val="both"/>
        <w:rPr>
          <w:sz w:val="24"/>
          <w:szCs w:val="24"/>
        </w:rPr>
      </w:pPr>
      <w:r w:rsidRPr="00E34A0E">
        <w:rPr>
          <w:sz w:val="24"/>
          <w:szCs w:val="24"/>
        </w:rPr>
        <w:t xml:space="preserve">Shulman and Shulman (2004) described teaching methods in entrepreneurship as an assortment of teaching practices that have a strong research base, that are clearly understood by classroom practitioners and are direct responses to students’ needs and </w:t>
      </w:r>
      <w:r w:rsidRPr="00E34A0E">
        <w:rPr>
          <w:sz w:val="24"/>
          <w:szCs w:val="24"/>
        </w:rPr>
        <w:lastRenderedPageBreak/>
        <w:t>challenges. Lovat (2003) asserted that research has dismissed these two myths as regards teaching; effective teaching derives from subject knowledge and mastery, and a competent teacher can teach or instruct on any subject. This was supported by Schwartz (2006) who argued that effective teaching is not just a function of subject mastery, but also the ability to identify the essential and relevant mix of knowledge and skills, necessary for effective teaching. In the same light, Fayolle and Gailly (2004) posited that the effectiveness of teaching methods in entrepreneurship, is assessed based on the extent to which the methods are able to essentially blend knowledge and skills, required for teaching entrepreneurship. To this end Brendel and Yengel (1972) argued that methods of teaching such as class lectures, question and answer sessions and drills, are not adequate to facilitate the development of business ideas and similar entrepreneurial behavior outcomes. This was supported by Lonappan and Devaraj (2011) who suggested that some of the most common and effective classifications of teaching methods in entrepreneurship include; group and individual research projects, invitation of guest speakers, role play, and simulations</w:t>
      </w:r>
    </w:p>
    <w:p w:rsidR="00A65C90" w:rsidRPr="00E34A0E" w:rsidRDefault="00A65C90" w:rsidP="00E34A0E">
      <w:pPr>
        <w:spacing w:afterLines="40" w:after="96" w:line="480" w:lineRule="auto"/>
        <w:jc w:val="both"/>
        <w:rPr>
          <w:sz w:val="24"/>
          <w:szCs w:val="24"/>
        </w:rPr>
      </w:pPr>
      <w:r w:rsidRPr="00E34A0E">
        <w:rPr>
          <w:sz w:val="24"/>
          <w:szCs w:val="24"/>
        </w:rPr>
        <w:t xml:space="preserve">Mwasalwiba (2010) in support of the methods considered as best practices in entrepreneurship teaching, recommended simulations, video and filming, role models, invitation of guest speakers, and project works, as active practices that are more suitable for cultivating entrepreneurial qualities in students.  Ahmad et al. (2004) also argued that the most effective technique is to enable experiments by trying out entrepreneurship in a controlled environment, through methods such as business simulation or role playing. </w:t>
      </w:r>
      <w:r w:rsidRPr="00E34A0E">
        <w:rPr>
          <w:sz w:val="24"/>
          <w:szCs w:val="24"/>
        </w:rPr>
        <w:lastRenderedPageBreak/>
        <w:t xml:space="preserve">Therefore, there is a strong foundation based on literature, that the aforementioned entrepreneurship teaching methods can be considered salient to entrepreneurship development of students in the university context. The next section presents a brief description of these teaching methods considered salient to this study.   </w:t>
      </w:r>
    </w:p>
    <w:p w:rsidR="00A65C90" w:rsidRPr="00E34A0E" w:rsidRDefault="00A65C90" w:rsidP="00E34A0E">
      <w:pPr>
        <w:spacing w:afterLines="40" w:after="96" w:line="480" w:lineRule="auto"/>
        <w:jc w:val="both"/>
        <w:rPr>
          <w:b/>
          <w:sz w:val="24"/>
          <w:szCs w:val="24"/>
        </w:rPr>
      </w:pPr>
      <w:r w:rsidRPr="00E34A0E">
        <w:rPr>
          <w:b/>
          <w:sz w:val="24"/>
          <w:szCs w:val="24"/>
        </w:rPr>
        <w:t>2.2.</w:t>
      </w:r>
      <w:r w:rsidR="00492AD5" w:rsidRPr="00E34A0E">
        <w:rPr>
          <w:b/>
          <w:sz w:val="24"/>
          <w:szCs w:val="24"/>
        </w:rPr>
        <w:t>6</w:t>
      </w:r>
      <w:r w:rsidRPr="00E34A0E">
        <w:rPr>
          <w:sz w:val="24"/>
          <w:szCs w:val="24"/>
        </w:rPr>
        <w:t xml:space="preserve">. </w:t>
      </w:r>
      <w:r w:rsidRPr="00E34A0E">
        <w:rPr>
          <w:b/>
          <w:sz w:val="24"/>
          <w:szCs w:val="24"/>
        </w:rPr>
        <w:t xml:space="preserve">Entrepreneurship Pedagogy </w:t>
      </w:r>
    </w:p>
    <w:p w:rsidR="00A65C90" w:rsidRPr="00E34A0E" w:rsidRDefault="00A65C90" w:rsidP="00E34A0E">
      <w:pPr>
        <w:spacing w:afterLines="40" w:after="96" w:line="480" w:lineRule="auto"/>
        <w:jc w:val="both"/>
        <w:rPr>
          <w:sz w:val="24"/>
          <w:szCs w:val="24"/>
        </w:rPr>
      </w:pPr>
      <w:r w:rsidRPr="00E34A0E">
        <w:rPr>
          <w:sz w:val="24"/>
          <w:szCs w:val="24"/>
        </w:rPr>
        <w:t xml:space="preserve"> Moses, Akinbode, Olokundun, and Agboola (2015) defined entrepreneurship pedagogy as a combination of knowledge and skills, necessary for effectiveness in teaching entrepreneurship. In support of this, Krueger Reilly and Carsrud (2000) described entrepreneurship pedagogy as a highly dynamic blend of theoretical understanding and relevant practical skill. Sahlberg (2010) stressed that within a particular variety of procedures, diverse pedagogical approaches work differently, considering various groups of students, and peculiarity of the context. </w:t>
      </w:r>
    </w:p>
    <w:p w:rsidR="00A65C90" w:rsidRPr="00E34A0E" w:rsidRDefault="00A65C90" w:rsidP="00E34A0E">
      <w:pPr>
        <w:spacing w:afterLines="40" w:after="96" w:line="480" w:lineRule="auto"/>
        <w:jc w:val="both"/>
        <w:rPr>
          <w:sz w:val="24"/>
          <w:szCs w:val="24"/>
        </w:rPr>
      </w:pPr>
      <w:r w:rsidRPr="00E34A0E">
        <w:rPr>
          <w:sz w:val="24"/>
          <w:szCs w:val="24"/>
        </w:rPr>
        <w:t xml:space="preserve">In the same vein, Reitan (1997) stated that while representing the collective wisdom of culture, as well as upholding the value of disciplinary knowledge, entrepreneurship pedagogy must also be a critical and analytical regarding the capacities of students. In other words, it is safe to state that good entrepreneurship pedagogy specifically involves a broad collection of approaches and sustained responsiveness to what produces student learning. However, Neck and Greene (2011) posit that the pedagogical approach salient to entrepreneurship education is experiential pedagogy. This notion was supported by Meyers and Jones (1993) who stated that experiential learning focuses on learning by </w:t>
      </w:r>
      <w:r w:rsidRPr="00E34A0E">
        <w:rPr>
          <w:sz w:val="24"/>
          <w:szCs w:val="24"/>
        </w:rPr>
        <w:lastRenderedPageBreak/>
        <w:t>doing; hence it is regarded as one of the best instructional techniques in entrepreneurship, because it provides students with opportunities to internalise material, and comprehend instructions given to them.</w:t>
      </w:r>
    </w:p>
    <w:p w:rsidR="00A65C90" w:rsidRPr="00E34A0E" w:rsidRDefault="00492AD5" w:rsidP="00E34A0E">
      <w:pPr>
        <w:spacing w:afterLines="40" w:after="96" w:line="480" w:lineRule="auto"/>
        <w:jc w:val="both"/>
        <w:rPr>
          <w:b/>
          <w:sz w:val="24"/>
          <w:szCs w:val="24"/>
        </w:rPr>
      </w:pPr>
      <w:r w:rsidRPr="00E34A0E">
        <w:rPr>
          <w:b/>
          <w:sz w:val="24"/>
          <w:szCs w:val="24"/>
        </w:rPr>
        <w:t>2.2.7</w:t>
      </w:r>
      <w:r w:rsidR="00A65C90" w:rsidRPr="00E34A0E">
        <w:rPr>
          <w:b/>
          <w:sz w:val="24"/>
          <w:szCs w:val="24"/>
        </w:rPr>
        <w:t xml:space="preserve"> Entrepreneurship mentorship</w:t>
      </w:r>
    </w:p>
    <w:p w:rsidR="00A65C90" w:rsidRPr="00E34A0E" w:rsidRDefault="00A65C90" w:rsidP="00E34A0E">
      <w:pPr>
        <w:spacing w:afterLines="40" w:after="96" w:line="480" w:lineRule="auto"/>
        <w:jc w:val="both"/>
        <w:rPr>
          <w:sz w:val="24"/>
          <w:szCs w:val="24"/>
        </w:rPr>
      </w:pPr>
      <w:r w:rsidRPr="00E34A0E">
        <w:rPr>
          <w:sz w:val="24"/>
          <w:szCs w:val="24"/>
        </w:rPr>
        <w:t>The current literature generally reflects a boarder view of mentorship. Looking at the history of mentorship, Grossman and Garry (1997) Found that mentorship is a promising approach to enriching the lives of students and particularly those from disadvantaged backgrounds.</w:t>
      </w:r>
    </w:p>
    <w:p w:rsidR="00A65C90" w:rsidRPr="00E34A0E" w:rsidRDefault="00A65C90" w:rsidP="00E34A0E">
      <w:pPr>
        <w:spacing w:afterLines="40" w:after="96" w:line="480" w:lineRule="auto"/>
        <w:jc w:val="both"/>
        <w:rPr>
          <w:sz w:val="24"/>
          <w:szCs w:val="24"/>
        </w:rPr>
      </w:pPr>
      <w:r w:rsidRPr="00E34A0E">
        <w:rPr>
          <w:sz w:val="24"/>
          <w:szCs w:val="24"/>
        </w:rPr>
        <w:t>Traditionally, mentoring programs have been used as an intervention to address a specific youth problem such as school dropout rates, youth violence, adolescent pregnancy, drug and alcohol abuse among others. This targeted intervention strategy focuses on solving problems, providing adults guidance to both influence those adolescents engaged in the riskly behavior and prevent the problem behavior. The development of undergraduate peer mentoring programs includes several interrelated factors</w:t>
      </w:r>
    </w:p>
    <w:p w:rsidR="00A65C90" w:rsidRPr="00E34A0E" w:rsidRDefault="00A65C90" w:rsidP="00E34A0E">
      <w:pPr>
        <w:spacing w:afterLines="40" w:after="96" w:line="480" w:lineRule="auto"/>
        <w:jc w:val="both"/>
        <w:rPr>
          <w:sz w:val="24"/>
          <w:szCs w:val="24"/>
        </w:rPr>
      </w:pPr>
      <w:r w:rsidRPr="00E34A0E">
        <w:rPr>
          <w:b/>
          <w:sz w:val="24"/>
          <w:szCs w:val="24"/>
        </w:rPr>
        <w:t xml:space="preserve">Vocational </w:t>
      </w:r>
      <w:r w:rsidR="00492AD5" w:rsidRPr="00E34A0E">
        <w:rPr>
          <w:b/>
          <w:sz w:val="24"/>
          <w:szCs w:val="24"/>
        </w:rPr>
        <w:t>Training</w:t>
      </w:r>
      <w:r w:rsidR="00492AD5" w:rsidRPr="00E34A0E">
        <w:rPr>
          <w:sz w:val="24"/>
          <w:szCs w:val="24"/>
        </w:rPr>
        <w:t xml:space="preserve"> </w:t>
      </w:r>
    </w:p>
    <w:p w:rsidR="00A65C90" w:rsidRPr="00E34A0E" w:rsidRDefault="00A65C90" w:rsidP="00E34A0E">
      <w:pPr>
        <w:spacing w:afterLines="40" w:after="96" w:line="480" w:lineRule="auto"/>
        <w:jc w:val="both"/>
        <w:rPr>
          <w:sz w:val="24"/>
          <w:szCs w:val="24"/>
        </w:rPr>
      </w:pPr>
      <w:r w:rsidRPr="00E34A0E">
        <w:rPr>
          <w:sz w:val="24"/>
          <w:szCs w:val="24"/>
        </w:rPr>
        <w:t>Vocational training focuses on practical applications of skills learned, and is generally unconcerned with theory or traditional academic skills. A large part of the education in vocational schools is hands-on training. Vocational training thus provides a link between education and the working world. It offers training for specific jobs. Since vocational training often begins in high school, students can graduate prepared to take a high-</w:t>
      </w:r>
      <w:r w:rsidRPr="00E34A0E">
        <w:rPr>
          <w:sz w:val="24"/>
          <w:szCs w:val="24"/>
        </w:rPr>
        <w:lastRenderedPageBreak/>
        <w:t>paying, skilled job immediately. Graduates of trade or vocational schools have an advantage over informally trained job-seekers because an independent organization certifies that they have the skills needed to successfully perform a specific, skilled occupation.</w:t>
      </w:r>
    </w:p>
    <w:p w:rsidR="00A65C90" w:rsidRPr="00E34A0E" w:rsidRDefault="00A65C90" w:rsidP="00E34A0E">
      <w:pPr>
        <w:spacing w:afterLines="40" w:after="96" w:line="480" w:lineRule="auto"/>
        <w:jc w:val="both"/>
        <w:rPr>
          <w:b/>
          <w:sz w:val="24"/>
          <w:szCs w:val="24"/>
        </w:rPr>
      </w:pPr>
      <w:r w:rsidRPr="00E34A0E">
        <w:rPr>
          <w:b/>
          <w:sz w:val="24"/>
          <w:szCs w:val="24"/>
        </w:rPr>
        <w:t xml:space="preserve">Entrepreneurial </w:t>
      </w:r>
      <w:r w:rsidR="00492AD5" w:rsidRPr="00E34A0E">
        <w:rPr>
          <w:b/>
          <w:sz w:val="24"/>
          <w:szCs w:val="24"/>
        </w:rPr>
        <w:t>Orientation</w:t>
      </w:r>
    </w:p>
    <w:p w:rsidR="00A65C90" w:rsidRPr="00E34A0E" w:rsidRDefault="00A65C90" w:rsidP="00E34A0E">
      <w:pPr>
        <w:spacing w:afterLines="40" w:after="96" w:line="480" w:lineRule="auto"/>
        <w:jc w:val="both"/>
        <w:rPr>
          <w:sz w:val="24"/>
          <w:szCs w:val="24"/>
        </w:rPr>
      </w:pPr>
      <w:r w:rsidRPr="00E34A0E">
        <w:rPr>
          <w:sz w:val="24"/>
          <w:szCs w:val="24"/>
        </w:rPr>
        <w:t>Firm-level strategic orientation which captures an organization's strategy-making practices, managerial philosophies, and firm behaviors that are entrepreneurial in nature. Entrepreneurial orientation has become one of the most established and researched constructs in the entrepreneurship literature. A general commonality among past conceptualizations of EO is the inclusion of innovativeness, proactiveness, and risk-taking as core defining aspects or dimensions of the orientation. EO has been shown to be a strong predictor of firm performance with a meta-analysis of past research indicating a correlation in magnitude roughly equivalent to the prescription of taking sleeping pills and getting better sleep. Still, some research has argued that EO does not enhance the performance for all firms. Instead, EO can be argued not to be a simple performance enhancing attribute but rather enhancing if it is applied under the right circumstances of the firm. In some cases, EO can even be disadvantageous for firms, if the situation of the firm does not fit with applying EO. Different situations (also known as context) can be the environment that the firm is situated within or internal situations such as structure and strategy.</w:t>
      </w:r>
    </w:p>
    <w:p w:rsidR="00A65C90" w:rsidRPr="00E34A0E" w:rsidRDefault="00A65C90" w:rsidP="00E34A0E">
      <w:pPr>
        <w:spacing w:afterLines="40" w:after="96" w:line="480" w:lineRule="auto"/>
        <w:jc w:val="both"/>
        <w:rPr>
          <w:b/>
          <w:sz w:val="24"/>
          <w:szCs w:val="24"/>
        </w:rPr>
      </w:pPr>
      <w:r w:rsidRPr="00E34A0E">
        <w:rPr>
          <w:b/>
          <w:sz w:val="24"/>
          <w:szCs w:val="24"/>
        </w:rPr>
        <w:lastRenderedPageBreak/>
        <w:t xml:space="preserve">Entrepreneurial desirability </w:t>
      </w:r>
    </w:p>
    <w:p w:rsidR="00A65C90" w:rsidRPr="00E34A0E" w:rsidRDefault="00C26E9F" w:rsidP="00E34A0E">
      <w:pPr>
        <w:spacing w:afterLines="40" w:after="96" w:line="480" w:lineRule="auto"/>
        <w:jc w:val="both"/>
        <w:rPr>
          <w:sz w:val="24"/>
          <w:szCs w:val="24"/>
        </w:rPr>
      </w:pPr>
      <w:r w:rsidRPr="00E34A0E">
        <w:rPr>
          <w:sz w:val="24"/>
          <w:szCs w:val="24"/>
        </w:rPr>
        <w:t xml:space="preserve">Is </w:t>
      </w:r>
      <w:r w:rsidR="00A65C90" w:rsidRPr="00E34A0E">
        <w:rPr>
          <w:sz w:val="24"/>
          <w:szCs w:val="24"/>
        </w:rPr>
        <w:t>the driving engine of a nation’s sustainable development and economic progress. Poverty, unequal distribution of wealth, unfair access to the education system and healthcare, unemployment, and a low level of social protection are strong reasons for developing creative ideas into sustainable, successful businesses. Many countries, especially ones with emergent economies, are currently preoccupied with decreasing their unemployment rates and creating more jobs, and entrepreneurship is one of the most desirable ways of reaching this objective However, earlier studies on entrepreneurship and global reports show that there is a decreasing interest in entrepreneurship and self-employment in many developing countries</w:t>
      </w:r>
    </w:p>
    <w:p w:rsidR="00A65C90" w:rsidRPr="00E34A0E" w:rsidRDefault="00492AD5" w:rsidP="00E34A0E">
      <w:pPr>
        <w:spacing w:afterLines="40" w:after="96" w:line="480" w:lineRule="auto"/>
        <w:jc w:val="both"/>
        <w:rPr>
          <w:b/>
          <w:sz w:val="24"/>
          <w:szCs w:val="24"/>
        </w:rPr>
      </w:pPr>
      <w:r w:rsidRPr="00E34A0E">
        <w:rPr>
          <w:b/>
          <w:sz w:val="24"/>
          <w:szCs w:val="24"/>
        </w:rPr>
        <w:t>2.2.8</w:t>
      </w:r>
      <w:r w:rsidR="00A65C90" w:rsidRPr="00E34A0E">
        <w:rPr>
          <w:b/>
          <w:sz w:val="24"/>
          <w:szCs w:val="24"/>
        </w:rPr>
        <w:t xml:space="preserve"> The Ro</w:t>
      </w:r>
      <w:r w:rsidR="00F00EC9" w:rsidRPr="00E34A0E">
        <w:rPr>
          <w:b/>
          <w:sz w:val="24"/>
          <w:szCs w:val="24"/>
        </w:rPr>
        <w:t>le of Entrepreneurship training in small and medium scale enterprise</w:t>
      </w:r>
    </w:p>
    <w:p w:rsidR="00A65C90" w:rsidRPr="00E34A0E" w:rsidRDefault="00A65C90" w:rsidP="00E34A0E">
      <w:pPr>
        <w:spacing w:afterLines="40" w:after="96" w:line="480" w:lineRule="auto"/>
        <w:jc w:val="both"/>
        <w:rPr>
          <w:sz w:val="24"/>
          <w:szCs w:val="24"/>
        </w:rPr>
      </w:pPr>
      <w:r w:rsidRPr="00E34A0E">
        <w:rPr>
          <w:sz w:val="24"/>
          <w:szCs w:val="24"/>
        </w:rPr>
        <w:t xml:space="preserve">One construct in the intentions theory that has not featured enough in literature is entrepreneurial education. The effect of general education has been explored (Hisrich and Peters, 1989; Gartner, 2004) but only a few studies have looked at entrepreneurial education, particularly at university and tertiary institution level. Exceptions include Audet (2013), Wong, Wang and Lu (2001), and Autio (1997). These studies have however not used similar measures for entrepreneurial education. The temptation has been to capture entrepreneurship education as a dichotomous yes/no variable. The dissimilarity stems from the lack of a universally accepted definition of entrepreneurship. </w:t>
      </w:r>
      <w:r w:rsidRPr="00E34A0E">
        <w:rPr>
          <w:sz w:val="24"/>
          <w:szCs w:val="24"/>
        </w:rPr>
        <w:lastRenderedPageBreak/>
        <w:t xml:space="preserve">Definitional differences have meant equally different perspectives of what constitutes the construct space for entrepreneurship and by extension, entrepreneurial education. </w:t>
      </w:r>
    </w:p>
    <w:p w:rsidR="00A65C90" w:rsidRPr="00E34A0E" w:rsidRDefault="00A65C90" w:rsidP="00E34A0E">
      <w:pPr>
        <w:spacing w:afterLines="40" w:after="96" w:line="480" w:lineRule="auto"/>
        <w:jc w:val="both"/>
        <w:rPr>
          <w:sz w:val="24"/>
          <w:szCs w:val="24"/>
        </w:rPr>
      </w:pPr>
      <w:r w:rsidRPr="00E34A0E">
        <w:rPr>
          <w:sz w:val="24"/>
          <w:szCs w:val="24"/>
        </w:rPr>
        <w:t xml:space="preserve">Researchers who view entrepreneurship merely as the starting of a business venture are only concerned about the logistics of a startup. Others see entrepreneurship education from a broader perspective. For example, Drucker (1994), Bygrave and Zacharakis (2004), and Timmons and Spinelli (2004) believe that entrepreneurship education should create a capacity for imagination, flexibility, creativity, willingness to think conceptually, and the art to see change as an opportunity. This should be in addition to the basic skills of starting and managing a business. This qualitative distinction in entrepreneurial education was emphasized Tounés (2016) study done in French universities. </w:t>
      </w:r>
    </w:p>
    <w:p w:rsidR="00A65C90" w:rsidRPr="00E34A0E" w:rsidRDefault="00492AD5" w:rsidP="00E34A0E">
      <w:pPr>
        <w:spacing w:afterLines="40" w:after="96" w:line="480" w:lineRule="auto"/>
        <w:jc w:val="both"/>
        <w:rPr>
          <w:b/>
          <w:sz w:val="24"/>
          <w:szCs w:val="24"/>
        </w:rPr>
      </w:pPr>
      <w:r w:rsidRPr="00E34A0E">
        <w:rPr>
          <w:b/>
          <w:sz w:val="24"/>
          <w:szCs w:val="24"/>
        </w:rPr>
        <w:t>2.2.9</w:t>
      </w:r>
      <w:r w:rsidR="001B62DF" w:rsidRPr="00E34A0E">
        <w:rPr>
          <w:b/>
          <w:sz w:val="24"/>
          <w:szCs w:val="24"/>
        </w:rPr>
        <w:t xml:space="preserve"> Relationship between Entrepreneurship training</w:t>
      </w:r>
      <w:r w:rsidR="00A65C90" w:rsidRPr="00E34A0E">
        <w:rPr>
          <w:b/>
          <w:sz w:val="24"/>
          <w:szCs w:val="24"/>
        </w:rPr>
        <w:t xml:space="preserve"> and </w:t>
      </w:r>
      <w:r w:rsidR="001B62DF" w:rsidRPr="00E34A0E">
        <w:rPr>
          <w:b/>
          <w:sz w:val="24"/>
          <w:szCs w:val="24"/>
        </w:rPr>
        <w:t xml:space="preserve">small scale enterprises development </w:t>
      </w:r>
    </w:p>
    <w:p w:rsidR="001B62DF" w:rsidRPr="00E34A0E" w:rsidRDefault="001B62DF" w:rsidP="00E34A0E">
      <w:pPr>
        <w:spacing w:line="480" w:lineRule="auto"/>
        <w:jc w:val="both"/>
        <w:rPr>
          <w:sz w:val="24"/>
          <w:szCs w:val="24"/>
        </w:rPr>
      </w:pPr>
      <w:r w:rsidRPr="00E34A0E">
        <w:rPr>
          <w:sz w:val="24"/>
          <w:szCs w:val="24"/>
        </w:rPr>
        <w:t xml:space="preserve">Nexus between Entrepreneurship and development of Small Scale Businesses in Nigeria The link between entrepreneurship and development of small scale businesses is an interwoven one. It is globally known that entrepreneurship is important to the growth and development of small scale businesses. Scholars such as Thomas and Mueller (2000) Reynolds (1987) have all found positive nexus between growth of the economy and generation of employment among the vulnerable people including women in the society. Entrepreneurship has therefore in the last 30 years reduced bridge this gap by reducing poverty and improving the economy (Naude, 2013). In 1980s increased unemployment </w:t>
      </w:r>
      <w:r w:rsidRPr="00E34A0E">
        <w:rPr>
          <w:sz w:val="24"/>
          <w:szCs w:val="24"/>
        </w:rPr>
        <w:lastRenderedPageBreak/>
        <w:t>and inflation has been the order of the day in Nigeria thereby affecting the economy growth of the country. Between 1980s and 1990s there has been redefinition of the role of small firms as a result of entrepreneurship. In actual fact, the idea that entrepreneurship and small scale business are closely interwoven have yielded positive association which has indisputably made its way from the early works of Schumpeter. The increase in the number of entrepreneurs has led to significant increase in the growth of small and medium scale businesses. This is so because of the manifestation of unique skill such as been</w:t>
      </w:r>
      <w:r w:rsidR="002F1D1B" w:rsidRPr="00E34A0E">
        <w:rPr>
          <w:sz w:val="24"/>
          <w:szCs w:val="24"/>
        </w:rPr>
        <w:t xml:space="preserve"> </w:t>
      </w:r>
      <w:r w:rsidRPr="00E34A0E">
        <w:rPr>
          <w:sz w:val="24"/>
          <w:szCs w:val="24"/>
        </w:rPr>
        <w:t>innovative and creative. Subsequently, Ahiauzu (2010) affirmed that there is a positive connection between entrepreneurship and the development of small scale businesses while Henderson (2007) also supported that entrepreneurship has rapidly been known to be an avenue or platform for the development of small scale businesses. Entrepreneurs create innovative ideas with existing one in order to bring in new product, create new job openings and build new firms that will continue to make entrepreneurial activity stronger which also have implication for strong and buoyant economy. Overall, entrepreneurship has a great association between small scale business and economic growth. From this nexus it can therefore be said that there entrepreneurship have a strong influence in the development of small scale businesses in Nigeria.</w:t>
      </w:r>
    </w:p>
    <w:p w:rsidR="00A65C90" w:rsidRPr="00E34A0E" w:rsidRDefault="00A65C90" w:rsidP="00E34A0E">
      <w:pPr>
        <w:spacing w:afterLines="40" w:after="96" w:line="480" w:lineRule="auto"/>
        <w:jc w:val="both"/>
        <w:rPr>
          <w:sz w:val="24"/>
          <w:szCs w:val="24"/>
        </w:rPr>
      </w:pPr>
      <w:r w:rsidRPr="00E34A0E">
        <w:rPr>
          <w:sz w:val="24"/>
          <w:szCs w:val="24"/>
        </w:rPr>
        <w:t xml:space="preserve">A career in entrepreneurship is characterized by uncertainties particularly because entrepreneurs are associated with novel efforts geared towards the achievement of challenging goals thus insufficient entrepreneurship-related knowledge may militate </w:t>
      </w:r>
      <w:r w:rsidRPr="00E34A0E">
        <w:rPr>
          <w:sz w:val="24"/>
          <w:szCs w:val="24"/>
        </w:rPr>
        <w:lastRenderedPageBreak/>
        <w:t xml:space="preserve">against the development of entrepreneurial propensity and lead to a risk-averse behaviour (Wang &amp; Wong, 2004; Zhou, Tao, Zhong, &amp; Wang, 2012).  To this end Gelard and Saleh (2010) argued that adequate and effective entrepreneurship education can stimulate and increase students ‘career considerations in entrepreneurship. This is achievable because according to Izquierdo and Buelens (2008) entrepreneurship education can effectively equip learners with the required skills and knowledge, consistent with effectively tackling challenging situations and complexities in decision making, associated with a career in entrepreneurship. Therefore, the perceptions of the impediments and risks associated with entrepreneurship is downplayed which motivates venture creation and well established business start-ups (Clouse, 1990; Ahmed, Nawaz, Ahmad, Shauka, Usman, Rehman, &amp; Ahmed 2010; Zhou, Tao, Zhong, &amp; Wang, 2012).  </w:t>
      </w:r>
    </w:p>
    <w:p w:rsidR="00A65C90" w:rsidRPr="00E34A0E" w:rsidRDefault="00A65C90" w:rsidP="00E34A0E">
      <w:pPr>
        <w:spacing w:afterLines="40" w:after="96" w:line="480" w:lineRule="auto"/>
        <w:jc w:val="both"/>
        <w:rPr>
          <w:sz w:val="24"/>
          <w:szCs w:val="24"/>
        </w:rPr>
      </w:pPr>
      <w:r w:rsidRPr="00E34A0E">
        <w:rPr>
          <w:sz w:val="24"/>
          <w:szCs w:val="24"/>
        </w:rPr>
        <w:t xml:space="preserve">Various studies such as Lee, Chang, and Lim (2005), Matlay (2008), Izedonmi and Okafor (2010), and Aja-Okorie and Adali (2013) have shown that entrepreneurship education is effective at motivating students‘entrepreneurial intention which culminates into performance of entrepreneurial behaviour by students. Extant studies in Nigeria and outside Nigeria such as Adebayo and Kolawole (2013) and Ooi, Selvarajah, and Meyer (2011) have established a premise for the relationship between entrepreneurship education, attitude towards entrepreneurship and entrepreneurial intention. The studies of Aja-Okorie and Adali (2013), Dell (2008) and Tam, (2009) showed that there is a significant relationship between entrepreneurship education and changes in entrepreneurial attitude. The authors argued that participation in entrepreneurship </w:t>
      </w:r>
      <w:r w:rsidRPr="00E34A0E">
        <w:rPr>
          <w:sz w:val="24"/>
          <w:szCs w:val="24"/>
        </w:rPr>
        <w:lastRenderedPageBreak/>
        <w:t xml:space="preserve">education positively impacts students ‘attitude towards entrepreneurship, owing to the fact that students are more equipped with the technical knowhow and real-life skills necessary for a successful outcome in their pursuit of an entrepreneurial career. Hence entrepreneurship education increases students ‘entrepreneurial intentions considerably. However, the authors further contended that students who are averse to participation in entrepreneurship programmes express negative attitudes towards entrepreneurship as well as lack interest in the pursuit of an entrepreneurship career. This negative attitude may inform the basis of the disparities in entrepreneurial intention between entrepreneurship students and non-entrepreneurship students (Hamidi, Wennberg &amp; Berglund, 2008; Miller, Bell, Palmer &amp; Gonzalez, 2009; Zain, Akram, &amp; Ghani, 2010). </w:t>
      </w:r>
    </w:p>
    <w:p w:rsidR="00A65C90" w:rsidRPr="00E34A0E" w:rsidRDefault="00A65C90" w:rsidP="00E34A0E">
      <w:pPr>
        <w:spacing w:afterLines="40" w:after="96" w:line="480" w:lineRule="auto"/>
        <w:jc w:val="both"/>
        <w:rPr>
          <w:sz w:val="24"/>
          <w:szCs w:val="24"/>
        </w:rPr>
      </w:pPr>
      <w:r w:rsidRPr="00E34A0E">
        <w:rPr>
          <w:sz w:val="24"/>
          <w:szCs w:val="24"/>
        </w:rPr>
        <w:t xml:space="preserve">In the same vein, practical knowledge and adequate exposure to the business world may also explain why higher level students and learners, indicate higher entrepreneurial inclinations than students and learners in lower levels of an institution (Souitaris, Zerninati, &amp; Al-Laham, 2007; Vazquez, Naghiu, Guitierrez, Lanero, &amp; Garcia, 2009; Ahmed, Nawaz, Ahmad, Shauka, Usman, Rehman, &amp; Ahmed, 2010). Studies such as Kolvereid (1996) supported by Chen, Green, and Crick (1998) have also shown that students who express interests in participating in entrepreneurship programmes as a taught course especially in the universities, are likely to exhibit a higher level of perceived behavioural control which indicates that exposure to entrepreneurship education, positively influences perceived behavioural control. Various studies such as Basu and Virick (2008), Kristiansen and Indarti (2004) Ruhle, Mühlbauer, Grünhagen, </w:t>
      </w:r>
      <w:r w:rsidRPr="00E34A0E">
        <w:rPr>
          <w:sz w:val="24"/>
          <w:szCs w:val="24"/>
        </w:rPr>
        <w:lastRenderedPageBreak/>
        <w:t xml:space="preserve">and Rothenstein (2010) supported by Paço, Ferreira, Raposo, Rodrigues, and Dinis (2011) have also showed that perceived behavioural control positively influences entrepreneurial intentions hence the theoretical underpinning indicates that the higher the perceived behavioural control of an individual the higher the entrepreneurial intentions and vice-versa.  </w:t>
      </w:r>
    </w:p>
    <w:p w:rsidR="00A65C90" w:rsidRPr="00E34A0E" w:rsidRDefault="00A65C90" w:rsidP="00E34A0E">
      <w:pPr>
        <w:spacing w:afterLines="40" w:after="96" w:line="480" w:lineRule="auto"/>
        <w:jc w:val="both"/>
        <w:rPr>
          <w:sz w:val="24"/>
          <w:szCs w:val="24"/>
        </w:rPr>
      </w:pPr>
      <w:r w:rsidRPr="00E34A0E">
        <w:rPr>
          <w:sz w:val="24"/>
          <w:szCs w:val="24"/>
        </w:rPr>
        <w:t xml:space="preserve">However,  regardless of the result of several studies suggesting a favourable relationship between entrepreneurship education and entrepreneurial intention, quite conversely some studies such as Wang and Wong (2004) supported by Oosterbeek, Prag, and Ijsselstein (2008), Göksel and Aydintan (2011), Graevenitz, Harhoff, and Weber (2010) as well as Hill (2011) have argued that entrepreneurship education is  averse to the development of entrepreneurial capabilities and skills of university students, hence a deterrent to their interests in entrepreneurship as a career. In the same vein, Oosterbeek, Praag, and Ijsselstein (2010) posited that the result of these findings may owe largely to the fact that students may have acquired a realistic perception of a career in entrepreneurship, which may have reduced students ‘interests in entrepreneurship. Nabi, Holden, and Walmsley (2006) also argued that even though there are some evidences that entrepreneurship education plays some positive role on student entrepreneurial intention, however the impact of university entrepreneurship education has been questioned particularly regarding the effects on transition from intention to entrepreneurial behaviour.   </w:t>
      </w:r>
    </w:p>
    <w:p w:rsidR="00492AD5" w:rsidRPr="00E34A0E" w:rsidRDefault="00A65C90" w:rsidP="00E34A0E">
      <w:pPr>
        <w:spacing w:afterLines="40" w:after="96" w:line="480" w:lineRule="auto"/>
        <w:jc w:val="both"/>
        <w:rPr>
          <w:sz w:val="24"/>
          <w:szCs w:val="24"/>
        </w:rPr>
      </w:pPr>
      <w:r w:rsidRPr="00E34A0E">
        <w:rPr>
          <w:sz w:val="24"/>
          <w:szCs w:val="24"/>
        </w:rPr>
        <w:lastRenderedPageBreak/>
        <w:t xml:space="preserve">Although, there are evidences in research within and outside the Nigerian context that suggest that exposure to entrepreneurship education has positively impacted university students ‘entrepreneurial intentions however, the persistent rise in graduate unemployment level and increased aspirations for white collar jobs questions the effects of entrepreneurship education on entrepreneurial intentions developed while in school (Adebayo &amp; Kolawole, 2013; Aja-Okorie and Adali, 2013). </w:t>
      </w:r>
    </w:p>
    <w:p w:rsidR="00A65C90" w:rsidRPr="00E34A0E" w:rsidRDefault="00492AD5" w:rsidP="00E34A0E">
      <w:pPr>
        <w:spacing w:afterLines="40" w:after="96" w:line="480" w:lineRule="auto"/>
        <w:jc w:val="both"/>
        <w:rPr>
          <w:b/>
          <w:sz w:val="24"/>
          <w:szCs w:val="24"/>
        </w:rPr>
      </w:pPr>
      <w:r w:rsidRPr="00E34A0E">
        <w:rPr>
          <w:b/>
          <w:sz w:val="24"/>
          <w:szCs w:val="24"/>
        </w:rPr>
        <w:t>2.2.10</w:t>
      </w:r>
      <w:r w:rsidR="00A65C90" w:rsidRPr="00E34A0E">
        <w:rPr>
          <w:b/>
          <w:sz w:val="24"/>
          <w:szCs w:val="24"/>
        </w:rPr>
        <w:t xml:space="preserve"> Entrepreneurial Intention and Career Decision Making </w:t>
      </w:r>
    </w:p>
    <w:p w:rsidR="00A65C90" w:rsidRPr="00E34A0E" w:rsidRDefault="00A65C90" w:rsidP="00E34A0E">
      <w:pPr>
        <w:spacing w:afterLines="40" w:after="96" w:line="480" w:lineRule="auto"/>
        <w:jc w:val="both"/>
        <w:rPr>
          <w:sz w:val="24"/>
          <w:szCs w:val="24"/>
        </w:rPr>
      </w:pPr>
      <w:r w:rsidRPr="00E34A0E">
        <w:rPr>
          <w:sz w:val="24"/>
          <w:szCs w:val="24"/>
        </w:rPr>
        <w:t xml:space="preserve">With decreasing stability in the economy, work environment, and growing needs for personal control and fulfillment at work, entrepreneurship has been proposed as a viable alternative career model to traditional organizational employment. Previous research has examined factors influencing intention to become an entrepreneur, which include perceptions of entrepreneurs and entrepreneurship, self-efficacy, differing motivations for pursuing entrepreneurship as a career, as well as the influence of gender and family background. This body of literature is summarized below. </w:t>
      </w:r>
    </w:p>
    <w:p w:rsidR="00A65C90" w:rsidRPr="00E34A0E" w:rsidRDefault="00A65C90" w:rsidP="00E34A0E">
      <w:pPr>
        <w:spacing w:afterLines="40" w:after="96" w:line="480" w:lineRule="auto"/>
        <w:jc w:val="both"/>
        <w:rPr>
          <w:sz w:val="24"/>
          <w:szCs w:val="24"/>
        </w:rPr>
      </w:pPr>
      <w:r w:rsidRPr="00E34A0E">
        <w:rPr>
          <w:sz w:val="24"/>
          <w:szCs w:val="24"/>
        </w:rPr>
        <w:t xml:space="preserve">Gender plays an important role in shaping individuals’ perceptions of entrepreneurship as a career option. A number of studies have shown that men have stronger intention to pursue entrepreneurial careers than women. Gupta and Turban (2009) found that the gender imbalance of entrepreneurial intention can be partially attributed to gender stereotypes. They argued that men and women in our society are labeled with different stereotypical characteristics that are suitable for different types of jobs (for a review on </w:t>
      </w:r>
      <w:r w:rsidRPr="00E34A0E">
        <w:rPr>
          <w:sz w:val="24"/>
          <w:szCs w:val="24"/>
        </w:rPr>
        <w:lastRenderedPageBreak/>
        <w:t xml:space="preserve">gender stereotypes see, Gupta, Turban, Wasti, &amp; Sikdar, 2009). In their empirical research, they found that individuals who have high male-gender identification, compared to those who have low male-gender identification, had higher intentions of starting a business. Entrepreneurship continues to be “a manly career” which discourages women from participating (Gupta &amp; Turban, 2009). </w:t>
      </w:r>
    </w:p>
    <w:p w:rsidR="00A65C90" w:rsidRPr="00E34A0E" w:rsidRDefault="00A65C90" w:rsidP="00E34A0E">
      <w:pPr>
        <w:spacing w:afterLines="40" w:after="96" w:line="480" w:lineRule="auto"/>
        <w:jc w:val="both"/>
        <w:rPr>
          <w:sz w:val="24"/>
          <w:szCs w:val="24"/>
        </w:rPr>
      </w:pPr>
      <w:r w:rsidRPr="00E34A0E">
        <w:rPr>
          <w:sz w:val="24"/>
          <w:szCs w:val="24"/>
        </w:rPr>
        <w:t xml:space="preserve">In addition, extensive research has studied how entrepreneurial self-efficacy influences entrepreneurial career preferences. Research suggested that individuals with higher entrepreneurial self-efficacy have higher entrepreneurial intentions. It also indicated that the presence of a parent in an entrepreneurial career appears to increase entrepreneurial self-efficacy (Scherer, Adams, Carley, &amp; Wiebe, 1989). Gender differences are also observed in the assessment of self-efficacy. Thébaud (2010) in her study of the Global Entrepreneurship Monitor’s annual survey found that that women were about half as likely as men to think they had the ability to be an entrepreneur in the U.S. although women and men have approximately equal amounts of human, social, and financial capital. </w:t>
      </w:r>
    </w:p>
    <w:p w:rsidR="00A65C90" w:rsidRPr="00E34A0E" w:rsidRDefault="00A65C90" w:rsidP="00E34A0E">
      <w:pPr>
        <w:spacing w:afterLines="40" w:after="96" w:line="480" w:lineRule="auto"/>
        <w:jc w:val="both"/>
        <w:rPr>
          <w:sz w:val="24"/>
          <w:szCs w:val="24"/>
        </w:rPr>
      </w:pPr>
      <w:r w:rsidRPr="00E34A0E">
        <w:rPr>
          <w:sz w:val="24"/>
          <w:szCs w:val="24"/>
        </w:rPr>
        <w:t xml:space="preserve">Furthermore, research has employed motivation theory to understand individuals’ career decisions to become entrepreneurs. Based on perceived benefits and cost, individuals are either pulled or pushed toward a career in entrepreneurship (for a review, Schjoedt &amp; Shaver, 2007). Schjoedt and Shaver (2007) analyzed whether the potential for increased life satisfaction pulled, or job dissatisfaction pushed individuals toward entrepreneurial </w:t>
      </w:r>
      <w:r w:rsidRPr="00E34A0E">
        <w:rPr>
          <w:sz w:val="24"/>
          <w:szCs w:val="24"/>
        </w:rPr>
        <w:lastRenderedPageBreak/>
        <w:t xml:space="preserve">careers. They found that nascent entrepreneurs were not pushed to entrepreneurship by low job satisfaction but instead chose to become entrepreneurs to create life and job satisfaction. Other motivations to become an entrepreneur include market opportunities, family commitments, career frustrations, dissatisfactions, flexibility, achievement, need for independence, or a feeling of not having other alternatives (Cabrera, 2007; Patterson &amp; Mavin, 2009). </w:t>
      </w:r>
    </w:p>
    <w:p w:rsidR="00A65C90" w:rsidRPr="00E34A0E" w:rsidRDefault="00A65C90" w:rsidP="00E34A0E">
      <w:pPr>
        <w:spacing w:afterLines="40" w:after="96" w:line="480" w:lineRule="auto"/>
        <w:jc w:val="both"/>
        <w:rPr>
          <w:sz w:val="24"/>
          <w:szCs w:val="24"/>
        </w:rPr>
      </w:pPr>
      <w:r w:rsidRPr="00E34A0E">
        <w:rPr>
          <w:sz w:val="24"/>
          <w:szCs w:val="24"/>
        </w:rPr>
        <w:t>Extant research provides limited insights about students’ motivations for studying entrepreneurship, the manner in which they expect to utilize it during the course of their careers, and the timeline associated with doing so. Schramm’s comments imply that entrepreneurship education should accelerate near term venture creation and economic development. Leading to interesting questions such as: When can we expect a payoff from entrepreneurship education? Will entrepreneurship education decrease the average age of entrepreneurs? And, if entrepreneurship education is not resulting in accelerated involvement in venture development, why are students studying it and how do they intend to use it.</w:t>
      </w:r>
    </w:p>
    <w:p w:rsidR="00A65C90" w:rsidRPr="00E34A0E" w:rsidRDefault="008C24DD" w:rsidP="00E34A0E">
      <w:pPr>
        <w:spacing w:afterLines="40" w:after="96" w:line="480" w:lineRule="auto"/>
        <w:jc w:val="both"/>
        <w:rPr>
          <w:b/>
          <w:sz w:val="24"/>
          <w:szCs w:val="24"/>
        </w:rPr>
      </w:pPr>
      <w:r>
        <w:rPr>
          <w:b/>
          <w:sz w:val="24"/>
          <w:szCs w:val="24"/>
        </w:rPr>
        <w:t>2.3 Theoretical framework</w:t>
      </w:r>
    </w:p>
    <w:p w:rsidR="001B62DF" w:rsidRPr="00E34A0E" w:rsidRDefault="001B62DF" w:rsidP="00E34A0E">
      <w:pPr>
        <w:spacing w:line="480" w:lineRule="auto"/>
        <w:jc w:val="both"/>
        <w:rPr>
          <w:sz w:val="24"/>
          <w:szCs w:val="24"/>
        </w:rPr>
      </w:pPr>
      <w:r w:rsidRPr="00E34A0E">
        <w:rPr>
          <w:sz w:val="24"/>
          <w:szCs w:val="24"/>
        </w:rPr>
        <w:t xml:space="preserve">Need for Achievement Theory (n/ACH) </w:t>
      </w:r>
      <w:r w:rsidR="002F1D1B" w:rsidRPr="00E34A0E">
        <w:rPr>
          <w:sz w:val="24"/>
          <w:szCs w:val="24"/>
        </w:rPr>
        <w:t>the</w:t>
      </w:r>
      <w:r w:rsidRPr="00E34A0E">
        <w:rPr>
          <w:sz w:val="24"/>
          <w:szCs w:val="24"/>
        </w:rPr>
        <w:t xml:space="preserve"> study is anchored on the need for achievement theory. McClelland (1961) invented the concept of need for achievement in his book titled “The Achieving society”. The theory states that the energy towards achievement is the one that boost activity for most individuals. The concept of need for </w:t>
      </w:r>
      <w:r w:rsidRPr="00E34A0E">
        <w:rPr>
          <w:sz w:val="24"/>
          <w:szCs w:val="24"/>
        </w:rPr>
        <w:lastRenderedPageBreak/>
        <w:t>achievement refers to a person’s wish for noteworthy achievement. It also refers to ability to select a moderate activities that have the tendency of producing success or activities that can produce or guarantee or maximum personal achievement satisfaction (McClelland, 1961, 1987). McClelland (1961) affirmed that this needs are learned and that it is not culturally or biologically determined. This is why some cultures or society produce more entrepreneurs than other society because of the socialisation process which create a high need for achievement (Miron &amp; McClelland, 1979). McClelland (1987) further state that the need for achievement is culturally attained and is paramount to psychological attribute of any entrepreneurs. This assumption was maintained by evidence showing link between the leader’s achievement motive and firm growth (Minter, Smith &amp; Bracker, 1994). Furthermore, Cassidy and Lynn (1989) advocated that supremacy, competitiveness, status aspiration, work principles and affection for money are the main factors which drive the achievement motive. The need for achievement is unquestionably important to the appealing and increased performance (Lee, 1992). It is often fulfilled by an internal level of success and excellence rather than external rewards (Atkinson, 1964). Linking this theory to the subject matter, we argue that when we have entrepreneurs with high need for achievement in Nigeria, they tend to gain and acquire the necessary skills to initiate new business ideas or develop uniquely existing one which could invariably bring a significant improvement in the growth and development of small and medium scale businesses in Nigeria.</w:t>
      </w:r>
    </w:p>
    <w:p w:rsidR="00A65C90" w:rsidRPr="00E34A0E" w:rsidRDefault="00A65C90" w:rsidP="00E34A0E">
      <w:pPr>
        <w:spacing w:afterLines="40" w:after="96" w:line="480" w:lineRule="auto"/>
        <w:jc w:val="both"/>
        <w:rPr>
          <w:sz w:val="24"/>
          <w:szCs w:val="24"/>
        </w:rPr>
      </w:pPr>
      <w:r w:rsidRPr="00E34A0E">
        <w:rPr>
          <w:sz w:val="24"/>
          <w:szCs w:val="24"/>
        </w:rPr>
        <w:lastRenderedPageBreak/>
        <w:t>The research is built on Liñán’s model (2004), which integrates Ajzen’s the Planned Behavior Theory (2009) and Shapero and Sokol’s Theory of the Entrepreneurial Event (2012).</w:t>
      </w:r>
    </w:p>
    <w:p w:rsidR="00A65C90" w:rsidRPr="00E34A0E" w:rsidRDefault="00A65C90" w:rsidP="00E34A0E">
      <w:pPr>
        <w:spacing w:afterLines="40" w:after="96" w:line="480" w:lineRule="auto"/>
        <w:jc w:val="both"/>
        <w:rPr>
          <w:sz w:val="24"/>
          <w:szCs w:val="24"/>
        </w:rPr>
      </w:pPr>
      <w:r w:rsidRPr="00E34A0E">
        <w:rPr>
          <w:sz w:val="24"/>
          <w:szCs w:val="24"/>
        </w:rPr>
        <w:t>Liñán (2004) proposed that the education of an entrepreneur should be based on strengthening the participant’s intention of becoming an entrepreneur. He integrated the two theories of Ajzen’s the Planned Behavior Theory (2009) and Shapero and Sokol’s Theory of the Entrepreneurial Event (2012) into an entrepreneurial intention model by adding the additional element of entrepreneurial knowledge acquired through education.</w:t>
      </w:r>
    </w:p>
    <w:p w:rsidR="00A65C90" w:rsidRPr="00E34A0E" w:rsidRDefault="00A65C90" w:rsidP="00E34A0E">
      <w:pPr>
        <w:spacing w:afterLines="40" w:after="96" w:line="480" w:lineRule="auto"/>
        <w:jc w:val="both"/>
        <w:rPr>
          <w:b/>
          <w:sz w:val="24"/>
          <w:szCs w:val="24"/>
        </w:rPr>
      </w:pPr>
      <w:r w:rsidRPr="00E34A0E">
        <w:rPr>
          <w:b/>
          <w:sz w:val="24"/>
          <w:szCs w:val="24"/>
        </w:rPr>
        <w:t xml:space="preserve">2.3.1 The Theory of Planned Behavior </w:t>
      </w:r>
    </w:p>
    <w:p w:rsidR="001B62DF" w:rsidRPr="00E34A0E" w:rsidRDefault="001B62DF" w:rsidP="00E34A0E">
      <w:pPr>
        <w:spacing w:line="480" w:lineRule="auto"/>
        <w:jc w:val="both"/>
        <w:rPr>
          <w:b/>
          <w:sz w:val="24"/>
          <w:szCs w:val="24"/>
        </w:rPr>
      </w:pPr>
      <w:r w:rsidRPr="00E34A0E">
        <w:rPr>
          <w:b/>
          <w:sz w:val="24"/>
          <w:szCs w:val="24"/>
        </w:rPr>
        <w:t xml:space="preserve">Need for Achievement Theory (n/ACH) </w:t>
      </w:r>
    </w:p>
    <w:p w:rsidR="001B62DF" w:rsidRPr="00E34A0E" w:rsidRDefault="001B62DF" w:rsidP="00E34A0E">
      <w:pPr>
        <w:spacing w:line="480" w:lineRule="auto"/>
        <w:jc w:val="both"/>
        <w:rPr>
          <w:sz w:val="24"/>
          <w:szCs w:val="24"/>
        </w:rPr>
      </w:pPr>
      <w:r w:rsidRPr="00E34A0E">
        <w:rPr>
          <w:sz w:val="24"/>
          <w:szCs w:val="24"/>
        </w:rPr>
        <w:t xml:space="preserve">The study is anchored on the need for achievement theory. McClelland (1961) invented the concept of need for achievement in his book titled “The Achieving society”. The theory states that the energy towards achievement is the one that boost activity for most individuals. The concept of need for achievement refers to a person’s wish for noteworthy achievement. It also refers to ability to select a moderate activities that have the tendency of producing success or activities that can produce or guarantee or maximum personal achievement satisfaction (McClelland, 1961, 1987). McClelland (1961) affirmed that this needs are learned and that it is not culturally or biologically determined. This is why some cultures or society produce more entrepreneurs than other society because of the </w:t>
      </w:r>
      <w:r w:rsidR="002F1D1B" w:rsidRPr="00E34A0E">
        <w:rPr>
          <w:sz w:val="24"/>
          <w:szCs w:val="24"/>
        </w:rPr>
        <w:t>socialization</w:t>
      </w:r>
      <w:r w:rsidRPr="00E34A0E">
        <w:rPr>
          <w:sz w:val="24"/>
          <w:szCs w:val="24"/>
        </w:rPr>
        <w:t xml:space="preserve"> process which create a high need for achievement </w:t>
      </w:r>
      <w:r w:rsidRPr="00E34A0E">
        <w:rPr>
          <w:sz w:val="24"/>
          <w:szCs w:val="24"/>
        </w:rPr>
        <w:lastRenderedPageBreak/>
        <w:t>(Miron &amp; McClelland, 1979). McClelland (1987) further state that the need for achievement is culturally attained and is paramount to psychological attribute of any entrepreneurs. This assumption was maintained by evidence showing link between the leader’s achievement motive and firm growth (Minter, Smith &amp; Bracker, 1994). Furthermore, Cassidy and Lynn (1989) advocated that supremacy, competitiveness, status aspiration, work principles and affection for money are the main factors which drive the achievement motive. The need for achievement is unquestionably important to the appealing and increased performance (Lee, 1992). It is often fulfilled by an internal level of success and excellence rather than external rewards (Atkinson, 1964). Linking this theory to the subject matter, we argue that when we have entrepreneurs with high need for achievement in Nigeria, they tend to gain and acquire the necessary skills to initiate new business ideas or develop uniquely existing one which could invariably bring a significant improvement in the growth and development of small and medium scale businesses in Nigeria.</w:t>
      </w:r>
    </w:p>
    <w:p w:rsidR="00A65C90" w:rsidRPr="00E34A0E" w:rsidRDefault="00A65C90" w:rsidP="00E34A0E">
      <w:pPr>
        <w:spacing w:afterLines="40" w:after="96" w:line="480" w:lineRule="auto"/>
        <w:jc w:val="both"/>
        <w:rPr>
          <w:b/>
          <w:sz w:val="24"/>
          <w:szCs w:val="24"/>
        </w:rPr>
      </w:pPr>
      <w:r w:rsidRPr="00E34A0E">
        <w:rPr>
          <w:b/>
          <w:sz w:val="24"/>
          <w:szCs w:val="24"/>
        </w:rPr>
        <w:t xml:space="preserve">2.3.2 Shapero and Sokol’s Theory </w:t>
      </w:r>
    </w:p>
    <w:p w:rsidR="00A65C90" w:rsidRPr="00E34A0E" w:rsidRDefault="00A65C90" w:rsidP="00E34A0E">
      <w:pPr>
        <w:spacing w:afterLines="40" w:after="96" w:line="480" w:lineRule="auto"/>
        <w:jc w:val="both"/>
        <w:rPr>
          <w:sz w:val="24"/>
          <w:szCs w:val="24"/>
        </w:rPr>
      </w:pPr>
      <w:r w:rsidRPr="00E34A0E">
        <w:rPr>
          <w:sz w:val="24"/>
          <w:szCs w:val="24"/>
        </w:rPr>
        <w:t xml:space="preserve">Shapero and Sokol`s Entrepreneurial Event Model When Shapero and Sokol introduced their entrepreneurial event model (EEM) in 2012, they did not propose it as an intention model, but it was quickly seen and used as such in the literature (Kermit, 2008). The aim of the model is to provide an explanation for the processes that lead to an entrepreneurial event, that is, the moment of launching a new business (Kollmann &amp; Kuckertz, 2006). </w:t>
      </w:r>
      <w:r w:rsidRPr="00E34A0E">
        <w:rPr>
          <w:sz w:val="24"/>
          <w:szCs w:val="24"/>
        </w:rPr>
        <w:lastRenderedPageBreak/>
        <w:t xml:space="preserve">The model assumes that inertia guides human behaviour until some event "displaces" that inertia and unblocks previously undesired behaviours. For example, a displacement, such as job loss, might alter the perception of the desirability to become self-employed. </w:t>
      </w:r>
    </w:p>
    <w:p w:rsidR="00A65C90" w:rsidRPr="00E34A0E" w:rsidRDefault="00A65C90" w:rsidP="00E34A0E">
      <w:pPr>
        <w:spacing w:afterLines="40" w:after="96" w:line="480" w:lineRule="auto"/>
        <w:jc w:val="both"/>
        <w:rPr>
          <w:sz w:val="24"/>
          <w:szCs w:val="24"/>
        </w:rPr>
      </w:pPr>
      <w:r w:rsidRPr="00E34A0E">
        <w:rPr>
          <w:sz w:val="24"/>
          <w:szCs w:val="24"/>
        </w:rPr>
        <w:t xml:space="preserve">Shapero and Sokol (2012) classify these life path changes into three categories:  First, negative displacements such as being fired, insulted, angered, bored, reaching middle age, getting divorced or becoming widowed. The second is being between things such as graduating from high school, university, finishing military duty or being released from jail. Especially this second category of between-things is potentially interesting for entrepreneurship education programmes since students often have no clear idea of what they want to do after graduation. The third category is of a positive nature, the so-called positive pulls from the partner, mentor, investor or customers.  Which behaviour is ultimately performed depends on the credibility of the alternatives and the propensity to act. Credibility in this context is given when there is perceived desirability and feasibility of the specified behaviour. </w:t>
      </w:r>
    </w:p>
    <w:p w:rsidR="00A65C90" w:rsidRPr="00E34A0E" w:rsidRDefault="00A65C90" w:rsidP="00E34A0E">
      <w:pPr>
        <w:spacing w:afterLines="40" w:after="96" w:line="480" w:lineRule="auto"/>
        <w:jc w:val="both"/>
        <w:rPr>
          <w:sz w:val="24"/>
          <w:szCs w:val="24"/>
        </w:rPr>
      </w:pPr>
      <w:r w:rsidRPr="00E34A0E">
        <w:rPr>
          <w:sz w:val="24"/>
          <w:szCs w:val="24"/>
        </w:rPr>
        <w:t xml:space="preserve">However, this alone is not enough to execute a specified behaviour; what is needed is a precipitating event, a displacement event that changes these perceptions and propensity to act in such a way as to eventually perform the behaviour.  Thus, if a displacement event triggers cognitive processes and changes perceptions of feasibility and desirability, the individual may act if the credibility of the specified behaviour is higher than that of the alternatives and if the individual has a general propensity to act on that action.   </w:t>
      </w:r>
    </w:p>
    <w:p w:rsidR="00A65C90" w:rsidRPr="00E34A0E" w:rsidRDefault="00A65C90" w:rsidP="00E34A0E">
      <w:pPr>
        <w:spacing w:afterLines="40" w:after="96" w:line="480" w:lineRule="auto"/>
        <w:jc w:val="both"/>
        <w:rPr>
          <w:sz w:val="24"/>
          <w:szCs w:val="24"/>
        </w:rPr>
      </w:pPr>
      <w:r w:rsidRPr="00E34A0E">
        <w:rPr>
          <w:sz w:val="24"/>
          <w:szCs w:val="24"/>
        </w:rPr>
        <w:lastRenderedPageBreak/>
        <w:t xml:space="preserve">Perceived desirability refers strongly to values and how they will ultimately impact the individual’s perception of what is attractive or desirable and what is not. In this context Shapero and Sokol (1982) identify culture, family, peers, colleagues, mentors and previous work experience as factors that strongly influence personal values and the perception of desirability. Perceived desirability is closely related to "subjective norms" in the theory of planned behaviour (Krueger Jr et al., 2000). The history of experiences strongly influences what is desirable and what is not. Perceived feasibility indicates to which degree someone feels personally capable of, e.g., starting a business. The concept of perceived feasibility is similar to Bandura`s self-efficacy, which is often used as a measure of perceived feasibility (Krueger Jr et al., 2000).  Propensity to act is the personal disposition to act on one’s decision (Krueger, 1993). Conceptually, Shapero and Sokol (1982) suggested an internal locus of control as a measure of the propensity to act. There is no agreement as to how to best measure propensity to act. Other authors suggest equating the propensity to act with "learned optimism" (Krueger Jr et al., 2000) or risk-taking propensity or tolerance of ambiguity (Kermit, 2008). </w:t>
      </w:r>
    </w:p>
    <w:p w:rsidR="00A65C90" w:rsidRPr="00E34A0E" w:rsidRDefault="00A65C90" w:rsidP="00E34A0E">
      <w:pPr>
        <w:spacing w:afterLines="40" w:after="96" w:line="480" w:lineRule="auto"/>
        <w:jc w:val="both"/>
        <w:rPr>
          <w:sz w:val="24"/>
          <w:szCs w:val="24"/>
        </w:rPr>
      </w:pPr>
      <w:r w:rsidRPr="00E34A0E">
        <w:rPr>
          <w:sz w:val="24"/>
          <w:szCs w:val="24"/>
        </w:rPr>
        <w:t xml:space="preserve">The three questions </w:t>
      </w:r>
      <w:r w:rsidR="004354DF" w:rsidRPr="00E34A0E">
        <w:rPr>
          <w:sz w:val="24"/>
          <w:szCs w:val="24"/>
        </w:rPr>
        <w:t>summarizing</w:t>
      </w:r>
      <w:r w:rsidRPr="00E34A0E">
        <w:rPr>
          <w:sz w:val="24"/>
          <w:szCs w:val="24"/>
        </w:rPr>
        <w:t xml:space="preserve"> the three concepts of the entrepreneurial event model can be expressed as: How desirable is it to perform this behaviour? Are you actually doing what you think you want to do? Do I believe in my own capability to perform this behaviour? Similarly, to the theory of planned behaviour, exogenous factors do not directly impact intentions or behaviour but are reflected through person-situation perceptions of desirability and feasibility of a behaviour (Krueger Jr et al., 2000).   </w:t>
      </w:r>
    </w:p>
    <w:p w:rsidR="00A65C90" w:rsidRPr="00E34A0E" w:rsidRDefault="00A65C90" w:rsidP="00E34A0E">
      <w:pPr>
        <w:spacing w:afterLines="40" w:after="96" w:line="480" w:lineRule="auto"/>
        <w:jc w:val="both"/>
        <w:rPr>
          <w:b/>
          <w:sz w:val="24"/>
          <w:szCs w:val="24"/>
        </w:rPr>
      </w:pPr>
      <w:r w:rsidRPr="00E34A0E">
        <w:rPr>
          <w:b/>
          <w:sz w:val="24"/>
          <w:szCs w:val="24"/>
        </w:rPr>
        <w:lastRenderedPageBreak/>
        <w:t>2.4 Empirical Review</w:t>
      </w:r>
    </w:p>
    <w:p w:rsidR="00A65C90" w:rsidRPr="00E34A0E" w:rsidRDefault="00A65C90" w:rsidP="00E34A0E">
      <w:pPr>
        <w:spacing w:afterLines="40" w:after="96" w:line="480" w:lineRule="auto"/>
        <w:jc w:val="both"/>
        <w:rPr>
          <w:sz w:val="24"/>
          <w:szCs w:val="24"/>
        </w:rPr>
      </w:pPr>
      <w:r w:rsidRPr="00E34A0E">
        <w:rPr>
          <w:sz w:val="24"/>
          <w:szCs w:val="24"/>
        </w:rPr>
        <w:t xml:space="preserve">Ainabor (2011), investigated the extent to which the entrepreneurship education is introduced in tertiary institutions in Nigeria has impacted in students, the entrepreneurial skills and intentions needed to set up a new business. The result of the analysis conducted showed that there is a positive correlation between the variables. </w:t>
      </w:r>
    </w:p>
    <w:p w:rsidR="00A65C90" w:rsidRPr="00E34A0E" w:rsidRDefault="00A65C90" w:rsidP="00E34A0E">
      <w:pPr>
        <w:spacing w:afterLines="40" w:after="96" w:line="480" w:lineRule="auto"/>
        <w:jc w:val="both"/>
        <w:rPr>
          <w:sz w:val="24"/>
          <w:szCs w:val="24"/>
        </w:rPr>
      </w:pPr>
      <w:r w:rsidRPr="00E34A0E">
        <w:rPr>
          <w:sz w:val="24"/>
          <w:szCs w:val="24"/>
        </w:rPr>
        <w:t xml:space="preserve">It also found that students who received instructions in entrepreneurship education showed a greater desire to set up small scale businesses after graduation. </w:t>
      </w:r>
    </w:p>
    <w:p w:rsidR="00A65C90" w:rsidRPr="00E34A0E" w:rsidRDefault="00A65C90" w:rsidP="00E34A0E">
      <w:pPr>
        <w:spacing w:afterLines="40" w:after="96" w:line="480" w:lineRule="auto"/>
        <w:jc w:val="both"/>
        <w:rPr>
          <w:sz w:val="24"/>
          <w:szCs w:val="24"/>
        </w:rPr>
      </w:pPr>
      <w:r w:rsidRPr="00E34A0E">
        <w:rPr>
          <w:sz w:val="24"/>
          <w:szCs w:val="24"/>
        </w:rPr>
        <w:t>Christian (2000) examines students’ intention to be entrepreneurs and found that 65% of the respondent had intention to be entrepreneurs. Another study on Baliness students’ intention showed that out of 105 respondents, 39.5% stated their intention to be entrepreneurs and 35% more stated their desire to be entrepreneurs. Christian also carry out study on Javanese students’ intention to be entrepreneurs found that out of 194 respondents, 30.4% stated their intent to be entrepreneurs and 22% stated their desire to be entrepreneurs.</w:t>
      </w:r>
    </w:p>
    <w:p w:rsidR="00A65C90" w:rsidRPr="00E34A0E" w:rsidRDefault="00A65C90" w:rsidP="00E34A0E">
      <w:pPr>
        <w:spacing w:afterLines="40" w:after="96" w:line="480" w:lineRule="auto"/>
        <w:jc w:val="both"/>
        <w:rPr>
          <w:sz w:val="24"/>
          <w:szCs w:val="24"/>
        </w:rPr>
      </w:pPr>
      <w:r w:rsidRPr="00E34A0E">
        <w:rPr>
          <w:sz w:val="24"/>
          <w:szCs w:val="24"/>
        </w:rPr>
        <w:t xml:space="preserve">Oosterbeek (2010) examined entrepreneurship education has negative impact on entrepreneurship intentions. In this study they also reported entrepreneurship education impact on entrepreneurial skills/ traits was significantly zero or negative. They argued that such results may be linked to the fact that during entrepreneurship education students have acquired “realistic perspectives” about themselves and what is required to be an entrepreneur. </w:t>
      </w:r>
    </w:p>
    <w:p w:rsidR="00A65C90" w:rsidRPr="00E34A0E" w:rsidRDefault="00A65C90" w:rsidP="00E34A0E">
      <w:pPr>
        <w:spacing w:afterLines="40" w:after="96" w:line="480" w:lineRule="auto"/>
        <w:jc w:val="both"/>
        <w:rPr>
          <w:sz w:val="24"/>
          <w:szCs w:val="24"/>
        </w:rPr>
      </w:pPr>
      <w:r w:rsidRPr="00E34A0E">
        <w:rPr>
          <w:sz w:val="24"/>
          <w:szCs w:val="24"/>
        </w:rPr>
        <w:lastRenderedPageBreak/>
        <w:t xml:space="preserve">Graevenitz, Harhoff, and Weber (2010) the effect of entrepreneurship education on entrepreneurial intentions decreased to certain extent, even though the entrepreneurship course have significantly positive impact on students’ entrepreneurial skills. </w:t>
      </w:r>
    </w:p>
    <w:p w:rsidR="00A65C90" w:rsidRPr="00E34A0E" w:rsidRDefault="00A65C90" w:rsidP="00E34A0E">
      <w:pPr>
        <w:spacing w:afterLines="40" w:after="96" w:line="480" w:lineRule="auto"/>
        <w:jc w:val="both"/>
        <w:rPr>
          <w:sz w:val="24"/>
          <w:szCs w:val="24"/>
        </w:rPr>
      </w:pPr>
      <w:r w:rsidRPr="00E34A0E">
        <w:rPr>
          <w:sz w:val="24"/>
          <w:szCs w:val="24"/>
        </w:rPr>
        <w:t xml:space="preserve">Lorz, Müller and Volery (2011) examined the methodologies of entrepreneurship education and suggested three mainly results on the impact of entrepreneurship education on intentions: first in method used, for example small sample and cross section design, lack of ex-ante/ex-post and control group; second variety of different entrepreneurship programs as independent variable and third variation in participant levels. </w:t>
      </w:r>
    </w:p>
    <w:p w:rsidR="00A65C90" w:rsidRPr="00E34A0E" w:rsidRDefault="00A65C90" w:rsidP="00E34A0E">
      <w:pPr>
        <w:spacing w:afterLines="40" w:after="96" w:line="480" w:lineRule="auto"/>
        <w:jc w:val="both"/>
        <w:rPr>
          <w:sz w:val="24"/>
          <w:szCs w:val="24"/>
        </w:rPr>
      </w:pPr>
      <w:r w:rsidRPr="00E34A0E">
        <w:rPr>
          <w:sz w:val="24"/>
          <w:szCs w:val="24"/>
        </w:rPr>
        <w:t>Zhang (2013) conducted the impact of entrepreneurship education on entrepreneurship intention but also showed that entrepreneurship education have direct effect on entrepreneurship intentions. This conclusion is beyond the prevailing perspective which assume that entrepreneurship education indirectly has effect on entrepreneurship intentions. This study also suggested for further study on the relationship between entrepreneurship education and intentions especially from developing countries context because there is little research from that perspective.</w:t>
      </w:r>
    </w:p>
    <w:p w:rsidR="00A65C90" w:rsidRPr="00E34A0E" w:rsidRDefault="00A65C90" w:rsidP="00E34A0E">
      <w:pPr>
        <w:spacing w:afterLines="40" w:after="96" w:line="480" w:lineRule="auto"/>
        <w:jc w:val="both"/>
        <w:rPr>
          <w:sz w:val="24"/>
          <w:szCs w:val="24"/>
        </w:rPr>
      </w:pPr>
      <w:r w:rsidRPr="00E34A0E">
        <w:rPr>
          <w:sz w:val="24"/>
          <w:szCs w:val="24"/>
        </w:rPr>
        <w:t xml:space="preserve">Bassey and Olu (2015) investigated on how students' perception of tertiary entrepreneurship education relate to graduate self-employment potential in Nigeria using a sample of 690 students in three universities. The findings showed that there was a significant relationship between students' perception of University administration's provision for tertiary entrepreneurship education, curriculum objectives for tertiary </w:t>
      </w:r>
      <w:r w:rsidRPr="00E34A0E">
        <w:rPr>
          <w:sz w:val="24"/>
          <w:szCs w:val="24"/>
        </w:rPr>
        <w:lastRenderedPageBreak/>
        <w:t xml:space="preserve">entrepreneurship education, instructional methods for tertiary entrepreneurship education, quality and quantity of tertiary entrepreneurship education instructors and students’ entrepreneurial traits and graduate self-employment potential. </w:t>
      </w:r>
    </w:p>
    <w:p w:rsidR="00A65C90" w:rsidRPr="00E34A0E" w:rsidRDefault="00A65C90" w:rsidP="00E34A0E">
      <w:pPr>
        <w:spacing w:afterLines="40" w:after="96" w:line="480" w:lineRule="auto"/>
        <w:jc w:val="both"/>
        <w:rPr>
          <w:sz w:val="24"/>
          <w:szCs w:val="24"/>
        </w:rPr>
      </w:pPr>
      <w:r w:rsidRPr="00E34A0E">
        <w:rPr>
          <w:sz w:val="24"/>
          <w:szCs w:val="24"/>
        </w:rPr>
        <w:t>Okeke, Okonkwo, Oboreh (2016) carried out a study on entrepreneurship education as a catalyst for entrepreneurial inclination in selected universities in the south-east zone. He also used correlation and regression method of estimation, using a sample of 90students. Their result indicated that entrepreneurship education is a precursor of entrepreneurial inclination and that both male and female undergraduates in business related courses are inclined to self-employment.</w:t>
      </w:r>
    </w:p>
    <w:p w:rsidR="00A65C90" w:rsidRPr="00E34A0E" w:rsidRDefault="00A65C90" w:rsidP="00E34A0E">
      <w:pPr>
        <w:spacing w:afterLines="40" w:after="96" w:line="480" w:lineRule="auto"/>
        <w:jc w:val="both"/>
        <w:rPr>
          <w:sz w:val="24"/>
          <w:szCs w:val="24"/>
        </w:rPr>
      </w:pPr>
      <w:r w:rsidRPr="00E34A0E">
        <w:rPr>
          <w:sz w:val="24"/>
          <w:szCs w:val="24"/>
        </w:rPr>
        <w:t xml:space="preserve">Ayodele (2017) examined the perception of students on entrepreneurship education and entrepreneurial intentions in selected tertiary institution. He adopted regression and correlation analyses method, using a sample of 600students. The result of his finding represents that entrepreneurship education enhances the entrepreneurial carrier choice of students. However, his findings of the thematic analysis also revealed that practical activities are mainly based on vocational skill acquisition and university support systems do not involve students across all levels. Based on the results from the quantitative and qualitative approach, it was recommended that apart from vocational skill activities, the curriculum should contain an extensive coverage of critical thinking and idea generation activities as graded components of the program. </w:t>
      </w:r>
    </w:p>
    <w:p w:rsidR="00A65C90" w:rsidRPr="00E34A0E" w:rsidRDefault="00A65C90" w:rsidP="00E34A0E">
      <w:pPr>
        <w:spacing w:afterLines="40" w:after="96" w:line="480" w:lineRule="auto"/>
        <w:jc w:val="both"/>
        <w:rPr>
          <w:sz w:val="24"/>
          <w:szCs w:val="24"/>
        </w:rPr>
      </w:pPr>
      <w:r w:rsidRPr="00E34A0E">
        <w:rPr>
          <w:sz w:val="24"/>
          <w:szCs w:val="24"/>
        </w:rPr>
        <w:lastRenderedPageBreak/>
        <w:t xml:space="preserve">It was also recommended that engagement of students with entrepreneurial development initiatives provided by institutions should involve students across all levels. Therefore, to increase the likelihood of engagement in entrepreneurial activities after graduation the implications for the expression of entrepreneurial implementation intentions are that students should generate viable business ideas, identifying market gaps, engage in business startups, write viable business plans and engage in product innovations. These actions should be considered as the major teaching and learning outcomes of an entrepreneurship program.  </w:t>
      </w:r>
    </w:p>
    <w:p w:rsidR="00A65C90" w:rsidRPr="00E34A0E" w:rsidRDefault="00A65C90" w:rsidP="00E34A0E">
      <w:pPr>
        <w:spacing w:afterLines="40" w:after="96" w:line="480" w:lineRule="auto"/>
        <w:jc w:val="both"/>
        <w:rPr>
          <w:sz w:val="24"/>
          <w:szCs w:val="24"/>
        </w:rPr>
      </w:pPr>
      <w:r w:rsidRPr="00E34A0E">
        <w:rPr>
          <w:sz w:val="24"/>
          <w:szCs w:val="24"/>
        </w:rPr>
        <w:t xml:space="preserve">Saks and Gaglio (2002) examined how entrepreneurship educator-practitioners conceptualize and instruct the opportunity identification process. The results of the research showed that seventy-five percent of the educators revealed that they anticipated that their students would figure out how to recognise potential business opportunities.  The authors posited that little is thought about whether and how opportunity identification is instructed in the entrepreneurship classroom. </w:t>
      </w:r>
    </w:p>
    <w:p w:rsidR="00A65C90" w:rsidRPr="00E34A0E" w:rsidRDefault="00A65C90" w:rsidP="00E34A0E">
      <w:pPr>
        <w:spacing w:afterLines="40" w:after="96" w:line="480" w:lineRule="auto"/>
        <w:jc w:val="both"/>
        <w:rPr>
          <w:sz w:val="24"/>
          <w:szCs w:val="24"/>
        </w:rPr>
      </w:pPr>
      <w:r w:rsidRPr="00E34A0E">
        <w:rPr>
          <w:sz w:val="24"/>
          <w:szCs w:val="24"/>
        </w:rPr>
        <w:t xml:space="preserve">Detienne and Chandler (2004) took a look at opportunity identification and its part in the entrepreneurial classroom. The goal of the study was to ascertain that opportunity identification is a competence that can be developed in the classroom with the appropriate pedagogical approach. Using participants of 130 senior-level undergraduates at a university in Western United States and a variation of a Solomon Four Group </w:t>
      </w:r>
      <w:r w:rsidRPr="00E34A0E">
        <w:rPr>
          <w:sz w:val="24"/>
          <w:szCs w:val="24"/>
        </w:rPr>
        <w:lastRenderedPageBreak/>
        <w:t xml:space="preserve">Designed experiment, the results showed that individuals can learn the processes of opportunity identification in entrepreneurial classes.   </w:t>
      </w:r>
    </w:p>
    <w:p w:rsidR="00A65C90" w:rsidRPr="00E34A0E" w:rsidRDefault="00A65C90" w:rsidP="00E34A0E">
      <w:pPr>
        <w:spacing w:afterLines="40" w:after="96" w:line="480" w:lineRule="auto"/>
        <w:jc w:val="both"/>
        <w:rPr>
          <w:sz w:val="24"/>
          <w:szCs w:val="24"/>
        </w:rPr>
      </w:pPr>
      <w:r w:rsidRPr="00E34A0E">
        <w:rPr>
          <w:sz w:val="24"/>
          <w:szCs w:val="24"/>
        </w:rPr>
        <w:t>Kickul, Gundry, Barbosa, and Whitcanack (2009) investigated critical role of various cognitive styles in opportunity identification and recognition, individuals with an intuitive cognitive style were observed to be more positive about their capacity to identify opportunities, while individuals with an analytical cognitive style were observed to be more certain about their capacities to identify, assess, plan and marshal resources. I</w:t>
      </w:r>
    </w:p>
    <w:p w:rsidR="002F1D1B" w:rsidRDefault="00A65C90" w:rsidP="00253E8E">
      <w:pPr>
        <w:spacing w:afterLines="40" w:after="96" w:line="480" w:lineRule="auto"/>
        <w:jc w:val="both"/>
        <w:rPr>
          <w:b/>
          <w:sz w:val="24"/>
          <w:szCs w:val="24"/>
        </w:rPr>
      </w:pPr>
      <w:r w:rsidRPr="00E34A0E">
        <w:rPr>
          <w:sz w:val="24"/>
          <w:szCs w:val="24"/>
        </w:rPr>
        <w:t xml:space="preserve">Bulte, and Pilot (2013) fostering the competence of science students in identifying business opportunities, an educational design research approach was employed using a case of 23 graduate students of Utrecht University. The findings showed that students were able to identify business opportunities and other entrepreneurial outcomes in pursuit of entrepreneurial </w:t>
      </w:r>
    </w:p>
    <w:p w:rsidR="00253E8E" w:rsidRDefault="00253E8E" w:rsidP="00253E8E">
      <w:pPr>
        <w:spacing w:afterLines="40" w:after="96" w:line="480" w:lineRule="auto"/>
        <w:jc w:val="both"/>
        <w:rPr>
          <w:b/>
          <w:sz w:val="24"/>
          <w:szCs w:val="24"/>
        </w:rPr>
      </w:pPr>
    </w:p>
    <w:p w:rsidR="00253E8E" w:rsidRDefault="00253E8E" w:rsidP="00253E8E">
      <w:pPr>
        <w:spacing w:afterLines="40" w:after="96" w:line="480" w:lineRule="auto"/>
        <w:jc w:val="both"/>
        <w:rPr>
          <w:b/>
          <w:sz w:val="24"/>
          <w:szCs w:val="24"/>
        </w:rPr>
      </w:pPr>
    </w:p>
    <w:p w:rsidR="00253E8E" w:rsidRDefault="00253E8E" w:rsidP="00253E8E">
      <w:pPr>
        <w:spacing w:afterLines="40" w:after="96" w:line="480" w:lineRule="auto"/>
        <w:jc w:val="both"/>
        <w:rPr>
          <w:b/>
          <w:sz w:val="24"/>
          <w:szCs w:val="24"/>
        </w:rPr>
      </w:pPr>
    </w:p>
    <w:p w:rsidR="00253E8E" w:rsidRDefault="00253E8E" w:rsidP="00253E8E">
      <w:pPr>
        <w:spacing w:afterLines="40" w:after="96" w:line="480" w:lineRule="auto"/>
        <w:jc w:val="both"/>
        <w:rPr>
          <w:b/>
          <w:sz w:val="24"/>
          <w:szCs w:val="24"/>
        </w:rPr>
      </w:pPr>
    </w:p>
    <w:p w:rsidR="00253E8E" w:rsidRDefault="00253E8E" w:rsidP="00253E8E">
      <w:pPr>
        <w:spacing w:afterLines="40" w:after="96" w:line="480" w:lineRule="auto"/>
        <w:jc w:val="both"/>
        <w:rPr>
          <w:b/>
          <w:sz w:val="24"/>
          <w:szCs w:val="24"/>
        </w:rPr>
      </w:pPr>
    </w:p>
    <w:p w:rsidR="00253E8E" w:rsidRDefault="00253E8E" w:rsidP="00253E8E">
      <w:pPr>
        <w:spacing w:afterLines="40" w:after="96" w:line="480" w:lineRule="auto"/>
        <w:jc w:val="both"/>
        <w:rPr>
          <w:b/>
          <w:sz w:val="24"/>
          <w:szCs w:val="24"/>
        </w:rPr>
      </w:pPr>
    </w:p>
    <w:p w:rsidR="00253E8E" w:rsidRPr="00E34A0E" w:rsidRDefault="00253E8E" w:rsidP="00253E8E">
      <w:pPr>
        <w:spacing w:afterLines="40" w:after="96" w:line="480" w:lineRule="auto"/>
        <w:jc w:val="both"/>
        <w:rPr>
          <w:b/>
          <w:sz w:val="24"/>
          <w:szCs w:val="24"/>
        </w:rPr>
      </w:pPr>
    </w:p>
    <w:p w:rsidR="00C675FC" w:rsidRPr="00E34A0E" w:rsidRDefault="00C675FC" w:rsidP="00E34A0E">
      <w:pPr>
        <w:spacing w:after="0" w:line="480" w:lineRule="auto"/>
        <w:jc w:val="center"/>
        <w:rPr>
          <w:b/>
          <w:color w:val="000000" w:themeColor="text1"/>
          <w:sz w:val="24"/>
          <w:szCs w:val="24"/>
        </w:rPr>
      </w:pPr>
      <w:r w:rsidRPr="00E34A0E">
        <w:rPr>
          <w:b/>
          <w:color w:val="000000" w:themeColor="text1"/>
          <w:sz w:val="24"/>
          <w:szCs w:val="24"/>
        </w:rPr>
        <w:lastRenderedPageBreak/>
        <w:t>CHAPTER THREE</w:t>
      </w:r>
    </w:p>
    <w:p w:rsidR="00C675FC" w:rsidRPr="00E34A0E" w:rsidRDefault="00C675FC" w:rsidP="00E34A0E">
      <w:pPr>
        <w:tabs>
          <w:tab w:val="left" w:pos="4023"/>
        </w:tabs>
        <w:spacing w:before="20" w:after="0" w:line="480" w:lineRule="auto"/>
        <w:jc w:val="center"/>
        <w:rPr>
          <w:color w:val="000000" w:themeColor="text1"/>
          <w:sz w:val="24"/>
          <w:szCs w:val="24"/>
        </w:rPr>
      </w:pPr>
      <w:r w:rsidRPr="00E34A0E">
        <w:rPr>
          <w:b/>
          <w:color w:val="000000" w:themeColor="text1"/>
          <w:sz w:val="24"/>
          <w:szCs w:val="24"/>
        </w:rPr>
        <w:t>METHODOLOGY</w:t>
      </w:r>
    </w:p>
    <w:p w:rsidR="00C675FC" w:rsidRPr="00C26E9F" w:rsidRDefault="00C675FC" w:rsidP="00E34A0E">
      <w:pPr>
        <w:pStyle w:val="Default"/>
        <w:numPr>
          <w:ilvl w:val="1"/>
          <w:numId w:val="22"/>
        </w:numPr>
        <w:spacing w:line="480" w:lineRule="auto"/>
        <w:jc w:val="both"/>
        <w:outlineLvl w:val="0"/>
        <w:rPr>
          <w:b/>
          <w:color w:val="000000" w:themeColor="text1"/>
        </w:rPr>
      </w:pPr>
      <w:r w:rsidRPr="00C26E9F">
        <w:rPr>
          <w:b/>
          <w:bCs/>
          <w:color w:val="000000" w:themeColor="text1"/>
        </w:rPr>
        <w:t>Introduction</w:t>
      </w:r>
    </w:p>
    <w:p w:rsidR="00C675FC" w:rsidRPr="00E34A0E" w:rsidRDefault="00C675FC" w:rsidP="00E34A0E">
      <w:pPr>
        <w:pStyle w:val="Default"/>
        <w:spacing w:after="200" w:line="480" w:lineRule="auto"/>
        <w:ind w:left="90"/>
        <w:jc w:val="both"/>
        <w:outlineLvl w:val="0"/>
        <w:rPr>
          <w:color w:val="000000" w:themeColor="text1"/>
        </w:rPr>
      </w:pPr>
      <w:r w:rsidRPr="00E34A0E">
        <w:rPr>
          <w:color w:val="000000" w:themeColor="text1"/>
        </w:rPr>
        <w:tab/>
        <w:t>This chapter will discuss the methodological approaches that will be used in this research work. The chapter covered the research methods, research design, and the study population, source of data and procedure for data collection, design of instrument, the validity and reliability of the instrument, data analysis method, and ethical consideration.</w:t>
      </w:r>
    </w:p>
    <w:p w:rsidR="00C675FC" w:rsidRPr="00E34A0E" w:rsidRDefault="00C675FC" w:rsidP="00E34A0E">
      <w:pPr>
        <w:pStyle w:val="Default"/>
        <w:spacing w:line="480" w:lineRule="auto"/>
        <w:jc w:val="both"/>
        <w:outlineLvl w:val="0"/>
        <w:rPr>
          <w:b/>
          <w:bCs/>
          <w:color w:val="000000" w:themeColor="text1"/>
        </w:rPr>
      </w:pPr>
      <w:bookmarkStart w:id="0" w:name="_Toc514260421"/>
      <w:r w:rsidRPr="00E34A0E">
        <w:rPr>
          <w:b/>
          <w:bCs/>
          <w:color w:val="000000" w:themeColor="text1"/>
        </w:rPr>
        <w:t>3.2 Research Design</w:t>
      </w:r>
    </w:p>
    <w:p w:rsidR="00C675FC" w:rsidRPr="00E34A0E" w:rsidRDefault="00C675FC" w:rsidP="00E34A0E">
      <w:pPr>
        <w:pStyle w:val="Default"/>
        <w:spacing w:after="200" w:line="480" w:lineRule="auto"/>
        <w:ind w:firstLine="720"/>
        <w:jc w:val="both"/>
        <w:outlineLvl w:val="0"/>
        <w:rPr>
          <w:color w:val="000000" w:themeColor="text1"/>
        </w:rPr>
      </w:pPr>
      <w:r w:rsidRPr="00E34A0E">
        <w:rPr>
          <w:color w:val="000000" w:themeColor="text1"/>
        </w:rPr>
        <w:t>Research design is a plan, structure and strategy for investigation. It is put in place so as to obtain answers to research questions or problems. Identification and development of procedure, quality, validity, objectivity and accuracy w</w:t>
      </w:r>
      <w:r w:rsidRPr="00E34A0E">
        <w:rPr>
          <w:color w:val="000000" w:themeColor="text1"/>
          <w:lang w:eastAsia="zh-CN"/>
        </w:rPr>
        <w:t>as</w:t>
      </w:r>
      <w:r w:rsidRPr="00E34A0E">
        <w:rPr>
          <w:color w:val="000000" w:themeColor="text1"/>
        </w:rPr>
        <w:t xml:space="preserve"> ensured. The variable that will be use in these research will not all discuss is only four variables will be discussed, while the remaining four will be chanced or extraneous variable because they are not talked about.</w:t>
      </w:r>
    </w:p>
    <w:p w:rsidR="00C675FC" w:rsidRPr="00E34A0E" w:rsidRDefault="00C675FC" w:rsidP="00E34A0E">
      <w:pPr>
        <w:pStyle w:val="Heading1"/>
        <w:spacing w:line="480" w:lineRule="auto"/>
        <w:rPr>
          <w:rFonts w:ascii="Times New Roman" w:hAnsi="Times New Roman" w:cs="Times New Roman"/>
          <w:b/>
          <w:color w:val="000000" w:themeColor="text1"/>
          <w:sz w:val="24"/>
          <w:szCs w:val="24"/>
        </w:rPr>
      </w:pPr>
      <w:r w:rsidRPr="00E34A0E">
        <w:rPr>
          <w:rFonts w:ascii="Times New Roman" w:hAnsi="Times New Roman" w:cs="Times New Roman"/>
          <w:b/>
          <w:color w:val="000000" w:themeColor="text1"/>
          <w:sz w:val="24"/>
          <w:szCs w:val="24"/>
        </w:rPr>
        <w:t>3.3 Research Methods</w:t>
      </w:r>
      <w:bookmarkEnd w:id="0"/>
    </w:p>
    <w:p w:rsidR="00C675FC" w:rsidRPr="00E34A0E" w:rsidRDefault="00C675FC" w:rsidP="00E34A0E">
      <w:pPr>
        <w:spacing w:line="480" w:lineRule="auto"/>
        <w:ind w:firstLine="720"/>
        <w:jc w:val="both"/>
        <w:rPr>
          <w:color w:val="000000" w:themeColor="text1"/>
          <w:sz w:val="24"/>
          <w:szCs w:val="24"/>
        </w:rPr>
      </w:pPr>
      <w:r w:rsidRPr="00E34A0E">
        <w:rPr>
          <w:color w:val="000000" w:themeColor="text1"/>
          <w:sz w:val="24"/>
          <w:szCs w:val="24"/>
        </w:rPr>
        <w:t xml:space="preserve">Research method is the method to be taken when researching any topic there are two basic method, these are qualitative method and quantitative method. Quantitative method refers to the systematic empirical investigation of social phenomena via statistical, mathematical, numerical data or comparative techniques (Lisa, 2008). While qualitative method according to (Creswell, 2007) is a process of enquiry that reports </w:t>
      </w:r>
      <w:r w:rsidRPr="00E34A0E">
        <w:rPr>
          <w:color w:val="000000" w:themeColor="text1"/>
          <w:sz w:val="24"/>
          <w:szCs w:val="24"/>
        </w:rPr>
        <w:lastRenderedPageBreak/>
        <w:t>detailed views of information with word, and conducted in naturally setting to build a complex picture for understanding a social or human problem.</w:t>
      </w:r>
    </w:p>
    <w:p w:rsidR="00C675FC" w:rsidRDefault="00C675FC" w:rsidP="00E34A0E">
      <w:pPr>
        <w:spacing w:line="480" w:lineRule="auto"/>
        <w:ind w:firstLine="720"/>
        <w:jc w:val="both"/>
        <w:rPr>
          <w:color w:val="000000" w:themeColor="text1"/>
          <w:sz w:val="24"/>
          <w:szCs w:val="24"/>
        </w:rPr>
      </w:pPr>
      <w:r w:rsidRPr="00E34A0E">
        <w:rPr>
          <w:color w:val="000000" w:themeColor="text1"/>
          <w:sz w:val="24"/>
          <w:szCs w:val="24"/>
        </w:rPr>
        <w:t xml:space="preserve">There are many types of research methods where in none of the methods is superior to each other, depending on what is suitable for the study.  They therefore include survey, case study, action research, grounded research, archival research, ethnography, ipso facto, and experiment (Otokiti, 2011). The nature of this research necessitates the use of the survey method, which was </w:t>
      </w:r>
      <w:bookmarkStart w:id="1" w:name="_Toc514260422"/>
      <w:r w:rsidRPr="00E34A0E">
        <w:rPr>
          <w:color w:val="000000" w:themeColor="text1"/>
          <w:sz w:val="24"/>
          <w:szCs w:val="24"/>
        </w:rPr>
        <w:t>used in collecting data.</w:t>
      </w:r>
    </w:p>
    <w:p w:rsidR="00253E8E" w:rsidRPr="00E34A0E" w:rsidRDefault="00253E8E" w:rsidP="00253E8E">
      <w:pPr>
        <w:pStyle w:val="Heading1"/>
        <w:spacing w:line="480" w:lineRule="auto"/>
        <w:rPr>
          <w:rFonts w:ascii="Times New Roman" w:hAnsi="Times New Roman" w:cs="Times New Roman"/>
          <w:b/>
          <w:color w:val="000000" w:themeColor="text1"/>
          <w:sz w:val="24"/>
          <w:szCs w:val="24"/>
        </w:rPr>
      </w:pPr>
      <w:bookmarkStart w:id="2" w:name="_Toc514260423"/>
      <w:r>
        <w:rPr>
          <w:rFonts w:ascii="Times New Roman" w:hAnsi="Times New Roman" w:cs="Times New Roman"/>
          <w:b/>
          <w:color w:val="000000" w:themeColor="text1"/>
          <w:sz w:val="24"/>
          <w:szCs w:val="24"/>
        </w:rPr>
        <w:t>3.3</w:t>
      </w:r>
      <w:r w:rsidRPr="00E34A0E">
        <w:rPr>
          <w:rFonts w:ascii="Times New Roman" w:hAnsi="Times New Roman" w:cs="Times New Roman"/>
          <w:b/>
          <w:color w:val="000000" w:themeColor="text1"/>
          <w:sz w:val="24"/>
          <w:szCs w:val="24"/>
        </w:rPr>
        <w:t xml:space="preserve"> </w:t>
      </w:r>
      <w:r w:rsidRPr="00C26E9F">
        <w:rPr>
          <w:rFonts w:ascii="Times New Roman" w:hAnsi="Times New Roman" w:cs="Times New Roman"/>
          <w:b/>
          <w:color w:val="000000" w:themeColor="text1"/>
          <w:sz w:val="24"/>
          <w:szCs w:val="24"/>
        </w:rPr>
        <w:t>Population of Study</w:t>
      </w:r>
      <w:bookmarkEnd w:id="2"/>
    </w:p>
    <w:p w:rsidR="00253E8E" w:rsidRPr="00E34A0E" w:rsidRDefault="00253E8E" w:rsidP="00253E8E">
      <w:pPr>
        <w:spacing w:after="0" w:line="480" w:lineRule="auto"/>
        <w:jc w:val="both"/>
        <w:rPr>
          <w:color w:val="000000" w:themeColor="text1"/>
          <w:sz w:val="24"/>
          <w:szCs w:val="24"/>
        </w:rPr>
      </w:pPr>
      <w:r w:rsidRPr="00E34A0E">
        <w:rPr>
          <w:color w:val="000000" w:themeColor="text1"/>
          <w:sz w:val="24"/>
          <w:szCs w:val="24"/>
        </w:rPr>
        <w:tab/>
        <w:t>The population is the totality of the objects or element being studied and to which conclusions and generalization of our results were applied.</w:t>
      </w:r>
      <w:bookmarkStart w:id="3" w:name="_Toc514260424"/>
      <w:r w:rsidRPr="00E34A0E">
        <w:rPr>
          <w:color w:val="000000" w:themeColor="text1"/>
          <w:sz w:val="24"/>
          <w:szCs w:val="24"/>
        </w:rPr>
        <w:t xml:space="preserve"> Asika (2006) describes population to be made up of “all conceivable elements, subject or observations relating to a particular phenomenon of interest to the researcher” for the purpose of this study; the population of interest consists of selected poultry within Ilorin metropolis.</w:t>
      </w:r>
    </w:p>
    <w:p w:rsidR="00253E8E" w:rsidRPr="00E34A0E" w:rsidRDefault="00253E8E" w:rsidP="00253E8E">
      <w:pPr>
        <w:spacing w:after="0" w:line="480" w:lineRule="auto"/>
        <w:jc w:val="both"/>
        <w:rPr>
          <w:color w:val="000000" w:themeColor="text1"/>
          <w:sz w:val="24"/>
          <w:szCs w:val="24"/>
        </w:rPr>
      </w:pPr>
      <w:r w:rsidRPr="00E34A0E">
        <w:rPr>
          <w:color w:val="000000" w:themeColor="text1"/>
          <w:sz w:val="24"/>
          <w:szCs w:val="24"/>
        </w:rPr>
        <w:tab/>
        <w:t>The population of interest consists business selected poultry farm within Ilorin metropolis, the poultry includes Arise- poultry Nigeria limited,</w:t>
      </w:r>
      <w:r w:rsidRPr="00E34A0E">
        <w:rPr>
          <w:sz w:val="24"/>
          <w:szCs w:val="24"/>
        </w:rPr>
        <w:t xml:space="preserve"> </w:t>
      </w:r>
      <w:r w:rsidRPr="00E34A0E">
        <w:rPr>
          <w:color w:val="000000" w:themeColor="text1"/>
          <w:sz w:val="24"/>
          <w:szCs w:val="24"/>
        </w:rPr>
        <w:t>Dayntee, Abdulrasaq Multilink, Ai farms and Alinco farm.</w:t>
      </w:r>
    </w:p>
    <w:p w:rsidR="00253E8E" w:rsidRPr="00E34A0E" w:rsidRDefault="00253E8E" w:rsidP="00253E8E">
      <w:pPr>
        <w:pStyle w:val="Heading1"/>
        <w:spacing w:line="480" w:lineRule="auto"/>
        <w:rPr>
          <w:rFonts w:ascii="Times New Roman" w:hAnsi="Times New Roman" w:cs="Times New Roman"/>
          <w:b/>
          <w:color w:val="000000" w:themeColor="text1"/>
          <w:sz w:val="24"/>
          <w:szCs w:val="24"/>
        </w:rPr>
      </w:pPr>
      <w:r w:rsidRPr="00E34A0E">
        <w:rPr>
          <w:rFonts w:ascii="Times New Roman" w:hAnsi="Times New Roman" w:cs="Times New Roman"/>
          <w:b/>
          <w:color w:val="000000" w:themeColor="text1"/>
          <w:sz w:val="24"/>
          <w:szCs w:val="24"/>
        </w:rPr>
        <w:t xml:space="preserve">3.5 </w:t>
      </w:r>
      <w:bookmarkEnd w:id="3"/>
      <w:r w:rsidRPr="00253E8E">
        <w:rPr>
          <w:rFonts w:ascii="Times New Roman" w:hAnsi="Times New Roman" w:cs="Times New Roman"/>
          <w:b/>
          <w:color w:val="auto"/>
          <w:sz w:val="24"/>
          <w:szCs w:val="24"/>
        </w:rPr>
        <w:t>sample size and Sampling techniques</w:t>
      </w:r>
    </w:p>
    <w:p w:rsidR="00253E8E" w:rsidRPr="00E34A0E" w:rsidRDefault="00253E8E" w:rsidP="00253E8E">
      <w:pPr>
        <w:spacing w:line="480" w:lineRule="auto"/>
        <w:ind w:right="27" w:firstLine="720"/>
        <w:jc w:val="both"/>
        <w:rPr>
          <w:color w:val="000000" w:themeColor="text1"/>
          <w:sz w:val="24"/>
          <w:szCs w:val="24"/>
        </w:rPr>
      </w:pPr>
      <w:r w:rsidRPr="00E34A0E">
        <w:rPr>
          <w:color w:val="000000" w:themeColor="text1"/>
          <w:sz w:val="24"/>
          <w:szCs w:val="24"/>
        </w:rPr>
        <w:t xml:space="preserve">It was necessary and more realistic to determine a sample size for the customers to make it less tasking. As such, the various methods that can be used which are Yard </w:t>
      </w:r>
      <w:r w:rsidRPr="00E34A0E">
        <w:rPr>
          <w:color w:val="000000" w:themeColor="text1"/>
          <w:sz w:val="24"/>
          <w:szCs w:val="24"/>
        </w:rPr>
        <w:lastRenderedPageBreak/>
        <w:t>formula, Yaro Yamani Formula, Bartlett table (continuous and categorical data table), Fishers, quota and many more. Therefore, in this study, the researcher determined the sample size by adopting Yards formula. The reason for choosing the Yards formula is because it is concerned with the application of normal approximation of 95% confidence level and 5% error tolerance. The formula is given as follows;</w:t>
      </w:r>
    </w:p>
    <w:p w:rsidR="00253E8E" w:rsidRPr="00E34A0E" w:rsidRDefault="00253E8E" w:rsidP="00253E8E">
      <w:pPr>
        <w:tabs>
          <w:tab w:val="left" w:pos="5310"/>
        </w:tabs>
        <w:spacing w:after="0" w:line="480" w:lineRule="auto"/>
        <w:jc w:val="both"/>
        <w:rPr>
          <w:color w:val="000000"/>
          <w:sz w:val="24"/>
          <w:szCs w:val="24"/>
        </w:rPr>
      </w:pPr>
      <w:r w:rsidRPr="00E34A0E">
        <w:rPr>
          <w:noProof/>
          <w:color w:val="000000"/>
          <w:sz w:val="24"/>
          <w:szCs w:val="24"/>
        </w:rPr>
        <mc:AlternateContent>
          <mc:Choice Requires="wps">
            <w:drawing>
              <wp:anchor distT="0" distB="0" distL="0" distR="0" simplePos="0" relativeHeight="251659264" behindDoc="0" locked="0" layoutInCell="1" allowOverlap="1" wp14:anchorId="0E478143" wp14:editId="6836AD05">
                <wp:simplePos x="0" y="0"/>
                <wp:positionH relativeFrom="column">
                  <wp:posOffset>961390</wp:posOffset>
                </wp:positionH>
                <wp:positionV relativeFrom="paragraph">
                  <wp:posOffset>184150</wp:posOffset>
                </wp:positionV>
                <wp:extent cx="762000" cy="0"/>
                <wp:effectExtent l="8890" t="12700" r="10160" b="6350"/>
                <wp:wrapNone/>
                <wp:docPr id="8"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D12FC" id="1032"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7pt,14.5pt" to="13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aqEAIAACU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"/>
            </w:pict>
          </mc:Fallback>
        </mc:AlternateContent>
      </w:r>
      <w:r w:rsidRPr="00E34A0E">
        <w:rPr>
          <w:color w:val="000000"/>
          <w:sz w:val="24"/>
          <w:szCs w:val="24"/>
        </w:rPr>
        <w:t xml:space="preserve"> n   =                       N      </w:t>
      </w:r>
    </w:p>
    <w:p w:rsidR="00253E8E" w:rsidRPr="00E34A0E" w:rsidRDefault="00253E8E" w:rsidP="00253E8E">
      <w:pPr>
        <w:spacing w:after="0" w:line="480" w:lineRule="auto"/>
        <w:jc w:val="both"/>
        <w:rPr>
          <w:color w:val="000000"/>
          <w:sz w:val="24"/>
          <w:szCs w:val="24"/>
        </w:rPr>
      </w:pPr>
      <w:r w:rsidRPr="00E34A0E">
        <w:rPr>
          <w:color w:val="000000"/>
          <w:sz w:val="24"/>
          <w:szCs w:val="24"/>
        </w:rPr>
        <w:t xml:space="preserve">                         1 + N (e)²</w:t>
      </w:r>
    </w:p>
    <w:p w:rsidR="00253E8E" w:rsidRPr="00E34A0E" w:rsidRDefault="00253E8E" w:rsidP="00253E8E">
      <w:pPr>
        <w:spacing w:after="0" w:line="480" w:lineRule="auto"/>
        <w:jc w:val="both"/>
        <w:rPr>
          <w:color w:val="000000"/>
          <w:sz w:val="24"/>
          <w:szCs w:val="24"/>
        </w:rPr>
      </w:pPr>
    </w:p>
    <w:p w:rsidR="00253E8E" w:rsidRPr="00E34A0E" w:rsidRDefault="00253E8E" w:rsidP="00253E8E">
      <w:pPr>
        <w:spacing w:after="0" w:line="480" w:lineRule="auto"/>
        <w:jc w:val="both"/>
        <w:rPr>
          <w:color w:val="000000"/>
          <w:sz w:val="24"/>
          <w:szCs w:val="24"/>
        </w:rPr>
      </w:pPr>
      <w:r w:rsidRPr="00E34A0E">
        <w:rPr>
          <w:color w:val="000000"/>
          <w:sz w:val="24"/>
          <w:szCs w:val="24"/>
        </w:rPr>
        <w:t>Where    n = Sample size</w:t>
      </w:r>
    </w:p>
    <w:p w:rsidR="00253E8E" w:rsidRPr="00E34A0E" w:rsidRDefault="00253E8E" w:rsidP="00253E8E">
      <w:pPr>
        <w:spacing w:after="0" w:line="480" w:lineRule="auto"/>
        <w:jc w:val="both"/>
        <w:rPr>
          <w:color w:val="000000"/>
          <w:sz w:val="24"/>
          <w:szCs w:val="24"/>
        </w:rPr>
      </w:pPr>
      <w:r w:rsidRPr="00E34A0E">
        <w:rPr>
          <w:color w:val="000000"/>
          <w:sz w:val="24"/>
          <w:szCs w:val="24"/>
        </w:rPr>
        <w:t xml:space="preserve">              N = Population of the study  </w:t>
      </w:r>
    </w:p>
    <w:p w:rsidR="00253E8E" w:rsidRPr="00E34A0E" w:rsidRDefault="00253E8E" w:rsidP="00253E8E">
      <w:pPr>
        <w:spacing w:after="0" w:line="480" w:lineRule="auto"/>
        <w:jc w:val="both"/>
        <w:rPr>
          <w:color w:val="000000"/>
          <w:sz w:val="24"/>
          <w:szCs w:val="24"/>
          <w:lang w:val="es-ES"/>
        </w:rPr>
      </w:pPr>
      <w:r w:rsidRPr="00E34A0E">
        <w:rPr>
          <w:color w:val="000000"/>
          <w:sz w:val="24"/>
          <w:szCs w:val="24"/>
          <w:lang w:val="es-ES"/>
        </w:rPr>
        <w:t xml:space="preserve">      </w:t>
      </w:r>
      <w:r w:rsidRPr="00E34A0E">
        <w:rPr>
          <w:color w:val="000000"/>
          <w:sz w:val="24"/>
          <w:szCs w:val="24"/>
          <w:lang w:val="es-ES"/>
        </w:rPr>
        <w:tab/>
        <w:t xml:space="preserve">   e  = Level of precision</w:t>
      </w:r>
      <w:r w:rsidRPr="00E34A0E">
        <w:rPr>
          <w:color w:val="000000"/>
          <w:sz w:val="24"/>
          <w:szCs w:val="24"/>
          <w:lang w:val="en-AU"/>
        </w:rPr>
        <w:t xml:space="preserve"> or</w:t>
      </w:r>
      <w:r w:rsidRPr="00E34A0E">
        <w:rPr>
          <w:color w:val="000000"/>
          <w:sz w:val="24"/>
          <w:szCs w:val="24"/>
        </w:rPr>
        <w:t xml:space="preserve"> Sampling</w:t>
      </w:r>
      <w:r w:rsidRPr="00E34A0E">
        <w:rPr>
          <w:color w:val="000000"/>
          <w:sz w:val="24"/>
          <w:szCs w:val="24"/>
          <w:lang w:val="es-ES"/>
        </w:rPr>
        <w:t xml:space="preserve"> Error or Tolerable error (5%) is assumed</w:t>
      </w:r>
    </w:p>
    <w:p w:rsidR="00253E8E" w:rsidRPr="00E34A0E" w:rsidRDefault="00253E8E" w:rsidP="00253E8E">
      <w:pPr>
        <w:spacing w:after="0" w:line="480" w:lineRule="auto"/>
        <w:jc w:val="both"/>
        <w:rPr>
          <w:color w:val="000000"/>
          <w:sz w:val="24"/>
          <w:szCs w:val="24"/>
          <w:lang w:val="es-ES"/>
        </w:rPr>
      </w:pPr>
    </w:p>
    <w:p w:rsidR="00253E8E" w:rsidRPr="00E34A0E" w:rsidRDefault="00253E8E" w:rsidP="00253E8E">
      <w:pPr>
        <w:spacing w:after="0" w:line="240" w:lineRule="auto"/>
        <w:jc w:val="both"/>
        <w:rPr>
          <w:color w:val="000000"/>
          <w:sz w:val="24"/>
          <w:szCs w:val="24"/>
          <w:lang w:val="es-ES"/>
        </w:rPr>
      </w:pPr>
      <w:r w:rsidRPr="00E34A0E">
        <w:rPr>
          <w:noProof/>
          <w:color w:val="000000"/>
          <w:sz w:val="24"/>
          <w:szCs w:val="24"/>
        </w:rPr>
        <mc:AlternateContent>
          <mc:Choice Requires="wps">
            <w:drawing>
              <wp:anchor distT="0" distB="0" distL="0" distR="0" simplePos="0" relativeHeight="251660288" behindDoc="0" locked="0" layoutInCell="1" allowOverlap="1" wp14:anchorId="1498962D" wp14:editId="3CC5EB67">
                <wp:simplePos x="0" y="0"/>
                <wp:positionH relativeFrom="column">
                  <wp:posOffset>1725295</wp:posOffset>
                </wp:positionH>
                <wp:positionV relativeFrom="paragraph">
                  <wp:posOffset>195580</wp:posOffset>
                </wp:positionV>
                <wp:extent cx="952500" cy="0"/>
                <wp:effectExtent l="10795" t="5080" r="8255" b="13970"/>
                <wp:wrapNone/>
                <wp:docPr id="9"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0209E" id="1033" o:spid="_x0000_s1026" style="position:absolute;flip:y;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5.85pt,15.4pt" to="210.8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"/>
            </w:pict>
          </mc:Fallback>
        </mc:AlternateContent>
      </w:r>
      <w:r w:rsidRPr="00E34A0E">
        <w:rPr>
          <w:color w:val="000000"/>
          <w:sz w:val="24"/>
          <w:szCs w:val="24"/>
          <w:lang w:val="es-ES"/>
        </w:rPr>
        <w:t xml:space="preserve">For example   </w:t>
      </w:r>
      <w:r w:rsidRPr="00E34A0E">
        <w:rPr>
          <w:color w:val="000000"/>
          <w:sz w:val="24"/>
          <w:szCs w:val="24"/>
          <w:lang w:val="es-ES"/>
        </w:rPr>
        <w:tab/>
      </w:r>
      <w:r w:rsidRPr="00E34A0E">
        <w:rPr>
          <w:color w:val="000000"/>
          <w:sz w:val="24"/>
          <w:szCs w:val="24"/>
          <w:lang w:val="es-ES"/>
        </w:rPr>
        <w:tab/>
        <w:t xml:space="preserve"> n  =           205</w:t>
      </w:r>
    </w:p>
    <w:p w:rsidR="00253E8E" w:rsidRPr="00E34A0E" w:rsidRDefault="00253E8E" w:rsidP="00253E8E">
      <w:pPr>
        <w:spacing w:after="0" w:line="240" w:lineRule="auto"/>
        <w:jc w:val="both"/>
        <w:rPr>
          <w:color w:val="000000"/>
          <w:sz w:val="24"/>
          <w:szCs w:val="24"/>
          <w:lang w:val="es-ES"/>
        </w:rPr>
      </w:pPr>
      <w:r w:rsidRPr="00E34A0E">
        <w:rPr>
          <w:color w:val="000000"/>
          <w:sz w:val="24"/>
          <w:szCs w:val="24"/>
          <w:lang w:val="es-ES"/>
        </w:rPr>
        <w:tab/>
        <w:t xml:space="preserve">                                 1 + 205 (0.05)²</w:t>
      </w:r>
    </w:p>
    <w:p w:rsidR="00253E8E" w:rsidRPr="00E34A0E" w:rsidRDefault="00253E8E" w:rsidP="00253E8E">
      <w:pPr>
        <w:spacing w:after="0" w:line="240" w:lineRule="auto"/>
        <w:ind w:firstLine="720"/>
        <w:jc w:val="both"/>
        <w:rPr>
          <w:color w:val="000000"/>
          <w:sz w:val="24"/>
          <w:szCs w:val="24"/>
          <w:lang w:val="es-ES"/>
        </w:rPr>
      </w:pPr>
      <w:r w:rsidRPr="00E34A0E">
        <w:rPr>
          <w:color w:val="000000"/>
          <w:sz w:val="24"/>
          <w:szCs w:val="24"/>
          <w:lang w:val="es-ES"/>
        </w:rPr>
        <w:t xml:space="preserve">   </w:t>
      </w:r>
      <w:r w:rsidRPr="00E34A0E">
        <w:rPr>
          <w:color w:val="000000"/>
          <w:sz w:val="24"/>
          <w:szCs w:val="24"/>
          <w:lang w:val="es-ES"/>
        </w:rPr>
        <w:tab/>
      </w:r>
      <w:r w:rsidRPr="00E34A0E">
        <w:rPr>
          <w:color w:val="000000"/>
          <w:sz w:val="24"/>
          <w:szCs w:val="24"/>
          <w:lang w:val="es-ES"/>
        </w:rPr>
        <w:tab/>
      </w:r>
    </w:p>
    <w:p w:rsidR="00253E8E" w:rsidRPr="00E34A0E" w:rsidRDefault="00253E8E" w:rsidP="00253E8E">
      <w:pPr>
        <w:spacing w:after="0" w:line="240" w:lineRule="auto"/>
        <w:ind w:left="1440"/>
        <w:jc w:val="both"/>
        <w:rPr>
          <w:color w:val="000000"/>
          <w:sz w:val="24"/>
          <w:szCs w:val="24"/>
          <w:lang w:val="es-ES"/>
        </w:rPr>
      </w:pPr>
      <w:r w:rsidRPr="00E34A0E">
        <w:rPr>
          <w:noProof/>
          <w:color w:val="000000"/>
          <w:sz w:val="24"/>
          <w:szCs w:val="24"/>
        </w:rPr>
        <mc:AlternateContent>
          <mc:Choice Requires="wps">
            <w:drawing>
              <wp:anchor distT="0" distB="0" distL="0" distR="0" simplePos="0" relativeHeight="251661312" behindDoc="0" locked="0" layoutInCell="1" allowOverlap="1" wp14:anchorId="0FE4AAF5" wp14:editId="527F38FE">
                <wp:simplePos x="0" y="0"/>
                <wp:positionH relativeFrom="column">
                  <wp:posOffset>1802765</wp:posOffset>
                </wp:positionH>
                <wp:positionV relativeFrom="paragraph">
                  <wp:posOffset>156210</wp:posOffset>
                </wp:positionV>
                <wp:extent cx="1005840" cy="0"/>
                <wp:effectExtent l="0" t="0" r="22860" b="19050"/>
                <wp:wrapNone/>
                <wp:docPr id="10"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B8847" id="1034" o:spid="_x0000_s1026" style="position:absolute;flip:y;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1.95pt,12.3pt" to="221.1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"/>
            </w:pict>
          </mc:Fallback>
        </mc:AlternateContent>
      </w:r>
      <w:r w:rsidRPr="00E34A0E">
        <w:rPr>
          <w:color w:val="000000"/>
          <w:sz w:val="24"/>
          <w:szCs w:val="24"/>
          <w:lang w:val="es-ES"/>
        </w:rPr>
        <w:t xml:space="preserve">            n  =             205</w:t>
      </w:r>
    </w:p>
    <w:p w:rsidR="00253E8E" w:rsidRPr="00E34A0E" w:rsidRDefault="00253E8E" w:rsidP="00253E8E">
      <w:pPr>
        <w:spacing w:after="0" w:line="240" w:lineRule="auto"/>
        <w:jc w:val="both"/>
        <w:rPr>
          <w:color w:val="000000"/>
          <w:sz w:val="24"/>
          <w:szCs w:val="24"/>
          <w:lang w:val="es-ES"/>
        </w:rPr>
      </w:pPr>
      <w:r w:rsidRPr="00E34A0E">
        <w:rPr>
          <w:color w:val="000000"/>
          <w:sz w:val="24"/>
          <w:szCs w:val="24"/>
          <w:lang w:val="es-ES"/>
        </w:rPr>
        <w:t xml:space="preserve">                                              1 + 205 (0.0025)</w:t>
      </w:r>
    </w:p>
    <w:p w:rsidR="00253E8E" w:rsidRPr="00E34A0E" w:rsidRDefault="00253E8E" w:rsidP="00253E8E">
      <w:pPr>
        <w:spacing w:after="0" w:line="240" w:lineRule="auto"/>
        <w:jc w:val="both"/>
        <w:rPr>
          <w:color w:val="000000"/>
          <w:sz w:val="24"/>
          <w:szCs w:val="24"/>
          <w:lang w:val="es-ES"/>
        </w:rPr>
      </w:pPr>
      <w:r w:rsidRPr="00E34A0E">
        <w:rPr>
          <w:color w:val="000000"/>
          <w:sz w:val="24"/>
          <w:szCs w:val="24"/>
          <w:lang w:val="es-ES"/>
        </w:rPr>
        <w:t xml:space="preserve">      </w:t>
      </w:r>
    </w:p>
    <w:p w:rsidR="00253E8E" w:rsidRPr="00E34A0E" w:rsidRDefault="00253E8E" w:rsidP="00253E8E">
      <w:pPr>
        <w:spacing w:after="0" w:line="240" w:lineRule="auto"/>
        <w:ind w:left="1440" w:firstLine="720"/>
        <w:jc w:val="both"/>
        <w:rPr>
          <w:color w:val="000000"/>
          <w:sz w:val="24"/>
          <w:szCs w:val="24"/>
          <w:lang w:val="es-ES"/>
        </w:rPr>
      </w:pPr>
      <w:r w:rsidRPr="00E34A0E">
        <w:rPr>
          <w:noProof/>
          <w:color w:val="000000"/>
          <w:sz w:val="24"/>
          <w:szCs w:val="24"/>
        </w:rPr>
        <mc:AlternateContent>
          <mc:Choice Requires="wps">
            <w:drawing>
              <wp:anchor distT="0" distB="0" distL="0" distR="0" simplePos="0" relativeHeight="251663360" behindDoc="0" locked="0" layoutInCell="1" allowOverlap="1" wp14:anchorId="75BA46C1" wp14:editId="06395C31">
                <wp:simplePos x="0" y="0"/>
                <wp:positionH relativeFrom="column">
                  <wp:posOffset>1741170</wp:posOffset>
                </wp:positionH>
                <wp:positionV relativeFrom="paragraph">
                  <wp:posOffset>153670</wp:posOffset>
                </wp:positionV>
                <wp:extent cx="1146175" cy="0"/>
                <wp:effectExtent l="0" t="0" r="15875" b="1905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6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28400" id="Line 28" o:spid="_x0000_s1026" style="position:absolute;flip:y;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7.1pt,12.1pt" to="227.3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NFaGQIAADQ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"/>
            </w:pict>
          </mc:Fallback>
        </mc:AlternateContent>
      </w:r>
      <w:r w:rsidRPr="00E34A0E">
        <w:rPr>
          <w:color w:val="000000"/>
          <w:sz w:val="24"/>
          <w:szCs w:val="24"/>
          <w:lang w:val="es-ES"/>
        </w:rPr>
        <w:t xml:space="preserve">  n  =           205</w:t>
      </w:r>
    </w:p>
    <w:p w:rsidR="00253E8E" w:rsidRPr="00E34A0E" w:rsidRDefault="00253E8E" w:rsidP="00253E8E">
      <w:pPr>
        <w:spacing w:after="0" w:line="240" w:lineRule="auto"/>
        <w:jc w:val="both"/>
        <w:rPr>
          <w:color w:val="000000"/>
          <w:sz w:val="24"/>
          <w:szCs w:val="24"/>
          <w:lang w:val="es-ES"/>
        </w:rPr>
      </w:pPr>
      <w:r w:rsidRPr="00E34A0E">
        <w:rPr>
          <w:color w:val="000000"/>
          <w:sz w:val="24"/>
          <w:szCs w:val="24"/>
          <w:lang w:val="es-ES"/>
        </w:rPr>
        <w:t xml:space="preserve">                                                 1 + 0.051</w:t>
      </w:r>
    </w:p>
    <w:p w:rsidR="00253E8E" w:rsidRPr="00E34A0E" w:rsidRDefault="00253E8E" w:rsidP="00253E8E">
      <w:pPr>
        <w:spacing w:after="0" w:line="240" w:lineRule="auto"/>
        <w:ind w:left="720" w:firstLine="720"/>
        <w:jc w:val="both"/>
        <w:rPr>
          <w:color w:val="000000"/>
          <w:sz w:val="24"/>
          <w:szCs w:val="24"/>
          <w:lang w:val="es-ES"/>
        </w:rPr>
      </w:pPr>
    </w:p>
    <w:p w:rsidR="00253E8E" w:rsidRPr="00E34A0E" w:rsidRDefault="00253E8E" w:rsidP="00253E8E">
      <w:pPr>
        <w:spacing w:after="0" w:line="240" w:lineRule="auto"/>
        <w:ind w:left="720" w:firstLine="720"/>
        <w:jc w:val="both"/>
        <w:rPr>
          <w:color w:val="000000"/>
          <w:sz w:val="24"/>
          <w:szCs w:val="24"/>
          <w:lang w:val="es-ES"/>
        </w:rPr>
      </w:pPr>
      <w:r w:rsidRPr="00E34A0E">
        <w:rPr>
          <w:noProof/>
          <w:color w:val="000000"/>
          <w:sz w:val="24"/>
          <w:szCs w:val="24"/>
        </w:rPr>
        <mc:AlternateContent>
          <mc:Choice Requires="wps">
            <w:drawing>
              <wp:anchor distT="0" distB="0" distL="0" distR="0" simplePos="0" relativeHeight="251662336" behindDoc="0" locked="0" layoutInCell="1" allowOverlap="1" wp14:anchorId="619283DD" wp14:editId="4CD99ABD">
                <wp:simplePos x="0" y="0"/>
                <wp:positionH relativeFrom="column">
                  <wp:posOffset>1494040</wp:posOffset>
                </wp:positionH>
                <wp:positionV relativeFrom="paragraph">
                  <wp:posOffset>162560</wp:posOffset>
                </wp:positionV>
                <wp:extent cx="1146175" cy="0"/>
                <wp:effectExtent l="0" t="0" r="15875" b="19050"/>
                <wp:wrapNone/>
                <wp:docPr id="1"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6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20A4B" id="1036" o:spid="_x0000_s1026" style="position:absolute;flip:y;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7.65pt,12.8pt" to="207.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PPFwIAADAEAAAOAAAAZHJzL2Uyb0RvYy54bWysU8GO2jAQvVfqP1i+QxI2U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"/>
            </w:pict>
          </mc:Fallback>
        </mc:AlternateContent>
      </w:r>
      <w:r w:rsidRPr="00E34A0E">
        <w:rPr>
          <w:color w:val="000000"/>
          <w:sz w:val="24"/>
          <w:szCs w:val="24"/>
          <w:lang w:val="es-ES"/>
        </w:rPr>
        <w:t>n =            205</w:t>
      </w:r>
      <w:r w:rsidRPr="00E34A0E">
        <w:rPr>
          <w:color w:val="000000"/>
          <w:sz w:val="24"/>
          <w:szCs w:val="24"/>
          <w:lang w:val="es-ES"/>
        </w:rPr>
        <w:tab/>
      </w:r>
      <w:r w:rsidRPr="00E34A0E">
        <w:rPr>
          <w:color w:val="000000"/>
          <w:sz w:val="24"/>
          <w:szCs w:val="24"/>
        </w:rPr>
        <w:t xml:space="preserve">          </w:t>
      </w:r>
      <w:r w:rsidRPr="00E34A0E">
        <w:rPr>
          <w:color w:val="000000"/>
          <w:sz w:val="24"/>
          <w:szCs w:val="24"/>
        </w:rPr>
        <w:tab/>
      </w:r>
    </w:p>
    <w:p w:rsidR="00253E8E" w:rsidRPr="00E34A0E" w:rsidRDefault="00253E8E" w:rsidP="00253E8E">
      <w:pPr>
        <w:spacing w:after="0" w:line="240" w:lineRule="auto"/>
        <w:ind w:left="1440"/>
        <w:jc w:val="both"/>
        <w:rPr>
          <w:color w:val="000000"/>
          <w:sz w:val="24"/>
          <w:szCs w:val="24"/>
          <w:lang w:val="es-ES"/>
        </w:rPr>
      </w:pPr>
      <w:r w:rsidRPr="00E34A0E">
        <w:rPr>
          <w:color w:val="000000"/>
          <w:sz w:val="24"/>
          <w:szCs w:val="24"/>
          <w:lang w:val="es-ES"/>
        </w:rPr>
        <w:t xml:space="preserve">   </w:t>
      </w:r>
      <w:r w:rsidRPr="00E34A0E">
        <w:rPr>
          <w:color w:val="000000"/>
          <w:sz w:val="24"/>
          <w:szCs w:val="24"/>
          <w:lang w:val="es-ES"/>
        </w:rPr>
        <w:tab/>
      </w:r>
      <w:r w:rsidRPr="00E34A0E">
        <w:rPr>
          <w:color w:val="000000"/>
          <w:sz w:val="24"/>
          <w:szCs w:val="24"/>
          <w:lang w:val="es-ES"/>
        </w:rPr>
        <w:tab/>
        <w:t xml:space="preserve">   1.52</w:t>
      </w:r>
    </w:p>
    <w:p w:rsidR="00253E8E" w:rsidRPr="00E34A0E" w:rsidRDefault="00253E8E" w:rsidP="00253E8E">
      <w:pPr>
        <w:spacing w:after="0" w:line="240" w:lineRule="auto"/>
        <w:ind w:left="720" w:firstLine="720"/>
        <w:jc w:val="both"/>
        <w:rPr>
          <w:color w:val="000000"/>
          <w:sz w:val="24"/>
          <w:szCs w:val="24"/>
        </w:rPr>
      </w:pPr>
      <w:r w:rsidRPr="00E34A0E">
        <w:rPr>
          <w:color w:val="000000"/>
          <w:sz w:val="24"/>
          <w:szCs w:val="24"/>
        </w:rPr>
        <w:t xml:space="preserve"> n = 135</w:t>
      </w:r>
    </w:p>
    <w:p w:rsidR="00253E8E" w:rsidRDefault="00253E8E" w:rsidP="00253E8E">
      <w:pPr>
        <w:rPr>
          <w:rFonts w:eastAsia="Times New Roman"/>
          <w:b/>
          <w:color w:val="000000" w:themeColor="text1"/>
          <w:sz w:val="24"/>
          <w:szCs w:val="24"/>
        </w:rPr>
      </w:pPr>
      <w:bookmarkStart w:id="4" w:name="_Toc514260425"/>
      <w:r>
        <w:rPr>
          <w:b/>
          <w:color w:val="000000" w:themeColor="text1"/>
          <w:sz w:val="24"/>
          <w:szCs w:val="24"/>
        </w:rPr>
        <w:br w:type="page"/>
      </w:r>
    </w:p>
    <w:p w:rsidR="00253E8E" w:rsidRPr="00E34A0E" w:rsidRDefault="00253E8E" w:rsidP="00253E8E">
      <w:pPr>
        <w:pStyle w:val="NoSpacing"/>
        <w:spacing w:before="240" w:line="480" w:lineRule="auto"/>
        <w:jc w:val="both"/>
        <w:rPr>
          <w:rFonts w:ascii="Times New Roman" w:hAnsi="Times New Roman"/>
          <w:b/>
          <w:color w:val="000000" w:themeColor="text1"/>
          <w:sz w:val="24"/>
          <w:szCs w:val="24"/>
        </w:rPr>
      </w:pPr>
      <w:r w:rsidRPr="00E34A0E">
        <w:rPr>
          <w:rFonts w:ascii="Times New Roman" w:hAnsi="Times New Roman"/>
          <w:b/>
          <w:color w:val="000000" w:themeColor="text1"/>
          <w:sz w:val="24"/>
          <w:szCs w:val="24"/>
        </w:rPr>
        <w:lastRenderedPageBreak/>
        <w:t>Sample size</w:t>
      </w:r>
    </w:p>
    <w:p w:rsidR="00253E8E" w:rsidRPr="00E34A0E" w:rsidRDefault="00253E8E" w:rsidP="00253E8E">
      <w:pPr>
        <w:pStyle w:val="NoSpacing"/>
        <w:spacing w:before="240" w:line="480" w:lineRule="auto"/>
        <w:jc w:val="both"/>
        <w:rPr>
          <w:rFonts w:ascii="Times New Roman" w:hAnsi="Times New Roman"/>
          <w:color w:val="000000" w:themeColor="text1"/>
          <w:sz w:val="24"/>
          <w:szCs w:val="24"/>
        </w:rPr>
      </w:pPr>
      <w:r w:rsidRPr="00E34A0E">
        <w:rPr>
          <w:rFonts w:ascii="Times New Roman" w:hAnsi="Times New Roman"/>
          <w:color w:val="000000" w:themeColor="text1"/>
          <w:sz w:val="24"/>
          <w:szCs w:val="24"/>
        </w:rPr>
        <w:t>This research will be using a population sample size of 135 which have been tested using the Taro Yamane formula.</w:t>
      </w:r>
    </w:p>
    <w:p w:rsidR="00253E8E" w:rsidRPr="00E34A0E" w:rsidRDefault="00253E8E" w:rsidP="00253E8E">
      <w:pPr>
        <w:pStyle w:val="Heading1"/>
        <w:spacing w:line="480" w:lineRule="auto"/>
        <w:ind w:left="0" w:firstLine="0"/>
        <w:rPr>
          <w:rFonts w:ascii="Times New Roman" w:hAnsi="Times New Roman" w:cs="Times New Roman"/>
          <w:b/>
          <w:bCs/>
          <w:color w:val="000000" w:themeColor="text1"/>
          <w:sz w:val="24"/>
          <w:szCs w:val="24"/>
        </w:rPr>
      </w:pPr>
      <w:r w:rsidRPr="00E34A0E">
        <w:rPr>
          <w:rFonts w:ascii="Times New Roman" w:hAnsi="Times New Roman" w:cs="Times New Roman"/>
          <w:b/>
          <w:bCs/>
          <w:color w:val="000000" w:themeColor="text1"/>
          <w:sz w:val="24"/>
          <w:szCs w:val="24"/>
        </w:rPr>
        <w:t>Sampling Technique</w:t>
      </w:r>
      <w:bookmarkEnd w:id="4"/>
    </w:p>
    <w:p w:rsidR="00253E8E" w:rsidRPr="00E34A0E" w:rsidRDefault="00253E8E" w:rsidP="00253E8E">
      <w:pPr>
        <w:autoSpaceDE w:val="0"/>
        <w:autoSpaceDN w:val="0"/>
        <w:adjustRightInd w:val="0"/>
        <w:spacing w:line="480" w:lineRule="auto"/>
        <w:ind w:firstLine="720"/>
        <w:jc w:val="both"/>
        <w:rPr>
          <w:bCs/>
          <w:color w:val="000000" w:themeColor="text1"/>
          <w:sz w:val="24"/>
          <w:szCs w:val="24"/>
        </w:rPr>
      </w:pPr>
      <w:r w:rsidRPr="00E34A0E">
        <w:rPr>
          <w:color w:val="000000" w:themeColor="text1"/>
          <w:sz w:val="24"/>
          <w:szCs w:val="24"/>
        </w:rPr>
        <w:t>Sampling technique refers to a process that involves different way of choosing sample (Barreiro, 2001). A sample on the other hand deals with a representation of the population or universe under study (Bartlett 2001). Sampling refers to a process of collecting information from a sample.</w:t>
      </w:r>
    </w:p>
    <w:p w:rsidR="00253E8E" w:rsidRPr="00E34A0E" w:rsidRDefault="00253E8E" w:rsidP="00253E8E">
      <w:pPr>
        <w:spacing w:line="480" w:lineRule="auto"/>
        <w:ind w:firstLine="720"/>
        <w:jc w:val="both"/>
        <w:rPr>
          <w:color w:val="000000" w:themeColor="text1"/>
          <w:sz w:val="24"/>
          <w:szCs w:val="24"/>
        </w:rPr>
      </w:pPr>
      <w:r w:rsidRPr="00E34A0E">
        <w:rPr>
          <w:color w:val="000000" w:themeColor="text1"/>
          <w:sz w:val="24"/>
          <w:szCs w:val="24"/>
        </w:rPr>
        <w:t xml:space="preserve">Sampling techniques can be probability sampling techniques or non-probability sampling techniques. Probability sampling techniques include simple random sampling, systematic sampling, stratified sampling, cluster/area sampling while non-probability sampling techniques include convenience sampling, judgmental sampling non-random and quota sampling techniques. This research adopted the non-random sampling technique using quota sampling methods which aid the ability to cover </w:t>
      </w:r>
      <w:r>
        <w:rPr>
          <w:color w:val="000000" w:themeColor="text1"/>
          <w:sz w:val="24"/>
          <w:szCs w:val="24"/>
        </w:rPr>
        <w:t>the specified area of research.</w:t>
      </w:r>
    </w:p>
    <w:p w:rsidR="00C675FC" w:rsidRPr="00E34A0E" w:rsidRDefault="00C675FC" w:rsidP="00E34A0E">
      <w:pPr>
        <w:pStyle w:val="Heading1"/>
        <w:spacing w:line="480" w:lineRule="auto"/>
        <w:rPr>
          <w:rFonts w:ascii="Times New Roman" w:hAnsi="Times New Roman" w:cs="Times New Roman"/>
          <w:b/>
          <w:color w:val="000000" w:themeColor="text1"/>
          <w:sz w:val="24"/>
          <w:szCs w:val="24"/>
        </w:rPr>
      </w:pPr>
      <w:bookmarkStart w:id="5" w:name="_Toc514260426"/>
      <w:bookmarkEnd w:id="1"/>
      <w:r w:rsidRPr="00E34A0E">
        <w:rPr>
          <w:rFonts w:ascii="Times New Roman" w:hAnsi="Times New Roman" w:cs="Times New Roman"/>
          <w:b/>
          <w:color w:val="000000" w:themeColor="text1"/>
          <w:sz w:val="24"/>
          <w:szCs w:val="24"/>
        </w:rPr>
        <w:t>3.</w:t>
      </w:r>
      <w:r w:rsidR="00253E8E">
        <w:rPr>
          <w:rFonts w:ascii="Times New Roman" w:hAnsi="Times New Roman" w:cs="Times New Roman"/>
          <w:b/>
          <w:color w:val="000000" w:themeColor="text1"/>
          <w:sz w:val="24"/>
          <w:szCs w:val="24"/>
        </w:rPr>
        <w:t>5</w:t>
      </w:r>
      <w:r w:rsidRPr="00E34A0E">
        <w:rPr>
          <w:rFonts w:ascii="Times New Roman" w:hAnsi="Times New Roman" w:cs="Times New Roman"/>
          <w:b/>
          <w:color w:val="000000" w:themeColor="text1"/>
          <w:sz w:val="24"/>
          <w:szCs w:val="24"/>
        </w:rPr>
        <w:t xml:space="preserve"> Methods of Data Collection</w:t>
      </w:r>
      <w:bookmarkEnd w:id="5"/>
    </w:p>
    <w:p w:rsidR="00253E8E" w:rsidRPr="00E34A0E" w:rsidRDefault="00C675FC" w:rsidP="00FE3E69">
      <w:pPr>
        <w:spacing w:after="0" w:line="480" w:lineRule="auto"/>
        <w:ind w:firstLine="720"/>
        <w:jc w:val="both"/>
        <w:rPr>
          <w:color w:val="000000" w:themeColor="text1"/>
          <w:sz w:val="24"/>
          <w:szCs w:val="24"/>
        </w:rPr>
      </w:pPr>
      <w:r w:rsidRPr="00E34A0E">
        <w:rPr>
          <w:color w:val="000000" w:themeColor="text1"/>
          <w:sz w:val="24"/>
          <w:szCs w:val="24"/>
        </w:rPr>
        <w:t xml:space="preserve"> There are two main sources of data collection, these are: primary and secondary data. And as for this research, the researcher will use both sources of data to generate information. Primary Sources will be obtained mainly with the research instruments </w:t>
      </w:r>
      <w:r w:rsidRPr="00E34A0E">
        <w:rPr>
          <w:color w:val="000000" w:themeColor="text1"/>
          <w:sz w:val="24"/>
          <w:szCs w:val="24"/>
        </w:rPr>
        <w:lastRenderedPageBreak/>
        <w:t xml:space="preserve">(questionnaire and survey methods) first-hand accounts of an event, a life, a moment in time. </w:t>
      </w:r>
    </w:p>
    <w:p w:rsidR="00253E8E" w:rsidRPr="00E34A0E" w:rsidRDefault="00253E8E" w:rsidP="00253E8E">
      <w:pPr>
        <w:pStyle w:val="Heading1"/>
        <w:spacing w:line="480" w:lineRule="auto"/>
        <w:rPr>
          <w:rFonts w:ascii="Times New Roman" w:hAnsi="Times New Roman" w:cs="Times New Roman"/>
          <w:b/>
          <w:color w:val="000000" w:themeColor="text1"/>
          <w:sz w:val="24"/>
          <w:szCs w:val="24"/>
        </w:rPr>
      </w:pPr>
      <w:bookmarkStart w:id="6" w:name="_Toc514260428"/>
      <w:r>
        <w:rPr>
          <w:rFonts w:ascii="Times New Roman" w:hAnsi="Times New Roman" w:cs="Times New Roman"/>
          <w:b/>
          <w:color w:val="000000" w:themeColor="text1"/>
          <w:sz w:val="24"/>
          <w:szCs w:val="24"/>
        </w:rPr>
        <w:t xml:space="preserve">3.6 </w:t>
      </w:r>
      <w:r w:rsidRPr="00E34A0E">
        <w:rPr>
          <w:rFonts w:ascii="Times New Roman" w:hAnsi="Times New Roman" w:cs="Times New Roman"/>
          <w:b/>
          <w:color w:val="000000" w:themeColor="text1"/>
          <w:sz w:val="24"/>
          <w:szCs w:val="24"/>
        </w:rPr>
        <w:t>Instrument</w:t>
      </w:r>
      <w:bookmarkEnd w:id="6"/>
      <w:r>
        <w:rPr>
          <w:rFonts w:ascii="Times New Roman" w:hAnsi="Times New Roman" w:cs="Times New Roman"/>
          <w:b/>
          <w:color w:val="000000" w:themeColor="text1"/>
          <w:sz w:val="24"/>
          <w:szCs w:val="24"/>
        </w:rPr>
        <w:t xml:space="preserve"> of data collection</w:t>
      </w:r>
    </w:p>
    <w:p w:rsidR="00253E8E" w:rsidRPr="00E34A0E" w:rsidRDefault="00253E8E" w:rsidP="00253E8E">
      <w:pPr>
        <w:pStyle w:val="Heading1"/>
        <w:spacing w:before="0" w:line="480" w:lineRule="auto"/>
        <w:rPr>
          <w:rFonts w:ascii="Times New Roman" w:hAnsi="Times New Roman" w:cs="Times New Roman"/>
          <w:color w:val="000000" w:themeColor="text1"/>
          <w:sz w:val="24"/>
          <w:szCs w:val="24"/>
        </w:rPr>
      </w:pPr>
      <w:r w:rsidRPr="00E34A0E">
        <w:rPr>
          <w:rFonts w:ascii="Times New Roman" w:hAnsi="Times New Roman" w:cs="Times New Roman"/>
          <w:color w:val="000000" w:themeColor="text1"/>
          <w:sz w:val="24"/>
          <w:szCs w:val="24"/>
        </w:rPr>
        <w:tab/>
      </w:r>
      <w:r w:rsidRPr="00E34A0E">
        <w:rPr>
          <w:rFonts w:ascii="Times New Roman" w:hAnsi="Times New Roman" w:cs="Times New Roman"/>
          <w:color w:val="000000" w:themeColor="text1"/>
          <w:sz w:val="24"/>
          <w:szCs w:val="24"/>
        </w:rPr>
        <w:tab/>
        <w:t>Research instruments are those tools which are being used to collect data for the purpose of testing hypothesis and answering research questions (Ojo, 2005). These are practically the methods of acquiring information from the field about the subject of interest from the different available sources.</w:t>
      </w:r>
    </w:p>
    <w:p w:rsidR="00253E8E" w:rsidRPr="00E34A0E" w:rsidRDefault="00253E8E" w:rsidP="00253E8E">
      <w:pPr>
        <w:autoSpaceDE w:val="0"/>
        <w:autoSpaceDN w:val="0"/>
        <w:adjustRightInd w:val="0"/>
        <w:spacing w:line="480" w:lineRule="auto"/>
        <w:ind w:firstLine="720"/>
        <w:jc w:val="both"/>
        <w:rPr>
          <w:color w:val="000000" w:themeColor="text1"/>
          <w:sz w:val="24"/>
          <w:szCs w:val="24"/>
        </w:rPr>
      </w:pPr>
      <w:r w:rsidRPr="00E34A0E">
        <w:rPr>
          <w:color w:val="000000" w:themeColor="text1"/>
          <w:sz w:val="24"/>
          <w:szCs w:val="24"/>
        </w:rPr>
        <w:t>Questionnaires will be designed in two parts, A and B. part A contains the personal information of the respondents including their nationality, state of origin, local government, age, marital status, educational qualification. Part B on the other hand contain a set of questions items personally structured by the researcher, strictly addressing the variables to elicit infor</w:t>
      </w:r>
      <w:r>
        <w:rPr>
          <w:color w:val="000000" w:themeColor="text1"/>
          <w:sz w:val="24"/>
          <w:szCs w:val="24"/>
        </w:rPr>
        <w:t xml:space="preserve">mation on the research topic.  </w:t>
      </w:r>
    </w:p>
    <w:p w:rsidR="00C675FC" w:rsidRPr="00E34A0E" w:rsidRDefault="00253E8E" w:rsidP="00E34A0E">
      <w:pPr>
        <w:pStyle w:val="Heading1"/>
        <w:tabs>
          <w:tab w:val="left" w:pos="6871"/>
        </w:tabs>
        <w:spacing w:line="480" w:lineRule="auto"/>
        <w:rPr>
          <w:rFonts w:ascii="Times New Roman" w:eastAsia="Times New Roman" w:hAnsi="Times New Roman" w:cs="Times New Roman"/>
          <w:b/>
          <w:color w:val="000000" w:themeColor="text1"/>
          <w:sz w:val="24"/>
          <w:szCs w:val="24"/>
        </w:rPr>
      </w:pPr>
      <w:bookmarkStart w:id="7" w:name="_Toc514260427"/>
      <w:r>
        <w:rPr>
          <w:rFonts w:ascii="Times New Roman" w:eastAsia="Times New Roman" w:hAnsi="Times New Roman" w:cs="Times New Roman"/>
          <w:b/>
          <w:color w:val="000000" w:themeColor="text1"/>
          <w:sz w:val="24"/>
          <w:szCs w:val="24"/>
        </w:rPr>
        <w:t>3.7</w:t>
      </w:r>
      <w:r w:rsidR="00C675FC" w:rsidRPr="00E34A0E">
        <w:rPr>
          <w:rFonts w:ascii="Times New Roman" w:eastAsia="Times New Roman" w:hAnsi="Times New Roman" w:cs="Times New Roman"/>
          <w:b/>
          <w:color w:val="000000" w:themeColor="text1"/>
          <w:sz w:val="24"/>
          <w:szCs w:val="24"/>
        </w:rPr>
        <w:t xml:space="preserve"> Method of Data Analysis</w:t>
      </w:r>
      <w:bookmarkEnd w:id="7"/>
      <w:r w:rsidR="00C675FC" w:rsidRPr="00E34A0E">
        <w:rPr>
          <w:rFonts w:ascii="Times New Roman" w:eastAsia="Times New Roman" w:hAnsi="Times New Roman" w:cs="Times New Roman"/>
          <w:b/>
          <w:color w:val="000000" w:themeColor="text1"/>
          <w:sz w:val="24"/>
          <w:szCs w:val="24"/>
        </w:rPr>
        <w:tab/>
      </w:r>
    </w:p>
    <w:p w:rsidR="00253E8E" w:rsidRDefault="00C675FC" w:rsidP="00253E8E">
      <w:pPr>
        <w:autoSpaceDE w:val="0"/>
        <w:autoSpaceDN w:val="0"/>
        <w:adjustRightInd w:val="0"/>
        <w:spacing w:line="480" w:lineRule="auto"/>
        <w:jc w:val="both"/>
        <w:rPr>
          <w:color w:val="000000" w:themeColor="text1"/>
          <w:sz w:val="24"/>
          <w:szCs w:val="24"/>
        </w:rPr>
      </w:pPr>
      <w:r w:rsidRPr="00E34A0E">
        <w:rPr>
          <w:rFonts w:eastAsia="Times New Roman"/>
          <w:color w:val="000000" w:themeColor="text1"/>
          <w:sz w:val="24"/>
          <w:szCs w:val="24"/>
        </w:rPr>
        <w:tab/>
      </w:r>
      <w:r w:rsidRPr="00E34A0E">
        <w:rPr>
          <w:color w:val="000000" w:themeColor="text1"/>
          <w:sz w:val="24"/>
          <w:szCs w:val="24"/>
        </w:rPr>
        <w:t xml:space="preserve">The data will be analyzed with the use of both descriptive and inferential statistical method. Descriptive statistics analysis will be used to present demographic data and inferential statistical technique that will be used to evaluate the effects and relationship between the variables. Regression analysis was used to analyze the relationships between two or more variables with dependent variable (multiple regressions), in this case, the impact of Small and medium scale Business Enterprise 0n economic development </w:t>
      </w:r>
    </w:p>
    <w:p w:rsidR="00253E8E" w:rsidRPr="00253E8E" w:rsidRDefault="00253E8E" w:rsidP="00253E8E">
      <w:pPr>
        <w:autoSpaceDE w:val="0"/>
        <w:autoSpaceDN w:val="0"/>
        <w:adjustRightInd w:val="0"/>
        <w:spacing w:line="480" w:lineRule="auto"/>
        <w:jc w:val="both"/>
        <w:rPr>
          <w:b/>
          <w:color w:val="000000" w:themeColor="text1"/>
          <w:sz w:val="24"/>
          <w:szCs w:val="24"/>
        </w:rPr>
      </w:pPr>
    </w:p>
    <w:p w:rsidR="00253E8E" w:rsidRDefault="00253E8E" w:rsidP="00253E8E">
      <w:pPr>
        <w:autoSpaceDE w:val="0"/>
        <w:autoSpaceDN w:val="0"/>
        <w:adjustRightInd w:val="0"/>
        <w:spacing w:line="480" w:lineRule="auto"/>
        <w:jc w:val="both"/>
        <w:rPr>
          <w:b/>
          <w:color w:val="000000" w:themeColor="text1"/>
          <w:sz w:val="24"/>
          <w:szCs w:val="24"/>
        </w:rPr>
      </w:pPr>
    </w:p>
    <w:p w:rsidR="00253E8E" w:rsidRDefault="00253E8E" w:rsidP="00253E8E">
      <w:pPr>
        <w:autoSpaceDE w:val="0"/>
        <w:autoSpaceDN w:val="0"/>
        <w:adjustRightInd w:val="0"/>
        <w:spacing w:line="480" w:lineRule="auto"/>
        <w:jc w:val="both"/>
        <w:rPr>
          <w:b/>
          <w:color w:val="000000" w:themeColor="text1"/>
          <w:sz w:val="24"/>
          <w:szCs w:val="24"/>
        </w:rPr>
      </w:pPr>
    </w:p>
    <w:p w:rsidR="00253E8E" w:rsidRDefault="00253E8E" w:rsidP="00253E8E">
      <w:pPr>
        <w:autoSpaceDE w:val="0"/>
        <w:autoSpaceDN w:val="0"/>
        <w:adjustRightInd w:val="0"/>
        <w:spacing w:line="480" w:lineRule="auto"/>
        <w:jc w:val="both"/>
        <w:rPr>
          <w:b/>
          <w:color w:val="000000" w:themeColor="text1"/>
          <w:sz w:val="24"/>
          <w:szCs w:val="24"/>
        </w:rPr>
      </w:pPr>
    </w:p>
    <w:p w:rsidR="00253E8E" w:rsidRDefault="00253E8E" w:rsidP="00253E8E">
      <w:pPr>
        <w:autoSpaceDE w:val="0"/>
        <w:autoSpaceDN w:val="0"/>
        <w:adjustRightInd w:val="0"/>
        <w:spacing w:line="480" w:lineRule="auto"/>
        <w:jc w:val="both"/>
        <w:rPr>
          <w:b/>
          <w:color w:val="000000" w:themeColor="text1"/>
          <w:sz w:val="24"/>
          <w:szCs w:val="24"/>
        </w:rPr>
      </w:pPr>
    </w:p>
    <w:p w:rsidR="00253E8E" w:rsidRDefault="00253E8E" w:rsidP="00253E8E">
      <w:pPr>
        <w:autoSpaceDE w:val="0"/>
        <w:autoSpaceDN w:val="0"/>
        <w:adjustRightInd w:val="0"/>
        <w:spacing w:line="480" w:lineRule="auto"/>
        <w:jc w:val="both"/>
        <w:rPr>
          <w:b/>
          <w:color w:val="000000" w:themeColor="text1"/>
          <w:sz w:val="24"/>
          <w:szCs w:val="24"/>
        </w:rPr>
      </w:pPr>
    </w:p>
    <w:p w:rsidR="00253E8E" w:rsidRDefault="00253E8E" w:rsidP="00253E8E">
      <w:pPr>
        <w:autoSpaceDE w:val="0"/>
        <w:autoSpaceDN w:val="0"/>
        <w:adjustRightInd w:val="0"/>
        <w:spacing w:line="480" w:lineRule="auto"/>
        <w:jc w:val="both"/>
        <w:rPr>
          <w:b/>
          <w:color w:val="000000" w:themeColor="text1"/>
          <w:sz w:val="24"/>
          <w:szCs w:val="24"/>
        </w:rPr>
      </w:pPr>
    </w:p>
    <w:p w:rsidR="00253E8E" w:rsidRDefault="00253E8E" w:rsidP="00253E8E">
      <w:pPr>
        <w:autoSpaceDE w:val="0"/>
        <w:autoSpaceDN w:val="0"/>
        <w:adjustRightInd w:val="0"/>
        <w:spacing w:line="480" w:lineRule="auto"/>
        <w:jc w:val="both"/>
        <w:rPr>
          <w:b/>
          <w:color w:val="000000" w:themeColor="text1"/>
          <w:sz w:val="24"/>
          <w:szCs w:val="24"/>
        </w:rPr>
      </w:pPr>
    </w:p>
    <w:p w:rsidR="00253E8E" w:rsidRDefault="00253E8E" w:rsidP="00253E8E">
      <w:pPr>
        <w:autoSpaceDE w:val="0"/>
        <w:autoSpaceDN w:val="0"/>
        <w:adjustRightInd w:val="0"/>
        <w:spacing w:line="480" w:lineRule="auto"/>
        <w:jc w:val="both"/>
        <w:rPr>
          <w:b/>
          <w:sz w:val="24"/>
          <w:szCs w:val="24"/>
        </w:rPr>
      </w:pPr>
    </w:p>
    <w:p w:rsidR="00E34A0E" w:rsidRDefault="00E34A0E">
      <w:pPr>
        <w:rPr>
          <w:b/>
          <w:sz w:val="24"/>
          <w:szCs w:val="24"/>
        </w:rPr>
      </w:pPr>
    </w:p>
    <w:p w:rsidR="00253E8E" w:rsidRDefault="00253E8E">
      <w:pPr>
        <w:rPr>
          <w:b/>
          <w:sz w:val="24"/>
          <w:szCs w:val="24"/>
        </w:rPr>
      </w:pPr>
    </w:p>
    <w:p w:rsidR="00253E8E" w:rsidRDefault="00253E8E">
      <w:pPr>
        <w:rPr>
          <w:b/>
          <w:sz w:val="24"/>
          <w:szCs w:val="24"/>
        </w:rPr>
      </w:pPr>
    </w:p>
    <w:p w:rsidR="00253E8E" w:rsidRDefault="00253E8E">
      <w:pPr>
        <w:rPr>
          <w:b/>
          <w:sz w:val="24"/>
          <w:szCs w:val="24"/>
        </w:rPr>
      </w:pPr>
    </w:p>
    <w:p w:rsidR="00253E8E" w:rsidRDefault="00253E8E">
      <w:pPr>
        <w:rPr>
          <w:b/>
          <w:sz w:val="24"/>
          <w:szCs w:val="24"/>
        </w:rPr>
      </w:pPr>
    </w:p>
    <w:p w:rsidR="00FE3E69" w:rsidRDefault="00FE3E69">
      <w:pPr>
        <w:rPr>
          <w:b/>
          <w:sz w:val="24"/>
          <w:szCs w:val="24"/>
        </w:rPr>
      </w:pPr>
    </w:p>
    <w:p w:rsidR="00FE3E69" w:rsidRDefault="00FE3E69">
      <w:pPr>
        <w:rPr>
          <w:b/>
          <w:sz w:val="24"/>
          <w:szCs w:val="24"/>
        </w:rPr>
      </w:pPr>
    </w:p>
    <w:p w:rsidR="00FE3E69" w:rsidRDefault="00FE3E69">
      <w:pPr>
        <w:rPr>
          <w:b/>
          <w:sz w:val="24"/>
          <w:szCs w:val="24"/>
        </w:rPr>
      </w:pPr>
    </w:p>
    <w:p w:rsidR="00253E8E" w:rsidRDefault="00253E8E">
      <w:pPr>
        <w:rPr>
          <w:b/>
          <w:sz w:val="24"/>
          <w:szCs w:val="24"/>
        </w:rPr>
      </w:pPr>
    </w:p>
    <w:p w:rsidR="00147372" w:rsidRPr="00E34A0E" w:rsidRDefault="00147372" w:rsidP="00E34A0E">
      <w:pPr>
        <w:tabs>
          <w:tab w:val="left" w:pos="3230"/>
          <w:tab w:val="center" w:pos="4680"/>
        </w:tabs>
        <w:autoSpaceDE w:val="0"/>
        <w:autoSpaceDN w:val="0"/>
        <w:adjustRightInd w:val="0"/>
        <w:spacing w:after="0" w:line="480" w:lineRule="auto"/>
        <w:jc w:val="center"/>
        <w:rPr>
          <w:b/>
          <w:sz w:val="24"/>
          <w:szCs w:val="24"/>
        </w:rPr>
      </w:pPr>
      <w:r w:rsidRPr="00E34A0E">
        <w:rPr>
          <w:b/>
          <w:sz w:val="24"/>
          <w:szCs w:val="24"/>
        </w:rPr>
        <w:lastRenderedPageBreak/>
        <w:t>CHAPTER FOUR</w:t>
      </w:r>
    </w:p>
    <w:p w:rsidR="00253E8E" w:rsidRDefault="00253E8E" w:rsidP="00253E8E">
      <w:pPr>
        <w:autoSpaceDE w:val="0"/>
        <w:autoSpaceDN w:val="0"/>
        <w:adjustRightInd w:val="0"/>
        <w:spacing w:after="0" w:line="480" w:lineRule="auto"/>
        <w:ind w:firstLine="720"/>
        <w:jc w:val="center"/>
        <w:rPr>
          <w:b/>
          <w:sz w:val="24"/>
          <w:szCs w:val="24"/>
        </w:rPr>
      </w:pPr>
      <w:r w:rsidRPr="003F55E2">
        <w:rPr>
          <w:b/>
          <w:sz w:val="24"/>
          <w:szCs w:val="24"/>
        </w:rPr>
        <w:t>DATA PRESENTATION</w:t>
      </w:r>
      <w:r>
        <w:rPr>
          <w:b/>
          <w:sz w:val="24"/>
          <w:szCs w:val="24"/>
        </w:rPr>
        <w:t>,</w:t>
      </w:r>
      <w:r w:rsidRPr="003F55E2">
        <w:rPr>
          <w:b/>
          <w:sz w:val="24"/>
          <w:szCs w:val="24"/>
        </w:rPr>
        <w:t xml:space="preserve"> ANALYSIS AND INTERPRETATIONS</w:t>
      </w:r>
    </w:p>
    <w:p w:rsidR="00147372" w:rsidRPr="00E34A0E" w:rsidRDefault="00147372" w:rsidP="00E34A0E">
      <w:pPr>
        <w:autoSpaceDE w:val="0"/>
        <w:autoSpaceDN w:val="0"/>
        <w:adjustRightInd w:val="0"/>
        <w:spacing w:after="0" w:line="480" w:lineRule="auto"/>
        <w:jc w:val="both"/>
        <w:rPr>
          <w:b/>
          <w:sz w:val="24"/>
          <w:szCs w:val="24"/>
        </w:rPr>
      </w:pPr>
      <w:r w:rsidRPr="00E34A0E">
        <w:rPr>
          <w:b/>
          <w:sz w:val="24"/>
          <w:szCs w:val="24"/>
        </w:rPr>
        <w:t>4.1</w:t>
      </w:r>
      <w:r w:rsidRPr="00E34A0E">
        <w:rPr>
          <w:b/>
          <w:sz w:val="24"/>
          <w:szCs w:val="24"/>
        </w:rPr>
        <w:tab/>
        <w:t>Introduction</w:t>
      </w:r>
    </w:p>
    <w:p w:rsidR="00147372" w:rsidRPr="00E34A0E" w:rsidRDefault="00147372" w:rsidP="00E34A0E">
      <w:pPr>
        <w:autoSpaceDE w:val="0"/>
        <w:autoSpaceDN w:val="0"/>
        <w:adjustRightInd w:val="0"/>
        <w:spacing w:after="0" w:line="480" w:lineRule="auto"/>
        <w:jc w:val="both"/>
        <w:rPr>
          <w:sz w:val="24"/>
          <w:szCs w:val="24"/>
        </w:rPr>
      </w:pPr>
      <w:r w:rsidRPr="00E34A0E">
        <w:rPr>
          <w:sz w:val="24"/>
          <w:szCs w:val="24"/>
        </w:rPr>
        <w:t>The purpose of this chapter is to analyze the data collected through the use of questionnaires, with the view of finding answer to the research questions raised in the research proposal. This chapter also serves as the core of this research, based on the fact that the data collected will provide answers to the stated hypotheses and research questions.</w:t>
      </w:r>
    </w:p>
    <w:p w:rsidR="00147372" w:rsidRPr="00E34A0E" w:rsidRDefault="00147372" w:rsidP="00E34A0E">
      <w:pPr>
        <w:autoSpaceDE w:val="0"/>
        <w:autoSpaceDN w:val="0"/>
        <w:adjustRightInd w:val="0"/>
        <w:spacing w:after="0" w:line="480" w:lineRule="auto"/>
        <w:jc w:val="both"/>
        <w:rPr>
          <w:b/>
          <w:sz w:val="24"/>
          <w:szCs w:val="24"/>
        </w:rPr>
      </w:pPr>
      <w:r w:rsidRPr="00E34A0E">
        <w:rPr>
          <w:b/>
          <w:sz w:val="24"/>
          <w:szCs w:val="24"/>
        </w:rPr>
        <w:t>4.2</w:t>
      </w:r>
      <w:r w:rsidRPr="00E34A0E">
        <w:rPr>
          <w:b/>
          <w:sz w:val="24"/>
          <w:szCs w:val="24"/>
        </w:rPr>
        <w:tab/>
        <w:t xml:space="preserve">Presentation of Data </w:t>
      </w:r>
    </w:p>
    <w:p w:rsidR="00147372" w:rsidRPr="00E34A0E" w:rsidRDefault="00147372" w:rsidP="00E34A0E">
      <w:pPr>
        <w:spacing w:after="0" w:line="480" w:lineRule="auto"/>
        <w:jc w:val="both"/>
        <w:rPr>
          <w:color w:val="000000" w:themeColor="text1"/>
          <w:sz w:val="24"/>
          <w:szCs w:val="24"/>
        </w:rPr>
      </w:pPr>
      <w:r w:rsidRPr="00E34A0E">
        <w:rPr>
          <w:sz w:val="24"/>
          <w:szCs w:val="24"/>
        </w:rPr>
        <w:t xml:space="preserve">A total of 135 questionnaires were distributed to workers in </w:t>
      </w:r>
      <w:r w:rsidRPr="00E34A0E">
        <w:rPr>
          <w:color w:val="000000" w:themeColor="text1"/>
          <w:sz w:val="24"/>
          <w:szCs w:val="24"/>
        </w:rPr>
        <w:t>Arise- poultry Nigeria limited,</w:t>
      </w:r>
      <w:r w:rsidRPr="00E34A0E">
        <w:rPr>
          <w:sz w:val="24"/>
          <w:szCs w:val="24"/>
        </w:rPr>
        <w:t xml:space="preserve"> </w:t>
      </w:r>
      <w:r w:rsidRPr="00E34A0E">
        <w:rPr>
          <w:color w:val="000000" w:themeColor="text1"/>
          <w:sz w:val="24"/>
          <w:szCs w:val="24"/>
        </w:rPr>
        <w:t xml:space="preserve">Dayntee, Abdulrasaq Multilink, Ai farms and Alinco farm. </w:t>
      </w:r>
      <w:r w:rsidRPr="00E34A0E">
        <w:rPr>
          <w:sz w:val="24"/>
          <w:szCs w:val="24"/>
        </w:rPr>
        <w:t>And a total of 120 were retrieved.</w:t>
      </w:r>
    </w:p>
    <w:tbl>
      <w:tblPr>
        <w:tblStyle w:val="TableGrid"/>
        <w:tblW w:w="7950" w:type="dxa"/>
        <w:tblLook w:val="04A0" w:firstRow="1" w:lastRow="0" w:firstColumn="1" w:lastColumn="0" w:noHBand="0" w:noVBand="1"/>
      </w:tblPr>
      <w:tblGrid>
        <w:gridCol w:w="3438"/>
        <w:gridCol w:w="2340"/>
        <w:gridCol w:w="2172"/>
      </w:tblGrid>
      <w:tr w:rsidR="00147372" w:rsidRPr="00E34A0E" w:rsidTr="0098261E">
        <w:tc>
          <w:tcPr>
            <w:tcW w:w="3438" w:type="dxa"/>
          </w:tcPr>
          <w:p w:rsidR="00147372" w:rsidRPr="00E34A0E" w:rsidRDefault="00147372" w:rsidP="00E34A0E">
            <w:pPr>
              <w:autoSpaceDE w:val="0"/>
              <w:autoSpaceDN w:val="0"/>
              <w:adjustRightInd w:val="0"/>
              <w:spacing w:line="480" w:lineRule="auto"/>
              <w:jc w:val="center"/>
              <w:rPr>
                <w:b/>
                <w:sz w:val="24"/>
                <w:szCs w:val="24"/>
              </w:rPr>
            </w:pPr>
            <w:r w:rsidRPr="00E34A0E">
              <w:rPr>
                <w:b/>
                <w:sz w:val="24"/>
                <w:szCs w:val="24"/>
              </w:rPr>
              <w:t>SMEs</w:t>
            </w:r>
          </w:p>
        </w:tc>
        <w:tc>
          <w:tcPr>
            <w:tcW w:w="2340" w:type="dxa"/>
          </w:tcPr>
          <w:p w:rsidR="00147372" w:rsidRPr="00E34A0E" w:rsidRDefault="00147372" w:rsidP="00E34A0E">
            <w:pPr>
              <w:autoSpaceDE w:val="0"/>
              <w:autoSpaceDN w:val="0"/>
              <w:adjustRightInd w:val="0"/>
              <w:spacing w:line="480" w:lineRule="auto"/>
              <w:jc w:val="both"/>
              <w:rPr>
                <w:b/>
                <w:sz w:val="24"/>
                <w:szCs w:val="24"/>
              </w:rPr>
            </w:pPr>
            <w:r w:rsidRPr="00E34A0E">
              <w:rPr>
                <w:b/>
                <w:sz w:val="24"/>
                <w:szCs w:val="24"/>
              </w:rPr>
              <w:t>Number distributed</w:t>
            </w:r>
          </w:p>
        </w:tc>
        <w:tc>
          <w:tcPr>
            <w:tcW w:w="2172" w:type="dxa"/>
          </w:tcPr>
          <w:p w:rsidR="00147372" w:rsidRPr="00E34A0E" w:rsidRDefault="00147372" w:rsidP="00E34A0E">
            <w:pPr>
              <w:autoSpaceDE w:val="0"/>
              <w:autoSpaceDN w:val="0"/>
              <w:adjustRightInd w:val="0"/>
              <w:spacing w:line="480" w:lineRule="auto"/>
              <w:jc w:val="both"/>
              <w:rPr>
                <w:b/>
                <w:sz w:val="24"/>
                <w:szCs w:val="24"/>
              </w:rPr>
            </w:pPr>
            <w:r w:rsidRPr="00E34A0E">
              <w:rPr>
                <w:b/>
                <w:sz w:val="24"/>
                <w:szCs w:val="24"/>
              </w:rPr>
              <w:t>Number returned</w:t>
            </w:r>
          </w:p>
        </w:tc>
      </w:tr>
      <w:tr w:rsidR="00147372" w:rsidRPr="00E34A0E" w:rsidTr="0098261E">
        <w:tc>
          <w:tcPr>
            <w:tcW w:w="3438" w:type="dxa"/>
          </w:tcPr>
          <w:p w:rsidR="00147372" w:rsidRPr="00E34A0E" w:rsidRDefault="0034091A" w:rsidP="00E34A0E">
            <w:pPr>
              <w:autoSpaceDE w:val="0"/>
              <w:autoSpaceDN w:val="0"/>
              <w:adjustRightInd w:val="0"/>
              <w:spacing w:line="480" w:lineRule="auto"/>
              <w:jc w:val="both"/>
              <w:rPr>
                <w:b/>
                <w:sz w:val="24"/>
                <w:szCs w:val="24"/>
              </w:rPr>
            </w:pPr>
            <w:r w:rsidRPr="00E34A0E">
              <w:rPr>
                <w:b/>
                <w:color w:val="000000" w:themeColor="text1"/>
                <w:sz w:val="24"/>
                <w:szCs w:val="24"/>
              </w:rPr>
              <w:t xml:space="preserve">Arise- </w:t>
            </w:r>
            <w:r w:rsidR="0098261E" w:rsidRPr="00E34A0E">
              <w:rPr>
                <w:b/>
                <w:color w:val="000000" w:themeColor="text1"/>
                <w:sz w:val="24"/>
                <w:szCs w:val="24"/>
              </w:rPr>
              <w:t xml:space="preserve">Poultry </w:t>
            </w:r>
            <w:r w:rsidRPr="00E34A0E">
              <w:rPr>
                <w:b/>
                <w:color w:val="000000" w:themeColor="text1"/>
                <w:sz w:val="24"/>
                <w:szCs w:val="24"/>
              </w:rPr>
              <w:t xml:space="preserve">Nigeria </w:t>
            </w:r>
            <w:r w:rsidR="0098261E" w:rsidRPr="00E34A0E">
              <w:rPr>
                <w:b/>
                <w:color w:val="000000" w:themeColor="text1"/>
                <w:sz w:val="24"/>
                <w:szCs w:val="24"/>
              </w:rPr>
              <w:t>Limited</w:t>
            </w:r>
          </w:p>
        </w:tc>
        <w:tc>
          <w:tcPr>
            <w:tcW w:w="2340" w:type="dxa"/>
          </w:tcPr>
          <w:p w:rsidR="00147372" w:rsidRPr="00E34A0E" w:rsidRDefault="00147372" w:rsidP="00E34A0E">
            <w:pPr>
              <w:autoSpaceDE w:val="0"/>
              <w:autoSpaceDN w:val="0"/>
              <w:adjustRightInd w:val="0"/>
              <w:spacing w:line="480" w:lineRule="auto"/>
              <w:jc w:val="center"/>
              <w:rPr>
                <w:sz w:val="24"/>
                <w:szCs w:val="24"/>
              </w:rPr>
            </w:pPr>
            <w:r w:rsidRPr="00E34A0E">
              <w:rPr>
                <w:sz w:val="24"/>
                <w:szCs w:val="24"/>
              </w:rPr>
              <w:t>28</w:t>
            </w:r>
          </w:p>
        </w:tc>
        <w:tc>
          <w:tcPr>
            <w:tcW w:w="2172" w:type="dxa"/>
          </w:tcPr>
          <w:p w:rsidR="00147372" w:rsidRPr="00E34A0E" w:rsidRDefault="00147372" w:rsidP="00E34A0E">
            <w:pPr>
              <w:autoSpaceDE w:val="0"/>
              <w:autoSpaceDN w:val="0"/>
              <w:adjustRightInd w:val="0"/>
              <w:spacing w:line="480" w:lineRule="auto"/>
              <w:jc w:val="center"/>
              <w:rPr>
                <w:sz w:val="24"/>
                <w:szCs w:val="24"/>
              </w:rPr>
            </w:pPr>
            <w:r w:rsidRPr="00E34A0E">
              <w:rPr>
                <w:sz w:val="24"/>
                <w:szCs w:val="24"/>
              </w:rPr>
              <w:t>26</w:t>
            </w:r>
          </w:p>
        </w:tc>
      </w:tr>
      <w:tr w:rsidR="00147372" w:rsidRPr="00E34A0E" w:rsidTr="0098261E">
        <w:tc>
          <w:tcPr>
            <w:tcW w:w="3438" w:type="dxa"/>
          </w:tcPr>
          <w:p w:rsidR="00147372" w:rsidRPr="00E34A0E" w:rsidRDefault="0098261E" w:rsidP="00E34A0E">
            <w:pPr>
              <w:autoSpaceDE w:val="0"/>
              <w:autoSpaceDN w:val="0"/>
              <w:adjustRightInd w:val="0"/>
              <w:spacing w:line="480" w:lineRule="auto"/>
              <w:jc w:val="both"/>
              <w:rPr>
                <w:b/>
                <w:sz w:val="24"/>
                <w:szCs w:val="24"/>
              </w:rPr>
            </w:pPr>
            <w:r w:rsidRPr="00E34A0E">
              <w:rPr>
                <w:b/>
                <w:color w:val="000000" w:themeColor="text1"/>
                <w:sz w:val="24"/>
                <w:szCs w:val="24"/>
              </w:rPr>
              <w:t>Dayntee</w:t>
            </w:r>
          </w:p>
        </w:tc>
        <w:tc>
          <w:tcPr>
            <w:tcW w:w="2340" w:type="dxa"/>
          </w:tcPr>
          <w:p w:rsidR="00147372" w:rsidRPr="00E34A0E" w:rsidRDefault="00147372" w:rsidP="00E34A0E">
            <w:pPr>
              <w:autoSpaceDE w:val="0"/>
              <w:autoSpaceDN w:val="0"/>
              <w:adjustRightInd w:val="0"/>
              <w:spacing w:line="480" w:lineRule="auto"/>
              <w:jc w:val="center"/>
              <w:rPr>
                <w:sz w:val="24"/>
                <w:szCs w:val="24"/>
              </w:rPr>
            </w:pPr>
            <w:r w:rsidRPr="00E34A0E">
              <w:rPr>
                <w:sz w:val="24"/>
                <w:szCs w:val="24"/>
              </w:rPr>
              <w:t>30</w:t>
            </w:r>
          </w:p>
        </w:tc>
        <w:tc>
          <w:tcPr>
            <w:tcW w:w="2172" w:type="dxa"/>
          </w:tcPr>
          <w:p w:rsidR="00147372" w:rsidRPr="00E34A0E" w:rsidRDefault="00147372" w:rsidP="00E34A0E">
            <w:pPr>
              <w:autoSpaceDE w:val="0"/>
              <w:autoSpaceDN w:val="0"/>
              <w:adjustRightInd w:val="0"/>
              <w:spacing w:line="480" w:lineRule="auto"/>
              <w:jc w:val="center"/>
              <w:rPr>
                <w:sz w:val="24"/>
                <w:szCs w:val="24"/>
              </w:rPr>
            </w:pPr>
            <w:r w:rsidRPr="00E34A0E">
              <w:rPr>
                <w:sz w:val="24"/>
                <w:szCs w:val="24"/>
              </w:rPr>
              <w:t>28</w:t>
            </w:r>
          </w:p>
        </w:tc>
      </w:tr>
      <w:tr w:rsidR="00147372" w:rsidRPr="00E34A0E" w:rsidTr="0098261E">
        <w:tc>
          <w:tcPr>
            <w:tcW w:w="3438" w:type="dxa"/>
          </w:tcPr>
          <w:p w:rsidR="00147372" w:rsidRPr="00E34A0E" w:rsidRDefault="0098261E" w:rsidP="00E34A0E">
            <w:pPr>
              <w:autoSpaceDE w:val="0"/>
              <w:autoSpaceDN w:val="0"/>
              <w:adjustRightInd w:val="0"/>
              <w:spacing w:line="480" w:lineRule="auto"/>
              <w:jc w:val="both"/>
              <w:rPr>
                <w:b/>
                <w:sz w:val="24"/>
                <w:szCs w:val="24"/>
              </w:rPr>
            </w:pPr>
            <w:r w:rsidRPr="00E34A0E">
              <w:rPr>
                <w:b/>
                <w:color w:val="000000" w:themeColor="text1"/>
                <w:sz w:val="24"/>
                <w:szCs w:val="24"/>
              </w:rPr>
              <w:t>Abdulrasaq Multilink</w:t>
            </w:r>
          </w:p>
        </w:tc>
        <w:tc>
          <w:tcPr>
            <w:tcW w:w="2340" w:type="dxa"/>
          </w:tcPr>
          <w:p w:rsidR="00147372" w:rsidRPr="00E34A0E" w:rsidRDefault="00147372" w:rsidP="00E34A0E">
            <w:pPr>
              <w:autoSpaceDE w:val="0"/>
              <w:autoSpaceDN w:val="0"/>
              <w:adjustRightInd w:val="0"/>
              <w:spacing w:line="480" w:lineRule="auto"/>
              <w:jc w:val="center"/>
              <w:rPr>
                <w:sz w:val="24"/>
                <w:szCs w:val="24"/>
              </w:rPr>
            </w:pPr>
            <w:r w:rsidRPr="00E34A0E">
              <w:rPr>
                <w:sz w:val="24"/>
                <w:szCs w:val="24"/>
              </w:rPr>
              <w:t>25</w:t>
            </w:r>
          </w:p>
        </w:tc>
        <w:tc>
          <w:tcPr>
            <w:tcW w:w="2172" w:type="dxa"/>
          </w:tcPr>
          <w:p w:rsidR="00147372" w:rsidRPr="00E34A0E" w:rsidRDefault="00147372" w:rsidP="00E34A0E">
            <w:pPr>
              <w:autoSpaceDE w:val="0"/>
              <w:autoSpaceDN w:val="0"/>
              <w:adjustRightInd w:val="0"/>
              <w:spacing w:line="480" w:lineRule="auto"/>
              <w:jc w:val="center"/>
              <w:rPr>
                <w:sz w:val="24"/>
                <w:szCs w:val="24"/>
              </w:rPr>
            </w:pPr>
            <w:r w:rsidRPr="00E34A0E">
              <w:rPr>
                <w:sz w:val="24"/>
                <w:szCs w:val="24"/>
              </w:rPr>
              <w:t>22</w:t>
            </w:r>
          </w:p>
        </w:tc>
      </w:tr>
      <w:tr w:rsidR="00147372" w:rsidRPr="00E34A0E" w:rsidTr="0098261E">
        <w:tc>
          <w:tcPr>
            <w:tcW w:w="3438" w:type="dxa"/>
          </w:tcPr>
          <w:p w:rsidR="00147372" w:rsidRPr="00E34A0E" w:rsidRDefault="0098261E" w:rsidP="00E34A0E">
            <w:pPr>
              <w:autoSpaceDE w:val="0"/>
              <w:autoSpaceDN w:val="0"/>
              <w:adjustRightInd w:val="0"/>
              <w:spacing w:line="480" w:lineRule="auto"/>
              <w:jc w:val="both"/>
              <w:rPr>
                <w:b/>
                <w:sz w:val="24"/>
                <w:szCs w:val="24"/>
              </w:rPr>
            </w:pPr>
            <w:r w:rsidRPr="00E34A0E">
              <w:rPr>
                <w:b/>
                <w:color w:val="000000" w:themeColor="text1"/>
                <w:sz w:val="24"/>
                <w:szCs w:val="24"/>
              </w:rPr>
              <w:t>Ai Farms</w:t>
            </w:r>
          </w:p>
        </w:tc>
        <w:tc>
          <w:tcPr>
            <w:tcW w:w="2340" w:type="dxa"/>
          </w:tcPr>
          <w:p w:rsidR="00147372" w:rsidRPr="00E34A0E" w:rsidRDefault="00147372" w:rsidP="00E34A0E">
            <w:pPr>
              <w:autoSpaceDE w:val="0"/>
              <w:autoSpaceDN w:val="0"/>
              <w:adjustRightInd w:val="0"/>
              <w:spacing w:line="480" w:lineRule="auto"/>
              <w:jc w:val="center"/>
              <w:rPr>
                <w:sz w:val="24"/>
                <w:szCs w:val="24"/>
              </w:rPr>
            </w:pPr>
            <w:r w:rsidRPr="00E34A0E">
              <w:rPr>
                <w:sz w:val="24"/>
                <w:szCs w:val="24"/>
              </w:rPr>
              <w:t>26</w:t>
            </w:r>
          </w:p>
        </w:tc>
        <w:tc>
          <w:tcPr>
            <w:tcW w:w="2172" w:type="dxa"/>
          </w:tcPr>
          <w:p w:rsidR="00147372" w:rsidRPr="00E34A0E" w:rsidRDefault="00147372" w:rsidP="00E34A0E">
            <w:pPr>
              <w:autoSpaceDE w:val="0"/>
              <w:autoSpaceDN w:val="0"/>
              <w:adjustRightInd w:val="0"/>
              <w:spacing w:line="480" w:lineRule="auto"/>
              <w:jc w:val="center"/>
              <w:rPr>
                <w:sz w:val="24"/>
                <w:szCs w:val="24"/>
              </w:rPr>
            </w:pPr>
            <w:r w:rsidRPr="00E34A0E">
              <w:rPr>
                <w:sz w:val="24"/>
                <w:szCs w:val="24"/>
              </w:rPr>
              <w:t>23</w:t>
            </w:r>
          </w:p>
        </w:tc>
      </w:tr>
      <w:tr w:rsidR="00147372" w:rsidRPr="00E34A0E" w:rsidTr="0098261E">
        <w:tc>
          <w:tcPr>
            <w:tcW w:w="3438" w:type="dxa"/>
          </w:tcPr>
          <w:p w:rsidR="00147372" w:rsidRPr="00E34A0E" w:rsidRDefault="0098261E" w:rsidP="00E34A0E">
            <w:pPr>
              <w:autoSpaceDE w:val="0"/>
              <w:autoSpaceDN w:val="0"/>
              <w:adjustRightInd w:val="0"/>
              <w:spacing w:line="480" w:lineRule="auto"/>
              <w:jc w:val="both"/>
              <w:rPr>
                <w:b/>
                <w:color w:val="000000" w:themeColor="text1"/>
                <w:sz w:val="24"/>
                <w:szCs w:val="24"/>
              </w:rPr>
            </w:pPr>
            <w:r w:rsidRPr="00E34A0E">
              <w:rPr>
                <w:b/>
                <w:color w:val="000000" w:themeColor="text1"/>
                <w:sz w:val="24"/>
                <w:szCs w:val="24"/>
              </w:rPr>
              <w:t>Alinco Farm</w:t>
            </w:r>
          </w:p>
        </w:tc>
        <w:tc>
          <w:tcPr>
            <w:tcW w:w="2340" w:type="dxa"/>
          </w:tcPr>
          <w:p w:rsidR="00147372" w:rsidRPr="00E34A0E" w:rsidRDefault="00147372" w:rsidP="00E34A0E">
            <w:pPr>
              <w:autoSpaceDE w:val="0"/>
              <w:autoSpaceDN w:val="0"/>
              <w:adjustRightInd w:val="0"/>
              <w:spacing w:line="480" w:lineRule="auto"/>
              <w:jc w:val="center"/>
              <w:rPr>
                <w:sz w:val="24"/>
                <w:szCs w:val="24"/>
              </w:rPr>
            </w:pPr>
            <w:r w:rsidRPr="00E34A0E">
              <w:rPr>
                <w:sz w:val="24"/>
                <w:szCs w:val="24"/>
              </w:rPr>
              <w:t>26</w:t>
            </w:r>
          </w:p>
        </w:tc>
        <w:tc>
          <w:tcPr>
            <w:tcW w:w="2172" w:type="dxa"/>
          </w:tcPr>
          <w:p w:rsidR="00147372" w:rsidRPr="00E34A0E" w:rsidRDefault="00147372" w:rsidP="00E34A0E">
            <w:pPr>
              <w:autoSpaceDE w:val="0"/>
              <w:autoSpaceDN w:val="0"/>
              <w:adjustRightInd w:val="0"/>
              <w:spacing w:line="480" w:lineRule="auto"/>
              <w:jc w:val="center"/>
              <w:rPr>
                <w:sz w:val="24"/>
                <w:szCs w:val="24"/>
              </w:rPr>
            </w:pPr>
            <w:r w:rsidRPr="00E34A0E">
              <w:rPr>
                <w:sz w:val="24"/>
                <w:szCs w:val="24"/>
              </w:rPr>
              <w:t>20</w:t>
            </w:r>
          </w:p>
        </w:tc>
      </w:tr>
      <w:tr w:rsidR="00147372" w:rsidRPr="00E34A0E" w:rsidTr="0098261E">
        <w:tc>
          <w:tcPr>
            <w:tcW w:w="3438" w:type="dxa"/>
          </w:tcPr>
          <w:p w:rsidR="00147372" w:rsidRPr="00E34A0E" w:rsidRDefault="00147372" w:rsidP="00E34A0E">
            <w:pPr>
              <w:autoSpaceDE w:val="0"/>
              <w:autoSpaceDN w:val="0"/>
              <w:adjustRightInd w:val="0"/>
              <w:spacing w:line="480" w:lineRule="auto"/>
              <w:jc w:val="both"/>
              <w:rPr>
                <w:b/>
                <w:sz w:val="24"/>
                <w:szCs w:val="24"/>
              </w:rPr>
            </w:pPr>
            <w:r w:rsidRPr="00E34A0E">
              <w:rPr>
                <w:b/>
                <w:sz w:val="24"/>
                <w:szCs w:val="24"/>
              </w:rPr>
              <w:t>Total</w:t>
            </w:r>
          </w:p>
        </w:tc>
        <w:tc>
          <w:tcPr>
            <w:tcW w:w="2340" w:type="dxa"/>
          </w:tcPr>
          <w:p w:rsidR="00147372" w:rsidRPr="00E34A0E" w:rsidRDefault="00147372" w:rsidP="00E34A0E">
            <w:pPr>
              <w:autoSpaceDE w:val="0"/>
              <w:autoSpaceDN w:val="0"/>
              <w:adjustRightInd w:val="0"/>
              <w:spacing w:line="480" w:lineRule="auto"/>
              <w:jc w:val="center"/>
              <w:rPr>
                <w:sz w:val="24"/>
                <w:szCs w:val="24"/>
              </w:rPr>
            </w:pPr>
            <w:r w:rsidRPr="00E34A0E">
              <w:rPr>
                <w:sz w:val="24"/>
                <w:szCs w:val="24"/>
              </w:rPr>
              <w:t>135</w:t>
            </w:r>
          </w:p>
        </w:tc>
        <w:tc>
          <w:tcPr>
            <w:tcW w:w="2172" w:type="dxa"/>
          </w:tcPr>
          <w:p w:rsidR="00147372" w:rsidRPr="00E34A0E" w:rsidRDefault="00147372" w:rsidP="00E34A0E">
            <w:pPr>
              <w:autoSpaceDE w:val="0"/>
              <w:autoSpaceDN w:val="0"/>
              <w:adjustRightInd w:val="0"/>
              <w:spacing w:line="480" w:lineRule="auto"/>
              <w:jc w:val="center"/>
              <w:rPr>
                <w:sz w:val="24"/>
                <w:szCs w:val="24"/>
              </w:rPr>
            </w:pPr>
            <w:r w:rsidRPr="00E34A0E">
              <w:rPr>
                <w:sz w:val="24"/>
                <w:szCs w:val="24"/>
              </w:rPr>
              <w:t>120</w:t>
            </w:r>
          </w:p>
        </w:tc>
      </w:tr>
    </w:tbl>
    <w:p w:rsidR="00147372" w:rsidRDefault="00147372" w:rsidP="00E34A0E">
      <w:pPr>
        <w:autoSpaceDE w:val="0"/>
        <w:autoSpaceDN w:val="0"/>
        <w:adjustRightInd w:val="0"/>
        <w:spacing w:after="0" w:line="480" w:lineRule="auto"/>
        <w:rPr>
          <w:b/>
          <w:sz w:val="24"/>
          <w:szCs w:val="24"/>
        </w:rPr>
      </w:pPr>
      <w:r w:rsidRPr="00E34A0E">
        <w:rPr>
          <w:b/>
          <w:sz w:val="24"/>
          <w:szCs w:val="24"/>
        </w:rPr>
        <w:t xml:space="preserve">Table 4.2 showing Source: Researchers Field Survey </w:t>
      </w:r>
      <w:r w:rsidR="00253E8E">
        <w:rPr>
          <w:b/>
          <w:sz w:val="24"/>
          <w:szCs w:val="24"/>
        </w:rPr>
        <w:t>2025</w:t>
      </w:r>
      <w:r w:rsidRPr="00E34A0E">
        <w:rPr>
          <w:b/>
          <w:sz w:val="24"/>
          <w:szCs w:val="24"/>
        </w:rPr>
        <w:t>.</w:t>
      </w:r>
    </w:p>
    <w:p w:rsidR="00253E8E" w:rsidRPr="00E34A0E" w:rsidRDefault="00253E8E" w:rsidP="00E34A0E">
      <w:pPr>
        <w:autoSpaceDE w:val="0"/>
        <w:autoSpaceDN w:val="0"/>
        <w:adjustRightInd w:val="0"/>
        <w:spacing w:after="0" w:line="480" w:lineRule="auto"/>
        <w:rPr>
          <w:b/>
          <w:sz w:val="24"/>
          <w:szCs w:val="24"/>
        </w:rPr>
      </w:pPr>
    </w:p>
    <w:p w:rsidR="00147372" w:rsidRPr="00F95E44" w:rsidRDefault="00147372" w:rsidP="00E34A0E">
      <w:pPr>
        <w:autoSpaceDE w:val="0"/>
        <w:autoSpaceDN w:val="0"/>
        <w:adjustRightInd w:val="0"/>
        <w:spacing w:after="0" w:line="480" w:lineRule="auto"/>
        <w:jc w:val="both"/>
        <w:rPr>
          <w:b/>
          <w:sz w:val="24"/>
          <w:szCs w:val="24"/>
        </w:rPr>
      </w:pPr>
      <w:r w:rsidRPr="00F95E44">
        <w:rPr>
          <w:b/>
          <w:sz w:val="24"/>
          <w:szCs w:val="24"/>
        </w:rPr>
        <w:lastRenderedPageBreak/>
        <w:t>4.3</w:t>
      </w:r>
      <w:r w:rsidRPr="00F95E44">
        <w:rPr>
          <w:b/>
          <w:sz w:val="24"/>
          <w:szCs w:val="24"/>
        </w:rPr>
        <w:tab/>
        <w:t>Data Analysis and Interpretation</w:t>
      </w:r>
    </w:p>
    <w:p w:rsidR="00147372" w:rsidRPr="00E34A0E" w:rsidRDefault="00147372" w:rsidP="00E34A0E">
      <w:pPr>
        <w:autoSpaceDE w:val="0"/>
        <w:autoSpaceDN w:val="0"/>
        <w:adjustRightInd w:val="0"/>
        <w:spacing w:after="0" w:line="480" w:lineRule="auto"/>
        <w:jc w:val="both"/>
        <w:rPr>
          <w:sz w:val="24"/>
          <w:szCs w:val="24"/>
        </w:rPr>
      </w:pPr>
      <w:r w:rsidRPr="00E34A0E">
        <w:rPr>
          <w:sz w:val="24"/>
          <w:szCs w:val="24"/>
        </w:rPr>
        <w:t>The questionnaire was divided into two parts;</w:t>
      </w:r>
    </w:p>
    <w:p w:rsidR="00147372" w:rsidRPr="00E34A0E" w:rsidRDefault="00147372" w:rsidP="00E34A0E">
      <w:pPr>
        <w:pStyle w:val="ListParagraph"/>
        <w:numPr>
          <w:ilvl w:val="0"/>
          <w:numId w:val="23"/>
        </w:numPr>
        <w:autoSpaceDE w:val="0"/>
        <w:autoSpaceDN w:val="0"/>
        <w:adjustRightInd w:val="0"/>
        <w:spacing w:after="0" w:line="480" w:lineRule="auto"/>
        <w:jc w:val="both"/>
        <w:rPr>
          <w:rFonts w:ascii="Times New Roman" w:hAnsi="Times New Roman" w:cs="Times New Roman"/>
          <w:sz w:val="24"/>
          <w:szCs w:val="24"/>
        </w:rPr>
      </w:pPr>
      <w:r w:rsidRPr="00E34A0E">
        <w:rPr>
          <w:rFonts w:ascii="Times New Roman" w:hAnsi="Times New Roman" w:cs="Times New Roman"/>
          <w:sz w:val="24"/>
          <w:szCs w:val="24"/>
        </w:rPr>
        <w:t>Part A: This contain respondents Demographic data</w:t>
      </w:r>
    </w:p>
    <w:p w:rsidR="00147372" w:rsidRPr="00E34A0E" w:rsidRDefault="00147372" w:rsidP="00E34A0E">
      <w:pPr>
        <w:pStyle w:val="ListParagraph"/>
        <w:numPr>
          <w:ilvl w:val="0"/>
          <w:numId w:val="23"/>
        </w:numPr>
        <w:autoSpaceDE w:val="0"/>
        <w:autoSpaceDN w:val="0"/>
        <w:adjustRightInd w:val="0"/>
        <w:spacing w:after="0" w:line="480" w:lineRule="auto"/>
        <w:jc w:val="both"/>
        <w:rPr>
          <w:rFonts w:ascii="Times New Roman" w:hAnsi="Times New Roman" w:cs="Times New Roman"/>
          <w:sz w:val="24"/>
          <w:szCs w:val="24"/>
        </w:rPr>
      </w:pPr>
      <w:r w:rsidRPr="00E34A0E">
        <w:rPr>
          <w:rFonts w:ascii="Times New Roman" w:hAnsi="Times New Roman" w:cs="Times New Roman"/>
          <w:sz w:val="24"/>
          <w:szCs w:val="24"/>
        </w:rPr>
        <w:t>Part B: This form the focus of respondent’s assessment for evaluation.</w:t>
      </w:r>
    </w:p>
    <w:p w:rsidR="00147372" w:rsidRPr="00E34A0E" w:rsidRDefault="00147372" w:rsidP="00E34A0E">
      <w:pPr>
        <w:autoSpaceDE w:val="0"/>
        <w:autoSpaceDN w:val="0"/>
        <w:adjustRightInd w:val="0"/>
        <w:spacing w:after="0" w:line="480" w:lineRule="auto"/>
        <w:jc w:val="both"/>
        <w:rPr>
          <w:b/>
          <w:sz w:val="24"/>
          <w:szCs w:val="24"/>
        </w:rPr>
      </w:pPr>
      <w:r w:rsidRPr="00E34A0E">
        <w:rPr>
          <w:b/>
          <w:sz w:val="24"/>
          <w:szCs w:val="24"/>
        </w:rPr>
        <w:t>4.3.1</w:t>
      </w:r>
      <w:r w:rsidRPr="00E34A0E">
        <w:rPr>
          <w:b/>
          <w:sz w:val="24"/>
          <w:szCs w:val="24"/>
        </w:rPr>
        <w:tab/>
        <w:t>Analysis of Demographic Data</w:t>
      </w:r>
    </w:p>
    <w:p w:rsidR="00147372" w:rsidRPr="00E34A0E" w:rsidRDefault="00147372" w:rsidP="00E34A0E">
      <w:pPr>
        <w:autoSpaceDE w:val="0"/>
        <w:autoSpaceDN w:val="0"/>
        <w:adjustRightInd w:val="0"/>
        <w:spacing w:after="0" w:line="480" w:lineRule="auto"/>
        <w:rPr>
          <w:sz w:val="24"/>
          <w:szCs w:val="24"/>
        </w:rPr>
      </w:pPr>
      <w:r w:rsidRPr="00E34A0E">
        <w:rPr>
          <w:b/>
          <w:sz w:val="24"/>
          <w:szCs w:val="24"/>
        </w:rPr>
        <w:t>Table 4.3.1</w:t>
      </w:r>
      <w:r w:rsidRPr="00E34A0E">
        <w:rPr>
          <w:b/>
          <w:sz w:val="24"/>
          <w:szCs w:val="24"/>
        </w:rPr>
        <w:tab/>
        <w:t>Gender</w:t>
      </w:r>
    </w:p>
    <w:tbl>
      <w:tblPr>
        <w:tblW w:w="8827"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4"/>
        <w:gridCol w:w="2527"/>
        <w:gridCol w:w="2409"/>
        <w:gridCol w:w="2977"/>
      </w:tblGrid>
      <w:tr w:rsidR="00147372" w:rsidRPr="00E34A0E" w:rsidTr="0034091A">
        <w:trPr>
          <w:cantSplit/>
        </w:trPr>
        <w:tc>
          <w:tcPr>
            <w:tcW w:w="3441" w:type="dxa"/>
            <w:gridSpan w:val="2"/>
            <w:tcBorders>
              <w:top w:val="single" w:sz="16" w:space="0" w:color="000000"/>
              <w:left w:val="single" w:sz="16" w:space="0" w:color="000000"/>
              <w:bottom w:val="single" w:sz="16" w:space="0" w:color="000000"/>
              <w:right w:val="nil"/>
            </w:tcBorders>
            <w:shd w:val="clear" w:color="auto" w:fill="FFFFFF"/>
            <w:vAlign w:val="bottom"/>
          </w:tcPr>
          <w:p w:rsidR="00147372" w:rsidRPr="00E34A0E" w:rsidRDefault="00147372" w:rsidP="00E34A0E">
            <w:pPr>
              <w:autoSpaceDE w:val="0"/>
              <w:autoSpaceDN w:val="0"/>
              <w:adjustRightInd w:val="0"/>
              <w:spacing w:after="0" w:line="480" w:lineRule="auto"/>
              <w:rPr>
                <w:b/>
                <w:sz w:val="24"/>
                <w:szCs w:val="24"/>
              </w:rPr>
            </w:pPr>
          </w:p>
        </w:tc>
        <w:tc>
          <w:tcPr>
            <w:tcW w:w="2409" w:type="dxa"/>
            <w:tcBorders>
              <w:top w:val="single" w:sz="16" w:space="0" w:color="000000"/>
              <w:left w:val="single" w:sz="16" w:space="0" w:color="000000"/>
              <w:bottom w:val="single" w:sz="16" w:space="0" w:color="000000"/>
            </w:tcBorders>
            <w:shd w:val="clear" w:color="auto" w:fill="FFFFFF"/>
            <w:vAlign w:val="bottom"/>
          </w:tcPr>
          <w:p w:rsidR="00147372" w:rsidRPr="00E34A0E" w:rsidRDefault="00147372" w:rsidP="00E34A0E">
            <w:pPr>
              <w:autoSpaceDE w:val="0"/>
              <w:autoSpaceDN w:val="0"/>
              <w:adjustRightInd w:val="0"/>
              <w:spacing w:after="0" w:line="480" w:lineRule="auto"/>
              <w:ind w:left="60" w:right="60"/>
              <w:jc w:val="center"/>
              <w:rPr>
                <w:b/>
                <w:color w:val="000000"/>
                <w:sz w:val="24"/>
                <w:szCs w:val="24"/>
              </w:rPr>
            </w:pPr>
            <w:r w:rsidRPr="00E34A0E">
              <w:rPr>
                <w:b/>
                <w:color w:val="000000"/>
                <w:sz w:val="24"/>
                <w:szCs w:val="24"/>
              </w:rPr>
              <w:t>Frequency</w:t>
            </w:r>
          </w:p>
        </w:tc>
        <w:tc>
          <w:tcPr>
            <w:tcW w:w="2977" w:type="dxa"/>
            <w:tcBorders>
              <w:top w:val="single" w:sz="16" w:space="0" w:color="000000"/>
              <w:bottom w:val="single" w:sz="16" w:space="0" w:color="000000"/>
            </w:tcBorders>
            <w:shd w:val="clear" w:color="auto" w:fill="FFFFFF"/>
            <w:vAlign w:val="bottom"/>
          </w:tcPr>
          <w:p w:rsidR="00147372" w:rsidRPr="00E34A0E" w:rsidRDefault="00147372" w:rsidP="00E34A0E">
            <w:pPr>
              <w:autoSpaceDE w:val="0"/>
              <w:autoSpaceDN w:val="0"/>
              <w:adjustRightInd w:val="0"/>
              <w:spacing w:after="0" w:line="480" w:lineRule="auto"/>
              <w:ind w:left="60" w:right="60"/>
              <w:jc w:val="center"/>
              <w:rPr>
                <w:b/>
                <w:color w:val="000000"/>
                <w:sz w:val="24"/>
                <w:szCs w:val="24"/>
              </w:rPr>
            </w:pPr>
            <w:r w:rsidRPr="00E34A0E">
              <w:rPr>
                <w:b/>
                <w:color w:val="000000"/>
                <w:sz w:val="24"/>
                <w:szCs w:val="24"/>
              </w:rPr>
              <w:t>Percent</w:t>
            </w:r>
          </w:p>
        </w:tc>
      </w:tr>
      <w:tr w:rsidR="00147372" w:rsidRPr="00E34A0E" w:rsidTr="0034091A">
        <w:trPr>
          <w:cantSplit/>
        </w:trPr>
        <w:tc>
          <w:tcPr>
            <w:tcW w:w="914" w:type="dxa"/>
            <w:vMerge w:val="restart"/>
            <w:tcBorders>
              <w:top w:val="single" w:sz="16" w:space="0" w:color="000000"/>
              <w:left w:val="single" w:sz="16" w:space="0" w:color="000000"/>
              <w:bottom w:val="single" w:sz="16" w:space="0" w:color="000000"/>
              <w:right w:val="nil"/>
            </w:tcBorders>
            <w:shd w:val="clear" w:color="auto" w:fill="FFFFFF"/>
          </w:tcPr>
          <w:p w:rsidR="00147372" w:rsidRPr="00E34A0E" w:rsidRDefault="00147372" w:rsidP="00E34A0E">
            <w:pPr>
              <w:autoSpaceDE w:val="0"/>
              <w:autoSpaceDN w:val="0"/>
              <w:adjustRightInd w:val="0"/>
              <w:spacing w:after="0" w:line="480" w:lineRule="auto"/>
              <w:ind w:left="60" w:right="60"/>
              <w:rPr>
                <w:b/>
                <w:color w:val="000000"/>
                <w:sz w:val="24"/>
                <w:szCs w:val="24"/>
              </w:rPr>
            </w:pPr>
            <w:r w:rsidRPr="00E34A0E">
              <w:rPr>
                <w:b/>
                <w:color w:val="000000"/>
                <w:sz w:val="24"/>
                <w:szCs w:val="24"/>
              </w:rPr>
              <w:t>Valid</w:t>
            </w:r>
          </w:p>
        </w:tc>
        <w:tc>
          <w:tcPr>
            <w:tcW w:w="2527" w:type="dxa"/>
            <w:tcBorders>
              <w:top w:val="single" w:sz="16" w:space="0" w:color="000000"/>
              <w:left w:val="nil"/>
              <w:bottom w:val="nil"/>
              <w:right w:val="single" w:sz="16" w:space="0" w:color="000000"/>
            </w:tcBorders>
            <w:shd w:val="clear" w:color="auto" w:fill="FFFFFF"/>
          </w:tcPr>
          <w:p w:rsidR="00147372" w:rsidRPr="00E34A0E" w:rsidRDefault="00147372" w:rsidP="00E34A0E">
            <w:pPr>
              <w:autoSpaceDE w:val="0"/>
              <w:autoSpaceDN w:val="0"/>
              <w:adjustRightInd w:val="0"/>
              <w:spacing w:after="0" w:line="480" w:lineRule="auto"/>
              <w:ind w:left="60" w:right="60"/>
              <w:rPr>
                <w:b/>
                <w:color w:val="000000"/>
                <w:sz w:val="24"/>
                <w:szCs w:val="24"/>
              </w:rPr>
            </w:pPr>
            <w:r w:rsidRPr="00E34A0E">
              <w:rPr>
                <w:b/>
                <w:color w:val="000000"/>
                <w:sz w:val="24"/>
                <w:szCs w:val="24"/>
              </w:rPr>
              <w:t>MALE</w:t>
            </w:r>
          </w:p>
        </w:tc>
        <w:tc>
          <w:tcPr>
            <w:tcW w:w="2409" w:type="dxa"/>
            <w:tcBorders>
              <w:top w:val="single" w:sz="16" w:space="0" w:color="000000"/>
              <w:left w:val="single" w:sz="16" w:space="0" w:color="000000"/>
              <w:bottom w:val="nil"/>
            </w:tcBorders>
            <w:shd w:val="clear" w:color="auto" w:fill="FFFFFF"/>
            <w:vAlign w:val="center"/>
          </w:tcPr>
          <w:p w:rsidR="00147372" w:rsidRPr="00E34A0E" w:rsidRDefault="00147372" w:rsidP="00E34A0E">
            <w:pPr>
              <w:autoSpaceDE w:val="0"/>
              <w:autoSpaceDN w:val="0"/>
              <w:adjustRightInd w:val="0"/>
              <w:spacing w:after="0" w:line="480" w:lineRule="auto"/>
              <w:ind w:left="60" w:right="60"/>
              <w:jc w:val="center"/>
              <w:rPr>
                <w:color w:val="000000"/>
                <w:sz w:val="24"/>
                <w:szCs w:val="24"/>
              </w:rPr>
            </w:pPr>
            <w:r w:rsidRPr="00E34A0E">
              <w:rPr>
                <w:color w:val="000000"/>
                <w:sz w:val="24"/>
                <w:szCs w:val="24"/>
              </w:rPr>
              <w:t>70</w:t>
            </w:r>
          </w:p>
        </w:tc>
        <w:tc>
          <w:tcPr>
            <w:tcW w:w="2977" w:type="dxa"/>
            <w:tcBorders>
              <w:top w:val="single" w:sz="16" w:space="0" w:color="000000"/>
              <w:bottom w:val="nil"/>
            </w:tcBorders>
            <w:shd w:val="clear" w:color="auto" w:fill="FFFFFF"/>
            <w:vAlign w:val="center"/>
          </w:tcPr>
          <w:p w:rsidR="00147372" w:rsidRPr="00E34A0E" w:rsidRDefault="00147372" w:rsidP="00E34A0E">
            <w:pPr>
              <w:autoSpaceDE w:val="0"/>
              <w:autoSpaceDN w:val="0"/>
              <w:adjustRightInd w:val="0"/>
              <w:spacing w:after="0" w:line="480" w:lineRule="auto"/>
              <w:ind w:left="60" w:right="60"/>
              <w:jc w:val="center"/>
              <w:rPr>
                <w:color w:val="000000"/>
                <w:sz w:val="24"/>
                <w:szCs w:val="24"/>
              </w:rPr>
            </w:pPr>
            <w:r w:rsidRPr="00E34A0E">
              <w:rPr>
                <w:color w:val="000000"/>
                <w:sz w:val="24"/>
                <w:szCs w:val="24"/>
              </w:rPr>
              <w:t>58.3</w:t>
            </w:r>
          </w:p>
        </w:tc>
      </w:tr>
      <w:tr w:rsidR="00147372" w:rsidRPr="00E34A0E" w:rsidTr="0034091A">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147372" w:rsidRPr="00E34A0E" w:rsidRDefault="00147372" w:rsidP="00E34A0E">
            <w:pPr>
              <w:autoSpaceDE w:val="0"/>
              <w:autoSpaceDN w:val="0"/>
              <w:adjustRightInd w:val="0"/>
              <w:spacing w:after="0" w:line="480" w:lineRule="auto"/>
              <w:rPr>
                <w:b/>
                <w:color w:val="000000"/>
                <w:sz w:val="24"/>
                <w:szCs w:val="24"/>
              </w:rPr>
            </w:pPr>
          </w:p>
        </w:tc>
        <w:tc>
          <w:tcPr>
            <w:tcW w:w="2527" w:type="dxa"/>
            <w:tcBorders>
              <w:top w:val="nil"/>
              <w:left w:val="nil"/>
              <w:bottom w:val="nil"/>
              <w:right w:val="single" w:sz="16" w:space="0" w:color="000000"/>
            </w:tcBorders>
            <w:shd w:val="clear" w:color="auto" w:fill="FFFFFF"/>
          </w:tcPr>
          <w:p w:rsidR="00147372" w:rsidRPr="00E34A0E" w:rsidRDefault="00147372" w:rsidP="00E34A0E">
            <w:pPr>
              <w:autoSpaceDE w:val="0"/>
              <w:autoSpaceDN w:val="0"/>
              <w:adjustRightInd w:val="0"/>
              <w:spacing w:after="0" w:line="480" w:lineRule="auto"/>
              <w:ind w:left="60" w:right="60"/>
              <w:rPr>
                <w:b/>
                <w:color w:val="000000"/>
                <w:sz w:val="24"/>
                <w:szCs w:val="24"/>
              </w:rPr>
            </w:pPr>
            <w:r w:rsidRPr="00E34A0E">
              <w:rPr>
                <w:b/>
                <w:color w:val="000000"/>
                <w:sz w:val="24"/>
                <w:szCs w:val="24"/>
              </w:rPr>
              <w:t>FEMALE</w:t>
            </w:r>
          </w:p>
        </w:tc>
        <w:tc>
          <w:tcPr>
            <w:tcW w:w="2409" w:type="dxa"/>
            <w:tcBorders>
              <w:top w:val="nil"/>
              <w:left w:val="single" w:sz="16" w:space="0" w:color="000000"/>
              <w:bottom w:val="nil"/>
            </w:tcBorders>
            <w:shd w:val="clear" w:color="auto" w:fill="FFFFFF"/>
            <w:vAlign w:val="center"/>
          </w:tcPr>
          <w:p w:rsidR="00147372" w:rsidRPr="00E34A0E" w:rsidRDefault="00147372" w:rsidP="00E34A0E">
            <w:pPr>
              <w:autoSpaceDE w:val="0"/>
              <w:autoSpaceDN w:val="0"/>
              <w:adjustRightInd w:val="0"/>
              <w:spacing w:after="0" w:line="480" w:lineRule="auto"/>
              <w:ind w:left="60" w:right="60"/>
              <w:jc w:val="center"/>
              <w:rPr>
                <w:color w:val="000000"/>
                <w:sz w:val="24"/>
                <w:szCs w:val="24"/>
              </w:rPr>
            </w:pPr>
            <w:r w:rsidRPr="00E34A0E">
              <w:rPr>
                <w:color w:val="000000"/>
                <w:sz w:val="24"/>
                <w:szCs w:val="24"/>
              </w:rPr>
              <w:t>50</w:t>
            </w:r>
          </w:p>
        </w:tc>
        <w:tc>
          <w:tcPr>
            <w:tcW w:w="2977" w:type="dxa"/>
            <w:tcBorders>
              <w:top w:val="nil"/>
              <w:bottom w:val="nil"/>
            </w:tcBorders>
            <w:shd w:val="clear" w:color="auto" w:fill="FFFFFF"/>
            <w:vAlign w:val="center"/>
          </w:tcPr>
          <w:p w:rsidR="00147372" w:rsidRPr="00E34A0E" w:rsidRDefault="00147372" w:rsidP="00E34A0E">
            <w:pPr>
              <w:autoSpaceDE w:val="0"/>
              <w:autoSpaceDN w:val="0"/>
              <w:adjustRightInd w:val="0"/>
              <w:spacing w:after="0" w:line="480" w:lineRule="auto"/>
              <w:ind w:left="60" w:right="60"/>
              <w:jc w:val="center"/>
              <w:rPr>
                <w:color w:val="000000"/>
                <w:sz w:val="24"/>
                <w:szCs w:val="24"/>
              </w:rPr>
            </w:pPr>
            <w:r w:rsidRPr="00E34A0E">
              <w:rPr>
                <w:color w:val="000000"/>
                <w:sz w:val="24"/>
                <w:szCs w:val="24"/>
              </w:rPr>
              <w:t>41.7</w:t>
            </w:r>
          </w:p>
        </w:tc>
      </w:tr>
      <w:tr w:rsidR="00147372" w:rsidRPr="00E34A0E" w:rsidTr="0034091A">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147372" w:rsidRPr="00E34A0E" w:rsidRDefault="00147372" w:rsidP="00E34A0E">
            <w:pPr>
              <w:autoSpaceDE w:val="0"/>
              <w:autoSpaceDN w:val="0"/>
              <w:adjustRightInd w:val="0"/>
              <w:spacing w:after="0" w:line="480" w:lineRule="auto"/>
              <w:rPr>
                <w:b/>
                <w:color w:val="000000"/>
                <w:sz w:val="24"/>
                <w:szCs w:val="24"/>
              </w:rPr>
            </w:pPr>
          </w:p>
        </w:tc>
        <w:tc>
          <w:tcPr>
            <w:tcW w:w="2527" w:type="dxa"/>
            <w:tcBorders>
              <w:top w:val="nil"/>
              <w:left w:val="nil"/>
              <w:bottom w:val="single" w:sz="16" w:space="0" w:color="000000"/>
              <w:right w:val="single" w:sz="16" w:space="0" w:color="000000"/>
            </w:tcBorders>
            <w:shd w:val="clear" w:color="auto" w:fill="FFFFFF"/>
          </w:tcPr>
          <w:p w:rsidR="00147372" w:rsidRPr="00E34A0E" w:rsidRDefault="00147372" w:rsidP="00E34A0E">
            <w:pPr>
              <w:autoSpaceDE w:val="0"/>
              <w:autoSpaceDN w:val="0"/>
              <w:adjustRightInd w:val="0"/>
              <w:spacing w:after="0" w:line="480" w:lineRule="auto"/>
              <w:ind w:left="60" w:right="60"/>
              <w:rPr>
                <w:b/>
                <w:color w:val="000000"/>
                <w:sz w:val="24"/>
                <w:szCs w:val="24"/>
              </w:rPr>
            </w:pPr>
            <w:r w:rsidRPr="00E34A0E">
              <w:rPr>
                <w:b/>
                <w:color w:val="000000"/>
                <w:sz w:val="24"/>
                <w:szCs w:val="24"/>
              </w:rPr>
              <w:t>Total</w:t>
            </w:r>
          </w:p>
        </w:tc>
        <w:tc>
          <w:tcPr>
            <w:tcW w:w="2409" w:type="dxa"/>
            <w:tcBorders>
              <w:top w:val="nil"/>
              <w:left w:val="single" w:sz="16" w:space="0" w:color="000000"/>
              <w:bottom w:val="single" w:sz="16" w:space="0" w:color="000000"/>
            </w:tcBorders>
            <w:shd w:val="clear" w:color="auto" w:fill="FFFFFF"/>
            <w:vAlign w:val="center"/>
          </w:tcPr>
          <w:p w:rsidR="00147372" w:rsidRPr="00E34A0E" w:rsidRDefault="00147372" w:rsidP="00E34A0E">
            <w:pPr>
              <w:autoSpaceDE w:val="0"/>
              <w:autoSpaceDN w:val="0"/>
              <w:adjustRightInd w:val="0"/>
              <w:spacing w:after="0" w:line="480" w:lineRule="auto"/>
              <w:ind w:left="60" w:right="60"/>
              <w:jc w:val="center"/>
              <w:rPr>
                <w:color w:val="000000"/>
                <w:sz w:val="24"/>
                <w:szCs w:val="24"/>
              </w:rPr>
            </w:pPr>
            <w:r w:rsidRPr="00E34A0E">
              <w:rPr>
                <w:color w:val="000000"/>
                <w:sz w:val="24"/>
                <w:szCs w:val="24"/>
              </w:rPr>
              <w:t>120</w:t>
            </w:r>
          </w:p>
        </w:tc>
        <w:tc>
          <w:tcPr>
            <w:tcW w:w="2977" w:type="dxa"/>
            <w:tcBorders>
              <w:top w:val="nil"/>
              <w:bottom w:val="single" w:sz="16" w:space="0" w:color="000000"/>
            </w:tcBorders>
            <w:shd w:val="clear" w:color="auto" w:fill="FFFFFF"/>
            <w:vAlign w:val="center"/>
          </w:tcPr>
          <w:p w:rsidR="00147372" w:rsidRPr="00E34A0E" w:rsidRDefault="00147372" w:rsidP="00E34A0E">
            <w:pPr>
              <w:autoSpaceDE w:val="0"/>
              <w:autoSpaceDN w:val="0"/>
              <w:adjustRightInd w:val="0"/>
              <w:spacing w:after="0" w:line="480" w:lineRule="auto"/>
              <w:ind w:left="60" w:right="60"/>
              <w:jc w:val="center"/>
              <w:rPr>
                <w:color w:val="000000"/>
                <w:sz w:val="24"/>
                <w:szCs w:val="24"/>
              </w:rPr>
            </w:pPr>
            <w:r w:rsidRPr="00E34A0E">
              <w:rPr>
                <w:color w:val="000000"/>
                <w:sz w:val="24"/>
                <w:szCs w:val="24"/>
              </w:rPr>
              <w:t>100</w:t>
            </w:r>
          </w:p>
        </w:tc>
      </w:tr>
    </w:tbl>
    <w:p w:rsidR="00147372" w:rsidRPr="00E34A0E" w:rsidRDefault="00147372" w:rsidP="00E34A0E">
      <w:pPr>
        <w:autoSpaceDE w:val="0"/>
        <w:autoSpaceDN w:val="0"/>
        <w:adjustRightInd w:val="0"/>
        <w:spacing w:after="0" w:line="480" w:lineRule="auto"/>
        <w:jc w:val="both"/>
        <w:rPr>
          <w:b/>
          <w:sz w:val="24"/>
          <w:szCs w:val="24"/>
        </w:rPr>
      </w:pPr>
      <w:r w:rsidRPr="00E34A0E">
        <w:rPr>
          <w:b/>
          <w:sz w:val="24"/>
          <w:szCs w:val="24"/>
        </w:rPr>
        <w:t xml:space="preserve">Source: Researcher’s Field Work </w:t>
      </w:r>
      <w:r w:rsidR="00253E8E">
        <w:rPr>
          <w:b/>
          <w:sz w:val="24"/>
          <w:szCs w:val="24"/>
        </w:rPr>
        <w:t>2025</w:t>
      </w:r>
    </w:p>
    <w:p w:rsidR="00147372" w:rsidRPr="00E34A0E" w:rsidRDefault="00147372" w:rsidP="00E34A0E">
      <w:pPr>
        <w:autoSpaceDE w:val="0"/>
        <w:autoSpaceDN w:val="0"/>
        <w:adjustRightInd w:val="0"/>
        <w:spacing w:after="0" w:line="480" w:lineRule="auto"/>
        <w:jc w:val="both"/>
        <w:rPr>
          <w:sz w:val="24"/>
          <w:szCs w:val="24"/>
        </w:rPr>
      </w:pPr>
      <w:r w:rsidRPr="00E34A0E">
        <w:rPr>
          <w:sz w:val="24"/>
          <w:szCs w:val="24"/>
        </w:rPr>
        <w:t xml:space="preserve">Table 4.3.1 shows that there are 70 male respondents which translated to 58.3% and 50 female respondents representing 41.7%. This indicate that male staff dominates the selected SMEs used for the research. </w:t>
      </w:r>
    </w:p>
    <w:p w:rsidR="00E34A0E" w:rsidRDefault="00E34A0E">
      <w:pPr>
        <w:rPr>
          <w:b/>
          <w:sz w:val="24"/>
          <w:szCs w:val="24"/>
        </w:rPr>
      </w:pPr>
      <w:r>
        <w:rPr>
          <w:b/>
          <w:sz w:val="24"/>
          <w:szCs w:val="24"/>
        </w:rPr>
        <w:br w:type="page"/>
      </w:r>
    </w:p>
    <w:p w:rsidR="00147372" w:rsidRPr="00E34A0E" w:rsidRDefault="00147372" w:rsidP="00E34A0E">
      <w:pPr>
        <w:autoSpaceDE w:val="0"/>
        <w:autoSpaceDN w:val="0"/>
        <w:adjustRightInd w:val="0"/>
        <w:spacing w:after="0" w:line="480" w:lineRule="auto"/>
        <w:jc w:val="both"/>
        <w:rPr>
          <w:b/>
          <w:sz w:val="24"/>
          <w:szCs w:val="24"/>
        </w:rPr>
      </w:pPr>
      <w:r w:rsidRPr="00E34A0E">
        <w:rPr>
          <w:b/>
          <w:sz w:val="24"/>
          <w:szCs w:val="24"/>
        </w:rPr>
        <w:lastRenderedPageBreak/>
        <w:t>Table 4.3.2</w:t>
      </w:r>
      <w:r w:rsidRPr="00E34A0E">
        <w:rPr>
          <w:b/>
          <w:sz w:val="24"/>
          <w:szCs w:val="24"/>
        </w:rPr>
        <w:tab/>
        <w:t>Age</w:t>
      </w:r>
    </w:p>
    <w:tbl>
      <w:tblPr>
        <w:tblW w:w="9221"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14"/>
        <w:gridCol w:w="2496"/>
        <w:gridCol w:w="2450"/>
        <w:gridCol w:w="3261"/>
      </w:tblGrid>
      <w:tr w:rsidR="00147372" w:rsidRPr="00E34A0E" w:rsidTr="0034091A">
        <w:trPr>
          <w:cantSplit/>
        </w:trPr>
        <w:tc>
          <w:tcPr>
            <w:tcW w:w="3510" w:type="dxa"/>
            <w:gridSpan w:val="2"/>
            <w:tcBorders>
              <w:top w:val="single" w:sz="16" w:space="0" w:color="000000"/>
              <w:left w:val="single" w:sz="16" w:space="0" w:color="000000"/>
              <w:bottom w:val="single" w:sz="16" w:space="0" w:color="000000"/>
              <w:right w:val="nil"/>
            </w:tcBorders>
            <w:shd w:val="clear" w:color="auto" w:fill="FFFFFF"/>
          </w:tcPr>
          <w:p w:rsidR="00147372" w:rsidRPr="00E34A0E" w:rsidRDefault="00147372" w:rsidP="00E34A0E">
            <w:pPr>
              <w:spacing w:after="0" w:line="240" w:lineRule="auto"/>
              <w:ind w:left="60" w:right="60"/>
              <w:jc w:val="both"/>
              <w:rPr>
                <w:b/>
                <w:sz w:val="24"/>
                <w:szCs w:val="24"/>
              </w:rPr>
            </w:pPr>
          </w:p>
        </w:tc>
        <w:tc>
          <w:tcPr>
            <w:tcW w:w="2450" w:type="dxa"/>
            <w:tcBorders>
              <w:top w:val="single" w:sz="16" w:space="0" w:color="000000"/>
              <w:left w:val="single" w:sz="16" w:space="0" w:color="000000"/>
              <w:bottom w:val="single" w:sz="16" w:space="0" w:color="000000"/>
            </w:tcBorders>
            <w:shd w:val="clear" w:color="auto" w:fill="FFFFFF"/>
          </w:tcPr>
          <w:p w:rsidR="00147372" w:rsidRPr="00E34A0E" w:rsidRDefault="00147372" w:rsidP="00E34A0E">
            <w:pPr>
              <w:spacing w:after="0" w:line="240" w:lineRule="auto"/>
              <w:ind w:left="60" w:right="60"/>
              <w:jc w:val="center"/>
              <w:rPr>
                <w:b/>
                <w:sz w:val="24"/>
                <w:szCs w:val="24"/>
              </w:rPr>
            </w:pPr>
            <w:r w:rsidRPr="00E34A0E">
              <w:rPr>
                <w:b/>
                <w:sz w:val="24"/>
                <w:szCs w:val="24"/>
              </w:rPr>
              <w:t>Frequency</w:t>
            </w:r>
          </w:p>
        </w:tc>
        <w:tc>
          <w:tcPr>
            <w:tcW w:w="3261" w:type="dxa"/>
            <w:tcBorders>
              <w:top w:val="single" w:sz="16" w:space="0" w:color="000000"/>
              <w:bottom w:val="single" w:sz="16" w:space="0" w:color="000000"/>
            </w:tcBorders>
            <w:shd w:val="clear" w:color="auto" w:fill="FFFFFF"/>
          </w:tcPr>
          <w:p w:rsidR="00147372" w:rsidRPr="00E34A0E" w:rsidRDefault="00147372" w:rsidP="00E34A0E">
            <w:pPr>
              <w:spacing w:after="0" w:line="240" w:lineRule="auto"/>
              <w:ind w:left="60" w:right="60"/>
              <w:jc w:val="center"/>
              <w:rPr>
                <w:b/>
                <w:sz w:val="24"/>
                <w:szCs w:val="24"/>
              </w:rPr>
            </w:pPr>
            <w:r w:rsidRPr="00E34A0E">
              <w:rPr>
                <w:b/>
                <w:sz w:val="24"/>
                <w:szCs w:val="24"/>
              </w:rPr>
              <w:t>Percent</w:t>
            </w:r>
          </w:p>
        </w:tc>
      </w:tr>
      <w:tr w:rsidR="00147372" w:rsidRPr="00E34A0E" w:rsidTr="0034091A">
        <w:trPr>
          <w:cantSplit/>
        </w:trPr>
        <w:tc>
          <w:tcPr>
            <w:tcW w:w="1014" w:type="dxa"/>
            <w:vMerge w:val="restart"/>
            <w:tcBorders>
              <w:top w:val="single" w:sz="16" w:space="0" w:color="000000"/>
              <w:left w:val="single" w:sz="16" w:space="0" w:color="000000"/>
              <w:bottom w:val="single" w:sz="16" w:space="0" w:color="000000"/>
              <w:right w:val="nil"/>
            </w:tcBorders>
            <w:shd w:val="clear" w:color="auto" w:fill="FFFFFF"/>
            <w:vAlign w:val="center"/>
          </w:tcPr>
          <w:p w:rsidR="00147372" w:rsidRPr="00E34A0E" w:rsidRDefault="00147372" w:rsidP="00E34A0E">
            <w:pPr>
              <w:spacing w:after="0" w:line="240" w:lineRule="auto"/>
              <w:ind w:left="60" w:right="60"/>
              <w:jc w:val="both"/>
              <w:rPr>
                <w:b/>
                <w:sz w:val="24"/>
                <w:szCs w:val="24"/>
              </w:rPr>
            </w:pPr>
            <w:r w:rsidRPr="00E34A0E">
              <w:rPr>
                <w:b/>
                <w:sz w:val="24"/>
                <w:szCs w:val="24"/>
              </w:rPr>
              <w:t>Valid</w:t>
            </w:r>
          </w:p>
        </w:tc>
        <w:tc>
          <w:tcPr>
            <w:tcW w:w="2496" w:type="dxa"/>
            <w:tcBorders>
              <w:top w:val="single" w:sz="16" w:space="0" w:color="000000"/>
              <w:left w:val="nil"/>
              <w:bottom w:val="nil"/>
              <w:right w:val="single" w:sz="16" w:space="0" w:color="000000"/>
            </w:tcBorders>
            <w:shd w:val="clear" w:color="auto" w:fill="FFFFFF"/>
            <w:vAlign w:val="center"/>
          </w:tcPr>
          <w:p w:rsidR="00147372" w:rsidRPr="00E34A0E" w:rsidRDefault="00147372" w:rsidP="00E34A0E">
            <w:pPr>
              <w:spacing w:after="0" w:line="240" w:lineRule="auto"/>
              <w:ind w:left="60" w:right="60"/>
              <w:jc w:val="both"/>
              <w:rPr>
                <w:b/>
                <w:sz w:val="24"/>
                <w:szCs w:val="24"/>
              </w:rPr>
            </w:pPr>
            <w:r w:rsidRPr="00E34A0E">
              <w:rPr>
                <w:b/>
                <w:sz w:val="24"/>
                <w:szCs w:val="24"/>
              </w:rPr>
              <w:t>21-30</w:t>
            </w:r>
          </w:p>
        </w:tc>
        <w:tc>
          <w:tcPr>
            <w:tcW w:w="2450" w:type="dxa"/>
            <w:tcBorders>
              <w:top w:val="single" w:sz="16" w:space="0" w:color="000000"/>
              <w:left w:val="single" w:sz="16" w:space="0" w:color="000000"/>
              <w:bottom w:val="nil"/>
            </w:tcBorders>
            <w:shd w:val="clear" w:color="auto" w:fill="FFFFFF"/>
            <w:vAlign w:val="center"/>
          </w:tcPr>
          <w:p w:rsidR="00147372" w:rsidRPr="00E34A0E" w:rsidRDefault="00147372" w:rsidP="00E34A0E">
            <w:pPr>
              <w:spacing w:after="0" w:line="240" w:lineRule="auto"/>
              <w:ind w:left="60" w:right="60"/>
              <w:jc w:val="center"/>
              <w:rPr>
                <w:sz w:val="24"/>
                <w:szCs w:val="24"/>
              </w:rPr>
            </w:pPr>
            <w:r w:rsidRPr="00E34A0E">
              <w:rPr>
                <w:sz w:val="24"/>
                <w:szCs w:val="24"/>
              </w:rPr>
              <w:t>35</w:t>
            </w:r>
          </w:p>
        </w:tc>
        <w:tc>
          <w:tcPr>
            <w:tcW w:w="3261" w:type="dxa"/>
            <w:tcBorders>
              <w:top w:val="single" w:sz="16" w:space="0" w:color="000000"/>
              <w:bottom w:val="nil"/>
            </w:tcBorders>
            <w:shd w:val="clear" w:color="auto" w:fill="FFFFFF"/>
            <w:vAlign w:val="center"/>
          </w:tcPr>
          <w:p w:rsidR="00147372" w:rsidRPr="00E34A0E" w:rsidRDefault="00147372" w:rsidP="00E34A0E">
            <w:pPr>
              <w:spacing w:after="0" w:line="240" w:lineRule="auto"/>
              <w:ind w:left="60" w:right="60"/>
              <w:jc w:val="center"/>
              <w:rPr>
                <w:sz w:val="24"/>
                <w:szCs w:val="24"/>
              </w:rPr>
            </w:pPr>
            <w:r w:rsidRPr="00E34A0E">
              <w:rPr>
                <w:sz w:val="24"/>
                <w:szCs w:val="24"/>
              </w:rPr>
              <w:t>29.2</w:t>
            </w:r>
          </w:p>
        </w:tc>
      </w:tr>
      <w:tr w:rsidR="00147372" w:rsidRPr="00E34A0E" w:rsidTr="0034091A">
        <w:trPr>
          <w:cantSplit/>
        </w:trPr>
        <w:tc>
          <w:tcPr>
            <w:tcW w:w="1014" w:type="dxa"/>
            <w:vMerge/>
            <w:tcBorders>
              <w:top w:val="single" w:sz="16" w:space="0" w:color="000000"/>
              <w:left w:val="single" w:sz="16" w:space="0" w:color="000000"/>
              <w:bottom w:val="single" w:sz="16" w:space="0" w:color="000000"/>
              <w:right w:val="nil"/>
            </w:tcBorders>
            <w:shd w:val="clear" w:color="auto" w:fill="FFFFFF"/>
            <w:vAlign w:val="center"/>
          </w:tcPr>
          <w:p w:rsidR="00147372" w:rsidRPr="00E34A0E" w:rsidRDefault="00147372" w:rsidP="00E34A0E">
            <w:pPr>
              <w:spacing w:after="0" w:line="240" w:lineRule="auto"/>
              <w:jc w:val="both"/>
              <w:rPr>
                <w:b/>
                <w:sz w:val="24"/>
                <w:szCs w:val="24"/>
              </w:rPr>
            </w:pPr>
          </w:p>
        </w:tc>
        <w:tc>
          <w:tcPr>
            <w:tcW w:w="2496" w:type="dxa"/>
            <w:tcBorders>
              <w:top w:val="nil"/>
              <w:left w:val="nil"/>
              <w:bottom w:val="nil"/>
              <w:right w:val="single" w:sz="16" w:space="0" w:color="000000"/>
            </w:tcBorders>
            <w:shd w:val="clear" w:color="auto" w:fill="FFFFFF"/>
            <w:vAlign w:val="center"/>
          </w:tcPr>
          <w:p w:rsidR="00147372" w:rsidRPr="00E34A0E" w:rsidRDefault="00147372" w:rsidP="00E34A0E">
            <w:pPr>
              <w:spacing w:after="0" w:line="240" w:lineRule="auto"/>
              <w:ind w:left="60" w:right="60"/>
              <w:jc w:val="both"/>
              <w:rPr>
                <w:b/>
                <w:sz w:val="24"/>
                <w:szCs w:val="24"/>
              </w:rPr>
            </w:pPr>
            <w:r w:rsidRPr="00E34A0E">
              <w:rPr>
                <w:b/>
                <w:sz w:val="24"/>
                <w:szCs w:val="24"/>
              </w:rPr>
              <w:t>31-40</w:t>
            </w:r>
          </w:p>
        </w:tc>
        <w:tc>
          <w:tcPr>
            <w:tcW w:w="2450" w:type="dxa"/>
            <w:tcBorders>
              <w:top w:val="nil"/>
              <w:left w:val="single" w:sz="16" w:space="0" w:color="000000"/>
              <w:bottom w:val="nil"/>
            </w:tcBorders>
            <w:shd w:val="clear" w:color="auto" w:fill="FFFFFF"/>
            <w:vAlign w:val="center"/>
          </w:tcPr>
          <w:p w:rsidR="00147372" w:rsidRPr="00E34A0E" w:rsidRDefault="00147372" w:rsidP="00E34A0E">
            <w:pPr>
              <w:spacing w:after="0" w:line="240" w:lineRule="auto"/>
              <w:ind w:left="60" w:right="60"/>
              <w:jc w:val="center"/>
              <w:rPr>
                <w:sz w:val="24"/>
                <w:szCs w:val="24"/>
              </w:rPr>
            </w:pPr>
            <w:r w:rsidRPr="00E34A0E">
              <w:rPr>
                <w:sz w:val="24"/>
                <w:szCs w:val="24"/>
              </w:rPr>
              <w:t>33</w:t>
            </w:r>
          </w:p>
        </w:tc>
        <w:tc>
          <w:tcPr>
            <w:tcW w:w="3261" w:type="dxa"/>
            <w:tcBorders>
              <w:top w:val="nil"/>
              <w:bottom w:val="nil"/>
            </w:tcBorders>
            <w:shd w:val="clear" w:color="auto" w:fill="FFFFFF"/>
            <w:vAlign w:val="center"/>
          </w:tcPr>
          <w:p w:rsidR="00147372" w:rsidRPr="00E34A0E" w:rsidRDefault="00147372" w:rsidP="00E34A0E">
            <w:pPr>
              <w:spacing w:after="0" w:line="240" w:lineRule="auto"/>
              <w:ind w:left="60" w:right="60"/>
              <w:jc w:val="center"/>
              <w:rPr>
                <w:sz w:val="24"/>
                <w:szCs w:val="24"/>
              </w:rPr>
            </w:pPr>
            <w:r w:rsidRPr="00E34A0E">
              <w:rPr>
                <w:sz w:val="24"/>
                <w:szCs w:val="24"/>
              </w:rPr>
              <w:t>27.5</w:t>
            </w:r>
          </w:p>
        </w:tc>
      </w:tr>
      <w:tr w:rsidR="00147372" w:rsidRPr="00E34A0E" w:rsidTr="0034091A">
        <w:trPr>
          <w:cantSplit/>
        </w:trPr>
        <w:tc>
          <w:tcPr>
            <w:tcW w:w="1014" w:type="dxa"/>
            <w:vMerge/>
            <w:tcBorders>
              <w:top w:val="single" w:sz="16" w:space="0" w:color="000000"/>
              <w:left w:val="single" w:sz="16" w:space="0" w:color="000000"/>
              <w:bottom w:val="single" w:sz="16" w:space="0" w:color="000000"/>
              <w:right w:val="nil"/>
            </w:tcBorders>
            <w:shd w:val="clear" w:color="auto" w:fill="FFFFFF"/>
            <w:vAlign w:val="center"/>
          </w:tcPr>
          <w:p w:rsidR="00147372" w:rsidRPr="00E34A0E" w:rsidRDefault="00147372" w:rsidP="00E34A0E">
            <w:pPr>
              <w:spacing w:after="0" w:line="240" w:lineRule="auto"/>
              <w:jc w:val="both"/>
              <w:rPr>
                <w:b/>
                <w:sz w:val="24"/>
                <w:szCs w:val="24"/>
              </w:rPr>
            </w:pPr>
          </w:p>
        </w:tc>
        <w:tc>
          <w:tcPr>
            <w:tcW w:w="2496" w:type="dxa"/>
            <w:tcBorders>
              <w:top w:val="nil"/>
              <w:left w:val="nil"/>
              <w:bottom w:val="nil"/>
              <w:right w:val="single" w:sz="16" w:space="0" w:color="000000"/>
            </w:tcBorders>
            <w:shd w:val="clear" w:color="auto" w:fill="FFFFFF"/>
            <w:vAlign w:val="center"/>
          </w:tcPr>
          <w:p w:rsidR="00147372" w:rsidRPr="00E34A0E" w:rsidRDefault="00147372" w:rsidP="00E34A0E">
            <w:pPr>
              <w:spacing w:after="0" w:line="240" w:lineRule="auto"/>
              <w:ind w:left="60" w:right="60"/>
              <w:jc w:val="both"/>
              <w:rPr>
                <w:b/>
                <w:sz w:val="24"/>
                <w:szCs w:val="24"/>
              </w:rPr>
            </w:pPr>
            <w:r w:rsidRPr="00E34A0E">
              <w:rPr>
                <w:b/>
                <w:sz w:val="24"/>
                <w:szCs w:val="24"/>
              </w:rPr>
              <w:t xml:space="preserve">41-50   </w:t>
            </w:r>
          </w:p>
          <w:p w:rsidR="00147372" w:rsidRPr="00E34A0E" w:rsidRDefault="00147372" w:rsidP="00E34A0E">
            <w:pPr>
              <w:spacing w:after="0" w:line="240" w:lineRule="auto"/>
              <w:ind w:left="60" w:right="60"/>
              <w:jc w:val="both"/>
              <w:rPr>
                <w:b/>
                <w:sz w:val="24"/>
                <w:szCs w:val="24"/>
              </w:rPr>
            </w:pPr>
            <w:r w:rsidRPr="00E34A0E">
              <w:rPr>
                <w:b/>
                <w:sz w:val="24"/>
                <w:szCs w:val="24"/>
              </w:rPr>
              <w:t>51 AND ABOVE</w:t>
            </w:r>
          </w:p>
        </w:tc>
        <w:tc>
          <w:tcPr>
            <w:tcW w:w="2450" w:type="dxa"/>
            <w:tcBorders>
              <w:top w:val="nil"/>
              <w:left w:val="single" w:sz="16" w:space="0" w:color="000000"/>
              <w:bottom w:val="nil"/>
            </w:tcBorders>
            <w:shd w:val="clear" w:color="auto" w:fill="FFFFFF"/>
            <w:vAlign w:val="center"/>
          </w:tcPr>
          <w:p w:rsidR="00147372" w:rsidRPr="00E34A0E" w:rsidRDefault="00147372" w:rsidP="00E34A0E">
            <w:pPr>
              <w:spacing w:after="0" w:line="240" w:lineRule="auto"/>
              <w:ind w:left="60" w:right="60"/>
              <w:jc w:val="center"/>
              <w:rPr>
                <w:sz w:val="24"/>
                <w:szCs w:val="24"/>
              </w:rPr>
            </w:pPr>
            <w:r w:rsidRPr="00E34A0E">
              <w:rPr>
                <w:sz w:val="24"/>
                <w:szCs w:val="24"/>
              </w:rPr>
              <w:t>28</w:t>
            </w:r>
          </w:p>
          <w:p w:rsidR="00147372" w:rsidRPr="00E34A0E" w:rsidRDefault="00147372" w:rsidP="00E34A0E">
            <w:pPr>
              <w:spacing w:after="0" w:line="240" w:lineRule="auto"/>
              <w:ind w:left="60" w:right="60"/>
              <w:jc w:val="center"/>
              <w:rPr>
                <w:sz w:val="24"/>
                <w:szCs w:val="24"/>
              </w:rPr>
            </w:pPr>
            <w:r w:rsidRPr="00E34A0E">
              <w:rPr>
                <w:sz w:val="24"/>
                <w:szCs w:val="24"/>
              </w:rPr>
              <w:t>24</w:t>
            </w:r>
          </w:p>
        </w:tc>
        <w:tc>
          <w:tcPr>
            <w:tcW w:w="3261" w:type="dxa"/>
            <w:tcBorders>
              <w:top w:val="nil"/>
              <w:bottom w:val="nil"/>
            </w:tcBorders>
            <w:shd w:val="clear" w:color="auto" w:fill="FFFFFF"/>
            <w:vAlign w:val="center"/>
          </w:tcPr>
          <w:p w:rsidR="00147372" w:rsidRPr="00E34A0E" w:rsidRDefault="00147372" w:rsidP="00E34A0E">
            <w:pPr>
              <w:spacing w:after="0" w:line="240" w:lineRule="auto"/>
              <w:ind w:left="60" w:right="60"/>
              <w:jc w:val="center"/>
              <w:rPr>
                <w:sz w:val="24"/>
                <w:szCs w:val="24"/>
              </w:rPr>
            </w:pPr>
            <w:r w:rsidRPr="00E34A0E">
              <w:rPr>
                <w:sz w:val="24"/>
                <w:szCs w:val="24"/>
              </w:rPr>
              <w:t>23.3</w:t>
            </w:r>
          </w:p>
          <w:p w:rsidR="00147372" w:rsidRPr="00E34A0E" w:rsidRDefault="00147372" w:rsidP="00E34A0E">
            <w:pPr>
              <w:spacing w:after="0" w:line="240" w:lineRule="auto"/>
              <w:ind w:left="60" w:right="60"/>
              <w:jc w:val="center"/>
              <w:rPr>
                <w:sz w:val="24"/>
                <w:szCs w:val="24"/>
              </w:rPr>
            </w:pPr>
            <w:r w:rsidRPr="00E34A0E">
              <w:rPr>
                <w:sz w:val="24"/>
                <w:szCs w:val="24"/>
              </w:rPr>
              <w:t>20.0</w:t>
            </w:r>
          </w:p>
        </w:tc>
      </w:tr>
      <w:tr w:rsidR="00147372" w:rsidRPr="00E34A0E" w:rsidTr="0034091A">
        <w:trPr>
          <w:cantSplit/>
        </w:trPr>
        <w:tc>
          <w:tcPr>
            <w:tcW w:w="1014" w:type="dxa"/>
            <w:vMerge/>
            <w:tcBorders>
              <w:top w:val="single" w:sz="16" w:space="0" w:color="000000"/>
              <w:left w:val="single" w:sz="16" w:space="0" w:color="000000"/>
              <w:bottom w:val="single" w:sz="16" w:space="0" w:color="000000"/>
              <w:right w:val="nil"/>
            </w:tcBorders>
            <w:shd w:val="clear" w:color="auto" w:fill="FFFFFF"/>
            <w:vAlign w:val="center"/>
          </w:tcPr>
          <w:p w:rsidR="00147372" w:rsidRPr="00E34A0E" w:rsidRDefault="00147372" w:rsidP="00E34A0E">
            <w:pPr>
              <w:spacing w:after="0" w:line="240" w:lineRule="auto"/>
              <w:jc w:val="both"/>
              <w:rPr>
                <w:b/>
                <w:sz w:val="24"/>
                <w:szCs w:val="24"/>
              </w:rPr>
            </w:pPr>
          </w:p>
        </w:tc>
        <w:tc>
          <w:tcPr>
            <w:tcW w:w="2496" w:type="dxa"/>
            <w:tcBorders>
              <w:top w:val="nil"/>
              <w:left w:val="nil"/>
              <w:bottom w:val="single" w:sz="16" w:space="0" w:color="000000"/>
              <w:right w:val="single" w:sz="16" w:space="0" w:color="000000"/>
            </w:tcBorders>
            <w:shd w:val="clear" w:color="auto" w:fill="FFFFFF"/>
            <w:vAlign w:val="center"/>
          </w:tcPr>
          <w:p w:rsidR="00147372" w:rsidRPr="00E34A0E" w:rsidRDefault="00147372" w:rsidP="00E34A0E">
            <w:pPr>
              <w:spacing w:after="0" w:line="240" w:lineRule="auto"/>
              <w:ind w:left="60" w:right="60"/>
              <w:jc w:val="both"/>
              <w:rPr>
                <w:b/>
                <w:sz w:val="24"/>
                <w:szCs w:val="24"/>
              </w:rPr>
            </w:pPr>
            <w:r w:rsidRPr="00E34A0E">
              <w:rPr>
                <w:b/>
                <w:sz w:val="24"/>
                <w:szCs w:val="24"/>
              </w:rPr>
              <w:t>Total</w:t>
            </w:r>
          </w:p>
        </w:tc>
        <w:tc>
          <w:tcPr>
            <w:tcW w:w="2450" w:type="dxa"/>
            <w:tcBorders>
              <w:top w:val="nil"/>
              <w:left w:val="single" w:sz="16" w:space="0" w:color="000000"/>
              <w:bottom w:val="single" w:sz="16" w:space="0" w:color="000000"/>
            </w:tcBorders>
            <w:shd w:val="clear" w:color="auto" w:fill="FFFFFF"/>
            <w:vAlign w:val="center"/>
          </w:tcPr>
          <w:p w:rsidR="00147372" w:rsidRPr="00E34A0E" w:rsidRDefault="00147372" w:rsidP="00E34A0E">
            <w:pPr>
              <w:spacing w:after="0" w:line="240" w:lineRule="auto"/>
              <w:ind w:left="60" w:right="60"/>
              <w:jc w:val="center"/>
              <w:rPr>
                <w:sz w:val="24"/>
                <w:szCs w:val="24"/>
              </w:rPr>
            </w:pPr>
            <w:r w:rsidRPr="00E34A0E">
              <w:rPr>
                <w:sz w:val="24"/>
                <w:szCs w:val="24"/>
              </w:rPr>
              <w:t>120</w:t>
            </w:r>
          </w:p>
        </w:tc>
        <w:tc>
          <w:tcPr>
            <w:tcW w:w="3261" w:type="dxa"/>
            <w:tcBorders>
              <w:top w:val="nil"/>
              <w:bottom w:val="single" w:sz="16" w:space="0" w:color="000000"/>
            </w:tcBorders>
            <w:shd w:val="clear" w:color="auto" w:fill="FFFFFF"/>
            <w:vAlign w:val="center"/>
          </w:tcPr>
          <w:p w:rsidR="00147372" w:rsidRPr="00E34A0E" w:rsidRDefault="00147372" w:rsidP="00E34A0E">
            <w:pPr>
              <w:spacing w:after="0" w:line="240" w:lineRule="auto"/>
              <w:ind w:left="60" w:right="60"/>
              <w:jc w:val="center"/>
              <w:rPr>
                <w:sz w:val="24"/>
                <w:szCs w:val="24"/>
              </w:rPr>
            </w:pPr>
            <w:r w:rsidRPr="00E34A0E">
              <w:rPr>
                <w:sz w:val="24"/>
                <w:szCs w:val="24"/>
              </w:rPr>
              <w:t>100.0</w:t>
            </w:r>
          </w:p>
        </w:tc>
      </w:tr>
    </w:tbl>
    <w:p w:rsidR="00147372" w:rsidRPr="00E34A0E" w:rsidRDefault="00147372" w:rsidP="00E34A0E">
      <w:pPr>
        <w:autoSpaceDE w:val="0"/>
        <w:autoSpaceDN w:val="0"/>
        <w:adjustRightInd w:val="0"/>
        <w:spacing w:after="0" w:line="480" w:lineRule="auto"/>
        <w:jc w:val="both"/>
        <w:rPr>
          <w:b/>
          <w:sz w:val="24"/>
          <w:szCs w:val="24"/>
        </w:rPr>
      </w:pPr>
      <w:r w:rsidRPr="00E34A0E">
        <w:rPr>
          <w:b/>
          <w:sz w:val="24"/>
          <w:szCs w:val="24"/>
        </w:rPr>
        <w:t xml:space="preserve">Source: Researcher’s Field Work </w:t>
      </w:r>
      <w:r w:rsidR="00253E8E">
        <w:rPr>
          <w:b/>
          <w:sz w:val="24"/>
          <w:szCs w:val="24"/>
        </w:rPr>
        <w:t>2025</w:t>
      </w:r>
    </w:p>
    <w:p w:rsidR="00147372" w:rsidRPr="00E34A0E" w:rsidRDefault="00147372" w:rsidP="00E34A0E">
      <w:pPr>
        <w:autoSpaceDE w:val="0"/>
        <w:autoSpaceDN w:val="0"/>
        <w:adjustRightInd w:val="0"/>
        <w:spacing w:after="0" w:line="480" w:lineRule="auto"/>
        <w:jc w:val="both"/>
        <w:rPr>
          <w:sz w:val="24"/>
          <w:szCs w:val="24"/>
        </w:rPr>
      </w:pPr>
      <w:r w:rsidRPr="00E34A0E">
        <w:rPr>
          <w:sz w:val="24"/>
          <w:szCs w:val="24"/>
        </w:rPr>
        <w:t>Table 4.3.2 shows that the number of respondents who are within the age bracket of 21-30  years constituted 29.2%, those within the age bracket of 31-40 are 27.5%, ages 41-50 amounted to 23.3%, 51 and above amounted to 20 %. From the above analysis, it shows that majority of the respondents are between ages 21-30</w:t>
      </w:r>
    </w:p>
    <w:p w:rsidR="00147372" w:rsidRPr="00E34A0E" w:rsidRDefault="00147372" w:rsidP="00E34A0E">
      <w:pPr>
        <w:autoSpaceDE w:val="0"/>
        <w:autoSpaceDN w:val="0"/>
        <w:adjustRightInd w:val="0"/>
        <w:spacing w:after="0" w:line="480" w:lineRule="auto"/>
        <w:rPr>
          <w:b/>
          <w:sz w:val="24"/>
          <w:szCs w:val="24"/>
        </w:rPr>
      </w:pPr>
      <w:r w:rsidRPr="00E34A0E">
        <w:rPr>
          <w:b/>
          <w:sz w:val="24"/>
          <w:szCs w:val="24"/>
        </w:rPr>
        <w:t xml:space="preserve">Table 4.3.3 Marital Status  </w:t>
      </w:r>
    </w:p>
    <w:tbl>
      <w:tblPr>
        <w:tblW w:w="900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2527"/>
        <w:gridCol w:w="2409"/>
        <w:gridCol w:w="3240"/>
      </w:tblGrid>
      <w:tr w:rsidR="00147372" w:rsidRPr="00E34A0E" w:rsidTr="0034091A">
        <w:trPr>
          <w:cantSplit/>
        </w:trPr>
        <w:tc>
          <w:tcPr>
            <w:tcW w:w="3351" w:type="dxa"/>
            <w:gridSpan w:val="2"/>
            <w:tcBorders>
              <w:top w:val="single" w:sz="16" w:space="0" w:color="000000"/>
              <w:left w:val="single" w:sz="16" w:space="0" w:color="000000"/>
              <w:bottom w:val="single" w:sz="16" w:space="0" w:color="000000"/>
              <w:right w:val="nil"/>
            </w:tcBorders>
            <w:shd w:val="clear" w:color="auto" w:fill="FFFFFF"/>
            <w:vAlign w:val="bottom"/>
          </w:tcPr>
          <w:p w:rsidR="00147372" w:rsidRPr="00E34A0E" w:rsidRDefault="00147372" w:rsidP="00523902">
            <w:pPr>
              <w:autoSpaceDE w:val="0"/>
              <w:autoSpaceDN w:val="0"/>
              <w:adjustRightInd w:val="0"/>
              <w:spacing w:after="0" w:line="240" w:lineRule="auto"/>
              <w:rPr>
                <w:sz w:val="24"/>
                <w:szCs w:val="24"/>
              </w:rPr>
            </w:pPr>
          </w:p>
        </w:tc>
        <w:tc>
          <w:tcPr>
            <w:tcW w:w="2409" w:type="dxa"/>
            <w:tcBorders>
              <w:top w:val="single" w:sz="16" w:space="0" w:color="000000"/>
              <w:left w:val="single" w:sz="16" w:space="0" w:color="000000"/>
              <w:bottom w:val="single" w:sz="16" w:space="0" w:color="000000"/>
            </w:tcBorders>
            <w:shd w:val="clear" w:color="auto" w:fill="FFFFFF"/>
            <w:vAlign w:val="bottom"/>
          </w:tcPr>
          <w:p w:rsidR="00147372" w:rsidRPr="00E34A0E" w:rsidRDefault="00147372" w:rsidP="00523902">
            <w:pPr>
              <w:autoSpaceDE w:val="0"/>
              <w:autoSpaceDN w:val="0"/>
              <w:adjustRightInd w:val="0"/>
              <w:spacing w:after="0" w:line="240" w:lineRule="auto"/>
              <w:ind w:left="60" w:right="60"/>
              <w:jc w:val="center"/>
              <w:rPr>
                <w:b/>
                <w:color w:val="000000"/>
                <w:sz w:val="24"/>
                <w:szCs w:val="24"/>
              </w:rPr>
            </w:pPr>
            <w:r w:rsidRPr="00E34A0E">
              <w:rPr>
                <w:b/>
                <w:color w:val="000000"/>
                <w:sz w:val="24"/>
                <w:szCs w:val="24"/>
              </w:rPr>
              <w:t>Frequency</w:t>
            </w:r>
          </w:p>
        </w:tc>
        <w:tc>
          <w:tcPr>
            <w:tcW w:w="3240" w:type="dxa"/>
            <w:tcBorders>
              <w:top w:val="single" w:sz="16" w:space="0" w:color="000000"/>
              <w:bottom w:val="single" w:sz="16" w:space="0" w:color="000000"/>
            </w:tcBorders>
            <w:shd w:val="clear" w:color="auto" w:fill="FFFFFF"/>
            <w:vAlign w:val="bottom"/>
          </w:tcPr>
          <w:p w:rsidR="00147372" w:rsidRPr="00E34A0E" w:rsidRDefault="00147372" w:rsidP="00523902">
            <w:pPr>
              <w:autoSpaceDE w:val="0"/>
              <w:autoSpaceDN w:val="0"/>
              <w:adjustRightInd w:val="0"/>
              <w:spacing w:after="0" w:line="240" w:lineRule="auto"/>
              <w:ind w:left="60" w:right="60"/>
              <w:jc w:val="center"/>
              <w:rPr>
                <w:b/>
                <w:color w:val="000000"/>
                <w:sz w:val="24"/>
                <w:szCs w:val="24"/>
              </w:rPr>
            </w:pPr>
            <w:r w:rsidRPr="00E34A0E">
              <w:rPr>
                <w:b/>
                <w:color w:val="000000"/>
                <w:sz w:val="24"/>
                <w:szCs w:val="24"/>
              </w:rPr>
              <w:t>Percent</w:t>
            </w:r>
          </w:p>
        </w:tc>
      </w:tr>
      <w:tr w:rsidR="00147372" w:rsidRPr="00E34A0E" w:rsidTr="0034091A">
        <w:trPr>
          <w:cantSplit/>
          <w:trHeight w:val="509"/>
        </w:trPr>
        <w:tc>
          <w:tcPr>
            <w:tcW w:w="824" w:type="dxa"/>
            <w:vMerge w:val="restart"/>
            <w:tcBorders>
              <w:top w:val="single" w:sz="16" w:space="0" w:color="000000"/>
              <w:left w:val="single" w:sz="16" w:space="0" w:color="000000"/>
              <w:bottom w:val="single" w:sz="16" w:space="0" w:color="000000"/>
              <w:right w:val="nil"/>
            </w:tcBorders>
            <w:shd w:val="clear" w:color="auto" w:fill="FFFFFF"/>
          </w:tcPr>
          <w:p w:rsidR="00147372" w:rsidRPr="00E34A0E" w:rsidRDefault="00147372" w:rsidP="00523902">
            <w:pPr>
              <w:autoSpaceDE w:val="0"/>
              <w:autoSpaceDN w:val="0"/>
              <w:adjustRightInd w:val="0"/>
              <w:spacing w:after="0" w:line="240" w:lineRule="auto"/>
              <w:ind w:left="60" w:right="60"/>
              <w:rPr>
                <w:b/>
                <w:color w:val="000000"/>
                <w:sz w:val="24"/>
                <w:szCs w:val="24"/>
              </w:rPr>
            </w:pPr>
            <w:r w:rsidRPr="00E34A0E">
              <w:rPr>
                <w:b/>
                <w:color w:val="000000"/>
                <w:sz w:val="24"/>
                <w:szCs w:val="24"/>
              </w:rPr>
              <w:t>Valid</w:t>
            </w:r>
          </w:p>
        </w:tc>
        <w:tc>
          <w:tcPr>
            <w:tcW w:w="2527" w:type="dxa"/>
            <w:tcBorders>
              <w:top w:val="single" w:sz="16" w:space="0" w:color="000000"/>
              <w:left w:val="nil"/>
              <w:bottom w:val="nil"/>
              <w:right w:val="single" w:sz="16" w:space="0" w:color="000000"/>
            </w:tcBorders>
            <w:shd w:val="clear" w:color="auto" w:fill="FFFFFF"/>
          </w:tcPr>
          <w:p w:rsidR="00147372" w:rsidRPr="00E34A0E" w:rsidRDefault="00147372" w:rsidP="00523902">
            <w:pPr>
              <w:autoSpaceDE w:val="0"/>
              <w:autoSpaceDN w:val="0"/>
              <w:adjustRightInd w:val="0"/>
              <w:spacing w:after="0" w:line="240" w:lineRule="auto"/>
              <w:ind w:right="60"/>
              <w:rPr>
                <w:b/>
                <w:color w:val="000000"/>
                <w:sz w:val="24"/>
                <w:szCs w:val="24"/>
              </w:rPr>
            </w:pPr>
            <w:r w:rsidRPr="00E34A0E">
              <w:rPr>
                <w:b/>
                <w:color w:val="000000"/>
                <w:sz w:val="24"/>
                <w:szCs w:val="24"/>
              </w:rPr>
              <w:t>SINGLE</w:t>
            </w:r>
          </w:p>
        </w:tc>
        <w:tc>
          <w:tcPr>
            <w:tcW w:w="2409" w:type="dxa"/>
            <w:tcBorders>
              <w:top w:val="single" w:sz="16" w:space="0" w:color="000000"/>
              <w:left w:val="single" w:sz="16" w:space="0" w:color="000000"/>
              <w:bottom w:val="nil"/>
            </w:tcBorders>
            <w:shd w:val="clear" w:color="auto" w:fill="FFFFFF"/>
            <w:vAlign w:val="center"/>
          </w:tcPr>
          <w:p w:rsidR="00147372" w:rsidRPr="00E34A0E" w:rsidRDefault="00147372" w:rsidP="00523902">
            <w:pPr>
              <w:autoSpaceDE w:val="0"/>
              <w:autoSpaceDN w:val="0"/>
              <w:adjustRightInd w:val="0"/>
              <w:spacing w:after="0" w:line="240" w:lineRule="auto"/>
              <w:ind w:left="60" w:right="60"/>
              <w:jc w:val="center"/>
              <w:rPr>
                <w:color w:val="000000"/>
                <w:sz w:val="24"/>
                <w:szCs w:val="24"/>
              </w:rPr>
            </w:pPr>
            <w:r w:rsidRPr="00E34A0E">
              <w:rPr>
                <w:color w:val="000000"/>
                <w:sz w:val="24"/>
                <w:szCs w:val="24"/>
              </w:rPr>
              <w:t>70</w:t>
            </w:r>
          </w:p>
        </w:tc>
        <w:tc>
          <w:tcPr>
            <w:tcW w:w="3240" w:type="dxa"/>
            <w:tcBorders>
              <w:top w:val="single" w:sz="16" w:space="0" w:color="000000"/>
              <w:bottom w:val="nil"/>
            </w:tcBorders>
            <w:shd w:val="clear" w:color="auto" w:fill="FFFFFF"/>
            <w:vAlign w:val="center"/>
          </w:tcPr>
          <w:p w:rsidR="00147372" w:rsidRPr="00E34A0E" w:rsidRDefault="00147372" w:rsidP="00523902">
            <w:pPr>
              <w:autoSpaceDE w:val="0"/>
              <w:autoSpaceDN w:val="0"/>
              <w:adjustRightInd w:val="0"/>
              <w:spacing w:after="0" w:line="240" w:lineRule="auto"/>
              <w:ind w:left="60" w:right="60"/>
              <w:jc w:val="center"/>
              <w:rPr>
                <w:color w:val="000000"/>
                <w:sz w:val="24"/>
                <w:szCs w:val="24"/>
              </w:rPr>
            </w:pPr>
            <w:r w:rsidRPr="00E34A0E">
              <w:rPr>
                <w:color w:val="000000"/>
                <w:sz w:val="24"/>
                <w:szCs w:val="24"/>
              </w:rPr>
              <w:t>58.3</w:t>
            </w:r>
          </w:p>
        </w:tc>
      </w:tr>
      <w:tr w:rsidR="00147372" w:rsidRPr="00E34A0E" w:rsidTr="0034091A">
        <w:trPr>
          <w:cantSplit/>
          <w:trHeight w:val="500"/>
        </w:trPr>
        <w:tc>
          <w:tcPr>
            <w:tcW w:w="824" w:type="dxa"/>
            <w:vMerge/>
            <w:tcBorders>
              <w:top w:val="single" w:sz="16" w:space="0" w:color="000000"/>
              <w:left w:val="single" w:sz="16" w:space="0" w:color="000000"/>
              <w:bottom w:val="single" w:sz="16" w:space="0" w:color="000000"/>
              <w:right w:val="nil"/>
            </w:tcBorders>
            <w:shd w:val="clear" w:color="auto" w:fill="FFFFFF"/>
          </w:tcPr>
          <w:p w:rsidR="00147372" w:rsidRPr="00E34A0E" w:rsidRDefault="00147372" w:rsidP="00523902">
            <w:pPr>
              <w:autoSpaceDE w:val="0"/>
              <w:autoSpaceDN w:val="0"/>
              <w:adjustRightInd w:val="0"/>
              <w:spacing w:after="0" w:line="240" w:lineRule="auto"/>
              <w:rPr>
                <w:color w:val="000000"/>
                <w:sz w:val="24"/>
                <w:szCs w:val="24"/>
              </w:rPr>
            </w:pPr>
          </w:p>
        </w:tc>
        <w:tc>
          <w:tcPr>
            <w:tcW w:w="2527" w:type="dxa"/>
            <w:tcBorders>
              <w:top w:val="nil"/>
              <w:left w:val="nil"/>
              <w:bottom w:val="nil"/>
              <w:right w:val="single" w:sz="16" w:space="0" w:color="000000"/>
            </w:tcBorders>
            <w:shd w:val="clear" w:color="auto" w:fill="FFFFFF"/>
          </w:tcPr>
          <w:p w:rsidR="00147372" w:rsidRPr="00E34A0E" w:rsidRDefault="00147372" w:rsidP="00523902">
            <w:pPr>
              <w:autoSpaceDE w:val="0"/>
              <w:autoSpaceDN w:val="0"/>
              <w:adjustRightInd w:val="0"/>
              <w:spacing w:after="0" w:line="240" w:lineRule="auto"/>
              <w:ind w:left="60" w:right="60"/>
              <w:rPr>
                <w:b/>
                <w:color w:val="000000"/>
                <w:sz w:val="24"/>
                <w:szCs w:val="24"/>
              </w:rPr>
            </w:pPr>
            <w:r w:rsidRPr="00E34A0E">
              <w:rPr>
                <w:b/>
                <w:color w:val="000000"/>
                <w:sz w:val="24"/>
                <w:szCs w:val="24"/>
              </w:rPr>
              <w:t>MARRIED</w:t>
            </w:r>
          </w:p>
        </w:tc>
        <w:tc>
          <w:tcPr>
            <w:tcW w:w="2409" w:type="dxa"/>
            <w:tcBorders>
              <w:top w:val="nil"/>
              <w:left w:val="single" w:sz="16" w:space="0" w:color="000000"/>
              <w:bottom w:val="nil"/>
            </w:tcBorders>
            <w:shd w:val="clear" w:color="auto" w:fill="FFFFFF"/>
            <w:vAlign w:val="center"/>
          </w:tcPr>
          <w:p w:rsidR="00147372" w:rsidRPr="00E34A0E" w:rsidRDefault="00147372" w:rsidP="00523902">
            <w:pPr>
              <w:autoSpaceDE w:val="0"/>
              <w:autoSpaceDN w:val="0"/>
              <w:adjustRightInd w:val="0"/>
              <w:spacing w:after="0" w:line="240" w:lineRule="auto"/>
              <w:ind w:left="60" w:right="60"/>
              <w:jc w:val="center"/>
              <w:rPr>
                <w:color w:val="000000"/>
                <w:sz w:val="24"/>
                <w:szCs w:val="24"/>
              </w:rPr>
            </w:pPr>
            <w:r w:rsidRPr="00E34A0E">
              <w:rPr>
                <w:color w:val="000000"/>
                <w:sz w:val="24"/>
                <w:szCs w:val="24"/>
              </w:rPr>
              <w:t>28</w:t>
            </w:r>
          </w:p>
        </w:tc>
        <w:tc>
          <w:tcPr>
            <w:tcW w:w="3240" w:type="dxa"/>
            <w:tcBorders>
              <w:top w:val="nil"/>
              <w:bottom w:val="nil"/>
            </w:tcBorders>
            <w:shd w:val="clear" w:color="auto" w:fill="FFFFFF"/>
            <w:vAlign w:val="center"/>
          </w:tcPr>
          <w:p w:rsidR="00147372" w:rsidRPr="00E34A0E" w:rsidRDefault="00147372" w:rsidP="00523902">
            <w:pPr>
              <w:autoSpaceDE w:val="0"/>
              <w:autoSpaceDN w:val="0"/>
              <w:adjustRightInd w:val="0"/>
              <w:spacing w:after="0" w:line="240" w:lineRule="auto"/>
              <w:ind w:left="60" w:right="60"/>
              <w:jc w:val="center"/>
              <w:rPr>
                <w:color w:val="000000"/>
                <w:sz w:val="24"/>
                <w:szCs w:val="24"/>
              </w:rPr>
            </w:pPr>
            <w:r w:rsidRPr="00E34A0E">
              <w:rPr>
                <w:color w:val="000000"/>
                <w:sz w:val="24"/>
                <w:szCs w:val="24"/>
              </w:rPr>
              <w:t>23.3</w:t>
            </w:r>
          </w:p>
        </w:tc>
      </w:tr>
      <w:tr w:rsidR="00147372" w:rsidRPr="00E34A0E" w:rsidTr="0034091A">
        <w:trPr>
          <w:cantSplit/>
          <w:trHeight w:val="761"/>
        </w:trPr>
        <w:tc>
          <w:tcPr>
            <w:tcW w:w="824" w:type="dxa"/>
            <w:vMerge/>
            <w:tcBorders>
              <w:top w:val="single" w:sz="16" w:space="0" w:color="000000"/>
              <w:left w:val="single" w:sz="16" w:space="0" w:color="000000"/>
              <w:bottom w:val="single" w:sz="16" w:space="0" w:color="000000"/>
              <w:right w:val="nil"/>
            </w:tcBorders>
            <w:shd w:val="clear" w:color="auto" w:fill="FFFFFF"/>
          </w:tcPr>
          <w:p w:rsidR="00147372" w:rsidRPr="00E34A0E" w:rsidRDefault="00147372" w:rsidP="00523902">
            <w:pPr>
              <w:autoSpaceDE w:val="0"/>
              <w:autoSpaceDN w:val="0"/>
              <w:adjustRightInd w:val="0"/>
              <w:spacing w:after="0" w:line="240" w:lineRule="auto"/>
              <w:rPr>
                <w:color w:val="000000"/>
                <w:sz w:val="24"/>
                <w:szCs w:val="24"/>
              </w:rPr>
            </w:pPr>
          </w:p>
        </w:tc>
        <w:tc>
          <w:tcPr>
            <w:tcW w:w="2527" w:type="dxa"/>
            <w:tcBorders>
              <w:top w:val="nil"/>
              <w:left w:val="nil"/>
              <w:bottom w:val="nil"/>
              <w:right w:val="single" w:sz="16" w:space="0" w:color="000000"/>
            </w:tcBorders>
            <w:shd w:val="clear" w:color="auto" w:fill="FFFFFF"/>
          </w:tcPr>
          <w:p w:rsidR="00147372" w:rsidRPr="00E34A0E" w:rsidRDefault="00147372" w:rsidP="00523902">
            <w:pPr>
              <w:autoSpaceDE w:val="0"/>
              <w:autoSpaceDN w:val="0"/>
              <w:adjustRightInd w:val="0"/>
              <w:spacing w:after="0" w:line="240" w:lineRule="auto"/>
              <w:ind w:left="60" w:right="60"/>
              <w:rPr>
                <w:b/>
                <w:color w:val="000000"/>
                <w:sz w:val="24"/>
                <w:szCs w:val="24"/>
              </w:rPr>
            </w:pPr>
            <w:r w:rsidRPr="00E34A0E">
              <w:rPr>
                <w:b/>
                <w:color w:val="000000"/>
                <w:sz w:val="24"/>
                <w:szCs w:val="24"/>
              </w:rPr>
              <w:t>DIVORCED</w:t>
            </w:r>
          </w:p>
        </w:tc>
        <w:tc>
          <w:tcPr>
            <w:tcW w:w="2409" w:type="dxa"/>
            <w:tcBorders>
              <w:top w:val="nil"/>
              <w:left w:val="single" w:sz="16" w:space="0" w:color="000000"/>
              <w:bottom w:val="nil"/>
            </w:tcBorders>
            <w:shd w:val="clear" w:color="auto" w:fill="FFFFFF"/>
            <w:vAlign w:val="center"/>
          </w:tcPr>
          <w:p w:rsidR="00147372" w:rsidRPr="00E34A0E" w:rsidRDefault="00147372" w:rsidP="00523902">
            <w:pPr>
              <w:autoSpaceDE w:val="0"/>
              <w:autoSpaceDN w:val="0"/>
              <w:adjustRightInd w:val="0"/>
              <w:spacing w:after="0" w:line="240" w:lineRule="auto"/>
              <w:ind w:left="60" w:right="60"/>
              <w:jc w:val="center"/>
              <w:rPr>
                <w:color w:val="000000"/>
                <w:sz w:val="24"/>
                <w:szCs w:val="24"/>
              </w:rPr>
            </w:pPr>
            <w:r w:rsidRPr="00E34A0E">
              <w:rPr>
                <w:color w:val="000000"/>
                <w:sz w:val="24"/>
                <w:szCs w:val="24"/>
              </w:rPr>
              <w:t>2</w:t>
            </w:r>
          </w:p>
        </w:tc>
        <w:tc>
          <w:tcPr>
            <w:tcW w:w="3240" w:type="dxa"/>
            <w:tcBorders>
              <w:top w:val="nil"/>
              <w:bottom w:val="nil"/>
            </w:tcBorders>
            <w:shd w:val="clear" w:color="auto" w:fill="FFFFFF"/>
            <w:vAlign w:val="center"/>
          </w:tcPr>
          <w:p w:rsidR="00147372" w:rsidRPr="00E34A0E" w:rsidRDefault="00147372" w:rsidP="00523902">
            <w:pPr>
              <w:autoSpaceDE w:val="0"/>
              <w:autoSpaceDN w:val="0"/>
              <w:adjustRightInd w:val="0"/>
              <w:spacing w:after="0" w:line="240" w:lineRule="auto"/>
              <w:ind w:left="60" w:right="60"/>
              <w:jc w:val="center"/>
              <w:rPr>
                <w:color w:val="000000"/>
                <w:sz w:val="24"/>
                <w:szCs w:val="24"/>
              </w:rPr>
            </w:pPr>
            <w:r w:rsidRPr="00E34A0E">
              <w:rPr>
                <w:color w:val="000000"/>
                <w:sz w:val="24"/>
                <w:szCs w:val="24"/>
              </w:rPr>
              <w:t>1.7</w:t>
            </w:r>
          </w:p>
        </w:tc>
      </w:tr>
      <w:tr w:rsidR="00147372" w:rsidRPr="00E34A0E" w:rsidTr="0034091A">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147372" w:rsidRPr="00E34A0E" w:rsidRDefault="00147372" w:rsidP="00523902">
            <w:pPr>
              <w:autoSpaceDE w:val="0"/>
              <w:autoSpaceDN w:val="0"/>
              <w:adjustRightInd w:val="0"/>
              <w:spacing w:after="0" w:line="240" w:lineRule="auto"/>
              <w:rPr>
                <w:color w:val="000000"/>
                <w:sz w:val="24"/>
                <w:szCs w:val="24"/>
              </w:rPr>
            </w:pPr>
          </w:p>
        </w:tc>
        <w:tc>
          <w:tcPr>
            <w:tcW w:w="2527" w:type="dxa"/>
            <w:tcBorders>
              <w:top w:val="nil"/>
              <w:left w:val="nil"/>
              <w:bottom w:val="nil"/>
              <w:right w:val="single" w:sz="16" w:space="0" w:color="000000"/>
            </w:tcBorders>
            <w:shd w:val="clear" w:color="auto" w:fill="FFFFFF"/>
          </w:tcPr>
          <w:p w:rsidR="00147372" w:rsidRPr="00E34A0E" w:rsidRDefault="00147372" w:rsidP="00523902">
            <w:pPr>
              <w:autoSpaceDE w:val="0"/>
              <w:autoSpaceDN w:val="0"/>
              <w:adjustRightInd w:val="0"/>
              <w:spacing w:after="0" w:line="240" w:lineRule="auto"/>
              <w:ind w:left="60" w:right="60"/>
              <w:rPr>
                <w:b/>
                <w:color w:val="000000"/>
                <w:sz w:val="24"/>
                <w:szCs w:val="24"/>
              </w:rPr>
            </w:pPr>
            <w:r w:rsidRPr="00E34A0E">
              <w:rPr>
                <w:b/>
                <w:color w:val="000000"/>
                <w:sz w:val="24"/>
                <w:szCs w:val="24"/>
              </w:rPr>
              <w:t>WIDOW</w:t>
            </w:r>
          </w:p>
        </w:tc>
        <w:tc>
          <w:tcPr>
            <w:tcW w:w="2409" w:type="dxa"/>
            <w:tcBorders>
              <w:top w:val="nil"/>
              <w:left w:val="single" w:sz="16" w:space="0" w:color="000000"/>
              <w:bottom w:val="nil"/>
            </w:tcBorders>
            <w:shd w:val="clear" w:color="auto" w:fill="FFFFFF"/>
            <w:vAlign w:val="center"/>
          </w:tcPr>
          <w:p w:rsidR="00147372" w:rsidRPr="00E34A0E" w:rsidRDefault="00147372" w:rsidP="00523902">
            <w:pPr>
              <w:autoSpaceDE w:val="0"/>
              <w:autoSpaceDN w:val="0"/>
              <w:adjustRightInd w:val="0"/>
              <w:spacing w:after="0" w:line="240" w:lineRule="auto"/>
              <w:ind w:left="60" w:right="60"/>
              <w:jc w:val="center"/>
              <w:rPr>
                <w:color w:val="000000"/>
                <w:sz w:val="24"/>
                <w:szCs w:val="24"/>
              </w:rPr>
            </w:pPr>
            <w:r w:rsidRPr="00E34A0E">
              <w:rPr>
                <w:color w:val="000000"/>
                <w:sz w:val="24"/>
                <w:szCs w:val="24"/>
              </w:rPr>
              <w:t>20</w:t>
            </w:r>
          </w:p>
        </w:tc>
        <w:tc>
          <w:tcPr>
            <w:tcW w:w="3240" w:type="dxa"/>
            <w:tcBorders>
              <w:top w:val="nil"/>
              <w:bottom w:val="nil"/>
            </w:tcBorders>
            <w:shd w:val="clear" w:color="auto" w:fill="FFFFFF"/>
            <w:vAlign w:val="center"/>
          </w:tcPr>
          <w:p w:rsidR="00147372" w:rsidRPr="00E34A0E" w:rsidRDefault="00147372" w:rsidP="00523902">
            <w:pPr>
              <w:autoSpaceDE w:val="0"/>
              <w:autoSpaceDN w:val="0"/>
              <w:adjustRightInd w:val="0"/>
              <w:spacing w:after="0" w:line="240" w:lineRule="auto"/>
              <w:ind w:left="60" w:right="60"/>
              <w:jc w:val="center"/>
              <w:rPr>
                <w:color w:val="000000"/>
                <w:sz w:val="24"/>
                <w:szCs w:val="24"/>
              </w:rPr>
            </w:pPr>
            <w:r w:rsidRPr="00E34A0E">
              <w:rPr>
                <w:color w:val="000000"/>
                <w:sz w:val="24"/>
                <w:szCs w:val="24"/>
              </w:rPr>
              <w:t>16.7</w:t>
            </w:r>
          </w:p>
        </w:tc>
      </w:tr>
      <w:tr w:rsidR="00147372" w:rsidRPr="00E34A0E" w:rsidTr="0034091A">
        <w:trPr>
          <w:cantSplit/>
          <w:trHeight w:val="869"/>
        </w:trPr>
        <w:tc>
          <w:tcPr>
            <w:tcW w:w="824" w:type="dxa"/>
            <w:vMerge/>
            <w:tcBorders>
              <w:top w:val="single" w:sz="16" w:space="0" w:color="000000"/>
              <w:left w:val="single" w:sz="16" w:space="0" w:color="000000"/>
              <w:bottom w:val="single" w:sz="16" w:space="0" w:color="000000"/>
              <w:right w:val="nil"/>
            </w:tcBorders>
            <w:shd w:val="clear" w:color="auto" w:fill="FFFFFF"/>
          </w:tcPr>
          <w:p w:rsidR="00147372" w:rsidRPr="00E34A0E" w:rsidRDefault="00147372" w:rsidP="00523902">
            <w:pPr>
              <w:autoSpaceDE w:val="0"/>
              <w:autoSpaceDN w:val="0"/>
              <w:adjustRightInd w:val="0"/>
              <w:spacing w:after="0" w:line="240" w:lineRule="auto"/>
              <w:rPr>
                <w:color w:val="000000"/>
                <w:sz w:val="24"/>
                <w:szCs w:val="24"/>
              </w:rPr>
            </w:pPr>
          </w:p>
        </w:tc>
        <w:tc>
          <w:tcPr>
            <w:tcW w:w="2527" w:type="dxa"/>
            <w:tcBorders>
              <w:top w:val="nil"/>
              <w:left w:val="nil"/>
              <w:bottom w:val="single" w:sz="16" w:space="0" w:color="000000"/>
              <w:right w:val="single" w:sz="16" w:space="0" w:color="000000"/>
            </w:tcBorders>
            <w:shd w:val="clear" w:color="auto" w:fill="FFFFFF"/>
          </w:tcPr>
          <w:p w:rsidR="00147372" w:rsidRPr="00E34A0E" w:rsidRDefault="00147372" w:rsidP="00523902">
            <w:pPr>
              <w:autoSpaceDE w:val="0"/>
              <w:autoSpaceDN w:val="0"/>
              <w:adjustRightInd w:val="0"/>
              <w:spacing w:after="0" w:line="240" w:lineRule="auto"/>
              <w:ind w:right="60"/>
              <w:rPr>
                <w:b/>
                <w:color w:val="000000"/>
                <w:sz w:val="24"/>
                <w:szCs w:val="24"/>
              </w:rPr>
            </w:pPr>
          </w:p>
          <w:p w:rsidR="00147372" w:rsidRPr="00E34A0E" w:rsidRDefault="00147372" w:rsidP="00523902">
            <w:pPr>
              <w:autoSpaceDE w:val="0"/>
              <w:autoSpaceDN w:val="0"/>
              <w:adjustRightInd w:val="0"/>
              <w:spacing w:after="0" w:line="240" w:lineRule="auto"/>
              <w:ind w:left="60" w:right="60"/>
              <w:rPr>
                <w:b/>
                <w:color w:val="000000"/>
                <w:sz w:val="24"/>
                <w:szCs w:val="24"/>
              </w:rPr>
            </w:pPr>
            <w:r w:rsidRPr="00E34A0E">
              <w:rPr>
                <w:b/>
                <w:color w:val="000000"/>
                <w:sz w:val="24"/>
                <w:szCs w:val="24"/>
              </w:rPr>
              <w:t>TOTAL</w:t>
            </w:r>
          </w:p>
          <w:p w:rsidR="00147372" w:rsidRPr="00E34A0E" w:rsidRDefault="00147372" w:rsidP="00523902">
            <w:pPr>
              <w:autoSpaceDE w:val="0"/>
              <w:autoSpaceDN w:val="0"/>
              <w:adjustRightInd w:val="0"/>
              <w:spacing w:after="0" w:line="240" w:lineRule="auto"/>
              <w:ind w:left="60" w:right="60"/>
              <w:rPr>
                <w:b/>
                <w:color w:val="000000"/>
                <w:sz w:val="24"/>
                <w:szCs w:val="24"/>
              </w:rPr>
            </w:pPr>
          </w:p>
        </w:tc>
        <w:tc>
          <w:tcPr>
            <w:tcW w:w="2409" w:type="dxa"/>
            <w:tcBorders>
              <w:top w:val="nil"/>
              <w:left w:val="single" w:sz="16" w:space="0" w:color="000000"/>
              <w:bottom w:val="single" w:sz="16" w:space="0" w:color="000000"/>
            </w:tcBorders>
            <w:shd w:val="clear" w:color="auto" w:fill="FFFFFF"/>
            <w:vAlign w:val="center"/>
          </w:tcPr>
          <w:p w:rsidR="00147372" w:rsidRPr="00E34A0E" w:rsidRDefault="00147372" w:rsidP="00523902">
            <w:pPr>
              <w:autoSpaceDE w:val="0"/>
              <w:autoSpaceDN w:val="0"/>
              <w:adjustRightInd w:val="0"/>
              <w:spacing w:after="0" w:line="240" w:lineRule="auto"/>
              <w:ind w:left="60" w:right="60"/>
              <w:jc w:val="center"/>
              <w:rPr>
                <w:color w:val="000000"/>
                <w:sz w:val="24"/>
                <w:szCs w:val="24"/>
              </w:rPr>
            </w:pPr>
            <w:r w:rsidRPr="00E34A0E">
              <w:rPr>
                <w:color w:val="000000"/>
                <w:sz w:val="24"/>
                <w:szCs w:val="24"/>
              </w:rPr>
              <w:t>120</w:t>
            </w:r>
          </w:p>
        </w:tc>
        <w:tc>
          <w:tcPr>
            <w:tcW w:w="3240" w:type="dxa"/>
            <w:tcBorders>
              <w:top w:val="nil"/>
              <w:bottom w:val="single" w:sz="16" w:space="0" w:color="000000"/>
            </w:tcBorders>
            <w:shd w:val="clear" w:color="auto" w:fill="FFFFFF"/>
            <w:vAlign w:val="center"/>
          </w:tcPr>
          <w:p w:rsidR="00147372" w:rsidRPr="00E34A0E" w:rsidRDefault="00147372" w:rsidP="00523902">
            <w:pPr>
              <w:autoSpaceDE w:val="0"/>
              <w:autoSpaceDN w:val="0"/>
              <w:adjustRightInd w:val="0"/>
              <w:spacing w:after="0" w:line="240" w:lineRule="auto"/>
              <w:ind w:left="60" w:right="60"/>
              <w:jc w:val="center"/>
              <w:rPr>
                <w:color w:val="000000"/>
                <w:sz w:val="24"/>
                <w:szCs w:val="24"/>
              </w:rPr>
            </w:pPr>
            <w:r w:rsidRPr="00E34A0E">
              <w:rPr>
                <w:color w:val="000000"/>
                <w:sz w:val="24"/>
                <w:szCs w:val="24"/>
              </w:rPr>
              <w:t>100.0</w:t>
            </w:r>
          </w:p>
        </w:tc>
      </w:tr>
    </w:tbl>
    <w:p w:rsidR="00147372" w:rsidRPr="00E34A0E" w:rsidRDefault="00147372" w:rsidP="00E34A0E">
      <w:pPr>
        <w:autoSpaceDE w:val="0"/>
        <w:autoSpaceDN w:val="0"/>
        <w:adjustRightInd w:val="0"/>
        <w:spacing w:after="0" w:line="480" w:lineRule="auto"/>
        <w:jc w:val="both"/>
        <w:rPr>
          <w:b/>
          <w:sz w:val="24"/>
          <w:szCs w:val="24"/>
        </w:rPr>
      </w:pPr>
      <w:r w:rsidRPr="00E34A0E">
        <w:rPr>
          <w:b/>
          <w:sz w:val="24"/>
          <w:szCs w:val="24"/>
        </w:rPr>
        <w:t>Source: Researcher’s Field Work 2020</w:t>
      </w:r>
    </w:p>
    <w:p w:rsidR="00147372" w:rsidRPr="00E34A0E" w:rsidRDefault="00147372" w:rsidP="00E34A0E">
      <w:pPr>
        <w:autoSpaceDE w:val="0"/>
        <w:autoSpaceDN w:val="0"/>
        <w:adjustRightInd w:val="0"/>
        <w:spacing w:after="0" w:line="480" w:lineRule="auto"/>
        <w:jc w:val="both"/>
        <w:rPr>
          <w:sz w:val="24"/>
          <w:szCs w:val="24"/>
        </w:rPr>
      </w:pPr>
      <w:r w:rsidRPr="00E34A0E">
        <w:rPr>
          <w:sz w:val="24"/>
          <w:szCs w:val="24"/>
        </w:rPr>
        <w:t xml:space="preserve">Table 4.3.3 shows that </w:t>
      </w:r>
      <w:r w:rsidR="000B479C">
        <w:rPr>
          <w:sz w:val="24"/>
          <w:szCs w:val="24"/>
        </w:rPr>
        <w:t>58.3</w:t>
      </w:r>
      <w:r w:rsidRPr="00E34A0E">
        <w:rPr>
          <w:sz w:val="24"/>
          <w:szCs w:val="24"/>
        </w:rPr>
        <w:t>% of the sam</w:t>
      </w:r>
      <w:r w:rsidR="000B479C">
        <w:rPr>
          <w:sz w:val="24"/>
          <w:szCs w:val="24"/>
        </w:rPr>
        <w:t>ple respondents are single, 23.3% are married, and 1.7% is divorced while 16.7</w:t>
      </w:r>
      <w:r w:rsidRPr="00E34A0E">
        <w:rPr>
          <w:sz w:val="24"/>
          <w:szCs w:val="24"/>
        </w:rPr>
        <w:t>% are widow.</w:t>
      </w:r>
    </w:p>
    <w:p w:rsidR="00E34A0E" w:rsidRDefault="00E34A0E">
      <w:pPr>
        <w:rPr>
          <w:b/>
          <w:sz w:val="24"/>
          <w:szCs w:val="24"/>
        </w:rPr>
      </w:pPr>
      <w:r>
        <w:rPr>
          <w:b/>
          <w:sz w:val="24"/>
          <w:szCs w:val="24"/>
        </w:rPr>
        <w:br w:type="page"/>
      </w:r>
    </w:p>
    <w:p w:rsidR="00147372" w:rsidRPr="00E34A0E" w:rsidRDefault="00147372" w:rsidP="00E34A0E">
      <w:pPr>
        <w:autoSpaceDE w:val="0"/>
        <w:autoSpaceDN w:val="0"/>
        <w:adjustRightInd w:val="0"/>
        <w:spacing w:after="0" w:line="480" w:lineRule="auto"/>
        <w:rPr>
          <w:b/>
          <w:sz w:val="24"/>
          <w:szCs w:val="24"/>
        </w:rPr>
      </w:pPr>
      <w:r w:rsidRPr="00E34A0E">
        <w:rPr>
          <w:b/>
          <w:sz w:val="24"/>
          <w:szCs w:val="24"/>
        </w:rPr>
        <w:lastRenderedPageBreak/>
        <w:t xml:space="preserve">Table 4.3.4   Educational Qualification  </w:t>
      </w:r>
    </w:p>
    <w:tbl>
      <w:tblPr>
        <w:tblW w:w="893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527"/>
        <w:gridCol w:w="2409"/>
        <w:gridCol w:w="3261"/>
      </w:tblGrid>
      <w:tr w:rsidR="00147372" w:rsidRPr="00E34A0E" w:rsidTr="0034091A">
        <w:trPr>
          <w:cantSplit/>
        </w:trPr>
        <w:tc>
          <w:tcPr>
            <w:tcW w:w="3261" w:type="dxa"/>
            <w:gridSpan w:val="2"/>
            <w:tcBorders>
              <w:top w:val="single" w:sz="16" w:space="0" w:color="000000"/>
              <w:left w:val="single" w:sz="16" w:space="0" w:color="000000"/>
              <w:bottom w:val="single" w:sz="16" w:space="0" w:color="000000"/>
              <w:right w:val="nil"/>
            </w:tcBorders>
            <w:shd w:val="clear" w:color="auto" w:fill="FFFFFF"/>
            <w:vAlign w:val="bottom"/>
          </w:tcPr>
          <w:p w:rsidR="00147372" w:rsidRPr="00E34A0E" w:rsidRDefault="00147372" w:rsidP="00E34A0E">
            <w:pPr>
              <w:autoSpaceDE w:val="0"/>
              <w:autoSpaceDN w:val="0"/>
              <w:adjustRightInd w:val="0"/>
              <w:spacing w:after="0" w:line="240" w:lineRule="auto"/>
              <w:rPr>
                <w:b/>
                <w:sz w:val="24"/>
                <w:szCs w:val="24"/>
              </w:rPr>
            </w:pPr>
          </w:p>
        </w:tc>
        <w:tc>
          <w:tcPr>
            <w:tcW w:w="2409" w:type="dxa"/>
            <w:tcBorders>
              <w:top w:val="single" w:sz="16" w:space="0" w:color="000000"/>
              <w:left w:val="single" w:sz="16" w:space="0" w:color="000000"/>
              <w:bottom w:val="single" w:sz="16" w:space="0" w:color="000000"/>
            </w:tcBorders>
            <w:shd w:val="clear" w:color="auto" w:fill="FFFFFF"/>
            <w:vAlign w:val="bottom"/>
          </w:tcPr>
          <w:p w:rsidR="00147372" w:rsidRPr="00E34A0E" w:rsidRDefault="00147372" w:rsidP="00E34A0E">
            <w:pPr>
              <w:autoSpaceDE w:val="0"/>
              <w:autoSpaceDN w:val="0"/>
              <w:adjustRightInd w:val="0"/>
              <w:spacing w:after="0" w:line="240" w:lineRule="auto"/>
              <w:ind w:left="60" w:right="60"/>
              <w:jc w:val="center"/>
              <w:rPr>
                <w:b/>
                <w:color w:val="000000"/>
                <w:sz w:val="24"/>
                <w:szCs w:val="24"/>
              </w:rPr>
            </w:pPr>
            <w:r w:rsidRPr="00E34A0E">
              <w:rPr>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147372" w:rsidRPr="00E34A0E" w:rsidRDefault="00147372" w:rsidP="00E34A0E">
            <w:pPr>
              <w:autoSpaceDE w:val="0"/>
              <w:autoSpaceDN w:val="0"/>
              <w:adjustRightInd w:val="0"/>
              <w:spacing w:after="0" w:line="240" w:lineRule="auto"/>
              <w:ind w:left="60" w:right="60"/>
              <w:jc w:val="center"/>
              <w:rPr>
                <w:b/>
                <w:color w:val="000000"/>
                <w:sz w:val="24"/>
                <w:szCs w:val="24"/>
              </w:rPr>
            </w:pPr>
            <w:r w:rsidRPr="00E34A0E">
              <w:rPr>
                <w:b/>
                <w:color w:val="000000"/>
                <w:sz w:val="24"/>
                <w:szCs w:val="24"/>
              </w:rPr>
              <w:t>Percent</w:t>
            </w:r>
          </w:p>
        </w:tc>
      </w:tr>
      <w:tr w:rsidR="00147372" w:rsidRPr="00E34A0E" w:rsidTr="0034091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47372" w:rsidRPr="00E34A0E" w:rsidRDefault="00147372" w:rsidP="00E34A0E">
            <w:pPr>
              <w:autoSpaceDE w:val="0"/>
              <w:autoSpaceDN w:val="0"/>
              <w:adjustRightInd w:val="0"/>
              <w:spacing w:after="0" w:line="240" w:lineRule="auto"/>
              <w:ind w:left="60" w:right="60"/>
              <w:rPr>
                <w:b/>
                <w:color w:val="000000"/>
                <w:sz w:val="24"/>
                <w:szCs w:val="24"/>
              </w:rPr>
            </w:pPr>
            <w:r w:rsidRPr="00E34A0E">
              <w:rPr>
                <w:b/>
                <w:color w:val="000000"/>
                <w:sz w:val="24"/>
                <w:szCs w:val="24"/>
              </w:rPr>
              <w:t>Valid</w:t>
            </w:r>
          </w:p>
        </w:tc>
        <w:tc>
          <w:tcPr>
            <w:tcW w:w="2527" w:type="dxa"/>
            <w:tcBorders>
              <w:top w:val="single" w:sz="16" w:space="0" w:color="000000"/>
              <w:left w:val="nil"/>
              <w:bottom w:val="nil"/>
              <w:right w:val="single" w:sz="16" w:space="0" w:color="000000"/>
            </w:tcBorders>
            <w:shd w:val="clear" w:color="auto" w:fill="FFFFFF"/>
          </w:tcPr>
          <w:p w:rsidR="00147372" w:rsidRPr="00E34A0E" w:rsidRDefault="00147372" w:rsidP="00E34A0E">
            <w:pPr>
              <w:autoSpaceDE w:val="0"/>
              <w:autoSpaceDN w:val="0"/>
              <w:adjustRightInd w:val="0"/>
              <w:spacing w:after="0" w:line="240" w:lineRule="auto"/>
              <w:ind w:left="60" w:right="60"/>
              <w:rPr>
                <w:b/>
                <w:color w:val="000000"/>
                <w:sz w:val="24"/>
                <w:szCs w:val="24"/>
              </w:rPr>
            </w:pPr>
            <w:r w:rsidRPr="00E34A0E">
              <w:rPr>
                <w:b/>
                <w:color w:val="000000"/>
                <w:sz w:val="24"/>
                <w:szCs w:val="24"/>
              </w:rPr>
              <w:t>SSCE</w:t>
            </w:r>
          </w:p>
        </w:tc>
        <w:tc>
          <w:tcPr>
            <w:tcW w:w="2409" w:type="dxa"/>
            <w:tcBorders>
              <w:top w:val="single" w:sz="16" w:space="0" w:color="000000"/>
              <w:left w:val="single" w:sz="16" w:space="0" w:color="000000"/>
              <w:bottom w:val="nil"/>
            </w:tcBorders>
            <w:shd w:val="clear" w:color="auto" w:fill="FFFFFF"/>
            <w:vAlign w:val="center"/>
          </w:tcPr>
          <w:p w:rsidR="00147372" w:rsidRPr="00E34A0E" w:rsidRDefault="00147372" w:rsidP="00E34A0E">
            <w:pPr>
              <w:autoSpaceDE w:val="0"/>
              <w:autoSpaceDN w:val="0"/>
              <w:adjustRightInd w:val="0"/>
              <w:spacing w:after="0" w:line="240" w:lineRule="auto"/>
              <w:ind w:left="60" w:right="60"/>
              <w:jc w:val="center"/>
              <w:rPr>
                <w:color w:val="000000"/>
                <w:sz w:val="24"/>
                <w:szCs w:val="24"/>
              </w:rPr>
            </w:pPr>
            <w:r w:rsidRPr="00E34A0E">
              <w:rPr>
                <w:color w:val="000000"/>
                <w:sz w:val="24"/>
                <w:szCs w:val="24"/>
              </w:rPr>
              <w:t>10</w:t>
            </w:r>
          </w:p>
        </w:tc>
        <w:tc>
          <w:tcPr>
            <w:tcW w:w="3261" w:type="dxa"/>
            <w:tcBorders>
              <w:top w:val="single" w:sz="16" w:space="0" w:color="000000"/>
              <w:bottom w:val="nil"/>
            </w:tcBorders>
            <w:shd w:val="clear" w:color="auto" w:fill="FFFFFF"/>
            <w:vAlign w:val="center"/>
          </w:tcPr>
          <w:p w:rsidR="00147372" w:rsidRPr="00E34A0E" w:rsidRDefault="00147372" w:rsidP="00E34A0E">
            <w:pPr>
              <w:autoSpaceDE w:val="0"/>
              <w:autoSpaceDN w:val="0"/>
              <w:adjustRightInd w:val="0"/>
              <w:spacing w:after="0" w:line="240" w:lineRule="auto"/>
              <w:ind w:left="60" w:right="60"/>
              <w:jc w:val="center"/>
              <w:rPr>
                <w:color w:val="000000"/>
                <w:sz w:val="24"/>
                <w:szCs w:val="24"/>
              </w:rPr>
            </w:pPr>
            <w:r w:rsidRPr="00E34A0E">
              <w:rPr>
                <w:color w:val="000000"/>
                <w:sz w:val="24"/>
                <w:szCs w:val="24"/>
              </w:rPr>
              <w:t>8.3</w:t>
            </w:r>
          </w:p>
        </w:tc>
      </w:tr>
      <w:tr w:rsidR="00147372" w:rsidRPr="00E34A0E" w:rsidTr="0034091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47372" w:rsidRPr="00E34A0E" w:rsidRDefault="00147372" w:rsidP="00E34A0E">
            <w:pPr>
              <w:autoSpaceDE w:val="0"/>
              <w:autoSpaceDN w:val="0"/>
              <w:adjustRightInd w:val="0"/>
              <w:spacing w:after="0" w:line="240" w:lineRule="auto"/>
              <w:rPr>
                <w:color w:val="000000"/>
                <w:sz w:val="24"/>
                <w:szCs w:val="24"/>
              </w:rPr>
            </w:pPr>
          </w:p>
        </w:tc>
        <w:tc>
          <w:tcPr>
            <w:tcW w:w="2527" w:type="dxa"/>
            <w:tcBorders>
              <w:top w:val="nil"/>
              <w:left w:val="nil"/>
              <w:bottom w:val="nil"/>
              <w:right w:val="single" w:sz="16" w:space="0" w:color="000000"/>
            </w:tcBorders>
            <w:shd w:val="clear" w:color="auto" w:fill="FFFFFF"/>
          </w:tcPr>
          <w:p w:rsidR="00147372" w:rsidRPr="00E34A0E" w:rsidRDefault="00147372" w:rsidP="00E34A0E">
            <w:pPr>
              <w:autoSpaceDE w:val="0"/>
              <w:autoSpaceDN w:val="0"/>
              <w:adjustRightInd w:val="0"/>
              <w:spacing w:after="0" w:line="240" w:lineRule="auto"/>
              <w:ind w:left="60" w:right="60"/>
              <w:rPr>
                <w:b/>
                <w:color w:val="000000"/>
                <w:sz w:val="24"/>
                <w:szCs w:val="24"/>
              </w:rPr>
            </w:pPr>
            <w:r w:rsidRPr="00E34A0E">
              <w:rPr>
                <w:b/>
                <w:color w:val="000000"/>
                <w:sz w:val="24"/>
                <w:szCs w:val="24"/>
              </w:rPr>
              <w:t>OND</w:t>
            </w:r>
          </w:p>
        </w:tc>
        <w:tc>
          <w:tcPr>
            <w:tcW w:w="2409" w:type="dxa"/>
            <w:tcBorders>
              <w:top w:val="nil"/>
              <w:left w:val="single" w:sz="16" w:space="0" w:color="000000"/>
              <w:bottom w:val="nil"/>
            </w:tcBorders>
            <w:shd w:val="clear" w:color="auto" w:fill="FFFFFF"/>
            <w:vAlign w:val="center"/>
          </w:tcPr>
          <w:p w:rsidR="00147372" w:rsidRPr="00E34A0E" w:rsidRDefault="00147372" w:rsidP="00E34A0E">
            <w:pPr>
              <w:autoSpaceDE w:val="0"/>
              <w:autoSpaceDN w:val="0"/>
              <w:adjustRightInd w:val="0"/>
              <w:spacing w:after="0" w:line="240" w:lineRule="auto"/>
              <w:ind w:left="60" w:right="60"/>
              <w:jc w:val="center"/>
              <w:rPr>
                <w:color w:val="000000"/>
                <w:sz w:val="24"/>
                <w:szCs w:val="24"/>
              </w:rPr>
            </w:pPr>
            <w:r w:rsidRPr="00E34A0E">
              <w:rPr>
                <w:color w:val="000000"/>
                <w:sz w:val="24"/>
                <w:szCs w:val="24"/>
              </w:rPr>
              <w:t>25</w:t>
            </w:r>
          </w:p>
        </w:tc>
        <w:tc>
          <w:tcPr>
            <w:tcW w:w="3261" w:type="dxa"/>
            <w:tcBorders>
              <w:top w:val="nil"/>
              <w:bottom w:val="nil"/>
            </w:tcBorders>
            <w:shd w:val="clear" w:color="auto" w:fill="FFFFFF"/>
            <w:vAlign w:val="center"/>
          </w:tcPr>
          <w:p w:rsidR="00147372" w:rsidRPr="00E34A0E" w:rsidRDefault="00147372" w:rsidP="00E34A0E">
            <w:pPr>
              <w:autoSpaceDE w:val="0"/>
              <w:autoSpaceDN w:val="0"/>
              <w:adjustRightInd w:val="0"/>
              <w:spacing w:after="0" w:line="240" w:lineRule="auto"/>
              <w:ind w:left="60" w:right="60"/>
              <w:jc w:val="center"/>
              <w:rPr>
                <w:color w:val="000000"/>
                <w:sz w:val="24"/>
                <w:szCs w:val="24"/>
              </w:rPr>
            </w:pPr>
            <w:r w:rsidRPr="00E34A0E">
              <w:rPr>
                <w:color w:val="000000"/>
                <w:sz w:val="24"/>
                <w:szCs w:val="24"/>
              </w:rPr>
              <w:t>20.8</w:t>
            </w:r>
          </w:p>
        </w:tc>
      </w:tr>
      <w:tr w:rsidR="00147372" w:rsidRPr="00E34A0E" w:rsidTr="0034091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47372" w:rsidRPr="00E34A0E" w:rsidRDefault="00147372" w:rsidP="00E34A0E">
            <w:pPr>
              <w:autoSpaceDE w:val="0"/>
              <w:autoSpaceDN w:val="0"/>
              <w:adjustRightInd w:val="0"/>
              <w:spacing w:after="0" w:line="240" w:lineRule="auto"/>
              <w:rPr>
                <w:color w:val="000000"/>
                <w:sz w:val="24"/>
                <w:szCs w:val="24"/>
              </w:rPr>
            </w:pPr>
          </w:p>
        </w:tc>
        <w:tc>
          <w:tcPr>
            <w:tcW w:w="2527" w:type="dxa"/>
            <w:tcBorders>
              <w:top w:val="nil"/>
              <w:left w:val="nil"/>
              <w:bottom w:val="nil"/>
              <w:right w:val="single" w:sz="16" w:space="0" w:color="000000"/>
            </w:tcBorders>
            <w:shd w:val="clear" w:color="auto" w:fill="FFFFFF"/>
          </w:tcPr>
          <w:p w:rsidR="00147372" w:rsidRPr="00E34A0E" w:rsidRDefault="00147372" w:rsidP="00E34A0E">
            <w:pPr>
              <w:autoSpaceDE w:val="0"/>
              <w:autoSpaceDN w:val="0"/>
              <w:adjustRightInd w:val="0"/>
              <w:spacing w:after="0" w:line="240" w:lineRule="auto"/>
              <w:ind w:left="60" w:right="60"/>
              <w:rPr>
                <w:b/>
                <w:color w:val="000000"/>
                <w:sz w:val="24"/>
                <w:szCs w:val="24"/>
              </w:rPr>
            </w:pPr>
            <w:r w:rsidRPr="00E34A0E">
              <w:rPr>
                <w:b/>
                <w:color w:val="000000"/>
                <w:sz w:val="24"/>
                <w:szCs w:val="24"/>
              </w:rPr>
              <w:t>HND</w:t>
            </w:r>
          </w:p>
        </w:tc>
        <w:tc>
          <w:tcPr>
            <w:tcW w:w="2409" w:type="dxa"/>
            <w:tcBorders>
              <w:top w:val="nil"/>
              <w:left w:val="single" w:sz="16" w:space="0" w:color="000000"/>
              <w:bottom w:val="nil"/>
            </w:tcBorders>
            <w:shd w:val="clear" w:color="auto" w:fill="FFFFFF"/>
            <w:vAlign w:val="center"/>
          </w:tcPr>
          <w:p w:rsidR="00147372" w:rsidRPr="00E34A0E" w:rsidRDefault="00147372" w:rsidP="00E34A0E">
            <w:pPr>
              <w:autoSpaceDE w:val="0"/>
              <w:autoSpaceDN w:val="0"/>
              <w:adjustRightInd w:val="0"/>
              <w:spacing w:after="0" w:line="240" w:lineRule="auto"/>
              <w:ind w:left="60" w:right="60"/>
              <w:jc w:val="center"/>
              <w:rPr>
                <w:color w:val="000000"/>
                <w:sz w:val="24"/>
                <w:szCs w:val="24"/>
              </w:rPr>
            </w:pPr>
            <w:r w:rsidRPr="00E34A0E">
              <w:rPr>
                <w:color w:val="000000"/>
                <w:sz w:val="24"/>
                <w:szCs w:val="24"/>
              </w:rPr>
              <w:t>32</w:t>
            </w:r>
          </w:p>
        </w:tc>
        <w:tc>
          <w:tcPr>
            <w:tcW w:w="3261" w:type="dxa"/>
            <w:tcBorders>
              <w:top w:val="nil"/>
              <w:bottom w:val="nil"/>
            </w:tcBorders>
            <w:shd w:val="clear" w:color="auto" w:fill="FFFFFF"/>
            <w:vAlign w:val="center"/>
          </w:tcPr>
          <w:p w:rsidR="00147372" w:rsidRPr="00E34A0E" w:rsidRDefault="00147372" w:rsidP="00E34A0E">
            <w:pPr>
              <w:autoSpaceDE w:val="0"/>
              <w:autoSpaceDN w:val="0"/>
              <w:adjustRightInd w:val="0"/>
              <w:spacing w:after="0" w:line="240" w:lineRule="auto"/>
              <w:ind w:left="60" w:right="60"/>
              <w:jc w:val="center"/>
              <w:rPr>
                <w:color w:val="000000"/>
                <w:sz w:val="24"/>
                <w:szCs w:val="24"/>
              </w:rPr>
            </w:pPr>
            <w:r w:rsidRPr="00E34A0E">
              <w:rPr>
                <w:color w:val="000000"/>
                <w:sz w:val="24"/>
                <w:szCs w:val="24"/>
              </w:rPr>
              <w:t>26.7</w:t>
            </w:r>
          </w:p>
        </w:tc>
      </w:tr>
      <w:tr w:rsidR="00147372" w:rsidRPr="00E34A0E" w:rsidTr="0034091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47372" w:rsidRPr="00E34A0E" w:rsidRDefault="00147372" w:rsidP="00E34A0E">
            <w:pPr>
              <w:autoSpaceDE w:val="0"/>
              <w:autoSpaceDN w:val="0"/>
              <w:adjustRightInd w:val="0"/>
              <w:spacing w:after="0" w:line="240" w:lineRule="auto"/>
              <w:rPr>
                <w:color w:val="000000"/>
                <w:sz w:val="24"/>
                <w:szCs w:val="24"/>
              </w:rPr>
            </w:pPr>
          </w:p>
        </w:tc>
        <w:tc>
          <w:tcPr>
            <w:tcW w:w="2527" w:type="dxa"/>
            <w:tcBorders>
              <w:top w:val="nil"/>
              <w:left w:val="nil"/>
              <w:bottom w:val="nil"/>
              <w:right w:val="single" w:sz="16" w:space="0" w:color="000000"/>
            </w:tcBorders>
            <w:shd w:val="clear" w:color="auto" w:fill="FFFFFF"/>
          </w:tcPr>
          <w:p w:rsidR="00147372" w:rsidRPr="00E34A0E" w:rsidRDefault="00147372" w:rsidP="00E34A0E">
            <w:pPr>
              <w:autoSpaceDE w:val="0"/>
              <w:autoSpaceDN w:val="0"/>
              <w:adjustRightInd w:val="0"/>
              <w:spacing w:after="0" w:line="240" w:lineRule="auto"/>
              <w:ind w:left="60" w:right="60"/>
              <w:rPr>
                <w:b/>
                <w:color w:val="000000"/>
                <w:sz w:val="24"/>
                <w:szCs w:val="24"/>
              </w:rPr>
            </w:pPr>
            <w:r w:rsidRPr="00E34A0E">
              <w:rPr>
                <w:b/>
                <w:color w:val="000000"/>
                <w:sz w:val="24"/>
                <w:szCs w:val="24"/>
              </w:rPr>
              <w:t>B.SC</w:t>
            </w:r>
          </w:p>
        </w:tc>
        <w:tc>
          <w:tcPr>
            <w:tcW w:w="2409" w:type="dxa"/>
            <w:tcBorders>
              <w:top w:val="nil"/>
              <w:left w:val="single" w:sz="16" w:space="0" w:color="000000"/>
              <w:bottom w:val="nil"/>
            </w:tcBorders>
            <w:shd w:val="clear" w:color="auto" w:fill="FFFFFF"/>
            <w:vAlign w:val="center"/>
          </w:tcPr>
          <w:p w:rsidR="00147372" w:rsidRPr="00E34A0E" w:rsidRDefault="00147372" w:rsidP="00E34A0E">
            <w:pPr>
              <w:autoSpaceDE w:val="0"/>
              <w:autoSpaceDN w:val="0"/>
              <w:adjustRightInd w:val="0"/>
              <w:spacing w:after="0" w:line="240" w:lineRule="auto"/>
              <w:ind w:left="60" w:right="60"/>
              <w:jc w:val="center"/>
              <w:rPr>
                <w:color w:val="000000"/>
                <w:sz w:val="24"/>
                <w:szCs w:val="24"/>
              </w:rPr>
            </w:pPr>
            <w:r w:rsidRPr="00E34A0E">
              <w:rPr>
                <w:color w:val="000000"/>
                <w:sz w:val="24"/>
                <w:szCs w:val="24"/>
              </w:rPr>
              <w:t>48</w:t>
            </w:r>
          </w:p>
        </w:tc>
        <w:tc>
          <w:tcPr>
            <w:tcW w:w="3261" w:type="dxa"/>
            <w:tcBorders>
              <w:top w:val="nil"/>
              <w:bottom w:val="nil"/>
            </w:tcBorders>
            <w:shd w:val="clear" w:color="auto" w:fill="FFFFFF"/>
            <w:vAlign w:val="center"/>
          </w:tcPr>
          <w:p w:rsidR="00147372" w:rsidRPr="00E34A0E" w:rsidRDefault="00147372" w:rsidP="00E34A0E">
            <w:pPr>
              <w:autoSpaceDE w:val="0"/>
              <w:autoSpaceDN w:val="0"/>
              <w:adjustRightInd w:val="0"/>
              <w:spacing w:after="0" w:line="240" w:lineRule="auto"/>
              <w:ind w:left="60" w:right="60"/>
              <w:jc w:val="center"/>
              <w:rPr>
                <w:color w:val="000000"/>
                <w:sz w:val="24"/>
                <w:szCs w:val="24"/>
              </w:rPr>
            </w:pPr>
            <w:r w:rsidRPr="00E34A0E">
              <w:rPr>
                <w:color w:val="000000"/>
                <w:sz w:val="24"/>
                <w:szCs w:val="24"/>
              </w:rPr>
              <w:t>40.0</w:t>
            </w:r>
          </w:p>
        </w:tc>
      </w:tr>
      <w:tr w:rsidR="00147372" w:rsidRPr="00E34A0E" w:rsidTr="0034091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47372" w:rsidRPr="00E34A0E" w:rsidRDefault="00147372" w:rsidP="00E34A0E">
            <w:pPr>
              <w:autoSpaceDE w:val="0"/>
              <w:autoSpaceDN w:val="0"/>
              <w:adjustRightInd w:val="0"/>
              <w:spacing w:after="0" w:line="240" w:lineRule="auto"/>
              <w:rPr>
                <w:color w:val="000000"/>
                <w:sz w:val="24"/>
                <w:szCs w:val="24"/>
              </w:rPr>
            </w:pPr>
          </w:p>
        </w:tc>
        <w:tc>
          <w:tcPr>
            <w:tcW w:w="2527" w:type="dxa"/>
            <w:tcBorders>
              <w:top w:val="nil"/>
              <w:left w:val="nil"/>
              <w:bottom w:val="nil"/>
              <w:right w:val="single" w:sz="16" w:space="0" w:color="000000"/>
            </w:tcBorders>
            <w:shd w:val="clear" w:color="auto" w:fill="FFFFFF"/>
          </w:tcPr>
          <w:p w:rsidR="00147372" w:rsidRPr="00E34A0E" w:rsidRDefault="00147372" w:rsidP="00E34A0E">
            <w:pPr>
              <w:autoSpaceDE w:val="0"/>
              <w:autoSpaceDN w:val="0"/>
              <w:adjustRightInd w:val="0"/>
              <w:spacing w:after="0" w:line="240" w:lineRule="auto"/>
              <w:ind w:left="60" w:right="60"/>
              <w:rPr>
                <w:b/>
                <w:color w:val="000000"/>
                <w:sz w:val="24"/>
                <w:szCs w:val="24"/>
              </w:rPr>
            </w:pPr>
            <w:r w:rsidRPr="00E34A0E">
              <w:rPr>
                <w:b/>
                <w:color w:val="000000"/>
                <w:sz w:val="24"/>
                <w:szCs w:val="24"/>
              </w:rPr>
              <w:t>OTHERS</w:t>
            </w:r>
          </w:p>
        </w:tc>
        <w:tc>
          <w:tcPr>
            <w:tcW w:w="2409" w:type="dxa"/>
            <w:tcBorders>
              <w:top w:val="nil"/>
              <w:left w:val="single" w:sz="16" w:space="0" w:color="000000"/>
              <w:bottom w:val="nil"/>
            </w:tcBorders>
            <w:shd w:val="clear" w:color="auto" w:fill="FFFFFF"/>
            <w:vAlign w:val="center"/>
          </w:tcPr>
          <w:p w:rsidR="00147372" w:rsidRPr="00E34A0E" w:rsidRDefault="00147372" w:rsidP="00E34A0E">
            <w:pPr>
              <w:autoSpaceDE w:val="0"/>
              <w:autoSpaceDN w:val="0"/>
              <w:adjustRightInd w:val="0"/>
              <w:spacing w:after="0" w:line="240" w:lineRule="auto"/>
              <w:ind w:left="60" w:right="60"/>
              <w:jc w:val="center"/>
              <w:rPr>
                <w:color w:val="000000"/>
                <w:sz w:val="24"/>
                <w:szCs w:val="24"/>
              </w:rPr>
            </w:pPr>
            <w:r w:rsidRPr="00E34A0E">
              <w:rPr>
                <w:color w:val="000000"/>
                <w:sz w:val="24"/>
                <w:szCs w:val="24"/>
              </w:rPr>
              <w:t>5</w:t>
            </w:r>
          </w:p>
        </w:tc>
        <w:tc>
          <w:tcPr>
            <w:tcW w:w="3261" w:type="dxa"/>
            <w:tcBorders>
              <w:top w:val="nil"/>
              <w:bottom w:val="nil"/>
            </w:tcBorders>
            <w:shd w:val="clear" w:color="auto" w:fill="FFFFFF"/>
            <w:vAlign w:val="center"/>
          </w:tcPr>
          <w:p w:rsidR="00147372" w:rsidRPr="00E34A0E" w:rsidRDefault="00147372" w:rsidP="00E34A0E">
            <w:pPr>
              <w:autoSpaceDE w:val="0"/>
              <w:autoSpaceDN w:val="0"/>
              <w:adjustRightInd w:val="0"/>
              <w:spacing w:after="0" w:line="240" w:lineRule="auto"/>
              <w:ind w:left="60" w:right="60"/>
              <w:jc w:val="center"/>
              <w:rPr>
                <w:color w:val="000000"/>
                <w:sz w:val="24"/>
                <w:szCs w:val="24"/>
              </w:rPr>
            </w:pPr>
            <w:r w:rsidRPr="00E34A0E">
              <w:rPr>
                <w:color w:val="000000"/>
                <w:sz w:val="24"/>
                <w:szCs w:val="24"/>
              </w:rPr>
              <w:t>4.2</w:t>
            </w:r>
          </w:p>
        </w:tc>
      </w:tr>
      <w:tr w:rsidR="00147372" w:rsidRPr="00E34A0E" w:rsidTr="0034091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47372" w:rsidRPr="00E34A0E" w:rsidRDefault="00147372" w:rsidP="00E34A0E">
            <w:pPr>
              <w:autoSpaceDE w:val="0"/>
              <w:autoSpaceDN w:val="0"/>
              <w:adjustRightInd w:val="0"/>
              <w:spacing w:after="0" w:line="240" w:lineRule="auto"/>
              <w:rPr>
                <w:color w:val="000000"/>
                <w:sz w:val="24"/>
                <w:szCs w:val="24"/>
              </w:rPr>
            </w:pPr>
          </w:p>
        </w:tc>
        <w:tc>
          <w:tcPr>
            <w:tcW w:w="2527" w:type="dxa"/>
            <w:tcBorders>
              <w:top w:val="nil"/>
              <w:left w:val="nil"/>
              <w:bottom w:val="single" w:sz="16" w:space="0" w:color="000000"/>
              <w:right w:val="single" w:sz="16" w:space="0" w:color="000000"/>
            </w:tcBorders>
            <w:shd w:val="clear" w:color="auto" w:fill="FFFFFF"/>
          </w:tcPr>
          <w:p w:rsidR="00147372" w:rsidRPr="00E34A0E" w:rsidRDefault="00147372" w:rsidP="00E34A0E">
            <w:pPr>
              <w:autoSpaceDE w:val="0"/>
              <w:autoSpaceDN w:val="0"/>
              <w:adjustRightInd w:val="0"/>
              <w:spacing w:after="0" w:line="240" w:lineRule="auto"/>
              <w:ind w:left="60" w:right="60"/>
              <w:rPr>
                <w:b/>
                <w:color w:val="000000"/>
                <w:sz w:val="24"/>
                <w:szCs w:val="24"/>
              </w:rPr>
            </w:pPr>
            <w:r w:rsidRPr="00E34A0E">
              <w:rPr>
                <w:b/>
                <w:color w:val="000000"/>
                <w:sz w:val="24"/>
                <w:szCs w:val="24"/>
              </w:rPr>
              <w:t>Total</w:t>
            </w:r>
          </w:p>
        </w:tc>
        <w:tc>
          <w:tcPr>
            <w:tcW w:w="2409" w:type="dxa"/>
            <w:tcBorders>
              <w:top w:val="nil"/>
              <w:left w:val="single" w:sz="16" w:space="0" w:color="000000"/>
              <w:bottom w:val="single" w:sz="16" w:space="0" w:color="000000"/>
            </w:tcBorders>
            <w:shd w:val="clear" w:color="auto" w:fill="FFFFFF"/>
            <w:vAlign w:val="center"/>
          </w:tcPr>
          <w:p w:rsidR="00147372" w:rsidRPr="00E34A0E" w:rsidRDefault="00147372" w:rsidP="00E34A0E">
            <w:pPr>
              <w:autoSpaceDE w:val="0"/>
              <w:autoSpaceDN w:val="0"/>
              <w:adjustRightInd w:val="0"/>
              <w:spacing w:after="0" w:line="240" w:lineRule="auto"/>
              <w:ind w:left="60" w:right="60"/>
              <w:jc w:val="center"/>
              <w:rPr>
                <w:color w:val="000000"/>
                <w:sz w:val="24"/>
                <w:szCs w:val="24"/>
              </w:rPr>
            </w:pPr>
            <w:r w:rsidRPr="00E34A0E">
              <w:rPr>
                <w:color w:val="000000"/>
                <w:sz w:val="24"/>
                <w:szCs w:val="24"/>
              </w:rPr>
              <w:t>120</w:t>
            </w:r>
          </w:p>
        </w:tc>
        <w:tc>
          <w:tcPr>
            <w:tcW w:w="3261" w:type="dxa"/>
            <w:tcBorders>
              <w:top w:val="nil"/>
              <w:bottom w:val="single" w:sz="16" w:space="0" w:color="000000"/>
            </w:tcBorders>
            <w:shd w:val="clear" w:color="auto" w:fill="FFFFFF"/>
            <w:vAlign w:val="center"/>
          </w:tcPr>
          <w:p w:rsidR="00147372" w:rsidRPr="00E34A0E" w:rsidRDefault="00147372" w:rsidP="00E34A0E">
            <w:pPr>
              <w:autoSpaceDE w:val="0"/>
              <w:autoSpaceDN w:val="0"/>
              <w:adjustRightInd w:val="0"/>
              <w:spacing w:after="0" w:line="240" w:lineRule="auto"/>
              <w:ind w:left="60" w:right="60"/>
              <w:jc w:val="center"/>
              <w:rPr>
                <w:color w:val="000000"/>
                <w:sz w:val="24"/>
                <w:szCs w:val="24"/>
              </w:rPr>
            </w:pPr>
            <w:r w:rsidRPr="00E34A0E">
              <w:rPr>
                <w:color w:val="000000"/>
                <w:sz w:val="24"/>
                <w:szCs w:val="24"/>
              </w:rPr>
              <w:t>100.0</w:t>
            </w:r>
          </w:p>
        </w:tc>
      </w:tr>
    </w:tbl>
    <w:p w:rsidR="00147372" w:rsidRPr="00E34A0E" w:rsidRDefault="00147372" w:rsidP="00E34A0E">
      <w:pPr>
        <w:autoSpaceDE w:val="0"/>
        <w:autoSpaceDN w:val="0"/>
        <w:adjustRightInd w:val="0"/>
        <w:spacing w:after="0" w:line="480" w:lineRule="auto"/>
        <w:jc w:val="both"/>
        <w:rPr>
          <w:b/>
          <w:sz w:val="24"/>
          <w:szCs w:val="24"/>
        </w:rPr>
      </w:pPr>
      <w:r w:rsidRPr="00E34A0E">
        <w:rPr>
          <w:b/>
          <w:sz w:val="24"/>
          <w:szCs w:val="24"/>
        </w:rPr>
        <w:t xml:space="preserve">Source: Researcher’s Field Work </w:t>
      </w:r>
      <w:r w:rsidR="00253E8E">
        <w:rPr>
          <w:b/>
          <w:sz w:val="24"/>
          <w:szCs w:val="24"/>
        </w:rPr>
        <w:t>2025</w:t>
      </w:r>
    </w:p>
    <w:p w:rsidR="00E34A0E" w:rsidRDefault="00147372" w:rsidP="00E34A0E">
      <w:pPr>
        <w:autoSpaceDE w:val="0"/>
        <w:autoSpaceDN w:val="0"/>
        <w:adjustRightInd w:val="0"/>
        <w:spacing w:after="0" w:line="480" w:lineRule="auto"/>
        <w:jc w:val="both"/>
        <w:rPr>
          <w:sz w:val="24"/>
          <w:szCs w:val="24"/>
        </w:rPr>
      </w:pPr>
      <w:r w:rsidRPr="00E34A0E">
        <w:rPr>
          <w:sz w:val="24"/>
          <w:szCs w:val="24"/>
        </w:rPr>
        <w:t>Table 4.3.4 shows that 8.3 % of the sampled respondents have SSCE certificate, 20.8% are ND holders, 26.7% of the respondents have HND result, and 40.% of respondents have B.SC result and 4.2% of respondent have others certificate.</w:t>
      </w:r>
      <w:r w:rsidR="00E34A0E">
        <w:rPr>
          <w:sz w:val="24"/>
          <w:szCs w:val="24"/>
        </w:rPr>
        <w:t>\</w:t>
      </w:r>
    </w:p>
    <w:tbl>
      <w:tblPr>
        <w:tblpPr w:leftFromText="180" w:rightFromText="180" w:vertAnchor="text" w:horzAnchor="margin" w:tblpY="122"/>
        <w:tblW w:w="7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272"/>
        <w:gridCol w:w="1579"/>
        <w:gridCol w:w="2577"/>
        <w:gridCol w:w="278"/>
      </w:tblGrid>
      <w:tr w:rsidR="00E34A0E" w:rsidRPr="00E34A0E" w:rsidTr="00E34A0E">
        <w:trPr>
          <w:gridAfter w:val="1"/>
          <w:wAfter w:w="278" w:type="dxa"/>
          <w:cantSplit/>
        </w:trPr>
        <w:tc>
          <w:tcPr>
            <w:tcW w:w="7155" w:type="dxa"/>
            <w:gridSpan w:val="4"/>
            <w:tcBorders>
              <w:top w:val="nil"/>
              <w:left w:val="nil"/>
              <w:bottom w:val="nil"/>
              <w:right w:val="nil"/>
            </w:tcBorders>
            <w:shd w:val="clear" w:color="auto" w:fill="FFFFFF"/>
          </w:tcPr>
          <w:p w:rsidR="00E34A0E" w:rsidRPr="00E34A0E" w:rsidRDefault="00E34A0E" w:rsidP="00523902">
            <w:pPr>
              <w:autoSpaceDE w:val="0"/>
              <w:autoSpaceDN w:val="0"/>
              <w:adjustRightInd w:val="0"/>
              <w:spacing w:after="0" w:line="240" w:lineRule="auto"/>
              <w:ind w:left="60" w:right="60"/>
              <w:rPr>
                <w:b/>
                <w:color w:val="000000"/>
                <w:sz w:val="24"/>
                <w:szCs w:val="24"/>
              </w:rPr>
            </w:pPr>
            <w:r w:rsidRPr="00E34A0E">
              <w:rPr>
                <w:b/>
                <w:bCs/>
                <w:color w:val="000000"/>
                <w:sz w:val="24"/>
                <w:szCs w:val="24"/>
              </w:rPr>
              <w:t>Table 4.5 Entrepreneurship education programme provides necessary training skills required to commence my business.</w:t>
            </w:r>
          </w:p>
        </w:tc>
      </w:tr>
      <w:tr w:rsidR="00E34A0E" w:rsidRPr="00E34A0E" w:rsidTr="00E34A0E">
        <w:trPr>
          <w:cantSplit/>
        </w:trPr>
        <w:tc>
          <w:tcPr>
            <w:tcW w:w="2999" w:type="dxa"/>
            <w:gridSpan w:val="2"/>
            <w:tcBorders>
              <w:top w:val="single" w:sz="16" w:space="0" w:color="000000"/>
              <w:left w:val="single" w:sz="16" w:space="0" w:color="000000"/>
              <w:bottom w:val="single" w:sz="16" w:space="0" w:color="000000"/>
              <w:right w:val="nil"/>
            </w:tcBorders>
            <w:shd w:val="clear" w:color="auto" w:fill="FFFFFF"/>
          </w:tcPr>
          <w:p w:rsidR="00E34A0E" w:rsidRPr="00E34A0E" w:rsidRDefault="00E34A0E" w:rsidP="00523902">
            <w:pPr>
              <w:autoSpaceDE w:val="0"/>
              <w:autoSpaceDN w:val="0"/>
              <w:adjustRightInd w:val="0"/>
              <w:spacing w:after="0" w:line="240" w:lineRule="auto"/>
              <w:ind w:left="60" w:right="60"/>
              <w:rPr>
                <w:color w:val="000000"/>
                <w:sz w:val="24"/>
                <w:szCs w:val="24"/>
              </w:rPr>
            </w:pPr>
          </w:p>
        </w:tc>
        <w:tc>
          <w:tcPr>
            <w:tcW w:w="1579" w:type="dxa"/>
            <w:tcBorders>
              <w:top w:val="single" w:sz="16" w:space="0" w:color="000000"/>
              <w:left w:val="single" w:sz="16" w:space="0" w:color="000000"/>
              <w:bottom w:val="single" w:sz="16" w:space="0" w:color="000000"/>
            </w:tcBorders>
            <w:shd w:val="clear" w:color="auto" w:fill="FFFFFF"/>
          </w:tcPr>
          <w:p w:rsidR="00E34A0E" w:rsidRPr="00E34A0E" w:rsidRDefault="00E34A0E" w:rsidP="00523902">
            <w:pPr>
              <w:autoSpaceDE w:val="0"/>
              <w:autoSpaceDN w:val="0"/>
              <w:adjustRightInd w:val="0"/>
              <w:spacing w:after="0" w:line="240" w:lineRule="auto"/>
              <w:ind w:left="60" w:right="60"/>
              <w:jc w:val="center"/>
              <w:rPr>
                <w:color w:val="000000"/>
                <w:sz w:val="24"/>
                <w:szCs w:val="24"/>
              </w:rPr>
            </w:pPr>
            <w:r w:rsidRPr="00E34A0E">
              <w:rPr>
                <w:color w:val="000000"/>
                <w:sz w:val="24"/>
                <w:szCs w:val="24"/>
              </w:rPr>
              <w:t>Frequency</w:t>
            </w:r>
          </w:p>
        </w:tc>
        <w:tc>
          <w:tcPr>
            <w:tcW w:w="2855" w:type="dxa"/>
            <w:gridSpan w:val="2"/>
            <w:tcBorders>
              <w:top w:val="single" w:sz="16" w:space="0" w:color="000000"/>
              <w:bottom w:val="single" w:sz="16" w:space="0" w:color="000000"/>
            </w:tcBorders>
            <w:shd w:val="clear" w:color="auto" w:fill="FFFFFF"/>
          </w:tcPr>
          <w:p w:rsidR="00E34A0E" w:rsidRPr="00E34A0E" w:rsidRDefault="00E34A0E" w:rsidP="00523902">
            <w:pPr>
              <w:autoSpaceDE w:val="0"/>
              <w:autoSpaceDN w:val="0"/>
              <w:adjustRightInd w:val="0"/>
              <w:spacing w:after="0" w:line="240" w:lineRule="auto"/>
              <w:ind w:left="60" w:right="60"/>
              <w:jc w:val="center"/>
              <w:rPr>
                <w:color w:val="000000"/>
                <w:sz w:val="24"/>
                <w:szCs w:val="24"/>
              </w:rPr>
            </w:pPr>
            <w:r w:rsidRPr="00E34A0E">
              <w:rPr>
                <w:color w:val="000000"/>
                <w:sz w:val="24"/>
                <w:szCs w:val="24"/>
              </w:rPr>
              <w:t>Percent</w:t>
            </w:r>
          </w:p>
        </w:tc>
      </w:tr>
      <w:tr w:rsidR="00E34A0E" w:rsidRPr="00E34A0E" w:rsidTr="00E34A0E">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34A0E" w:rsidRPr="00E34A0E" w:rsidRDefault="00E34A0E" w:rsidP="00523902">
            <w:pPr>
              <w:autoSpaceDE w:val="0"/>
              <w:autoSpaceDN w:val="0"/>
              <w:adjustRightInd w:val="0"/>
              <w:spacing w:after="0" w:line="240" w:lineRule="auto"/>
              <w:ind w:left="60" w:right="60"/>
              <w:rPr>
                <w:color w:val="000000"/>
                <w:sz w:val="24"/>
                <w:szCs w:val="24"/>
              </w:rPr>
            </w:pPr>
            <w:r w:rsidRPr="00E34A0E">
              <w:rPr>
                <w:color w:val="000000"/>
                <w:sz w:val="24"/>
                <w:szCs w:val="24"/>
              </w:rPr>
              <w:t>Valid</w:t>
            </w:r>
          </w:p>
        </w:tc>
        <w:tc>
          <w:tcPr>
            <w:tcW w:w="2272" w:type="dxa"/>
            <w:tcBorders>
              <w:top w:val="single" w:sz="16" w:space="0" w:color="000000"/>
              <w:left w:val="nil"/>
              <w:bottom w:val="nil"/>
              <w:right w:val="single" w:sz="16" w:space="0" w:color="000000"/>
            </w:tcBorders>
            <w:shd w:val="clear" w:color="auto" w:fill="FFFFFF"/>
            <w:vAlign w:val="center"/>
          </w:tcPr>
          <w:p w:rsidR="00E34A0E" w:rsidRPr="00E34A0E" w:rsidRDefault="00E34A0E" w:rsidP="00523902">
            <w:pPr>
              <w:autoSpaceDE w:val="0"/>
              <w:autoSpaceDN w:val="0"/>
              <w:adjustRightInd w:val="0"/>
              <w:spacing w:after="0" w:line="240" w:lineRule="auto"/>
              <w:ind w:left="60" w:right="60"/>
              <w:rPr>
                <w:color w:val="000000"/>
                <w:sz w:val="24"/>
                <w:szCs w:val="24"/>
              </w:rPr>
            </w:pPr>
            <w:r w:rsidRPr="00E34A0E">
              <w:rPr>
                <w:color w:val="000000"/>
                <w:sz w:val="24"/>
                <w:szCs w:val="24"/>
              </w:rPr>
              <w:t>Strongly Agree</w:t>
            </w:r>
          </w:p>
        </w:tc>
        <w:tc>
          <w:tcPr>
            <w:tcW w:w="1579" w:type="dxa"/>
            <w:tcBorders>
              <w:top w:val="single" w:sz="16" w:space="0" w:color="000000"/>
              <w:left w:val="single" w:sz="16" w:space="0" w:color="000000"/>
              <w:bottom w:val="nil"/>
            </w:tcBorders>
            <w:shd w:val="clear" w:color="auto" w:fill="FFFFFF"/>
            <w:vAlign w:val="center"/>
          </w:tcPr>
          <w:p w:rsidR="00E34A0E" w:rsidRPr="00E34A0E" w:rsidRDefault="00E34A0E"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82</w:t>
            </w:r>
          </w:p>
        </w:tc>
        <w:tc>
          <w:tcPr>
            <w:tcW w:w="2855" w:type="dxa"/>
            <w:gridSpan w:val="2"/>
            <w:tcBorders>
              <w:top w:val="single" w:sz="16" w:space="0" w:color="000000"/>
              <w:bottom w:val="nil"/>
            </w:tcBorders>
            <w:shd w:val="clear" w:color="auto" w:fill="FFFFFF"/>
            <w:vAlign w:val="center"/>
          </w:tcPr>
          <w:p w:rsidR="00E34A0E" w:rsidRPr="00E34A0E" w:rsidRDefault="00E34A0E"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68.3</w:t>
            </w:r>
          </w:p>
        </w:tc>
      </w:tr>
      <w:tr w:rsidR="00E34A0E" w:rsidRPr="00E34A0E" w:rsidTr="00E34A0E">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34A0E" w:rsidRPr="00E34A0E" w:rsidRDefault="00E34A0E" w:rsidP="00523902">
            <w:pPr>
              <w:autoSpaceDE w:val="0"/>
              <w:autoSpaceDN w:val="0"/>
              <w:adjustRightInd w:val="0"/>
              <w:spacing w:after="0" w:line="240" w:lineRule="auto"/>
              <w:rPr>
                <w:color w:val="000000"/>
                <w:sz w:val="24"/>
                <w:szCs w:val="24"/>
              </w:rPr>
            </w:pPr>
          </w:p>
        </w:tc>
        <w:tc>
          <w:tcPr>
            <w:tcW w:w="2272" w:type="dxa"/>
            <w:tcBorders>
              <w:top w:val="nil"/>
              <w:left w:val="nil"/>
              <w:bottom w:val="nil"/>
              <w:right w:val="single" w:sz="16" w:space="0" w:color="000000"/>
            </w:tcBorders>
            <w:shd w:val="clear" w:color="auto" w:fill="FFFFFF"/>
            <w:vAlign w:val="center"/>
          </w:tcPr>
          <w:p w:rsidR="00E34A0E" w:rsidRPr="00E34A0E" w:rsidRDefault="00E34A0E" w:rsidP="00523902">
            <w:pPr>
              <w:autoSpaceDE w:val="0"/>
              <w:autoSpaceDN w:val="0"/>
              <w:adjustRightInd w:val="0"/>
              <w:spacing w:after="0" w:line="240" w:lineRule="auto"/>
              <w:ind w:left="60" w:right="60"/>
              <w:rPr>
                <w:color w:val="000000"/>
                <w:sz w:val="24"/>
                <w:szCs w:val="24"/>
              </w:rPr>
            </w:pPr>
            <w:r w:rsidRPr="00E34A0E">
              <w:rPr>
                <w:color w:val="000000"/>
                <w:sz w:val="24"/>
                <w:szCs w:val="24"/>
              </w:rPr>
              <w:t>Agree</w:t>
            </w:r>
          </w:p>
        </w:tc>
        <w:tc>
          <w:tcPr>
            <w:tcW w:w="1579" w:type="dxa"/>
            <w:tcBorders>
              <w:top w:val="nil"/>
              <w:left w:val="single" w:sz="16" w:space="0" w:color="000000"/>
              <w:bottom w:val="nil"/>
            </w:tcBorders>
            <w:shd w:val="clear" w:color="auto" w:fill="FFFFFF"/>
            <w:vAlign w:val="center"/>
          </w:tcPr>
          <w:p w:rsidR="00E34A0E" w:rsidRPr="00E34A0E" w:rsidRDefault="00E34A0E"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30</w:t>
            </w:r>
          </w:p>
        </w:tc>
        <w:tc>
          <w:tcPr>
            <w:tcW w:w="2855" w:type="dxa"/>
            <w:gridSpan w:val="2"/>
            <w:tcBorders>
              <w:top w:val="nil"/>
              <w:bottom w:val="nil"/>
            </w:tcBorders>
            <w:shd w:val="clear" w:color="auto" w:fill="FFFFFF"/>
            <w:vAlign w:val="center"/>
          </w:tcPr>
          <w:p w:rsidR="00E34A0E" w:rsidRPr="00E34A0E" w:rsidRDefault="00E34A0E"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25</w:t>
            </w:r>
          </w:p>
        </w:tc>
      </w:tr>
      <w:tr w:rsidR="00E34A0E" w:rsidRPr="00E34A0E" w:rsidTr="00E34A0E">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34A0E" w:rsidRPr="00E34A0E" w:rsidRDefault="00E34A0E" w:rsidP="00523902">
            <w:pPr>
              <w:autoSpaceDE w:val="0"/>
              <w:autoSpaceDN w:val="0"/>
              <w:adjustRightInd w:val="0"/>
              <w:spacing w:after="0" w:line="240" w:lineRule="auto"/>
              <w:rPr>
                <w:color w:val="000000"/>
                <w:sz w:val="24"/>
                <w:szCs w:val="24"/>
              </w:rPr>
            </w:pPr>
          </w:p>
        </w:tc>
        <w:tc>
          <w:tcPr>
            <w:tcW w:w="2272" w:type="dxa"/>
            <w:tcBorders>
              <w:top w:val="nil"/>
              <w:left w:val="nil"/>
              <w:bottom w:val="nil"/>
              <w:right w:val="single" w:sz="16" w:space="0" w:color="000000"/>
            </w:tcBorders>
            <w:shd w:val="clear" w:color="auto" w:fill="FFFFFF"/>
            <w:vAlign w:val="center"/>
          </w:tcPr>
          <w:p w:rsidR="00E34A0E" w:rsidRPr="00E34A0E" w:rsidRDefault="00E34A0E" w:rsidP="00523902">
            <w:pPr>
              <w:autoSpaceDE w:val="0"/>
              <w:autoSpaceDN w:val="0"/>
              <w:adjustRightInd w:val="0"/>
              <w:spacing w:after="0" w:line="240" w:lineRule="auto"/>
              <w:ind w:left="60" w:right="60"/>
              <w:rPr>
                <w:color w:val="000000"/>
                <w:sz w:val="24"/>
                <w:szCs w:val="24"/>
              </w:rPr>
            </w:pPr>
            <w:r w:rsidRPr="00E34A0E">
              <w:rPr>
                <w:color w:val="000000"/>
                <w:sz w:val="24"/>
                <w:szCs w:val="24"/>
              </w:rPr>
              <w:t>Undecided</w:t>
            </w:r>
          </w:p>
        </w:tc>
        <w:tc>
          <w:tcPr>
            <w:tcW w:w="1579" w:type="dxa"/>
            <w:tcBorders>
              <w:top w:val="nil"/>
              <w:left w:val="single" w:sz="16" w:space="0" w:color="000000"/>
              <w:bottom w:val="nil"/>
            </w:tcBorders>
            <w:shd w:val="clear" w:color="auto" w:fill="FFFFFF"/>
            <w:vAlign w:val="center"/>
          </w:tcPr>
          <w:p w:rsidR="00E34A0E" w:rsidRPr="00E34A0E" w:rsidRDefault="00E34A0E"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2</w:t>
            </w:r>
          </w:p>
        </w:tc>
        <w:tc>
          <w:tcPr>
            <w:tcW w:w="2855" w:type="dxa"/>
            <w:gridSpan w:val="2"/>
            <w:tcBorders>
              <w:top w:val="nil"/>
              <w:bottom w:val="nil"/>
            </w:tcBorders>
            <w:shd w:val="clear" w:color="auto" w:fill="FFFFFF"/>
            <w:vAlign w:val="center"/>
          </w:tcPr>
          <w:p w:rsidR="00E34A0E" w:rsidRPr="00E34A0E" w:rsidRDefault="00E34A0E"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1.6</w:t>
            </w:r>
          </w:p>
        </w:tc>
      </w:tr>
      <w:tr w:rsidR="00E34A0E" w:rsidRPr="00E34A0E" w:rsidTr="00E34A0E">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34A0E" w:rsidRPr="00E34A0E" w:rsidRDefault="00E34A0E" w:rsidP="00523902">
            <w:pPr>
              <w:autoSpaceDE w:val="0"/>
              <w:autoSpaceDN w:val="0"/>
              <w:adjustRightInd w:val="0"/>
              <w:spacing w:after="0" w:line="240" w:lineRule="auto"/>
              <w:rPr>
                <w:color w:val="000000"/>
                <w:sz w:val="24"/>
                <w:szCs w:val="24"/>
              </w:rPr>
            </w:pPr>
          </w:p>
        </w:tc>
        <w:tc>
          <w:tcPr>
            <w:tcW w:w="2272" w:type="dxa"/>
            <w:tcBorders>
              <w:top w:val="nil"/>
              <w:left w:val="nil"/>
              <w:bottom w:val="nil"/>
              <w:right w:val="single" w:sz="16" w:space="0" w:color="000000"/>
            </w:tcBorders>
            <w:shd w:val="clear" w:color="auto" w:fill="FFFFFF"/>
            <w:vAlign w:val="center"/>
          </w:tcPr>
          <w:p w:rsidR="00E34A0E" w:rsidRPr="00E34A0E" w:rsidRDefault="00E34A0E" w:rsidP="00523902">
            <w:pPr>
              <w:autoSpaceDE w:val="0"/>
              <w:autoSpaceDN w:val="0"/>
              <w:adjustRightInd w:val="0"/>
              <w:spacing w:after="0" w:line="240" w:lineRule="auto"/>
              <w:ind w:left="60" w:right="60"/>
              <w:rPr>
                <w:color w:val="000000"/>
                <w:sz w:val="24"/>
                <w:szCs w:val="24"/>
              </w:rPr>
            </w:pPr>
            <w:r w:rsidRPr="00E34A0E">
              <w:rPr>
                <w:color w:val="000000"/>
                <w:sz w:val="24"/>
                <w:szCs w:val="24"/>
              </w:rPr>
              <w:t>Disagree</w:t>
            </w:r>
          </w:p>
        </w:tc>
        <w:tc>
          <w:tcPr>
            <w:tcW w:w="1579" w:type="dxa"/>
            <w:tcBorders>
              <w:top w:val="nil"/>
              <w:left w:val="single" w:sz="16" w:space="0" w:color="000000"/>
              <w:bottom w:val="nil"/>
            </w:tcBorders>
            <w:shd w:val="clear" w:color="auto" w:fill="FFFFFF"/>
            <w:vAlign w:val="center"/>
          </w:tcPr>
          <w:p w:rsidR="00E34A0E" w:rsidRPr="00E34A0E" w:rsidRDefault="00E34A0E"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6</w:t>
            </w:r>
          </w:p>
        </w:tc>
        <w:tc>
          <w:tcPr>
            <w:tcW w:w="2855" w:type="dxa"/>
            <w:gridSpan w:val="2"/>
            <w:tcBorders>
              <w:top w:val="nil"/>
              <w:bottom w:val="nil"/>
            </w:tcBorders>
            <w:shd w:val="clear" w:color="auto" w:fill="FFFFFF"/>
            <w:vAlign w:val="center"/>
          </w:tcPr>
          <w:p w:rsidR="00E34A0E" w:rsidRPr="00E34A0E" w:rsidRDefault="00E34A0E"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5.0</w:t>
            </w:r>
          </w:p>
        </w:tc>
      </w:tr>
      <w:tr w:rsidR="00E34A0E" w:rsidRPr="00E34A0E" w:rsidTr="00E34A0E">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34A0E" w:rsidRPr="00E34A0E" w:rsidRDefault="00E34A0E" w:rsidP="00523902">
            <w:pPr>
              <w:autoSpaceDE w:val="0"/>
              <w:autoSpaceDN w:val="0"/>
              <w:adjustRightInd w:val="0"/>
              <w:spacing w:after="0" w:line="240" w:lineRule="auto"/>
              <w:rPr>
                <w:color w:val="000000"/>
                <w:sz w:val="24"/>
                <w:szCs w:val="24"/>
              </w:rPr>
            </w:pPr>
          </w:p>
        </w:tc>
        <w:tc>
          <w:tcPr>
            <w:tcW w:w="2272" w:type="dxa"/>
            <w:tcBorders>
              <w:top w:val="nil"/>
              <w:left w:val="nil"/>
              <w:bottom w:val="single" w:sz="16" w:space="0" w:color="000000"/>
              <w:right w:val="single" w:sz="16" w:space="0" w:color="000000"/>
            </w:tcBorders>
            <w:shd w:val="clear" w:color="auto" w:fill="FFFFFF"/>
            <w:vAlign w:val="center"/>
          </w:tcPr>
          <w:p w:rsidR="00E34A0E" w:rsidRPr="00E34A0E" w:rsidRDefault="00E34A0E" w:rsidP="00523902">
            <w:pPr>
              <w:autoSpaceDE w:val="0"/>
              <w:autoSpaceDN w:val="0"/>
              <w:adjustRightInd w:val="0"/>
              <w:spacing w:after="0" w:line="240" w:lineRule="auto"/>
              <w:ind w:left="60" w:right="60"/>
              <w:rPr>
                <w:color w:val="000000"/>
                <w:sz w:val="24"/>
                <w:szCs w:val="24"/>
              </w:rPr>
            </w:pPr>
            <w:r w:rsidRPr="00E34A0E">
              <w:rPr>
                <w:color w:val="000000"/>
                <w:sz w:val="24"/>
                <w:szCs w:val="24"/>
              </w:rPr>
              <w:t>Total</w:t>
            </w:r>
          </w:p>
        </w:tc>
        <w:tc>
          <w:tcPr>
            <w:tcW w:w="1579" w:type="dxa"/>
            <w:tcBorders>
              <w:top w:val="nil"/>
              <w:left w:val="single" w:sz="16" w:space="0" w:color="000000"/>
              <w:bottom w:val="single" w:sz="16" w:space="0" w:color="000000"/>
            </w:tcBorders>
            <w:shd w:val="clear" w:color="auto" w:fill="FFFFFF"/>
            <w:vAlign w:val="center"/>
          </w:tcPr>
          <w:p w:rsidR="00E34A0E" w:rsidRPr="00E34A0E" w:rsidRDefault="00E34A0E"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120</w:t>
            </w:r>
          </w:p>
        </w:tc>
        <w:tc>
          <w:tcPr>
            <w:tcW w:w="2855" w:type="dxa"/>
            <w:gridSpan w:val="2"/>
            <w:tcBorders>
              <w:top w:val="nil"/>
              <w:bottom w:val="single" w:sz="16" w:space="0" w:color="000000"/>
            </w:tcBorders>
            <w:shd w:val="clear" w:color="auto" w:fill="FFFFFF"/>
            <w:vAlign w:val="center"/>
          </w:tcPr>
          <w:p w:rsidR="00E34A0E" w:rsidRPr="00E34A0E" w:rsidRDefault="00E34A0E"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100.0</w:t>
            </w:r>
          </w:p>
        </w:tc>
      </w:tr>
    </w:tbl>
    <w:p w:rsidR="00E34A0E" w:rsidRPr="00E34A0E" w:rsidRDefault="00E34A0E" w:rsidP="00E34A0E">
      <w:pPr>
        <w:autoSpaceDE w:val="0"/>
        <w:autoSpaceDN w:val="0"/>
        <w:adjustRightInd w:val="0"/>
        <w:spacing w:after="0" w:line="480" w:lineRule="auto"/>
        <w:jc w:val="both"/>
        <w:rPr>
          <w:sz w:val="24"/>
          <w:szCs w:val="24"/>
        </w:rPr>
      </w:pPr>
    </w:p>
    <w:p w:rsidR="00147372" w:rsidRPr="00E34A0E" w:rsidRDefault="00147372" w:rsidP="00E34A0E">
      <w:pPr>
        <w:autoSpaceDE w:val="0"/>
        <w:autoSpaceDN w:val="0"/>
        <w:adjustRightInd w:val="0"/>
        <w:spacing w:after="0" w:line="480" w:lineRule="auto"/>
        <w:jc w:val="both"/>
        <w:rPr>
          <w:sz w:val="24"/>
          <w:szCs w:val="24"/>
        </w:rPr>
      </w:pPr>
    </w:p>
    <w:p w:rsidR="0034091A" w:rsidRPr="00E34A0E" w:rsidRDefault="0034091A" w:rsidP="00E34A0E">
      <w:pPr>
        <w:autoSpaceDE w:val="0"/>
        <w:autoSpaceDN w:val="0"/>
        <w:adjustRightInd w:val="0"/>
        <w:spacing w:after="0" w:line="480" w:lineRule="auto"/>
        <w:jc w:val="both"/>
        <w:rPr>
          <w:b/>
          <w:bCs/>
          <w:color w:val="000000"/>
          <w:sz w:val="24"/>
          <w:szCs w:val="24"/>
        </w:rPr>
      </w:pPr>
    </w:p>
    <w:p w:rsidR="0034091A" w:rsidRPr="00E34A0E" w:rsidRDefault="0034091A" w:rsidP="00E34A0E">
      <w:pPr>
        <w:autoSpaceDE w:val="0"/>
        <w:autoSpaceDN w:val="0"/>
        <w:adjustRightInd w:val="0"/>
        <w:spacing w:after="0" w:line="480" w:lineRule="auto"/>
        <w:jc w:val="both"/>
        <w:rPr>
          <w:b/>
          <w:bCs/>
          <w:color w:val="000000"/>
          <w:sz w:val="24"/>
          <w:szCs w:val="24"/>
        </w:rPr>
      </w:pPr>
    </w:p>
    <w:p w:rsidR="0034091A" w:rsidRPr="00E34A0E" w:rsidRDefault="0034091A" w:rsidP="00E34A0E">
      <w:pPr>
        <w:autoSpaceDE w:val="0"/>
        <w:autoSpaceDN w:val="0"/>
        <w:adjustRightInd w:val="0"/>
        <w:spacing w:after="0" w:line="480" w:lineRule="auto"/>
        <w:jc w:val="both"/>
        <w:rPr>
          <w:b/>
          <w:bCs/>
          <w:color w:val="000000"/>
          <w:sz w:val="24"/>
          <w:szCs w:val="24"/>
        </w:rPr>
      </w:pPr>
    </w:p>
    <w:p w:rsidR="00C675FC" w:rsidRPr="00E34A0E" w:rsidRDefault="00C675FC" w:rsidP="006A607B">
      <w:pPr>
        <w:autoSpaceDE w:val="0"/>
        <w:autoSpaceDN w:val="0"/>
        <w:adjustRightInd w:val="0"/>
        <w:spacing w:after="0" w:line="480" w:lineRule="auto"/>
        <w:rPr>
          <w:sz w:val="24"/>
          <w:szCs w:val="24"/>
        </w:rPr>
      </w:pPr>
      <w:r w:rsidRPr="00E34A0E">
        <w:rPr>
          <w:sz w:val="24"/>
          <w:szCs w:val="24"/>
        </w:rPr>
        <w:t>Source: Field Survey, 2022</w:t>
      </w:r>
    </w:p>
    <w:p w:rsidR="00C675FC" w:rsidRDefault="00C675FC" w:rsidP="00E34A0E">
      <w:pPr>
        <w:autoSpaceDE w:val="0"/>
        <w:autoSpaceDN w:val="0"/>
        <w:adjustRightInd w:val="0"/>
        <w:spacing w:after="40" w:line="480" w:lineRule="auto"/>
        <w:jc w:val="both"/>
        <w:rPr>
          <w:bCs/>
          <w:color w:val="000000"/>
          <w:sz w:val="24"/>
          <w:szCs w:val="24"/>
        </w:rPr>
      </w:pPr>
      <w:r w:rsidRPr="00E34A0E">
        <w:rPr>
          <w:sz w:val="24"/>
          <w:szCs w:val="24"/>
        </w:rPr>
        <w:tab/>
        <w:t>The r</w:t>
      </w:r>
      <w:r w:rsidR="006A607B">
        <w:rPr>
          <w:sz w:val="24"/>
          <w:szCs w:val="24"/>
        </w:rPr>
        <w:t>esult of table 4.5 shows that 82 (68.3</w:t>
      </w:r>
      <w:r w:rsidRPr="00E34A0E">
        <w:rPr>
          <w:sz w:val="24"/>
          <w:szCs w:val="24"/>
        </w:rPr>
        <w:t xml:space="preserve">%) strongly agreed that </w:t>
      </w:r>
      <w:r w:rsidRPr="00E34A0E">
        <w:rPr>
          <w:bCs/>
          <w:color w:val="000000"/>
          <w:sz w:val="24"/>
          <w:szCs w:val="24"/>
        </w:rPr>
        <w:t>Entrepreneurship education is a carrier builder for the youth</w:t>
      </w:r>
      <w:r w:rsidR="006A607B">
        <w:rPr>
          <w:sz w:val="24"/>
          <w:szCs w:val="24"/>
        </w:rPr>
        <w:t xml:space="preserve"> while 30 (25</w:t>
      </w:r>
      <w:r w:rsidRPr="00E34A0E">
        <w:rPr>
          <w:sz w:val="24"/>
          <w:szCs w:val="24"/>
        </w:rPr>
        <w:t>%) agreed that</w:t>
      </w:r>
      <w:r w:rsidRPr="00E34A0E">
        <w:rPr>
          <w:bCs/>
          <w:color w:val="000000"/>
          <w:sz w:val="24"/>
          <w:szCs w:val="24"/>
        </w:rPr>
        <w:t xml:space="preserve"> Entrepreneurship education is a carrier builder for the youth. Therefore we concluded that Entrepreneurship education is a carrier builder for the youth.</w:t>
      </w:r>
    </w:p>
    <w:p w:rsidR="00523902" w:rsidRPr="00E34A0E" w:rsidRDefault="00523902" w:rsidP="00E34A0E">
      <w:pPr>
        <w:autoSpaceDE w:val="0"/>
        <w:autoSpaceDN w:val="0"/>
        <w:adjustRightInd w:val="0"/>
        <w:spacing w:after="40" w:line="480" w:lineRule="auto"/>
        <w:jc w:val="both"/>
        <w:rPr>
          <w:bCs/>
          <w:color w:val="000000"/>
          <w:sz w:val="24"/>
          <w:szCs w:val="24"/>
        </w:rPr>
      </w:pPr>
    </w:p>
    <w:tbl>
      <w:tblPr>
        <w:tblpPr w:leftFromText="180" w:rightFromText="180" w:vertAnchor="text" w:horzAnchor="margin" w:tblpY="97"/>
        <w:tblW w:w="7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272"/>
        <w:gridCol w:w="1579"/>
        <w:gridCol w:w="2577"/>
        <w:gridCol w:w="278"/>
      </w:tblGrid>
      <w:tr w:rsidR="00DF51BC" w:rsidRPr="00E34A0E" w:rsidTr="00DF51BC">
        <w:trPr>
          <w:gridAfter w:val="1"/>
          <w:wAfter w:w="278" w:type="dxa"/>
          <w:cantSplit/>
        </w:trPr>
        <w:tc>
          <w:tcPr>
            <w:tcW w:w="7155" w:type="dxa"/>
            <w:gridSpan w:val="4"/>
            <w:tcBorders>
              <w:top w:val="nil"/>
              <w:left w:val="nil"/>
              <w:bottom w:val="nil"/>
              <w:right w:val="nil"/>
            </w:tcBorders>
            <w:shd w:val="clear" w:color="auto" w:fill="FFFFFF"/>
          </w:tcPr>
          <w:p w:rsidR="00DF51BC" w:rsidRPr="00E34A0E" w:rsidRDefault="00DF51BC" w:rsidP="00523902">
            <w:pPr>
              <w:autoSpaceDE w:val="0"/>
              <w:autoSpaceDN w:val="0"/>
              <w:adjustRightInd w:val="0"/>
              <w:spacing w:after="40" w:line="240" w:lineRule="auto"/>
              <w:jc w:val="both"/>
              <w:rPr>
                <w:bCs/>
                <w:color w:val="000000"/>
                <w:sz w:val="24"/>
                <w:szCs w:val="24"/>
              </w:rPr>
            </w:pPr>
            <w:r w:rsidRPr="00E34A0E">
              <w:rPr>
                <w:b/>
                <w:bCs/>
                <w:color w:val="000000"/>
                <w:sz w:val="24"/>
                <w:szCs w:val="24"/>
              </w:rPr>
              <w:lastRenderedPageBreak/>
              <w:t>Table 4.6 Entrepreneurship education is best opportunity for youth in Nigeria now</w:t>
            </w:r>
          </w:p>
        </w:tc>
      </w:tr>
      <w:tr w:rsidR="00DF51BC" w:rsidRPr="00E34A0E" w:rsidTr="00DF51BC">
        <w:trPr>
          <w:cantSplit/>
        </w:trPr>
        <w:tc>
          <w:tcPr>
            <w:tcW w:w="2999" w:type="dxa"/>
            <w:gridSpan w:val="2"/>
            <w:tcBorders>
              <w:top w:val="single" w:sz="16" w:space="0" w:color="000000"/>
              <w:left w:val="single" w:sz="16" w:space="0" w:color="000000"/>
              <w:bottom w:val="single" w:sz="16" w:space="0" w:color="000000"/>
              <w:right w:val="nil"/>
            </w:tcBorders>
            <w:shd w:val="clear" w:color="auto" w:fill="FFFFFF"/>
          </w:tcPr>
          <w:p w:rsidR="00DF51BC" w:rsidRPr="00E34A0E" w:rsidRDefault="00DF51BC" w:rsidP="00523902">
            <w:pPr>
              <w:autoSpaceDE w:val="0"/>
              <w:autoSpaceDN w:val="0"/>
              <w:adjustRightInd w:val="0"/>
              <w:spacing w:after="0" w:line="240" w:lineRule="auto"/>
              <w:ind w:left="60" w:right="60"/>
              <w:rPr>
                <w:color w:val="000000"/>
                <w:sz w:val="24"/>
                <w:szCs w:val="24"/>
              </w:rPr>
            </w:pPr>
          </w:p>
        </w:tc>
        <w:tc>
          <w:tcPr>
            <w:tcW w:w="1579" w:type="dxa"/>
            <w:tcBorders>
              <w:top w:val="single" w:sz="16" w:space="0" w:color="000000"/>
              <w:left w:val="single" w:sz="16" w:space="0" w:color="000000"/>
              <w:bottom w:val="single" w:sz="16" w:space="0" w:color="000000"/>
            </w:tcBorders>
            <w:shd w:val="clear" w:color="auto" w:fill="FFFFFF"/>
          </w:tcPr>
          <w:p w:rsidR="00DF51BC" w:rsidRPr="00E34A0E" w:rsidRDefault="00DF51BC" w:rsidP="00523902">
            <w:pPr>
              <w:autoSpaceDE w:val="0"/>
              <w:autoSpaceDN w:val="0"/>
              <w:adjustRightInd w:val="0"/>
              <w:spacing w:after="0" w:line="240" w:lineRule="auto"/>
              <w:ind w:left="60" w:right="60"/>
              <w:jc w:val="center"/>
              <w:rPr>
                <w:color w:val="000000"/>
                <w:sz w:val="24"/>
                <w:szCs w:val="24"/>
              </w:rPr>
            </w:pPr>
            <w:r w:rsidRPr="00E34A0E">
              <w:rPr>
                <w:color w:val="000000"/>
                <w:sz w:val="24"/>
                <w:szCs w:val="24"/>
              </w:rPr>
              <w:t>Frequency</w:t>
            </w:r>
          </w:p>
        </w:tc>
        <w:tc>
          <w:tcPr>
            <w:tcW w:w="2855" w:type="dxa"/>
            <w:gridSpan w:val="2"/>
            <w:tcBorders>
              <w:top w:val="single" w:sz="16" w:space="0" w:color="000000"/>
              <w:bottom w:val="single" w:sz="16" w:space="0" w:color="000000"/>
            </w:tcBorders>
            <w:shd w:val="clear" w:color="auto" w:fill="FFFFFF"/>
          </w:tcPr>
          <w:p w:rsidR="00DF51BC" w:rsidRPr="00E34A0E" w:rsidRDefault="00DF51BC" w:rsidP="00523902">
            <w:pPr>
              <w:autoSpaceDE w:val="0"/>
              <w:autoSpaceDN w:val="0"/>
              <w:adjustRightInd w:val="0"/>
              <w:spacing w:after="0" w:line="240" w:lineRule="auto"/>
              <w:ind w:left="60" w:right="60"/>
              <w:jc w:val="center"/>
              <w:rPr>
                <w:color w:val="000000"/>
                <w:sz w:val="24"/>
                <w:szCs w:val="24"/>
              </w:rPr>
            </w:pPr>
            <w:r w:rsidRPr="00E34A0E">
              <w:rPr>
                <w:color w:val="000000"/>
                <w:sz w:val="24"/>
                <w:szCs w:val="24"/>
              </w:rPr>
              <w:t>Percent</w:t>
            </w:r>
          </w:p>
        </w:tc>
      </w:tr>
      <w:tr w:rsidR="00DF51BC" w:rsidRPr="00E34A0E" w:rsidTr="00DF51BC">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DF51BC" w:rsidRPr="00E34A0E" w:rsidRDefault="00DF51BC" w:rsidP="00523902">
            <w:pPr>
              <w:autoSpaceDE w:val="0"/>
              <w:autoSpaceDN w:val="0"/>
              <w:adjustRightInd w:val="0"/>
              <w:spacing w:after="0" w:line="240" w:lineRule="auto"/>
              <w:ind w:left="60" w:right="60"/>
              <w:rPr>
                <w:color w:val="000000"/>
                <w:sz w:val="24"/>
                <w:szCs w:val="24"/>
              </w:rPr>
            </w:pPr>
            <w:r w:rsidRPr="00E34A0E">
              <w:rPr>
                <w:color w:val="000000"/>
                <w:sz w:val="24"/>
                <w:szCs w:val="24"/>
              </w:rPr>
              <w:t>Valid</w:t>
            </w:r>
          </w:p>
        </w:tc>
        <w:tc>
          <w:tcPr>
            <w:tcW w:w="2272" w:type="dxa"/>
            <w:tcBorders>
              <w:top w:val="single" w:sz="16" w:space="0" w:color="000000"/>
              <w:left w:val="nil"/>
              <w:bottom w:val="nil"/>
              <w:right w:val="single" w:sz="16" w:space="0" w:color="000000"/>
            </w:tcBorders>
            <w:shd w:val="clear" w:color="auto" w:fill="FFFFFF"/>
            <w:vAlign w:val="center"/>
          </w:tcPr>
          <w:p w:rsidR="00DF51BC" w:rsidRPr="00E34A0E" w:rsidRDefault="00DF51BC" w:rsidP="00523902">
            <w:pPr>
              <w:autoSpaceDE w:val="0"/>
              <w:autoSpaceDN w:val="0"/>
              <w:adjustRightInd w:val="0"/>
              <w:spacing w:after="0" w:line="240" w:lineRule="auto"/>
              <w:ind w:left="60" w:right="60"/>
              <w:rPr>
                <w:color w:val="000000"/>
                <w:sz w:val="24"/>
                <w:szCs w:val="24"/>
              </w:rPr>
            </w:pPr>
            <w:r w:rsidRPr="00E34A0E">
              <w:rPr>
                <w:color w:val="000000"/>
                <w:sz w:val="24"/>
                <w:szCs w:val="24"/>
              </w:rPr>
              <w:t>Strongly Agree</w:t>
            </w:r>
          </w:p>
        </w:tc>
        <w:tc>
          <w:tcPr>
            <w:tcW w:w="1579" w:type="dxa"/>
            <w:tcBorders>
              <w:top w:val="single" w:sz="16" w:space="0" w:color="000000"/>
              <w:left w:val="single" w:sz="16" w:space="0" w:color="000000"/>
              <w:bottom w:val="nil"/>
            </w:tcBorders>
            <w:shd w:val="clear" w:color="auto" w:fill="FFFFFF"/>
            <w:vAlign w:val="center"/>
          </w:tcPr>
          <w:p w:rsidR="00DF51BC" w:rsidRPr="00E34A0E" w:rsidRDefault="00DF51BC"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72</w:t>
            </w:r>
          </w:p>
        </w:tc>
        <w:tc>
          <w:tcPr>
            <w:tcW w:w="2855" w:type="dxa"/>
            <w:gridSpan w:val="2"/>
            <w:tcBorders>
              <w:top w:val="single" w:sz="16" w:space="0" w:color="000000"/>
              <w:bottom w:val="nil"/>
            </w:tcBorders>
            <w:shd w:val="clear" w:color="auto" w:fill="FFFFFF"/>
            <w:vAlign w:val="center"/>
          </w:tcPr>
          <w:p w:rsidR="00DF51BC" w:rsidRPr="00E34A0E" w:rsidRDefault="00DF51BC"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60.0</w:t>
            </w:r>
          </w:p>
        </w:tc>
      </w:tr>
      <w:tr w:rsidR="00DF51BC" w:rsidRPr="00E34A0E" w:rsidTr="00DF51B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DF51BC" w:rsidRPr="00E34A0E" w:rsidRDefault="00DF51BC" w:rsidP="00523902">
            <w:pPr>
              <w:autoSpaceDE w:val="0"/>
              <w:autoSpaceDN w:val="0"/>
              <w:adjustRightInd w:val="0"/>
              <w:spacing w:after="0" w:line="240" w:lineRule="auto"/>
              <w:rPr>
                <w:color w:val="000000"/>
                <w:sz w:val="24"/>
                <w:szCs w:val="24"/>
              </w:rPr>
            </w:pPr>
          </w:p>
        </w:tc>
        <w:tc>
          <w:tcPr>
            <w:tcW w:w="2272" w:type="dxa"/>
            <w:tcBorders>
              <w:top w:val="nil"/>
              <w:left w:val="nil"/>
              <w:bottom w:val="nil"/>
              <w:right w:val="single" w:sz="16" w:space="0" w:color="000000"/>
            </w:tcBorders>
            <w:shd w:val="clear" w:color="auto" w:fill="FFFFFF"/>
            <w:vAlign w:val="center"/>
          </w:tcPr>
          <w:p w:rsidR="00DF51BC" w:rsidRPr="00E34A0E" w:rsidRDefault="00DF51BC" w:rsidP="00523902">
            <w:pPr>
              <w:autoSpaceDE w:val="0"/>
              <w:autoSpaceDN w:val="0"/>
              <w:adjustRightInd w:val="0"/>
              <w:spacing w:after="0" w:line="240" w:lineRule="auto"/>
              <w:ind w:left="60" w:right="60"/>
              <w:rPr>
                <w:color w:val="000000"/>
                <w:sz w:val="24"/>
                <w:szCs w:val="24"/>
              </w:rPr>
            </w:pPr>
            <w:r w:rsidRPr="00E34A0E">
              <w:rPr>
                <w:color w:val="000000"/>
                <w:sz w:val="24"/>
                <w:szCs w:val="24"/>
              </w:rPr>
              <w:t>Agree</w:t>
            </w:r>
          </w:p>
        </w:tc>
        <w:tc>
          <w:tcPr>
            <w:tcW w:w="1579" w:type="dxa"/>
            <w:tcBorders>
              <w:top w:val="nil"/>
              <w:left w:val="single" w:sz="16" w:space="0" w:color="000000"/>
              <w:bottom w:val="nil"/>
            </w:tcBorders>
            <w:shd w:val="clear" w:color="auto" w:fill="FFFFFF"/>
            <w:vAlign w:val="center"/>
          </w:tcPr>
          <w:p w:rsidR="00DF51BC" w:rsidRPr="00E34A0E" w:rsidRDefault="00DF51BC"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40</w:t>
            </w:r>
          </w:p>
        </w:tc>
        <w:tc>
          <w:tcPr>
            <w:tcW w:w="2855" w:type="dxa"/>
            <w:gridSpan w:val="2"/>
            <w:tcBorders>
              <w:top w:val="nil"/>
              <w:bottom w:val="nil"/>
            </w:tcBorders>
            <w:shd w:val="clear" w:color="auto" w:fill="FFFFFF"/>
            <w:vAlign w:val="center"/>
          </w:tcPr>
          <w:p w:rsidR="00DF51BC" w:rsidRPr="00E34A0E" w:rsidRDefault="00DF51BC"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33.3</w:t>
            </w:r>
          </w:p>
        </w:tc>
      </w:tr>
      <w:tr w:rsidR="00DF51BC" w:rsidRPr="00E34A0E" w:rsidTr="00DF51B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DF51BC" w:rsidRPr="00E34A0E" w:rsidRDefault="00DF51BC" w:rsidP="00523902">
            <w:pPr>
              <w:autoSpaceDE w:val="0"/>
              <w:autoSpaceDN w:val="0"/>
              <w:adjustRightInd w:val="0"/>
              <w:spacing w:after="0" w:line="240" w:lineRule="auto"/>
              <w:rPr>
                <w:color w:val="000000"/>
                <w:sz w:val="24"/>
                <w:szCs w:val="24"/>
              </w:rPr>
            </w:pPr>
          </w:p>
        </w:tc>
        <w:tc>
          <w:tcPr>
            <w:tcW w:w="2272" w:type="dxa"/>
            <w:tcBorders>
              <w:top w:val="nil"/>
              <w:left w:val="nil"/>
              <w:bottom w:val="nil"/>
              <w:right w:val="single" w:sz="16" w:space="0" w:color="000000"/>
            </w:tcBorders>
            <w:shd w:val="clear" w:color="auto" w:fill="FFFFFF"/>
            <w:vAlign w:val="center"/>
          </w:tcPr>
          <w:p w:rsidR="00DF51BC" w:rsidRPr="00E34A0E" w:rsidRDefault="00DF51BC" w:rsidP="00523902">
            <w:pPr>
              <w:autoSpaceDE w:val="0"/>
              <w:autoSpaceDN w:val="0"/>
              <w:adjustRightInd w:val="0"/>
              <w:spacing w:after="0" w:line="240" w:lineRule="auto"/>
              <w:ind w:left="60" w:right="60"/>
              <w:rPr>
                <w:color w:val="000000"/>
                <w:sz w:val="24"/>
                <w:szCs w:val="24"/>
              </w:rPr>
            </w:pPr>
            <w:r w:rsidRPr="00E34A0E">
              <w:rPr>
                <w:color w:val="000000"/>
                <w:sz w:val="24"/>
                <w:szCs w:val="24"/>
              </w:rPr>
              <w:t>Undecided</w:t>
            </w:r>
          </w:p>
        </w:tc>
        <w:tc>
          <w:tcPr>
            <w:tcW w:w="1579" w:type="dxa"/>
            <w:tcBorders>
              <w:top w:val="nil"/>
              <w:left w:val="single" w:sz="16" w:space="0" w:color="000000"/>
              <w:bottom w:val="nil"/>
            </w:tcBorders>
            <w:shd w:val="clear" w:color="auto" w:fill="FFFFFF"/>
            <w:vAlign w:val="center"/>
          </w:tcPr>
          <w:p w:rsidR="00DF51BC" w:rsidRPr="00E34A0E" w:rsidRDefault="009B73D2"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3</w:t>
            </w:r>
          </w:p>
        </w:tc>
        <w:tc>
          <w:tcPr>
            <w:tcW w:w="2855" w:type="dxa"/>
            <w:gridSpan w:val="2"/>
            <w:tcBorders>
              <w:top w:val="nil"/>
              <w:bottom w:val="nil"/>
            </w:tcBorders>
            <w:shd w:val="clear" w:color="auto" w:fill="FFFFFF"/>
            <w:vAlign w:val="center"/>
          </w:tcPr>
          <w:p w:rsidR="00DF51BC" w:rsidRPr="00E34A0E" w:rsidRDefault="009B73D2"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2.5</w:t>
            </w:r>
          </w:p>
        </w:tc>
      </w:tr>
      <w:tr w:rsidR="00DF51BC" w:rsidRPr="00E34A0E" w:rsidTr="00DF51B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DF51BC" w:rsidRPr="00E34A0E" w:rsidRDefault="00DF51BC" w:rsidP="00523902">
            <w:pPr>
              <w:autoSpaceDE w:val="0"/>
              <w:autoSpaceDN w:val="0"/>
              <w:adjustRightInd w:val="0"/>
              <w:spacing w:after="0" w:line="240" w:lineRule="auto"/>
              <w:rPr>
                <w:color w:val="000000"/>
                <w:sz w:val="24"/>
                <w:szCs w:val="24"/>
              </w:rPr>
            </w:pPr>
          </w:p>
        </w:tc>
        <w:tc>
          <w:tcPr>
            <w:tcW w:w="2272" w:type="dxa"/>
            <w:tcBorders>
              <w:top w:val="nil"/>
              <w:left w:val="nil"/>
              <w:bottom w:val="nil"/>
              <w:right w:val="single" w:sz="16" w:space="0" w:color="000000"/>
            </w:tcBorders>
            <w:shd w:val="clear" w:color="auto" w:fill="FFFFFF"/>
            <w:vAlign w:val="center"/>
          </w:tcPr>
          <w:p w:rsidR="00DF51BC" w:rsidRPr="00E34A0E" w:rsidRDefault="00DF51BC" w:rsidP="00523902">
            <w:pPr>
              <w:autoSpaceDE w:val="0"/>
              <w:autoSpaceDN w:val="0"/>
              <w:adjustRightInd w:val="0"/>
              <w:spacing w:after="0" w:line="240" w:lineRule="auto"/>
              <w:ind w:left="60" w:right="60"/>
              <w:rPr>
                <w:color w:val="000000"/>
                <w:sz w:val="24"/>
                <w:szCs w:val="24"/>
              </w:rPr>
            </w:pPr>
            <w:r w:rsidRPr="00E34A0E">
              <w:rPr>
                <w:color w:val="000000"/>
                <w:sz w:val="24"/>
                <w:szCs w:val="24"/>
              </w:rPr>
              <w:t>Disagree</w:t>
            </w:r>
          </w:p>
        </w:tc>
        <w:tc>
          <w:tcPr>
            <w:tcW w:w="1579" w:type="dxa"/>
            <w:tcBorders>
              <w:top w:val="nil"/>
              <w:left w:val="single" w:sz="16" w:space="0" w:color="000000"/>
              <w:bottom w:val="nil"/>
            </w:tcBorders>
            <w:shd w:val="clear" w:color="auto" w:fill="FFFFFF"/>
            <w:vAlign w:val="center"/>
          </w:tcPr>
          <w:p w:rsidR="00DF51BC" w:rsidRPr="00E34A0E" w:rsidRDefault="009B73D2"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5</w:t>
            </w:r>
          </w:p>
        </w:tc>
        <w:tc>
          <w:tcPr>
            <w:tcW w:w="2855" w:type="dxa"/>
            <w:gridSpan w:val="2"/>
            <w:tcBorders>
              <w:top w:val="nil"/>
              <w:bottom w:val="nil"/>
            </w:tcBorders>
            <w:shd w:val="clear" w:color="auto" w:fill="FFFFFF"/>
            <w:vAlign w:val="center"/>
          </w:tcPr>
          <w:p w:rsidR="00DF51BC" w:rsidRPr="00E34A0E" w:rsidRDefault="009B73D2"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4.1</w:t>
            </w:r>
          </w:p>
        </w:tc>
      </w:tr>
      <w:tr w:rsidR="00DF51BC" w:rsidRPr="00E34A0E" w:rsidTr="00DF51B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DF51BC" w:rsidRPr="00E34A0E" w:rsidRDefault="00DF51BC" w:rsidP="00523902">
            <w:pPr>
              <w:autoSpaceDE w:val="0"/>
              <w:autoSpaceDN w:val="0"/>
              <w:adjustRightInd w:val="0"/>
              <w:spacing w:after="0" w:line="240" w:lineRule="auto"/>
              <w:rPr>
                <w:color w:val="000000"/>
                <w:sz w:val="24"/>
                <w:szCs w:val="24"/>
              </w:rPr>
            </w:pPr>
          </w:p>
        </w:tc>
        <w:tc>
          <w:tcPr>
            <w:tcW w:w="2272" w:type="dxa"/>
            <w:tcBorders>
              <w:top w:val="nil"/>
              <w:left w:val="nil"/>
              <w:bottom w:val="single" w:sz="16" w:space="0" w:color="000000"/>
              <w:right w:val="single" w:sz="16" w:space="0" w:color="000000"/>
            </w:tcBorders>
            <w:shd w:val="clear" w:color="auto" w:fill="FFFFFF"/>
            <w:vAlign w:val="center"/>
          </w:tcPr>
          <w:p w:rsidR="00DF51BC" w:rsidRPr="00E34A0E" w:rsidRDefault="00DF51BC" w:rsidP="00523902">
            <w:pPr>
              <w:autoSpaceDE w:val="0"/>
              <w:autoSpaceDN w:val="0"/>
              <w:adjustRightInd w:val="0"/>
              <w:spacing w:after="0" w:line="240" w:lineRule="auto"/>
              <w:ind w:left="60" w:right="60"/>
              <w:rPr>
                <w:color w:val="000000"/>
                <w:sz w:val="24"/>
                <w:szCs w:val="24"/>
              </w:rPr>
            </w:pPr>
            <w:r w:rsidRPr="00E34A0E">
              <w:rPr>
                <w:color w:val="000000"/>
                <w:sz w:val="24"/>
                <w:szCs w:val="24"/>
              </w:rPr>
              <w:t>Total</w:t>
            </w:r>
          </w:p>
        </w:tc>
        <w:tc>
          <w:tcPr>
            <w:tcW w:w="1579" w:type="dxa"/>
            <w:tcBorders>
              <w:top w:val="nil"/>
              <w:left w:val="single" w:sz="16" w:space="0" w:color="000000"/>
              <w:bottom w:val="single" w:sz="16" w:space="0" w:color="000000"/>
            </w:tcBorders>
            <w:shd w:val="clear" w:color="auto" w:fill="FFFFFF"/>
            <w:vAlign w:val="center"/>
          </w:tcPr>
          <w:p w:rsidR="00DF51BC" w:rsidRPr="00E34A0E" w:rsidRDefault="00DF51BC"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120</w:t>
            </w:r>
          </w:p>
        </w:tc>
        <w:tc>
          <w:tcPr>
            <w:tcW w:w="2855" w:type="dxa"/>
            <w:gridSpan w:val="2"/>
            <w:tcBorders>
              <w:top w:val="nil"/>
              <w:bottom w:val="single" w:sz="16" w:space="0" w:color="000000"/>
            </w:tcBorders>
            <w:shd w:val="clear" w:color="auto" w:fill="FFFFFF"/>
            <w:vAlign w:val="center"/>
          </w:tcPr>
          <w:p w:rsidR="00DF51BC" w:rsidRPr="00E34A0E" w:rsidRDefault="00DF51BC"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100.0</w:t>
            </w:r>
          </w:p>
        </w:tc>
      </w:tr>
    </w:tbl>
    <w:p w:rsidR="00DF51BC" w:rsidRPr="00E34A0E" w:rsidRDefault="00DF51BC" w:rsidP="00E34A0E">
      <w:pPr>
        <w:autoSpaceDE w:val="0"/>
        <w:autoSpaceDN w:val="0"/>
        <w:adjustRightInd w:val="0"/>
        <w:spacing w:after="40" w:line="480" w:lineRule="auto"/>
        <w:rPr>
          <w:sz w:val="24"/>
          <w:szCs w:val="24"/>
        </w:rPr>
      </w:pPr>
    </w:p>
    <w:p w:rsidR="00DF51BC" w:rsidRPr="00E34A0E" w:rsidRDefault="00DF51BC" w:rsidP="00E34A0E">
      <w:pPr>
        <w:autoSpaceDE w:val="0"/>
        <w:autoSpaceDN w:val="0"/>
        <w:adjustRightInd w:val="0"/>
        <w:spacing w:after="40" w:line="480" w:lineRule="auto"/>
        <w:rPr>
          <w:sz w:val="24"/>
          <w:szCs w:val="24"/>
        </w:rPr>
      </w:pPr>
    </w:p>
    <w:p w:rsidR="00DF51BC" w:rsidRPr="00E34A0E" w:rsidRDefault="00DF51BC" w:rsidP="00E34A0E">
      <w:pPr>
        <w:autoSpaceDE w:val="0"/>
        <w:autoSpaceDN w:val="0"/>
        <w:adjustRightInd w:val="0"/>
        <w:spacing w:after="40" w:line="480" w:lineRule="auto"/>
        <w:rPr>
          <w:sz w:val="24"/>
          <w:szCs w:val="24"/>
        </w:rPr>
      </w:pPr>
    </w:p>
    <w:p w:rsidR="00DF51BC" w:rsidRPr="00E34A0E" w:rsidRDefault="00DF51BC" w:rsidP="00E34A0E">
      <w:pPr>
        <w:autoSpaceDE w:val="0"/>
        <w:autoSpaceDN w:val="0"/>
        <w:adjustRightInd w:val="0"/>
        <w:spacing w:after="40" w:line="480" w:lineRule="auto"/>
        <w:rPr>
          <w:sz w:val="24"/>
          <w:szCs w:val="24"/>
        </w:rPr>
      </w:pPr>
    </w:p>
    <w:p w:rsidR="00DF51BC" w:rsidRPr="00E34A0E" w:rsidRDefault="00DF51BC" w:rsidP="00E34A0E">
      <w:pPr>
        <w:autoSpaceDE w:val="0"/>
        <w:autoSpaceDN w:val="0"/>
        <w:adjustRightInd w:val="0"/>
        <w:spacing w:after="40" w:line="480" w:lineRule="auto"/>
        <w:rPr>
          <w:sz w:val="24"/>
          <w:szCs w:val="24"/>
        </w:rPr>
      </w:pPr>
    </w:p>
    <w:p w:rsidR="00C675FC" w:rsidRPr="00E34A0E" w:rsidRDefault="00C675FC" w:rsidP="00E34A0E">
      <w:pPr>
        <w:autoSpaceDE w:val="0"/>
        <w:autoSpaceDN w:val="0"/>
        <w:adjustRightInd w:val="0"/>
        <w:spacing w:after="40" w:line="480" w:lineRule="auto"/>
        <w:rPr>
          <w:sz w:val="24"/>
          <w:szCs w:val="24"/>
        </w:rPr>
      </w:pPr>
      <w:r w:rsidRPr="00E34A0E">
        <w:rPr>
          <w:sz w:val="24"/>
          <w:szCs w:val="24"/>
        </w:rPr>
        <w:t>Source: Field Survey, 2022</w:t>
      </w:r>
    </w:p>
    <w:p w:rsidR="00C675FC" w:rsidRPr="00E34A0E" w:rsidRDefault="00C675FC" w:rsidP="00E34A0E">
      <w:pPr>
        <w:autoSpaceDE w:val="0"/>
        <w:autoSpaceDN w:val="0"/>
        <w:adjustRightInd w:val="0"/>
        <w:spacing w:after="40" w:line="480" w:lineRule="auto"/>
        <w:jc w:val="both"/>
        <w:rPr>
          <w:bCs/>
          <w:color w:val="000000"/>
          <w:sz w:val="24"/>
          <w:szCs w:val="24"/>
        </w:rPr>
      </w:pPr>
      <w:r w:rsidRPr="00E34A0E">
        <w:rPr>
          <w:sz w:val="24"/>
          <w:szCs w:val="24"/>
        </w:rPr>
        <w:tab/>
        <w:t>The re</w:t>
      </w:r>
      <w:r w:rsidR="006A607B">
        <w:rPr>
          <w:sz w:val="24"/>
          <w:szCs w:val="24"/>
        </w:rPr>
        <w:t>sult of table 4.6 shows that 72 (60</w:t>
      </w:r>
      <w:r w:rsidRPr="00E34A0E">
        <w:rPr>
          <w:sz w:val="24"/>
          <w:szCs w:val="24"/>
        </w:rPr>
        <w:t xml:space="preserve">%) strongly agreed that </w:t>
      </w:r>
      <w:r w:rsidRPr="00E34A0E">
        <w:rPr>
          <w:bCs/>
          <w:color w:val="000000"/>
          <w:sz w:val="24"/>
          <w:szCs w:val="24"/>
        </w:rPr>
        <w:t>Entrepreneurship education is best opportunity for youth in Nigeria now</w:t>
      </w:r>
      <w:r w:rsidRPr="00E34A0E">
        <w:rPr>
          <w:sz w:val="24"/>
          <w:szCs w:val="24"/>
        </w:rPr>
        <w:t xml:space="preserve"> while 4</w:t>
      </w:r>
      <w:r w:rsidR="006A607B">
        <w:rPr>
          <w:sz w:val="24"/>
          <w:szCs w:val="24"/>
        </w:rPr>
        <w:t>0 (33.3</w:t>
      </w:r>
      <w:r w:rsidRPr="00E34A0E">
        <w:rPr>
          <w:sz w:val="24"/>
          <w:szCs w:val="24"/>
        </w:rPr>
        <w:t>%) agreed that</w:t>
      </w:r>
      <w:r w:rsidRPr="00E34A0E">
        <w:rPr>
          <w:bCs/>
          <w:color w:val="000000"/>
          <w:sz w:val="24"/>
          <w:szCs w:val="24"/>
        </w:rPr>
        <w:t xml:space="preserve"> Entrepreneurship education is best opportunity for youth in Nigeria now. Therefore we concluded that Entrepreneurship education is best opportunity for youth in Nigeria now.</w:t>
      </w:r>
    </w:p>
    <w:tbl>
      <w:tblPr>
        <w:tblW w:w="7433"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272"/>
        <w:gridCol w:w="1579"/>
        <w:gridCol w:w="2577"/>
        <w:gridCol w:w="278"/>
      </w:tblGrid>
      <w:tr w:rsidR="00941811" w:rsidRPr="00E34A0E" w:rsidTr="00875499">
        <w:trPr>
          <w:gridAfter w:val="1"/>
          <w:wAfter w:w="278" w:type="dxa"/>
          <w:cantSplit/>
        </w:trPr>
        <w:tc>
          <w:tcPr>
            <w:tcW w:w="7155" w:type="dxa"/>
            <w:gridSpan w:val="4"/>
            <w:tcBorders>
              <w:top w:val="nil"/>
              <w:left w:val="nil"/>
              <w:bottom w:val="nil"/>
              <w:right w:val="nil"/>
            </w:tcBorders>
            <w:shd w:val="clear" w:color="auto" w:fill="FFFFFF"/>
          </w:tcPr>
          <w:p w:rsidR="00941811" w:rsidRPr="00E34A0E" w:rsidRDefault="00941811" w:rsidP="00523902">
            <w:pPr>
              <w:autoSpaceDE w:val="0"/>
              <w:autoSpaceDN w:val="0"/>
              <w:adjustRightInd w:val="0"/>
              <w:spacing w:after="40" w:line="240" w:lineRule="auto"/>
              <w:jc w:val="both"/>
              <w:rPr>
                <w:sz w:val="24"/>
                <w:szCs w:val="24"/>
              </w:rPr>
            </w:pPr>
            <w:r w:rsidRPr="00E34A0E">
              <w:rPr>
                <w:b/>
                <w:bCs/>
                <w:color w:val="000000"/>
                <w:sz w:val="24"/>
                <w:szCs w:val="24"/>
              </w:rPr>
              <w:t>Table 4.7  Entrepreneurship education is seen as eye opener to youth</w:t>
            </w:r>
            <w:r w:rsidRPr="00E34A0E">
              <w:rPr>
                <w:sz w:val="24"/>
                <w:szCs w:val="24"/>
              </w:rPr>
              <w:t xml:space="preserve"> </w:t>
            </w:r>
          </w:p>
          <w:p w:rsidR="00941811" w:rsidRPr="00E34A0E" w:rsidRDefault="00941811" w:rsidP="00523902">
            <w:pPr>
              <w:autoSpaceDE w:val="0"/>
              <w:autoSpaceDN w:val="0"/>
              <w:adjustRightInd w:val="0"/>
              <w:spacing w:after="40" w:line="240" w:lineRule="auto"/>
              <w:jc w:val="both"/>
              <w:rPr>
                <w:sz w:val="24"/>
                <w:szCs w:val="24"/>
              </w:rPr>
            </w:pPr>
            <w:r w:rsidRPr="00E34A0E">
              <w:rPr>
                <w:sz w:val="24"/>
                <w:szCs w:val="24"/>
              </w:rPr>
              <w:t>Source: Field</w:t>
            </w:r>
          </w:p>
        </w:tc>
      </w:tr>
      <w:tr w:rsidR="00941811" w:rsidRPr="00E34A0E" w:rsidTr="00875499">
        <w:trPr>
          <w:cantSplit/>
        </w:trPr>
        <w:tc>
          <w:tcPr>
            <w:tcW w:w="2999" w:type="dxa"/>
            <w:gridSpan w:val="2"/>
            <w:tcBorders>
              <w:top w:val="single" w:sz="16" w:space="0" w:color="000000"/>
              <w:left w:val="single" w:sz="16" w:space="0" w:color="000000"/>
              <w:bottom w:val="single" w:sz="16" w:space="0" w:color="000000"/>
              <w:right w:val="nil"/>
            </w:tcBorders>
            <w:shd w:val="clear" w:color="auto" w:fill="FFFFFF"/>
          </w:tcPr>
          <w:p w:rsidR="00941811" w:rsidRPr="00E34A0E" w:rsidRDefault="00941811" w:rsidP="00523902">
            <w:pPr>
              <w:autoSpaceDE w:val="0"/>
              <w:autoSpaceDN w:val="0"/>
              <w:adjustRightInd w:val="0"/>
              <w:spacing w:after="0" w:line="240" w:lineRule="auto"/>
              <w:ind w:left="60" w:right="60"/>
              <w:rPr>
                <w:color w:val="000000"/>
                <w:sz w:val="24"/>
                <w:szCs w:val="24"/>
              </w:rPr>
            </w:pPr>
          </w:p>
        </w:tc>
        <w:tc>
          <w:tcPr>
            <w:tcW w:w="1579" w:type="dxa"/>
            <w:tcBorders>
              <w:top w:val="single" w:sz="16" w:space="0" w:color="000000"/>
              <w:left w:val="single" w:sz="16" w:space="0" w:color="000000"/>
              <w:bottom w:val="single" w:sz="16" w:space="0" w:color="000000"/>
            </w:tcBorders>
            <w:shd w:val="clear" w:color="auto" w:fill="FFFFFF"/>
          </w:tcPr>
          <w:p w:rsidR="00941811" w:rsidRPr="00E34A0E" w:rsidRDefault="00941811" w:rsidP="00523902">
            <w:pPr>
              <w:autoSpaceDE w:val="0"/>
              <w:autoSpaceDN w:val="0"/>
              <w:adjustRightInd w:val="0"/>
              <w:spacing w:after="0" w:line="240" w:lineRule="auto"/>
              <w:ind w:left="60" w:right="60"/>
              <w:jc w:val="center"/>
              <w:rPr>
                <w:color w:val="000000"/>
                <w:sz w:val="24"/>
                <w:szCs w:val="24"/>
              </w:rPr>
            </w:pPr>
            <w:r w:rsidRPr="00E34A0E">
              <w:rPr>
                <w:color w:val="000000"/>
                <w:sz w:val="24"/>
                <w:szCs w:val="24"/>
              </w:rPr>
              <w:t>Frequency</w:t>
            </w:r>
          </w:p>
        </w:tc>
        <w:tc>
          <w:tcPr>
            <w:tcW w:w="2855" w:type="dxa"/>
            <w:gridSpan w:val="2"/>
            <w:tcBorders>
              <w:top w:val="single" w:sz="16" w:space="0" w:color="000000"/>
              <w:bottom w:val="single" w:sz="16" w:space="0" w:color="000000"/>
            </w:tcBorders>
            <w:shd w:val="clear" w:color="auto" w:fill="FFFFFF"/>
          </w:tcPr>
          <w:p w:rsidR="00941811" w:rsidRPr="00E34A0E" w:rsidRDefault="00941811" w:rsidP="00523902">
            <w:pPr>
              <w:autoSpaceDE w:val="0"/>
              <w:autoSpaceDN w:val="0"/>
              <w:adjustRightInd w:val="0"/>
              <w:spacing w:after="0" w:line="240" w:lineRule="auto"/>
              <w:ind w:left="60" w:right="60"/>
              <w:jc w:val="center"/>
              <w:rPr>
                <w:color w:val="000000"/>
                <w:sz w:val="24"/>
                <w:szCs w:val="24"/>
              </w:rPr>
            </w:pPr>
            <w:r w:rsidRPr="00E34A0E">
              <w:rPr>
                <w:color w:val="000000"/>
                <w:sz w:val="24"/>
                <w:szCs w:val="24"/>
              </w:rPr>
              <w:t>Percent</w:t>
            </w:r>
          </w:p>
        </w:tc>
      </w:tr>
      <w:tr w:rsidR="00941811" w:rsidRPr="00E34A0E" w:rsidTr="00875499">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941811" w:rsidRPr="00E34A0E" w:rsidRDefault="00941811" w:rsidP="00523902">
            <w:pPr>
              <w:autoSpaceDE w:val="0"/>
              <w:autoSpaceDN w:val="0"/>
              <w:adjustRightInd w:val="0"/>
              <w:spacing w:after="0" w:line="240" w:lineRule="auto"/>
              <w:ind w:left="60" w:right="60"/>
              <w:rPr>
                <w:color w:val="000000"/>
                <w:sz w:val="24"/>
                <w:szCs w:val="24"/>
              </w:rPr>
            </w:pPr>
            <w:r w:rsidRPr="00E34A0E">
              <w:rPr>
                <w:color w:val="000000"/>
                <w:sz w:val="24"/>
                <w:szCs w:val="24"/>
              </w:rPr>
              <w:t>Valid</w:t>
            </w:r>
          </w:p>
        </w:tc>
        <w:tc>
          <w:tcPr>
            <w:tcW w:w="2272" w:type="dxa"/>
            <w:tcBorders>
              <w:top w:val="single" w:sz="16" w:space="0" w:color="000000"/>
              <w:left w:val="nil"/>
              <w:bottom w:val="nil"/>
              <w:right w:val="single" w:sz="16" w:space="0" w:color="000000"/>
            </w:tcBorders>
            <w:shd w:val="clear" w:color="auto" w:fill="FFFFFF"/>
            <w:vAlign w:val="center"/>
          </w:tcPr>
          <w:p w:rsidR="00941811" w:rsidRPr="00E34A0E" w:rsidRDefault="00941811" w:rsidP="00523902">
            <w:pPr>
              <w:autoSpaceDE w:val="0"/>
              <w:autoSpaceDN w:val="0"/>
              <w:adjustRightInd w:val="0"/>
              <w:spacing w:after="0" w:line="240" w:lineRule="auto"/>
              <w:ind w:left="60" w:right="60"/>
              <w:rPr>
                <w:color w:val="000000"/>
                <w:sz w:val="24"/>
                <w:szCs w:val="24"/>
              </w:rPr>
            </w:pPr>
            <w:r w:rsidRPr="00E34A0E">
              <w:rPr>
                <w:color w:val="000000"/>
                <w:sz w:val="24"/>
                <w:szCs w:val="24"/>
              </w:rPr>
              <w:t>Strongly Agree</w:t>
            </w:r>
          </w:p>
        </w:tc>
        <w:tc>
          <w:tcPr>
            <w:tcW w:w="1579" w:type="dxa"/>
            <w:tcBorders>
              <w:top w:val="single" w:sz="16" w:space="0" w:color="000000"/>
              <w:left w:val="single" w:sz="16" w:space="0" w:color="000000"/>
              <w:bottom w:val="nil"/>
            </w:tcBorders>
            <w:shd w:val="clear" w:color="auto" w:fill="FFFFFF"/>
            <w:vAlign w:val="center"/>
          </w:tcPr>
          <w:p w:rsidR="00941811" w:rsidRPr="00E34A0E" w:rsidRDefault="009B73D2"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68</w:t>
            </w:r>
          </w:p>
        </w:tc>
        <w:tc>
          <w:tcPr>
            <w:tcW w:w="2855" w:type="dxa"/>
            <w:gridSpan w:val="2"/>
            <w:tcBorders>
              <w:top w:val="single" w:sz="16" w:space="0" w:color="000000"/>
              <w:bottom w:val="nil"/>
            </w:tcBorders>
            <w:shd w:val="clear" w:color="auto" w:fill="FFFFFF"/>
            <w:vAlign w:val="center"/>
          </w:tcPr>
          <w:p w:rsidR="00941811" w:rsidRPr="00E34A0E" w:rsidRDefault="009B73D2"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56.2</w:t>
            </w:r>
          </w:p>
        </w:tc>
      </w:tr>
      <w:tr w:rsidR="00941811" w:rsidRPr="00E34A0E" w:rsidTr="0087549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41811" w:rsidRPr="00E34A0E" w:rsidRDefault="00941811" w:rsidP="00523902">
            <w:pPr>
              <w:autoSpaceDE w:val="0"/>
              <w:autoSpaceDN w:val="0"/>
              <w:adjustRightInd w:val="0"/>
              <w:spacing w:after="0" w:line="240" w:lineRule="auto"/>
              <w:rPr>
                <w:color w:val="000000"/>
                <w:sz w:val="24"/>
                <w:szCs w:val="24"/>
              </w:rPr>
            </w:pPr>
          </w:p>
        </w:tc>
        <w:tc>
          <w:tcPr>
            <w:tcW w:w="2272" w:type="dxa"/>
            <w:tcBorders>
              <w:top w:val="nil"/>
              <w:left w:val="nil"/>
              <w:bottom w:val="nil"/>
              <w:right w:val="single" w:sz="16" w:space="0" w:color="000000"/>
            </w:tcBorders>
            <w:shd w:val="clear" w:color="auto" w:fill="FFFFFF"/>
            <w:vAlign w:val="center"/>
          </w:tcPr>
          <w:p w:rsidR="00941811" w:rsidRPr="00E34A0E" w:rsidRDefault="00941811" w:rsidP="00523902">
            <w:pPr>
              <w:autoSpaceDE w:val="0"/>
              <w:autoSpaceDN w:val="0"/>
              <w:adjustRightInd w:val="0"/>
              <w:spacing w:after="0" w:line="240" w:lineRule="auto"/>
              <w:ind w:left="60" w:right="60"/>
              <w:rPr>
                <w:color w:val="000000"/>
                <w:sz w:val="24"/>
                <w:szCs w:val="24"/>
              </w:rPr>
            </w:pPr>
            <w:r w:rsidRPr="00E34A0E">
              <w:rPr>
                <w:color w:val="000000"/>
                <w:sz w:val="24"/>
                <w:szCs w:val="24"/>
              </w:rPr>
              <w:t>Agree</w:t>
            </w:r>
          </w:p>
        </w:tc>
        <w:tc>
          <w:tcPr>
            <w:tcW w:w="1579" w:type="dxa"/>
            <w:tcBorders>
              <w:top w:val="nil"/>
              <w:left w:val="single" w:sz="16" w:space="0" w:color="000000"/>
              <w:bottom w:val="nil"/>
            </w:tcBorders>
            <w:shd w:val="clear" w:color="auto" w:fill="FFFFFF"/>
            <w:vAlign w:val="center"/>
          </w:tcPr>
          <w:p w:rsidR="00941811" w:rsidRPr="00E34A0E" w:rsidRDefault="00941811"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40</w:t>
            </w:r>
          </w:p>
        </w:tc>
        <w:tc>
          <w:tcPr>
            <w:tcW w:w="2855" w:type="dxa"/>
            <w:gridSpan w:val="2"/>
            <w:tcBorders>
              <w:top w:val="nil"/>
              <w:bottom w:val="nil"/>
            </w:tcBorders>
            <w:shd w:val="clear" w:color="auto" w:fill="FFFFFF"/>
            <w:vAlign w:val="center"/>
          </w:tcPr>
          <w:p w:rsidR="00941811" w:rsidRPr="00E34A0E" w:rsidRDefault="009B73D2"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35</w:t>
            </w:r>
            <w:r w:rsidR="00941811" w:rsidRPr="00E34A0E">
              <w:rPr>
                <w:color w:val="000000"/>
                <w:sz w:val="24"/>
                <w:szCs w:val="24"/>
              </w:rPr>
              <w:t>.0</w:t>
            </w:r>
          </w:p>
        </w:tc>
      </w:tr>
      <w:tr w:rsidR="00941811" w:rsidRPr="00E34A0E" w:rsidTr="0087549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41811" w:rsidRPr="00E34A0E" w:rsidRDefault="00941811" w:rsidP="00523902">
            <w:pPr>
              <w:autoSpaceDE w:val="0"/>
              <w:autoSpaceDN w:val="0"/>
              <w:adjustRightInd w:val="0"/>
              <w:spacing w:after="0" w:line="240" w:lineRule="auto"/>
              <w:rPr>
                <w:color w:val="000000"/>
                <w:sz w:val="24"/>
                <w:szCs w:val="24"/>
              </w:rPr>
            </w:pPr>
          </w:p>
        </w:tc>
        <w:tc>
          <w:tcPr>
            <w:tcW w:w="2272" w:type="dxa"/>
            <w:tcBorders>
              <w:top w:val="nil"/>
              <w:left w:val="nil"/>
              <w:bottom w:val="nil"/>
              <w:right w:val="single" w:sz="16" w:space="0" w:color="000000"/>
            </w:tcBorders>
            <w:shd w:val="clear" w:color="auto" w:fill="FFFFFF"/>
            <w:vAlign w:val="center"/>
          </w:tcPr>
          <w:p w:rsidR="00941811" w:rsidRPr="00E34A0E" w:rsidRDefault="00941811" w:rsidP="00523902">
            <w:pPr>
              <w:autoSpaceDE w:val="0"/>
              <w:autoSpaceDN w:val="0"/>
              <w:adjustRightInd w:val="0"/>
              <w:spacing w:after="0" w:line="240" w:lineRule="auto"/>
              <w:ind w:left="60" w:right="60"/>
              <w:rPr>
                <w:color w:val="000000"/>
                <w:sz w:val="24"/>
                <w:szCs w:val="24"/>
              </w:rPr>
            </w:pPr>
            <w:r w:rsidRPr="00E34A0E">
              <w:rPr>
                <w:color w:val="000000"/>
                <w:sz w:val="24"/>
                <w:szCs w:val="24"/>
              </w:rPr>
              <w:t>Undecided</w:t>
            </w:r>
          </w:p>
        </w:tc>
        <w:tc>
          <w:tcPr>
            <w:tcW w:w="1579" w:type="dxa"/>
            <w:tcBorders>
              <w:top w:val="nil"/>
              <w:left w:val="single" w:sz="16" w:space="0" w:color="000000"/>
              <w:bottom w:val="nil"/>
            </w:tcBorders>
            <w:shd w:val="clear" w:color="auto" w:fill="FFFFFF"/>
            <w:vAlign w:val="center"/>
          </w:tcPr>
          <w:p w:rsidR="00941811" w:rsidRPr="00E34A0E" w:rsidRDefault="009B73D2"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7</w:t>
            </w:r>
          </w:p>
        </w:tc>
        <w:tc>
          <w:tcPr>
            <w:tcW w:w="2855" w:type="dxa"/>
            <w:gridSpan w:val="2"/>
            <w:tcBorders>
              <w:top w:val="nil"/>
              <w:bottom w:val="nil"/>
            </w:tcBorders>
            <w:shd w:val="clear" w:color="auto" w:fill="FFFFFF"/>
            <w:vAlign w:val="center"/>
          </w:tcPr>
          <w:p w:rsidR="00941811" w:rsidRPr="00E34A0E" w:rsidRDefault="009B73D2"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5.8</w:t>
            </w:r>
          </w:p>
        </w:tc>
      </w:tr>
      <w:tr w:rsidR="00941811" w:rsidRPr="00E34A0E" w:rsidTr="0087549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41811" w:rsidRPr="00E34A0E" w:rsidRDefault="00941811" w:rsidP="00523902">
            <w:pPr>
              <w:autoSpaceDE w:val="0"/>
              <w:autoSpaceDN w:val="0"/>
              <w:adjustRightInd w:val="0"/>
              <w:spacing w:after="0" w:line="240" w:lineRule="auto"/>
              <w:rPr>
                <w:color w:val="000000"/>
                <w:sz w:val="24"/>
                <w:szCs w:val="24"/>
              </w:rPr>
            </w:pPr>
          </w:p>
        </w:tc>
        <w:tc>
          <w:tcPr>
            <w:tcW w:w="2272" w:type="dxa"/>
            <w:tcBorders>
              <w:top w:val="nil"/>
              <w:left w:val="nil"/>
              <w:bottom w:val="nil"/>
              <w:right w:val="single" w:sz="16" w:space="0" w:color="000000"/>
            </w:tcBorders>
            <w:shd w:val="clear" w:color="auto" w:fill="FFFFFF"/>
            <w:vAlign w:val="center"/>
          </w:tcPr>
          <w:p w:rsidR="00941811" w:rsidRPr="00E34A0E" w:rsidRDefault="00941811" w:rsidP="00523902">
            <w:pPr>
              <w:autoSpaceDE w:val="0"/>
              <w:autoSpaceDN w:val="0"/>
              <w:adjustRightInd w:val="0"/>
              <w:spacing w:after="0" w:line="240" w:lineRule="auto"/>
              <w:ind w:left="60" w:right="60"/>
              <w:rPr>
                <w:color w:val="000000"/>
                <w:sz w:val="24"/>
                <w:szCs w:val="24"/>
              </w:rPr>
            </w:pPr>
            <w:r w:rsidRPr="00E34A0E">
              <w:rPr>
                <w:color w:val="000000"/>
                <w:sz w:val="24"/>
                <w:szCs w:val="24"/>
              </w:rPr>
              <w:t>Disagree</w:t>
            </w:r>
          </w:p>
        </w:tc>
        <w:tc>
          <w:tcPr>
            <w:tcW w:w="1579" w:type="dxa"/>
            <w:tcBorders>
              <w:top w:val="nil"/>
              <w:left w:val="single" w:sz="16" w:space="0" w:color="000000"/>
              <w:bottom w:val="nil"/>
            </w:tcBorders>
            <w:shd w:val="clear" w:color="auto" w:fill="FFFFFF"/>
            <w:vAlign w:val="center"/>
          </w:tcPr>
          <w:p w:rsidR="00941811" w:rsidRPr="00E34A0E" w:rsidRDefault="009B73D2"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3</w:t>
            </w:r>
          </w:p>
        </w:tc>
        <w:tc>
          <w:tcPr>
            <w:tcW w:w="2855" w:type="dxa"/>
            <w:gridSpan w:val="2"/>
            <w:tcBorders>
              <w:top w:val="nil"/>
              <w:bottom w:val="nil"/>
            </w:tcBorders>
            <w:shd w:val="clear" w:color="auto" w:fill="FFFFFF"/>
            <w:vAlign w:val="center"/>
          </w:tcPr>
          <w:p w:rsidR="00941811" w:rsidRPr="00E34A0E" w:rsidRDefault="009B73D2"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2.5</w:t>
            </w:r>
          </w:p>
        </w:tc>
      </w:tr>
      <w:tr w:rsidR="00941811" w:rsidRPr="00E34A0E" w:rsidTr="0087549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41811" w:rsidRPr="00E34A0E" w:rsidRDefault="00941811" w:rsidP="00523902">
            <w:pPr>
              <w:autoSpaceDE w:val="0"/>
              <w:autoSpaceDN w:val="0"/>
              <w:adjustRightInd w:val="0"/>
              <w:spacing w:after="0" w:line="240" w:lineRule="auto"/>
              <w:rPr>
                <w:color w:val="000000"/>
                <w:sz w:val="24"/>
                <w:szCs w:val="24"/>
              </w:rPr>
            </w:pPr>
          </w:p>
        </w:tc>
        <w:tc>
          <w:tcPr>
            <w:tcW w:w="2272" w:type="dxa"/>
            <w:tcBorders>
              <w:top w:val="nil"/>
              <w:left w:val="nil"/>
              <w:bottom w:val="single" w:sz="16" w:space="0" w:color="000000"/>
              <w:right w:val="single" w:sz="16" w:space="0" w:color="000000"/>
            </w:tcBorders>
            <w:shd w:val="clear" w:color="auto" w:fill="FFFFFF"/>
            <w:vAlign w:val="center"/>
          </w:tcPr>
          <w:p w:rsidR="00941811" w:rsidRPr="00E34A0E" w:rsidRDefault="00941811" w:rsidP="00523902">
            <w:pPr>
              <w:autoSpaceDE w:val="0"/>
              <w:autoSpaceDN w:val="0"/>
              <w:adjustRightInd w:val="0"/>
              <w:spacing w:after="0" w:line="240" w:lineRule="auto"/>
              <w:ind w:left="60" w:right="60"/>
              <w:rPr>
                <w:color w:val="000000"/>
                <w:sz w:val="24"/>
                <w:szCs w:val="24"/>
              </w:rPr>
            </w:pPr>
            <w:r w:rsidRPr="00E34A0E">
              <w:rPr>
                <w:color w:val="000000"/>
                <w:sz w:val="24"/>
                <w:szCs w:val="24"/>
              </w:rPr>
              <w:t>Total</w:t>
            </w:r>
          </w:p>
        </w:tc>
        <w:tc>
          <w:tcPr>
            <w:tcW w:w="1579" w:type="dxa"/>
            <w:tcBorders>
              <w:top w:val="nil"/>
              <w:left w:val="single" w:sz="16" w:space="0" w:color="000000"/>
              <w:bottom w:val="single" w:sz="16" w:space="0" w:color="000000"/>
            </w:tcBorders>
            <w:shd w:val="clear" w:color="auto" w:fill="FFFFFF"/>
            <w:vAlign w:val="center"/>
          </w:tcPr>
          <w:p w:rsidR="00941811" w:rsidRPr="00E34A0E" w:rsidRDefault="009B73D2"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12</w:t>
            </w:r>
            <w:r w:rsidR="00941811" w:rsidRPr="00E34A0E">
              <w:rPr>
                <w:color w:val="000000"/>
                <w:sz w:val="24"/>
                <w:szCs w:val="24"/>
              </w:rPr>
              <w:t>0</w:t>
            </w:r>
          </w:p>
        </w:tc>
        <w:tc>
          <w:tcPr>
            <w:tcW w:w="2855" w:type="dxa"/>
            <w:gridSpan w:val="2"/>
            <w:tcBorders>
              <w:top w:val="nil"/>
              <w:bottom w:val="single" w:sz="16" w:space="0" w:color="000000"/>
            </w:tcBorders>
            <w:shd w:val="clear" w:color="auto" w:fill="FFFFFF"/>
            <w:vAlign w:val="center"/>
          </w:tcPr>
          <w:p w:rsidR="00941811" w:rsidRPr="00E34A0E" w:rsidRDefault="00941811"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100.0</w:t>
            </w:r>
          </w:p>
        </w:tc>
      </w:tr>
    </w:tbl>
    <w:p w:rsidR="00C675FC" w:rsidRPr="00E34A0E" w:rsidRDefault="00C675FC" w:rsidP="00E34A0E">
      <w:pPr>
        <w:autoSpaceDE w:val="0"/>
        <w:autoSpaceDN w:val="0"/>
        <w:adjustRightInd w:val="0"/>
        <w:spacing w:after="40" w:line="480" w:lineRule="auto"/>
        <w:rPr>
          <w:sz w:val="24"/>
          <w:szCs w:val="24"/>
        </w:rPr>
      </w:pPr>
      <w:r w:rsidRPr="00E34A0E">
        <w:rPr>
          <w:sz w:val="24"/>
          <w:szCs w:val="24"/>
        </w:rPr>
        <w:t>Survey, 2022</w:t>
      </w:r>
    </w:p>
    <w:p w:rsidR="00941811" w:rsidRPr="00E34A0E" w:rsidRDefault="00C675FC" w:rsidP="00E34A0E">
      <w:pPr>
        <w:autoSpaceDE w:val="0"/>
        <w:autoSpaceDN w:val="0"/>
        <w:adjustRightInd w:val="0"/>
        <w:spacing w:after="40" w:line="480" w:lineRule="auto"/>
        <w:jc w:val="both"/>
        <w:rPr>
          <w:bCs/>
          <w:color w:val="000000"/>
          <w:sz w:val="24"/>
          <w:szCs w:val="24"/>
        </w:rPr>
      </w:pPr>
      <w:r w:rsidRPr="00E34A0E">
        <w:rPr>
          <w:sz w:val="24"/>
          <w:szCs w:val="24"/>
        </w:rPr>
        <w:tab/>
        <w:t>The r</w:t>
      </w:r>
      <w:r w:rsidR="009B73D2" w:rsidRPr="00E34A0E">
        <w:rPr>
          <w:sz w:val="24"/>
          <w:szCs w:val="24"/>
        </w:rPr>
        <w:t>esult of table 4.7 shows that 68 (56.2</w:t>
      </w:r>
      <w:r w:rsidRPr="00E34A0E">
        <w:rPr>
          <w:sz w:val="24"/>
          <w:szCs w:val="24"/>
        </w:rPr>
        <w:t xml:space="preserve">%) strongly agreed that </w:t>
      </w:r>
      <w:r w:rsidRPr="00E34A0E">
        <w:rPr>
          <w:bCs/>
          <w:color w:val="000000"/>
          <w:sz w:val="24"/>
          <w:szCs w:val="24"/>
        </w:rPr>
        <w:t xml:space="preserve">Entrepreneurship education is seen as eye opener to youth </w:t>
      </w:r>
      <w:r w:rsidR="009B73D2" w:rsidRPr="00E34A0E">
        <w:rPr>
          <w:sz w:val="24"/>
          <w:szCs w:val="24"/>
        </w:rPr>
        <w:t>while 40</w:t>
      </w:r>
      <w:r w:rsidR="00F723A4" w:rsidRPr="00E34A0E">
        <w:rPr>
          <w:sz w:val="24"/>
          <w:szCs w:val="24"/>
        </w:rPr>
        <w:t xml:space="preserve"> (35</w:t>
      </w:r>
      <w:r w:rsidRPr="00E34A0E">
        <w:rPr>
          <w:sz w:val="24"/>
          <w:szCs w:val="24"/>
        </w:rPr>
        <w:t>%) agreed that</w:t>
      </w:r>
      <w:r w:rsidRPr="00E34A0E">
        <w:rPr>
          <w:bCs/>
          <w:color w:val="000000"/>
          <w:sz w:val="24"/>
          <w:szCs w:val="24"/>
        </w:rPr>
        <w:t xml:space="preserve"> Entrepreneurship education</w:t>
      </w:r>
      <w:r w:rsidR="00F723A4" w:rsidRPr="00E34A0E">
        <w:rPr>
          <w:bCs/>
          <w:color w:val="000000"/>
          <w:sz w:val="24"/>
          <w:szCs w:val="24"/>
        </w:rPr>
        <w:t xml:space="preserve"> is seen as eye opener to youth, 7 (5.8%)</w:t>
      </w:r>
      <w:r w:rsidR="00F723A4" w:rsidRPr="00E34A0E">
        <w:rPr>
          <w:sz w:val="24"/>
          <w:szCs w:val="24"/>
        </w:rPr>
        <w:t>, undecided that</w:t>
      </w:r>
      <w:r w:rsidR="00F723A4" w:rsidRPr="00E34A0E">
        <w:rPr>
          <w:bCs/>
          <w:color w:val="000000"/>
          <w:sz w:val="24"/>
          <w:szCs w:val="24"/>
        </w:rPr>
        <w:t xml:space="preserve"> Entrepreneurship education is seen as eye opener to youth and </w:t>
      </w:r>
      <w:r w:rsidR="00F723A4" w:rsidRPr="00E34A0E">
        <w:rPr>
          <w:sz w:val="24"/>
          <w:szCs w:val="24"/>
        </w:rPr>
        <w:t>agreed that</w:t>
      </w:r>
      <w:r w:rsidR="00F723A4" w:rsidRPr="00E34A0E">
        <w:rPr>
          <w:bCs/>
          <w:color w:val="000000"/>
          <w:sz w:val="24"/>
          <w:szCs w:val="24"/>
        </w:rPr>
        <w:t xml:space="preserve"> </w:t>
      </w:r>
      <w:r w:rsidR="00F723A4" w:rsidRPr="00E34A0E">
        <w:rPr>
          <w:bCs/>
          <w:color w:val="000000"/>
          <w:sz w:val="24"/>
          <w:szCs w:val="24"/>
        </w:rPr>
        <w:lastRenderedPageBreak/>
        <w:t xml:space="preserve">Entrepreneurship education is seen as eye opener to youth 3 (2.5%), </w:t>
      </w:r>
      <w:r w:rsidRPr="00E34A0E">
        <w:rPr>
          <w:bCs/>
          <w:color w:val="000000"/>
          <w:sz w:val="24"/>
          <w:szCs w:val="24"/>
        </w:rPr>
        <w:t>Therefore we concluded that Entrepreneurship education is seen as eye opener to youth.</w:t>
      </w:r>
    </w:p>
    <w:tbl>
      <w:tblPr>
        <w:tblW w:w="7433"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272"/>
        <w:gridCol w:w="1579"/>
        <w:gridCol w:w="2577"/>
        <w:gridCol w:w="278"/>
      </w:tblGrid>
      <w:tr w:rsidR="00941811" w:rsidRPr="00E34A0E" w:rsidTr="00875499">
        <w:trPr>
          <w:gridAfter w:val="1"/>
          <w:wAfter w:w="278" w:type="dxa"/>
          <w:cantSplit/>
        </w:trPr>
        <w:tc>
          <w:tcPr>
            <w:tcW w:w="7155" w:type="dxa"/>
            <w:gridSpan w:val="4"/>
            <w:tcBorders>
              <w:top w:val="nil"/>
              <w:left w:val="nil"/>
              <w:bottom w:val="nil"/>
              <w:right w:val="nil"/>
            </w:tcBorders>
            <w:shd w:val="clear" w:color="auto" w:fill="FFFFFF"/>
          </w:tcPr>
          <w:p w:rsidR="00941811" w:rsidRPr="00E34A0E" w:rsidRDefault="00941811" w:rsidP="00523902">
            <w:pPr>
              <w:autoSpaceDE w:val="0"/>
              <w:autoSpaceDN w:val="0"/>
              <w:adjustRightInd w:val="0"/>
              <w:spacing w:after="40" w:line="240" w:lineRule="auto"/>
              <w:jc w:val="both"/>
              <w:rPr>
                <w:sz w:val="24"/>
                <w:szCs w:val="24"/>
              </w:rPr>
            </w:pPr>
            <w:r w:rsidRPr="00E34A0E">
              <w:rPr>
                <w:b/>
                <w:bCs/>
                <w:color w:val="000000"/>
                <w:sz w:val="24"/>
                <w:szCs w:val="24"/>
              </w:rPr>
              <w:t>Table 4.8  Due to entrepreneurship education, I now have skills to create a new business</w:t>
            </w:r>
          </w:p>
        </w:tc>
      </w:tr>
      <w:tr w:rsidR="00941811" w:rsidRPr="00E34A0E" w:rsidTr="00875499">
        <w:trPr>
          <w:cantSplit/>
        </w:trPr>
        <w:tc>
          <w:tcPr>
            <w:tcW w:w="2999" w:type="dxa"/>
            <w:gridSpan w:val="2"/>
            <w:tcBorders>
              <w:top w:val="single" w:sz="16" w:space="0" w:color="000000"/>
              <w:left w:val="single" w:sz="16" w:space="0" w:color="000000"/>
              <w:bottom w:val="single" w:sz="16" w:space="0" w:color="000000"/>
              <w:right w:val="nil"/>
            </w:tcBorders>
            <w:shd w:val="clear" w:color="auto" w:fill="FFFFFF"/>
          </w:tcPr>
          <w:p w:rsidR="00941811" w:rsidRPr="00E34A0E" w:rsidRDefault="00941811" w:rsidP="00523902">
            <w:pPr>
              <w:autoSpaceDE w:val="0"/>
              <w:autoSpaceDN w:val="0"/>
              <w:adjustRightInd w:val="0"/>
              <w:spacing w:after="0" w:line="240" w:lineRule="auto"/>
              <w:ind w:left="60" w:right="60"/>
              <w:rPr>
                <w:color w:val="000000"/>
                <w:sz w:val="24"/>
                <w:szCs w:val="24"/>
              </w:rPr>
            </w:pPr>
          </w:p>
        </w:tc>
        <w:tc>
          <w:tcPr>
            <w:tcW w:w="1579" w:type="dxa"/>
            <w:tcBorders>
              <w:top w:val="single" w:sz="16" w:space="0" w:color="000000"/>
              <w:left w:val="single" w:sz="16" w:space="0" w:color="000000"/>
              <w:bottom w:val="single" w:sz="16" w:space="0" w:color="000000"/>
            </w:tcBorders>
            <w:shd w:val="clear" w:color="auto" w:fill="FFFFFF"/>
          </w:tcPr>
          <w:p w:rsidR="00941811" w:rsidRPr="00E34A0E" w:rsidRDefault="00941811" w:rsidP="00523902">
            <w:pPr>
              <w:autoSpaceDE w:val="0"/>
              <w:autoSpaceDN w:val="0"/>
              <w:adjustRightInd w:val="0"/>
              <w:spacing w:after="0" w:line="240" w:lineRule="auto"/>
              <w:ind w:left="60" w:right="60"/>
              <w:jc w:val="center"/>
              <w:rPr>
                <w:color w:val="000000"/>
                <w:sz w:val="24"/>
                <w:szCs w:val="24"/>
              </w:rPr>
            </w:pPr>
            <w:r w:rsidRPr="00E34A0E">
              <w:rPr>
                <w:color w:val="000000"/>
                <w:sz w:val="24"/>
                <w:szCs w:val="24"/>
              </w:rPr>
              <w:t>Frequency</w:t>
            </w:r>
          </w:p>
        </w:tc>
        <w:tc>
          <w:tcPr>
            <w:tcW w:w="2855" w:type="dxa"/>
            <w:gridSpan w:val="2"/>
            <w:tcBorders>
              <w:top w:val="single" w:sz="16" w:space="0" w:color="000000"/>
              <w:bottom w:val="single" w:sz="16" w:space="0" w:color="000000"/>
            </w:tcBorders>
            <w:shd w:val="clear" w:color="auto" w:fill="FFFFFF"/>
          </w:tcPr>
          <w:p w:rsidR="00941811" w:rsidRPr="00E34A0E" w:rsidRDefault="00941811" w:rsidP="00523902">
            <w:pPr>
              <w:autoSpaceDE w:val="0"/>
              <w:autoSpaceDN w:val="0"/>
              <w:adjustRightInd w:val="0"/>
              <w:spacing w:after="0" w:line="240" w:lineRule="auto"/>
              <w:ind w:left="60" w:right="60"/>
              <w:jc w:val="center"/>
              <w:rPr>
                <w:color w:val="000000"/>
                <w:sz w:val="24"/>
                <w:szCs w:val="24"/>
              </w:rPr>
            </w:pPr>
            <w:r w:rsidRPr="00E34A0E">
              <w:rPr>
                <w:color w:val="000000"/>
                <w:sz w:val="24"/>
                <w:szCs w:val="24"/>
              </w:rPr>
              <w:t>Percent</w:t>
            </w:r>
          </w:p>
        </w:tc>
      </w:tr>
      <w:tr w:rsidR="00941811" w:rsidRPr="00E34A0E" w:rsidTr="00875499">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941811" w:rsidRPr="00E34A0E" w:rsidRDefault="00941811" w:rsidP="00523902">
            <w:pPr>
              <w:autoSpaceDE w:val="0"/>
              <w:autoSpaceDN w:val="0"/>
              <w:adjustRightInd w:val="0"/>
              <w:spacing w:after="0" w:line="240" w:lineRule="auto"/>
              <w:ind w:left="60" w:right="60"/>
              <w:rPr>
                <w:color w:val="000000"/>
                <w:sz w:val="24"/>
                <w:szCs w:val="24"/>
              </w:rPr>
            </w:pPr>
            <w:r w:rsidRPr="00E34A0E">
              <w:rPr>
                <w:color w:val="000000"/>
                <w:sz w:val="24"/>
                <w:szCs w:val="24"/>
              </w:rPr>
              <w:t>Valid</w:t>
            </w:r>
          </w:p>
        </w:tc>
        <w:tc>
          <w:tcPr>
            <w:tcW w:w="2272" w:type="dxa"/>
            <w:tcBorders>
              <w:top w:val="single" w:sz="16" w:space="0" w:color="000000"/>
              <w:left w:val="nil"/>
              <w:bottom w:val="nil"/>
              <w:right w:val="single" w:sz="16" w:space="0" w:color="000000"/>
            </w:tcBorders>
            <w:shd w:val="clear" w:color="auto" w:fill="FFFFFF"/>
            <w:vAlign w:val="center"/>
          </w:tcPr>
          <w:p w:rsidR="00941811" w:rsidRPr="00E34A0E" w:rsidRDefault="00941811" w:rsidP="00523902">
            <w:pPr>
              <w:autoSpaceDE w:val="0"/>
              <w:autoSpaceDN w:val="0"/>
              <w:adjustRightInd w:val="0"/>
              <w:spacing w:after="0" w:line="240" w:lineRule="auto"/>
              <w:ind w:left="60" w:right="60"/>
              <w:rPr>
                <w:color w:val="000000"/>
                <w:sz w:val="24"/>
                <w:szCs w:val="24"/>
              </w:rPr>
            </w:pPr>
            <w:r w:rsidRPr="00E34A0E">
              <w:rPr>
                <w:color w:val="000000"/>
                <w:sz w:val="24"/>
                <w:szCs w:val="24"/>
              </w:rPr>
              <w:t>Strongly Agree</w:t>
            </w:r>
          </w:p>
        </w:tc>
        <w:tc>
          <w:tcPr>
            <w:tcW w:w="1579" w:type="dxa"/>
            <w:tcBorders>
              <w:top w:val="single" w:sz="16" w:space="0" w:color="000000"/>
              <w:left w:val="single" w:sz="16" w:space="0" w:color="000000"/>
              <w:bottom w:val="nil"/>
            </w:tcBorders>
            <w:shd w:val="clear" w:color="auto" w:fill="FFFFFF"/>
            <w:vAlign w:val="center"/>
          </w:tcPr>
          <w:p w:rsidR="00941811" w:rsidRPr="00E34A0E" w:rsidRDefault="00F723A4"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70</w:t>
            </w:r>
          </w:p>
        </w:tc>
        <w:tc>
          <w:tcPr>
            <w:tcW w:w="2855" w:type="dxa"/>
            <w:gridSpan w:val="2"/>
            <w:tcBorders>
              <w:top w:val="single" w:sz="16" w:space="0" w:color="000000"/>
              <w:bottom w:val="nil"/>
            </w:tcBorders>
            <w:shd w:val="clear" w:color="auto" w:fill="FFFFFF"/>
            <w:vAlign w:val="center"/>
          </w:tcPr>
          <w:p w:rsidR="00941811" w:rsidRPr="00E34A0E" w:rsidRDefault="00F723A4"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58.3</w:t>
            </w:r>
          </w:p>
        </w:tc>
      </w:tr>
      <w:tr w:rsidR="00941811" w:rsidRPr="00E34A0E" w:rsidTr="0087549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41811" w:rsidRPr="00E34A0E" w:rsidRDefault="00941811" w:rsidP="00523902">
            <w:pPr>
              <w:autoSpaceDE w:val="0"/>
              <w:autoSpaceDN w:val="0"/>
              <w:adjustRightInd w:val="0"/>
              <w:spacing w:after="0" w:line="240" w:lineRule="auto"/>
              <w:rPr>
                <w:color w:val="000000"/>
                <w:sz w:val="24"/>
                <w:szCs w:val="24"/>
              </w:rPr>
            </w:pPr>
          </w:p>
        </w:tc>
        <w:tc>
          <w:tcPr>
            <w:tcW w:w="2272" w:type="dxa"/>
            <w:tcBorders>
              <w:top w:val="nil"/>
              <w:left w:val="nil"/>
              <w:bottom w:val="nil"/>
              <w:right w:val="single" w:sz="16" w:space="0" w:color="000000"/>
            </w:tcBorders>
            <w:shd w:val="clear" w:color="auto" w:fill="FFFFFF"/>
            <w:vAlign w:val="center"/>
          </w:tcPr>
          <w:p w:rsidR="00941811" w:rsidRPr="00E34A0E" w:rsidRDefault="00941811" w:rsidP="00523902">
            <w:pPr>
              <w:autoSpaceDE w:val="0"/>
              <w:autoSpaceDN w:val="0"/>
              <w:adjustRightInd w:val="0"/>
              <w:spacing w:after="0" w:line="240" w:lineRule="auto"/>
              <w:ind w:left="60" w:right="60"/>
              <w:rPr>
                <w:color w:val="000000"/>
                <w:sz w:val="24"/>
                <w:szCs w:val="24"/>
              </w:rPr>
            </w:pPr>
            <w:r w:rsidRPr="00E34A0E">
              <w:rPr>
                <w:color w:val="000000"/>
                <w:sz w:val="24"/>
                <w:szCs w:val="24"/>
              </w:rPr>
              <w:t>Agree</w:t>
            </w:r>
          </w:p>
        </w:tc>
        <w:tc>
          <w:tcPr>
            <w:tcW w:w="1579" w:type="dxa"/>
            <w:tcBorders>
              <w:top w:val="nil"/>
              <w:left w:val="single" w:sz="16" w:space="0" w:color="000000"/>
              <w:bottom w:val="nil"/>
            </w:tcBorders>
            <w:shd w:val="clear" w:color="auto" w:fill="FFFFFF"/>
            <w:vAlign w:val="center"/>
          </w:tcPr>
          <w:p w:rsidR="00941811" w:rsidRPr="00E34A0E" w:rsidRDefault="00F723A4"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38</w:t>
            </w:r>
          </w:p>
        </w:tc>
        <w:tc>
          <w:tcPr>
            <w:tcW w:w="2855" w:type="dxa"/>
            <w:gridSpan w:val="2"/>
            <w:tcBorders>
              <w:top w:val="nil"/>
              <w:bottom w:val="nil"/>
            </w:tcBorders>
            <w:shd w:val="clear" w:color="auto" w:fill="FFFFFF"/>
            <w:vAlign w:val="center"/>
          </w:tcPr>
          <w:p w:rsidR="00941811" w:rsidRPr="00E34A0E" w:rsidRDefault="00F723A4"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31.6</w:t>
            </w:r>
          </w:p>
        </w:tc>
      </w:tr>
      <w:tr w:rsidR="00941811" w:rsidRPr="00E34A0E" w:rsidTr="0087549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41811" w:rsidRPr="00E34A0E" w:rsidRDefault="00941811" w:rsidP="00523902">
            <w:pPr>
              <w:autoSpaceDE w:val="0"/>
              <w:autoSpaceDN w:val="0"/>
              <w:adjustRightInd w:val="0"/>
              <w:spacing w:after="0" w:line="240" w:lineRule="auto"/>
              <w:rPr>
                <w:color w:val="000000"/>
                <w:sz w:val="24"/>
                <w:szCs w:val="24"/>
              </w:rPr>
            </w:pPr>
          </w:p>
        </w:tc>
        <w:tc>
          <w:tcPr>
            <w:tcW w:w="2272" w:type="dxa"/>
            <w:tcBorders>
              <w:top w:val="nil"/>
              <w:left w:val="nil"/>
              <w:bottom w:val="nil"/>
              <w:right w:val="single" w:sz="16" w:space="0" w:color="000000"/>
            </w:tcBorders>
            <w:shd w:val="clear" w:color="auto" w:fill="FFFFFF"/>
            <w:vAlign w:val="center"/>
          </w:tcPr>
          <w:p w:rsidR="00941811" w:rsidRPr="00E34A0E" w:rsidRDefault="00941811" w:rsidP="00523902">
            <w:pPr>
              <w:autoSpaceDE w:val="0"/>
              <w:autoSpaceDN w:val="0"/>
              <w:adjustRightInd w:val="0"/>
              <w:spacing w:after="0" w:line="240" w:lineRule="auto"/>
              <w:ind w:left="60" w:right="60"/>
              <w:rPr>
                <w:color w:val="000000"/>
                <w:sz w:val="24"/>
                <w:szCs w:val="24"/>
              </w:rPr>
            </w:pPr>
            <w:r w:rsidRPr="00E34A0E">
              <w:rPr>
                <w:color w:val="000000"/>
                <w:sz w:val="24"/>
                <w:szCs w:val="24"/>
              </w:rPr>
              <w:t>Undecided</w:t>
            </w:r>
          </w:p>
        </w:tc>
        <w:tc>
          <w:tcPr>
            <w:tcW w:w="1579" w:type="dxa"/>
            <w:tcBorders>
              <w:top w:val="nil"/>
              <w:left w:val="single" w:sz="16" w:space="0" w:color="000000"/>
              <w:bottom w:val="nil"/>
            </w:tcBorders>
            <w:shd w:val="clear" w:color="auto" w:fill="FFFFFF"/>
            <w:vAlign w:val="center"/>
          </w:tcPr>
          <w:p w:rsidR="00941811" w:rsidRPr="00E34A0E" w:rsidRDefault="00F723A4"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9</w:t>
            </w:r>
          </w:p>
        </w:tc>
        <w:tc>
          <w:tcPr>
            <w:tcW w:w="2855" w:type="dxa"/>
            <w:gridSpan w:val="2"/>
            <w:tcBorders>
              <w:top w:val="nil"/>
              <w:bottom w:val="nil"/>
            </w:tcBorders>
            <w:shd w:val="clear" w:color="auto" w:fill="FFFFFF"/>
            <w:vAlign w:val="center"/>
          </w:tcPr>
          <w:p w:rsidR="00941811" w:rsidRPr="00E34A0E" w:rsidRDefault="00F723A4"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7.5</w:t>
            </w:r>
          </w:p>
        </w:tc>
      </w:tr>
      <w:tr w:rsidR="00941811" w:rsidRPr="00E34A0E" w:rsidTr="0087549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41811" w:rsidRPr="00E34A0E" w:rsidRDefault="00941811" w:rsidP="00523902">
            <w:pPr>
              <w:autoSpaceDE w:val="0"/>
              <w:autoSpaceDN w:val="0"/>
              <w:adjustRightInd w:val="0"/>
              <w:spacing w:after="0" w:line="240" w:lineRule="auto"/>
              <w:rPr>
                <w:color w:val="000000"/>
                <w:sz w:val="24"/>
                <w:szCs w:val="24"/>
              </w:rPr>
            </w:pPr>
          </w:p>
        </w:tc>
        <w:tc>
          <w:tcPr>
            <w:tcW w:w="2272" w:type="dxa"/>
            <w:tcBorders>
              <w:top w:val="nil"/>
              <w:left w:val="nil"/>
              <w:bottom w:val="nil"/>
              <w:right w:val="single" w:sz="16" w:space="0" w:color="000000"/>
            </w:tcBorders>
            <w:shd w:val="clear" w:color="auto" w:fill="FFFFFF"/>
            <w:vAlign w:val="center"/>
          </w:tcPr>
          <w:p w:rsidR="00941811" w:rsidRPr="00E34A0E" w:rsidRDefault="00941811" w:rsidP="00523902">
            <w:pPr>
              <w:autoSpaceDE w:val="0"/>
              <w:autoSpaceDN w:val="0"/>
              <w:adjustRightInd w:val="0"/>
              <w:spacing w:after="0" w:line="240" w:lineRule="auto"/>
              <w:ind w:left="60" w:right="60"/>
              <w:rPr>
                <w:color w:val="000000"/>
                <w:sz w:val="24"/>
                <w:szCs w:val="24"/>
              </w:rPr>
            </w:pPr>
            <w:r w:rsidRPr="00E34A0E">
              <w:rPr>
                <w:color w:val="000000"/>
                <w:sz w:val="24"/>
                <w:szCs w:val="24"/>
              </w:rPr>
              <w:t>Disagree</w:t>
            </w:r>
          </w:p>
        </w:tc>
        <w:tc>
          <w:tcPr>
            <w:tcW w:w="1579" w:type="dxa"/>
            <w:tcBorders>
              <w:top w:val="nil"/>
              <w:left w:val="single" w:sz="16" w:space="0" w:color="000000"/>
              <w:bottom w:val="nil"/>
            </w:tcBorders>
            <w:shd w:val="clear" w:color="auto" w:fill="FFFFFF"/>
            <w:vAlign w:val="center"/>
          </w:tcPr>
          <w:p w:rsidR="00941811" w:rsidRPr="00E34A0E" w:rsidRDefault="00F723A4"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3</w:t>
            </w:r>
          </w:p>
        </w:tc>
        <w:tc>
          <w:tcPr>
            <w:tcW w:w="2855" w:type="dxa"/>
            <w:gridSpan w:val="2"/>
            <w:tcBorders>
              <w:top w:val="nil"/>
              <w:bottom w:val="nil"/>
            </w:tcBorders>
            <w:shd w:val="clear" w:color="auto" w:fill="FFFFFF"/>
            <w:vAlign w:val="center"/>
          </w:tcPr>
          <w:p w:rsidR="00941811" w:rsidRPr="00E34A0E" w:rsidRDefault="00F723A4"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2.5</w:t>
            </w:r>
          </w:p>
        </w:tc>
      </w:tr>
      <w:tr w:rsidR="00941811" w:rsidRPr="00E34A0E" w:rsidTr="0087549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41811" w:rsidRPr="00E34A0E" w:rsidRDefault="00941811" w:rsidP="00523902">
            <w:pPr>
              <w:autoSpaceDE w:val="0"/>
              <w:autoSpaceDN w:val="0"/>
              <w:adjustRightInd w:val="0"/>
              <w:spacing w:after="0" w:line="240" w:lineRule="auto"/>
              <w:rPr>
                <w:color w:val="000000"/>
                <w:sz w:val="24"/>
                <w:szCs w:val="24"/>
              </w:rPr>
            </w:pPr>
          </w:p>
        </w:tc>
        <w:tc>
          <w:tcPr>
            <w:tcW w:w="2272" w:type="dxa"/>
            <w:tcBorders>
              <w:top w:val="nil"/>
              <w:left w:val="nil"/>
              <w:bottom w:val="single" w:sz="16" w:space="0" w:color="000000"/>
              <w:right w:val="single" w:sz="16" w:space="0" w:color="000000"/>
            </w:tcBorders>
            <w:shd w:val="clear" w:color="auto" w:fill="FFFFFF"/>
            <w:vAlign w:val="center"/>
          </w:tcPr>
          <w:p w:rsidR="00941811" w:rsidRPr="00E34A0E" w:rsidRDefault="00941811" w:rsidP="00523902">
            <w:pPr>
              <w:autoSpaceDE w:val="0"/>
              <w:autoSpaceDN w:val="0"/>
              <w:adjustRightInd w:val="0"/>
              <w:spacing w:after="0" w:line="240" w:lineRule="auto"/>
              <w:ind w:left="60" w:right="60"/>
              <w:rPr>
                <w:color w:val="000000"/>
                <w:sz w:val="24"/>
                <w:szCs w:val="24"/>
              </w:rPr>
            </w:pPr>
            <w:r w:rsidRPr="00E34A0E">
              <w:rPr>
                <w:color w:val="000000"/>
                <w:sz w:val="24"/>
                <w:szCs w:val="24"/>
              </w:rPr>
              <w:t>Total</w:t>
            </w:r>
          </w:p>
        </w:tc>
        <w:tc>
          <w:tcPr>
            <w:tcW w:w="1579" w:type="dxa"/>
            <w:tcBorders>
              <w:top w:val="nil"/>
              <w:left w:val="single" w:sz="16" w:space="0" w:color="000000"/>
              <w:bottom w:val="single" w:sz="16" w:space="0" w:color="000000"/>
            </w:tcBorders>
            <w:shd w:val="clear" w:color="auto" w:fill="FFFFFF"/>
            <w:vAlign w:val="center"/>
          </w:tcPr>
          <w:p w:rsidR="00941811" w:rsidRPr="00E34A0E" w:rsidRDefault="00F723A4"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12</w:t>
            </w:r>
            <w:r w:rsidR="00941811" w:rsidRPr="00E34A0E">
              <w:rPr>
                <w:color w:val="000000"/>
                <w:sz w:val="24"/>
                <w:szCs w:val="24"/>
              </w:rPr>
              <w:t>0</w:t>
            </w:r>
          </w:p>
        </w:tc>
        <w:tc>
          <w:tcPr>
            <w:tcW w:w="2855" w:type="dxa"/>
            <w:gridSpan w:val="2"/>
            <w:tcBorders>
              <w:top w:val="nil"/>
              <w:bottom w:val="single" w:sz="16" w:space="0" w:color="000000"/>
            </w:tcBorders>
            <w:shd w:val="clear" w:color="auto" w:fill="FFFFFF"/>
            <w:vAlign w:val="center"/>
          </w:tcPr>
          <w:p w:rsidR="00941811" w:rsidRPr="00E34A0E" w:rsidRDefault="00941811"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100.0</w:t>
            </w:r>
          </w:p>
        </w:tc>
      </w:tr>
    </w:tbl>
    <w:p w:rsidR="00C675FC" w:rsidRPr="00E34A0E" w:rsidRDefault="00C675FC" w:rsidP="00E34A0E">
      <w:pPr>
        <w:autoSpaceDE w:val="0"/>
        <w:autoSpaceDN w:val="0"/>
        <w:adjustRightInd w:val="0"/>
        <w:spacing w:after="40" w:line="480" w:lineRule="auto"/>
        <w:rPr>
          <w:sz w:val="24"/>
          <w:szCs w:val="24"/>
        </w:rPr>
      </w:pPr>
      <w:r w:rsidRPr="00E34A0E">
        <w:rPr>
          <w:sz w:val="24"/>
          <w:szCs w:val="24"/>
        </w:rPr>
        <w:t>Source: Field Survey, 2022</w:t>
      </w:r>
    </w:p>
    <w:p w:rsidR="00C675FC" w:rsidRDefault="00C675FC" w:rsidP="00523902">
      <w:pPr>
        <w:autoSpaceDE w:val="0"/>
        <w:autoSpaceDN w:val="0"/>
        <w:adjustRightInd w:val="0"/>
        <w:spacing w:after="0" w:line="480" w:lineRule="auto"/>
        <w:jc w:val="both"/>
        <w:rPr>
          <w:bCs/>
          <w:color w:val="000000"/>
          <w:sz w:val="24"/>
          <w:szCs w:val="24"/>
        </w:rPr>
      </w:pPr>
      <w:r w:rsidRPr="00E34A0E">
        <w:rPr>
          <w:sz w:val="24"/>
          <w:szCs w:val="24"/>
        </w:rPr>
        <w:tab/>
        <w:t>The r</w:t>
      </w:r>
      <w:r w:rsidR="00F723A4" w:rsidRPr="00E34A0E">
        <w:rPr>
          <w:sz w:val="24"/>
          <w:szCs w:val="24"/>
        </w:rPr>
        <w:t>esult of table 4.8 shows that 70 (58.3</w:t>
      </w:r>
      <w:r w:rsidRPr="00E34A0E">
        <w:rPr>
          <w:sz w:val="24"/>
          <w:szCs w:val="24"/>
        </w:rPr>
        <w:t xml:space="preserve">%) strongly agreed that </w:t>
      </w:r>
      <w:r w:rsidRPr="00E34A0E">
        <w:rPr>
          <w:bCs/>
          <w:color w:val="000000"/>
          <w:sz w:val="24"/>
          <w:szCs w:val="24"/>
        </w:rPr>
        <w:t xml:space="preserve">Due to entrepreneurship education, I now have skills to create a new business </w:t>
      </w:r>
      <w:r w:rsidR="00F723A4" w:rsidRPr="00E34A0E">
        <w:rPr>
          <w:sz w:val="24"/>
          <w:szCs w:val="24"/>
        </w:rPr>
        <w:t>while 38 (31.6</w:t>
      </w:r>
      <w:r w:rsidRPr="00E34A0E">
        <w:rPr>
          <w:sz w:val="24"/>
          <w:szCs w:val="24"/>
        </w:rPr>
        <w:t>%) agreed that</w:t>
      </w:r>
      <w:r w:rsidRPr="00E34A0E">
        <w:rPr>
          <w:bCs/>
          <w:color w:val="000000"/>
          <w:sz w:val="24"/>
          <w:szCs w:val="24"/>
        </w:rPr>
        <w:t xml:space="preserve"> Due to entrepreneurship education, I now have skills to create a new business </w:t>
      </w:r>
      <w:r w:rsidR="00F723A4" w:rsidRPr="00E34A0E">
        <w:rPr>
          <w:sz w:val="24"/>
          <w:szCs w:val="24"/>
        </w:rPr>
        <w:t>while 9 (3</w:t>
      </w:r>
      <w:r w:rsidRPr="00E34A0E">
        <w:rPr>
          <w:sz w:val="24"/>
          <w:szCs w:val="24"/>
        </w:rPr>
        <w:t>%) of the respondents are undecided that</w:t>
      </w:r>
      <w:r w:rsidRPr="00E34A0E">
        <w:rPr>
          <w:bCs/>
          <w:color w:val="000000"/>
          <w:sz w:val="24"/>
          <w:szCs w:val="24"/>
        </w:rPr>
        <w:t xml:space="preserve"> Due to entrepreneurship education, I now have skil</w:t>
      </w:r>
      <w:r w:rsidR="00F723A4" w:rsidRPr="00E34A0E">
        <w:rPr>
          <w:bCs/>
          <w:color w:val="000000"/>
          <w:sz w:val="24"/>
          <w:szCs w:val="24"/>
        </w:rPr>
        <w:t xml:space="preserve">ls to can create a new business, </w:t>
      </w:r>
      <w:r w:rsidR="00F723A4" w:rsidRPr="00E34A0E">
        <w:rPr>
          <w:sz w:val="24"/>
          <w:szCs w:val="24"/>
        </w:rPr>
        <w:t xml:space="preserve">3(2.5%) disagree that </w:t>
      </w:r>
      <w:r w:rsidR="00F723A4" w:rsidRPr="00E34A0E">
        <w:rPr>
          <w:bCs/>
          <w:color w:val="000000"/>
          <w:sz w:val="24"/>
          <w:szCs w:val="24"/>
        </w:rPr>
        <w:t xml:space="preserve">Due to entrepreneurship education, I now have skills to create a new business </w:t>
      </w:r>
      <w:r w:rsidRPr="00E34A0E">
        <w:rPr>
          <w:bCs/>
          <w:color w:val="000000"/>
          <w:sz w:val="24"/>
          <w:szCs w:val="24"/>
        </w:rPr>
        <w:t>Therefore we concluded that Due to entrepreneurship education, I now have skills to create a new business.</w:t>
      </w:r>
    </w:p>
    <w:p w:rsidR="00523902" w:rsidRDefault="00523902">
      <w:r>
        <w:br w:type="page"/>
      </w:r>
    </w:p>
    <w:tbl>
      <w:tblPr>
        <w:tblW w:w="7433"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272"/>
        <w:gridCol w:w="1579"/>
        <w:gridCol w:w="2577"/>
        <w:gridCol w:w="278"/>
      </w:tblGrid>
      <w:tr w:rsidR="00941811" w:rsidRPr="00E34A0E" w:rsidTr="00875499">
        <w:trPr>
          <w:gridAfter w:val="1"/>
          <w:wAfter w:w="278" w:type="dxa"/>
          <w:cantSplit/>
        </w:trPr>
        <w:tc>
          <w:tcPr>
            <w:tcW w:w="7155" w:type="dxa"/>
            <w:gridSpan w:val="4"/>
            <w:tcBorders>
              <w:top w:val="nil"/>
              <w:left w:val="nil"/>
              <w:bottom w:val="nil"/>
              <w:right w:val="nil"/>
            </w:tcBorders>
            <w:shd w:val="clear" w:color="auto" w:fill="FFFFFF"/>
          </w:tcPr>
          <w:p w:rsidR="00941811" w:rsidRPr="00E34A0E" w:rsidRDefault="00941811" w:rsidP="00523902">
            <w:pPr>
              <w:autoSpaceDE w:val="0"/>
              <w:autoSpaceDN w:val="0"/>
              <w:adjustRightInd w:val="0"/>
              <w:spacing w:after="40" w:line="240" w:lineRule="auto"/>
              <w:jc w:val="both"/>
              <w:rPr>
                <w:sz w:val="24"/>
                <w:szCs w:val="24"/>
              </w:rPr>
            </w:pPr>
            <w:r w:rsidRPr="00E34A0E">
              <w:rPr>
                <w:b/>
                <w:bCs/>
                <w:color w:val="000000"/>
                <w:sz w:val="24"/>
                <w:szCs w:val="24"/>
              </w:rPr>
              <w:lastRenderedPageBreak/>
              <w:t>Table 4.9   General consideration is given to entrepreneurship education in our university</w:t>
            </w:r>
          </w:p>
        </w:tc>
      </w:tr>
      <w:tr w:rsidR="00941811" w:rsidRPr="00E34A0E" w:rsidTr="00875499">
        <w:trPr>
          <w:cantSplit/>
        </w:trPr>
        <w:tc>
          <w:tcPr>
            <w:tcW w:w="2999" w:type="dxa"/>
            <w:gridSpan w:val="2"/>
            <w:tcBorders>
              <w:top w:val="single" w:sz="16" w:space="0" w:color="000000"/>
              <w:left w:val="single" w:sz="16" w:space="0" w:color="000000"/>
              <w:bottom w:val="single" w:sz="16" w:space="0" w:color="000000"/>
              <w:right w:val="nil"/>
            </w:tcBorders>
            <w:shd w:val="clear" w:color="auto" w:fill="FFFFFF"/>
          </w:tcPr>
          <w:p w:rsidR="00941811" w:rsidRPr="00E34A0E" w:rsidRDefault="00941811" w:rsidP="00523902">
            <w:pPr>
              <w:autoSpaceDE w:val="0"/>
              <w:autoSpaceDN w:val="0"/>
              <w:adjustRightInd w:val="0"/>
              <w:spacing w:after="0" w:line="240" w:lineRule="auto"/>
              <w:ind w:left="60" w:right="60"/>
              <w:rPr>
                <w:color w:val="000000"/>
                <w:sz w:val="24"/>
                <w:szCs w:val="24"/>
              </w:rPr>
            </w:pPr>
          </w:p>
        </w:tc>
        <w:tc>
          <w:tcPr>
            <w:tcW w:w="1579" w:type="dxa"/>
            <w:tcBorders>
              <w:top w:val="single" w:sz="16" w:space="0" w:color="000000"/>
              <w:left w:val="single" w:sz="16" w:space="0" w:color="000000"/>
              <w:bottom w:val="single" w:sz="16" w:space="0" w:color="000000"/>
            </w:tcBorders>
            <w:shd w:val="clear" w:color="auto" w:fill="FFFFFF"/>
          </w:tcPr>
          <w:p w:rsidR="00941811" w:rsidRPr="00E34A0E" w:rsidRDefault="00941811" w:rsidP="00523902">
            <w:pPr>
              <w:autoSpaceDE w:val="0"/>
              <w:autoSpaceDN w:val="0"/>
              <w:adjustRightInd w:val="0"/>
              <w:spacing w:after="0" w:line="240" w:lineRule="auto"/>
              <w:ind w:left="60" w:right="60"/>
              <w:jc w:val="center"/>
              <w:rPr>
                <w:color w:val="000000"/>
                <w:sz w:val="24"/>
                <w:szCs w:val="24"/>
              </w:rPr>
            </w:pPr>
            <w:r w:rsidRPr="00E34A0E">
              <w:rPr>
                <w:color w:val="000000"/>
                <w:sz w:val="24"/>
                <w:szCs w:val="24"/>
              </w:rPr>
              <w:t>Frequency</w:t>
            </w:r>
          </w:p>
        </w:tc>
        <w:tc>
          <w:tcPr>
            <w:tcW w:w="2855" w:type="dxa"/>
            <w:gridSpan w:val="2"/>
            <w:tcBorders>
              <w:top w:val="single" w:sz="16" w:space="0" w:color="000000"/>
              <w:bottom w:val="single" w:sz="16" w:space="0" w:color="000000"/>
            </w:tcBorders>
            <w:shd w:val="clear" w:color="auto" w:fill="FFFFFF"/>
          </w:tcPr>
          <w:p w:rsidR="00941811" w:rsidRPr="00E34A0E" w:rsidRDefault="00941811" w:rsidP="00523902">
            <w:pPr>
              <w:autoSpaceDE w:val="0"/>
              <w:autoSpaceDN w:val="0"/>
              <w:adjustRightInd w:val="0"/>
              <w:spacing w:after="0" w:line="240" w:lineRule="auto"/>
              <w:ind w:left="60" w:right="60"/>
              <w:jc w:val="center"/>
              <w:rPr>
                <w:color w:val="000000"/>
                <w:sz w:val="24"/>
                <w:szCs w:val="24"/>
              </w:rPr>
            </w:pPr>
            <w:r w:rsidRPr="00E34A0E">
              <w:rPr>
                <w:color w:val="000000"/>
                <w:sz w:val="24"/>
                <w:szCs w:val="24"/>
              </w:rPr>
              <w:t>Percent</w:t>
            </w:r>
          </w:p>
        </w:tc>
      </w:tr>
      <w:tr w:rsidR="00941811" w:rsidRPr="00E34A0E" w:rsidTr="00875499">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941811" w:rsidRPr="00E34A0E" w:rsidRDefault="00941811" w:rsidP="00523902">
            <w:pPr>
              <w:autoSpaceDE w:val="0"/>
              <w:autoSpaceDN w:val="0"/>
              <w:adjustRightInd w:val="0"/>
              <w:spacing w:after="0" w:line="240" w:lineRule="auto"/>
              <w:ind w:left="60" w:right="60"/>
              <w:rPr>
                <w:color w:val="000000"/>
                <w:sz w:val="24"/>
                <w:szCs w:val="24"/>
              </w:rPr>
            </w:pPr>
            <w:r w:rsidRPr="00E34A0E">
              <w:rPr>
                <w:color w:val="000000"/>
                <w:sz w:val="24"/>
                <w:szCs w:val="24"/>
              </w:rPr>
              <w:t>Valid</w:t>
            </w:r>
          </w:p>
        </w:tc>
        <w:tc>
          <w:tcPr>
            <w:tcW w:w="2272" w:type="dxa"/>
            <w:tcBorders>
              <w:top w:val="single" w:sz="16" w:space="0" w:color="000000"/>
              <w:left w:val="nil"/>
              <w:bottom w:val="nil"/>
              <w:right w:val="single" w:sz="16" w:space="0" w:color="000000"/>
            </w:tcBorders>
            <w:shd w:val="clear" w:color="auto" w:fill="FFFFFF"/>
            <w:vAlign w:val="center"/>
          </w:tcPr>
          <w:p w:rsidR="00941811" w:rsidRPr="00E34A0E" w:rsidRDefault="00941811" w:rsidP="00523902">
            <w:pPr>
              <w:autoSpaceDE w:val="0"/>
              <w:autoSpaceDN w:val="0"/>
              <w:adjustRightInd w:val="0"/>
              <w:spacing w:after="0" w:line="240" w:lineRule="auto"/>
              <w:ind w:left="60" w:right="60"/>
              <w:rPr>
                <w:color w:val="000000"/>
                <w:sz w:val="24"/>
                <w:szCs w:val="24"/>
              </w:rPr>
            </w:pPr>
            <w:r w:rsidRPr="00E34A0E">
              <w:rPr>
                <w:color w:val="000000"/>
                <w:sz w:val="24"/>
                <w:szCs w:val="24"/>
              </w:rPr>
              <w:t>Strongly Agree</w:t>
            </w:r>
          </w:p>
        </w:tc>
        <w:tc>
          <w:tcPr>
            <w:tcW w:w="1579" w:type="dxa"/>
            <w:tcBorders>
              <w:top w:val="single" w:sz="16" w:space="0" w:color="000000"/>
              <w:left w:val="single" w:sz="16" w:space="0" w:color="000000"/>
              <w:bottom w:val="nil"/>
            </w:tcBorders>
            <w:shd w:val="clear" w:color="auto" w:fill="FFFFFF"/>
            <w:vAlign w:val="center"/>
          </w:tcPr>
          <w:p w:rsidR="00941811" w:rsidRPr="00E34A0E" w:rsidRDefault="00F723A4"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66</w:t>
            </w:r>
          </w:p>
        </w:tc>
        <w:tc>
          <w:tcPr>
            <w:tcW w:w="2855" w:type="dxa"/>
            <w:gridSpan w:val="2"/>
            <w:tcBorders>
              <w:top w:val="single" w:sz="16" w:space="0" w:color="000000"/>
              <w:bottom w:val="nil"/>
            </w:tcBorders>
            <w:shd w:val="clear" w:color="auto" w:fill="FFFFFF"/>
            <w:vAlign w:val="center"/>
          </w:tcPr>
          <w:p w:rsidR="00941811" w:rsidRPr="00E34A0E" w:rsidRDefault="004D22EA"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55</w:t>
            </w:r>
          </w:p>
        </w:tc>
      </w:tr>
      <w:tr w:rsidR="00941811" w:rsidRPr="00E34A0E" w:rsidTr="0087549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41811" w:rsidRPr="00E34A0E" w:rsidRDefault="00941811" w:rsidP="00523902">
            <w:pPr>
              <w:autoSpaceDE w:val="0"/>
              <w:autoSpaceDN w:val="0"/>
              <w:adjustRightInd w:val="0"/>
              <w:spacing w:after="0" w:line="240" w:lineRule="auto"/>
              <w:rPr>
                <w:color w:val="000000"/>
                <w:sz w:val="24"/>
                <w:szCs w:val="24"/>
              </w:rPr>
            </w:pPr>
          </w:p>
        </w:tc>
        <w:tc>
          <w:tcPr>
            <w:tcW w:w="2272" w:type="dxa"/>
            <w:tcBorders>
              <w:top w:val="nil"/>
              <w:left w:val="nil"/>
              <w:bottom w:val="nil"/>
              <w:right w:val="single" w:sz="16" w:space="0" w:color="000000"/>
            </w:tcBorders>
            <w:shd w:val="clear" w:color="auto" w:fill="FFFFFF"/>
            <w:vAlign w:val="center"/>
          </w:tcPr>
          <w:p w:rsidR="00941811" w:rsidRPr="00E34A0E" w:rsidRDefault="00941811" w:rsidP="00523902">
            <w:pPr>
              <w:autoSpaceDE w:val="0"/>
              <w:autoSpaceDN w:val="0"/>
              <w:adjustRightInd w:val="0"/>
              <w:spacing w:after="0" w:line="240" w:lineRule="auto"/>
              <w:ind w:left="60" w:right="60"/>
              <w:rPr>
                <w:color w:val="000000"/>
                <w:sz w:val="24"/>
                <w:szCs w:val="24"/>
              </w:rPr>
            </w:pPr>
            <w:r w:rsidRPr="00E34A0E">
              <w:rPr>
                <w:color w:val="000000"/>
                <w:sz w:val="24"/>
                <w:szCs w:val="24"/>
              </w:rPr>
              <w:t>Agree</w:t>
            </w:r>
          </w:p>
        </w:tc>
        <w:tc>
          <w:tcPr>
            <w:tcW w:w="1579" w:type="dxa"/>
            <w:tcBorders>
              <w:top w:val="nil"/>
              <w:left w:val="single" w:sz="16" w:space="0" w:color="000000"/>
              <w:bottom w:val="nil"/>
            </w:tcBorders>
            <w:shd w:val="clear" w:color="auto" w:fill="FFFFFF"/>
            <w:vAlign w:val="center"/>
          </w:tcPr>
          <w:p w:rsidR="00941811" w:rsidRPr="00E34A0E" w:rsidRDefault="00F723A4"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46</w:t>
            </w:r>
          </w:p>
        </w:tc>
        <w:tc>
          <w:tcPr>
            <w:tcW w:w="2855" w:type="dxa"/>
            <w:gridSpan w:val="2"/>
            <w:tcBorders>
              <w:top w:val="nil"/>
              <w:bottom w:val="nil"/>
            </w:tcBorders>
            <w:shd w:val="clear" w:color="auto" w:fill="FFFFFF"/>
            <w:vAlign w:val="center"/>
          </w:tcPr>
          <w:p w:rsidR="00941811" w:rsidRPr="00E34A0E" w:rsidRDefault="004D22EA"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38.3</w:t>
            </w:r>
          </w:p>
        </w:tc>
      </w:tr>
      <w:tr w:rsidR="00941811" w:rsidRPr="00E34A0E" w:rsidTr="0087549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41811" w:rsidRPr="00E34A0E" w:rsidRDefault="00941811" w:rsidP="00523902">
            <w:pPr>
              <w:autoSpaceDE w:val="0"/>
              <w:autoSpaceDN w:val="0"/>
              <w:adjustRightInd w:val="0"/>
              <w:spacing w:after="0" w:line="240" w:lineRule="auto"/>
              <w:rPr>
                <w:color w:val="000000"/>
                <w:sz w:val="24"/>
                <w:szCs w:val="24"/>
              </w:rPr>
            </w:pPr>
          </w:p>
        </w:tc>
        <w:tc>
          <w:tcPr>
            <w:tcW w:w="2272" w:type="dxa"/>
            <w:tcBorders>
              <w:top w:val="nil"/>
              <w:left w:val="nil"/>
              <w:bottom w:val="nil"/>
              <w:right w:val="single" w:sz="16" w:space="0" w:color="000000"/>
            </w:tcBorders>
            <w:shd w:val="clear" w:color="auto" w:fill="FFFFFF"/>
            <w:vAlign w:val="center"/>
          </w:tcPr>
          <w:p w:rsidR="00941811" w:rsidRPr="00E34A0E" w:rsidRDefault="00941811" w:rsidP="00523902">
            <w:pPr>
              <w:autoSpaceDE w:val="0"/>
              <w:autoSpaceDN w:val="0"/>
              <w:adjustRightInd w:val="0"/>
              <w:spacing w:after="0" w:line="240" w:lineRule="auto"/>
              <w:ind w:left="60" w:right="60"/>
              <w:rPr>
                <w:color w:val="000000"/>
                <w:sz w:val="24"/>
                <w:szCs w:val="24"/>
              </w:rPr>
            </w:pPr>
            <w:r w:rsidRPr="00E34A0E">
              <w:rPr>
                <w:color w:val="000000"/>
                <w:sz w:val="24"/>
                <w:szCs w:val="24"/>
              </w:rPr>
              <w:t>Undecided</w:t>
            </w:r>
          </w:p>
        </w:tc>
        <w:tc>
          <w:tcPr>
            <w:tcW w:w="1579" w:type="dxa"/>
            <w:tcBorders>
              <w:top w:val="nil"/>
              <w:left w:val="single" w:sz="16" w:space="0" w:color="000000"/>
              <w:bottom w:val="nil"/>
            </w:tcBorders>
            <w:shd w:val="clear" w:color="auto" w:fill="FFFFFF"/>
            <w:vAlign w:val="center"/>
          </w:tcPr>
          <w:p w:rsidR="00941811" w:rsidRPr="00E34A0E" w:rsidRDefault="00F723A4"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6</w:t>
            </w:r>
          </w:p>
        </w:tc>
        <w:tc>
          <w:tcPr>
            <w:tcW w:w="2855" w:type="dxa"/>
            <w:gridSpan w:val="2"/>
            <w:tcBorders>
              <w:top w:val="nil"/>
              <w:bottom w:val="nil"/>
            </w:tcBorders>
            <w:shd w:val="clear" w:color="auto" w:fill="FFFFFF"/>
            <w:vAlign w:val="center"/>
          </w:tcPr>
          <w:p w:rsidR="00941811" w:rsidRPr="00E34A0E" w:rsidRDefault="004D22EA"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5</w:t>
            </w:r>
          </w:p>
        </w:tc>
      </w:tr>
      <w:tr w:rsidR="00941811" w:rsidRPr="00E34A0E" w:rsidTr="0087549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41811" w:rsidRPr="00E34A0E" w:rsidRDefault="00941811" w:rsidP="00523902">
            <w:pPr>
              <w:autoSpaceDE w:val="0"/>
              <w:autoSpaceDN w:val="0"/>
              <w:adjustRightInd w:val="0"/>
              <w:spacing w:after="0" w:line="240" w:lineRule="auto"/>
              <w:rPr>
                <w:color w:val="000000"/>
                <w:sz w:val="24"/>
                <w:szCs w:val="24"/>
              </w:rPr>
            </w:pPr>
          </w:p>
        </w:tc>
        <w:tc>
          <w:tcPr>
            <w:tcW w:w="2272" w:type="dxa"/>
            <w:tcBorders>
              <w:top w:val="nil"/>
              <w:left w:val="nil"/>
              <w:bottom w:val="nil"/>
              <w:right w:val="single" w:sz="16" w:space="0" w:color="000000"/>
            </w:tcBorders>
            <w:shd w:val="clear" w:color="auto" w:fill="FFFFFF"/>
            <w:vAlign w:val="center"/>
          </w:tcPr>
          <w:p w:rsidR="00941811" w:rsidRPr="00E34A0E" w:rsidRDefault="00941811" w:rsidP="00523902">
            <w:pPr>
              <w:autoSpaceDE w:val="0"/>
              <w:autoSpaceDN w:val="0"/>
              <w:adjustRightInd w:val="0"/>
              <w:spacing w:after="0" w:line="240" w:lineRule="auto"/>
              <w:ind w:left="60" w:right="60"/>
              <w:rPr>
                <w:color w:val="000000"/>
                <w:sz w:val="24"/>
                <w:szCs w:val="24"/>
              </w:rPr>
            </w:pPr>
            <w:r w:rsidRPr="00E34A0E">
              <w:rPr>
                <w:color w:val="000000"/>
                <w:sz w:val="24"/>
                <w:szCs w:val="24"/>
              </w:rPr>
              <w:t>Disagree</w:t>
            </w:r>
          </w:p>
        </w:tc>
        <w:tc>
          <w:tcPr>
            <w:tcW w:w="1579" w:type="dxa"/>
            <w:tcBorders>
              <w:top w:val="nil"/>
              <w:left w:val="single" w:sz="16" w:space="0" w:color="000000"/>
              <w:bottom w:val="nil"/>
            </w:tcBorders>
            <w:shd w:val="clear" w:color="auto" w:fill="FFFFFF"/>
            <w:vAlign w:val="center"/>
          </w:tcPr>
          <w:p w:rsidR="00941811" w:rsidRPr="00E34A0E" w:rsidRDefault="00F723A4"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2</w:t>
            </w:r>
          </w:p>
        </w:tc>
        <w:tc>
          <w:tcPr>
            <w:tcW w:w="2855" w:type="dxa"/>
            <w:gridSpan w:val="2"/>
            <w:tcBorders>
              <w:top w:val="nil"/>
              <w:bottom w:val="nil"/>
            </w:tcBorders>
            <w:shd w:val="clear" w:color="auto" w:fill="FFFFFF"/>
            <w:vAlign w:val="center"/>
          </w:tcPr>
          <w:p w:rsidR="00941811" w:rsidRPr="00E34A0E" w:rsidRDefault="004D22EA"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1.6</w:t>
            </w:r>
          </w:p>
        </w:tc>
      </w:tr>
      <w:tr w:rsidR="00941811" w:rsidRPr="00E34A0E" w:rsidTr="0087549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41811" w:rsidRPr="00E34A0E" w:rsidRDefault="00941811" w:rsidP="00523902">
            <w:pPr>
              <w:autoSpaceDE w:val="0"/>
              <w:autoSpaceDN w:val="0"/>
              <w:adjustRightInd w:val="0"/>
              <w:spacing w:after="0" w:line="240" w:lineRule="auto"/>
              <w:rPr>
                <w:color w:val="000000"/>
                <w:sz w:val="24"/>
                <w:szCs w:val="24"/>
              </w:rPr>
            </w:pPr>
          </w:p>
        </w:tc>
        <w:tc>
          <w:tcPr>
            <w:tcW w:w="2272" w:type="dxa"/>
            <w:tcBorders>
              <w:top w:val="nil"/>
              <w:left w:val="nil"/>
              <w:bottom w:val="single" w:sz="16" w:space="0" w:color="000000"/>
              <w:right w:val="single" w:sz="16" w:space="0" w:color="000000"/>
            </w:tcBorders>
            <w:shd w:val="clear" w:color="auto" w:fill="FFFFFF"/>
            <w:vAlign w:val="center"/>
          </w:tcPr>
          <w:p w:rsidR="00941811" w:rsidRPr="00E34A0E" w:rsidRDefault="00941811" w:rsidP="00523902">
            <w:pPr>
              <w:autoSpaceDE w:val="0"/>
              <w:autoSpaceDN w:val="0"/>
              <w:adjustRightInd w:val="0"/>
              <w:spacing w:after="0" w:line="240" w:lineRule="auto"/>
              <w:ind w:left="60" w:right="60"/>
              <w:rPr>
                <w:color w:val="000000"/>
                <w:sz w:val="24"/>
                <w:szCs w:val="24"/>
              </w:rPr>
            </w:pPr>
            <w:r w:rsidRPr="00E34A0E">
              <w:rPr>
                <w:color w:val="000000"/>
                <w:sz w:val="24"/>
                <w:szCs w:val="24"/>
              </w:rPr>
              <w:t>Total</w:t>
            </w:r>
          </w:p>
        </w:tc>
        <w:tc>
          <w:tcPr>
            <w:tcW w:w="1579" w:type="dxa"/>
            <w:tcBorders>
              <w:top w:val="nil"/>
              <w:left w:val="single" w:sz="16" w:space="0" w:color="000000"/>
              <w:bottom w:val="single" w:sz="16" w:space="0" w:color="000000"/>
            </w:tcBorders>
            <w:shd w:val="clear" w:color="auto" w:fill="FFFFFF"/>
            <w:vAlign w:val="center"/>
          </w:tcPr>
          <w:p w:rsidR="00941811" w:rsidRPr="00E34A0E" w:rsidRDefault="004D22EA"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12</w:t>
            </w:r>
            <w:r w:rsidR="00941811" w:rsidRPr="00E34A0E">
              <w:rPr>
                <w:color w:val="000000"/>
                <w:sz w:val="24"/>
                <w:szCs w:val="24"/>
              </w:rPr>
              <w:t>0</w:t>
            </w:r>
          </w:p>
        </w:tc>
        <w:tc>
          <w:tcPr>
            <w:tcW w:w="2855" w:type="dxa"/>
            <w:gridSpan w:val="2"/>
            <w:tcBorders>
              <w:top w:val="nil"/>
              <w:bottom w:val="single" w:sz="16" w:space="0" w:color="000000"/>
            </w:tcBorders>
            <w:shd w:val="clear" w:color="auto" w:fill="FFFFFF"/>
            <w:vAlign w:val="center"/>
          </w:tcPr>
          <w:p w:rsidR="00941811" w:rsidRPr="00E34A0E" w:rsidRDefault="00941811"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100.0</w:t>
            </w:r>
          </w:p>
        </w:tc>
      </w:tr>
    </w:tbl>
    <w:p w:rsidR="00C675FC" w:rsidRPr="00E34A0E" w:rsidRDefault="00C675FC" w:rsidP="00E34A0E">
      <w:pPr>
        <w:autoSpaceDE w:val="0"/>
        <w:autoSpaceDN w:val="0"/>
        <w:adjustRightInd w:val="0"/>
        <w:spacing w:after="40" w:line="480" w:lineRule="auto"/>
        <w:rPr>
          <w:sz w:val="24"/>
          <w:szCs w:val="24"/>
        </w:rPr>
      </w:pPr>
      <w:r w:rsidRPr="00E34A0E">
        <w:rPr>
          <w:sz w:val="24"/>
          <w:szCs w:val="24"/>
        </w:rPr>
        <w:t>Source: Field Survey, 2022</w:t>
      </w:r>
    </w:p>
    <w:p w:rsidR="00DF51BC" w:rsidRPr="00E34A0E" w:rsidRDefault="00C675FC" w:rsidP="00E34A0E">
      <w:pPr>
        <w:autoSpaceDE w:val="0"/>
        <w:autoSpaceDN w:val="0"/>
        <w:adjustRightInd w:val="0"/>
        <w:spacing w:after="40" w:line="480" w:lineRule="auto"/>
        <w:jc w:val="both"/>
        <w:rPr>
          <w:sz w:val="24"/>
          <w:szCs w:val="24"/>
        </w:rPr>
      </w:pPr>
      <w:r w:rsidRPr="00E34A0E">
        <w:rPr>
          <w:sz w:val="24"/>
          <w:szCs w:val="24"/>
        </w:rPr>
        <w:tab/>
        <w:t>The r</w:t>
      </w:r>
      <w:r w:rsidR="004D22EA" w:rsidRPr="00E34A0E">
        <w:rPr>
          <w:sz w:val="24"/>
          <w:szCs w:val="24"/>
        </w:rPr>
        <w:t>esult of table 4.9 shows that 66(55</w:t>
      </w:r>
      <w:r w:rsidRPr="00E34A0E">
        <w:rPr>
          <w:sz w:val="24"/>
          <w:szCs w:val="24"/>
        </w:rPr>
        <w:t xml:space="preserve">%) strongly agreed that </w:t>
      </w:r>
      <w:r w:rsidRPr="00E34A0E">
        <w:rPr>
          <w:bCs/>
          <w:color w:val="000000"/>
          <w:sz w:val="24"/>
          <w:szCs w:val="24"/>
        </w:rPr>
        <w:t>General consideration is given to entrepreneurship education entrepreneurship education in our university</w:t>
      </w:r>
      <w:r w:rsidR="004D22EA" w:rsidRPr="00E34A0E">
        <w:rPr>
          <w:sz w:val="24"/>
          <w:szCs w:val="24"/>
        </w:rPr>
        <w:t xml:space="preserve"> while 46 (38.3</w:t>
      </w:r>
      <w:r w:rsidRPr="00E34A0E">
        <w:rPr>
          <w:sz w:val="24"/>
          <w:szCs w:val="24"/>
        </w:rPr>
        <w:t>%) agreed</w:t>
      </w:r>
      <w:r w:rsidRPr="00E34A0E">
        <w:rPr>
          <w:bCs/>
          <w:color w:val="000000"/>
          <w:sz w:val="24"/>
          <w:szCs w:val="24"/>
        </w:rPr>
        <w:t xml:space="preserve"> General consideration is given to entrepreneurship education entrepreneurship ed</w:t>
      </w:r>
      <w:r w:rsidR="004D22EA" w:rsidRPr="00E34A0E">
        <w:rPr>
          <w:bCs/>
          <w:color w:val="000000"/>
          <w:sz w:val="24"/>
          <w:szCs w:val="24"/>
        </w:rPr>
        <w:t>ucation in our university and 6</w:t>
      </w:r>
      <w:r w:rsidR="004D22EA" w:rsidRPr="00E34A0E">
        <w:rPr>
          <w:sz w:val="24"/>
          <w:szCs w:val="24"/>
        </w:rPr>
        <w:t>(5%) undecided</w:t>
      </w:r>
      <w:r w:rsidRPr="00E34A0E">
        <w:rPr>
          <w:sz w:val="24"/>
          <w:szCs w:val="24"/>
        </w:rPr>
        <w:t xml:space="preserve"> that </w:t>
      </w:r>
      <w:r w:rsidRPr="00E34A0E">
        <w:rPr>
          <w:bCs/>
          <w:color w:val="000000"/>
          <w:sz w:val="24"/>
          <w:szCs w:val="24"/>
        </w:rPr>
        <w:t>General consideration is given to entrepreneurship education entrepreneurship education in our university</w:t>
      </w:r>
      <w:r w:rsidRPr="00E34A0E">
        <w:rPr>
          <w:sz w:val="24"/>
          <w:szCs w:val="24"/>
        </w:rPr>
        <w:t xml:space="preserve">, </w:t>
      </w:r>
      <w:r w:rsidR="004D22EA" w:rsidRPr="00E34A0E">
        <w:rPr>
          <w:sz w:val="24"/>
          <w:szCs w:val="24"/>
        </w:rPr>
        <w:t xml:space="preserve">while 2(1.6%) disagree that </w:t>
      </w:r>
      <w:r w:rsidR="004D22EA" w:rsidRPr="00E34A0E">
        <w:rPr>
          <w:bCs/>
          <w:color w:val="000000"/>
          <w:sz w:val="24"/>
          <w:szCs w:val="24"/>
        </w:rPr>
        <w:t>General consideration is given to entrepreneurship education entrepreneurship education in our university</w:t>
      </w:r>
      <w:r w:rsidR="004D22EA" w:rsidRPr="00E34A0E">
        <w:rPr>
          <w:sz w:val="24"/>
          <w:szCs w:val="24"/>
        </w:rPr>
        <w:t xml:space="preserve"> </w:t>
      </w:r>
      <w:r w:rsidRPr="00E34A0E">
        <w:rPr>
          <w:sz w:val="24"/>
          <w:szCs w:val="24"/>
        </w:rPr>
        <w:t>it could be concluded that</w:t>
      </w:r>
      <w:r w:rsidRPr="00E34A0E">
        <w:rPr>
          <w:bCs/>
          <w:color w:val="000000"/>
          <w:sz w:val="24"/>
          <w:szCs w:val="24"/>
        </w:rPr>
        <w:t xml:space="preserve"> General consideration is given to entrepreneurship education entrepreneurship education in our university.</w:t>
      </w:r>
    </w:p>
    <w:tbl>
      <w:tblPr>
        <w:tblW w:w="7433"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272"/>
        <w:gridCol w:w="1579"/>
        <w:gridCol w:w="2577"/>
        <w:gridCol w:w="278"/>
      </w:tblGrid>
      <w:tr w:rsidR="00DF51BC" w:rsidRPr="00E34A0E" w:rsidTr="00875499">
        <w:trPr>
          <w:gridAfter w:val="1"/>
          <w:wAfter w:w="278" w:type="dxa"/>
          <w:cantSplit/>
        </w:trPr>
        <w:tc>
          <w:tcPr>
            <w:tcW w:w="7155" w:type="dxa"/>
            <w:gridSpan w:val="4"/>
            <w:tcBorders>
              <w:top w:val="nil"/>
              <w:left w:val="nil"/>
              <w:bottom w:val="nil"/>
              <w:right w:val="nil"/>
            </w:tcBorders>
            <w:shd w:val="clear" w:color="auto" w:fill="FFFFFF"/>
          </w:tcPr>
          <w:p w:rsidR="00DF51BC" w:rsidRPr="00E34A0E" w:rsidRDefault="00DF51BC" w:rsidP="00523902">
            <w:pPr>
              <w:autoSpaceDE w:val="0"/>
              <w:autoSpaceDN w:val="0"/>
              <w:adjustRightInd w:val="0"/>
              <w:spacing w:after="40" w:line="240" w:lineRule="auto"/>
              <w:rPr>
                <w:sz w:val="24"/>
                <w:szCs w:val="24"/>
              </w:rPr>
            </w:pPr>
            <w:r w:rsidRPr="00E34A0E">
              <w:rPr>
                <w:b/>
                <w:bCs/>
                <w:color w:val="000000"/>
                <w:sz w:val="24"/>
                <w:szCs w:val="24"/>
              </w:rPr>
              <w:t>Table 4.10  Entrepreneurship education is one of the means of reducing unemployment in Nigeria</w:t>
            </w:r>
            <w:r w:rsidRPr="00E34A0E">
              <w:rPr>
                <w:sz w:val="24"/>
                <w:szCs w:val="24"/>
              </w:rPr>
              <w:t xml:space="preserve"> </w:t>
            </w:r>
          </w:p>
        </w:tc>
      </w:tr>
      <w:tr w:rsidR="00DF51BC" w:rsidRPr="00E34A0E" w:rsidTr="00875499">
        <w:trPr>
          <w:cantSplit/>
        </w:trPr>
        <w:tc>
          <w:tcPr>
            <w:tcW w:w="2999" w:type="dxa"/>
            <w:gridSpan w:val="2"/>
            <w:tcBorders>
              <w:top w:val="single" w:sz="16" w:space="0" w:color="000000"/>
              <w:left w:val="single" w:sz="16" w:space="0" w:color="000000"/>
              <w:bottom w:val="single" w:sz="16" w:space="0" w:color="000000"/>
              <w:right w:val="nil"/>
            </w:tcBorders>
            <w:shd w:val="clear" w:color="auto" w:fill="FFFFFF"/>
          </w:tcPr>
          <w:p w:rsidR="00DF51BC" w:rsidRPr="00E34A0E" w:rsidRDefault="00DF51BC" w:rsidP="00523902">
            <w:pPr>
              <w:autoSpaceDE w:val="0"/>
              <w:autoSpaceDN w:val="0"/>
              <w:adjustRightInd w:val="0"/>
              <w:spacing w:after="0" w:line="240" w:lineRule="auto"/>
              <w:ind w:left="60" w:right="60"/>
              <w:rPr>
                <w:color w:val="000000"/>
                <w:sz w:val="24"/>
                <w:szCs w:val="24"/>
              </w:rPr>
            </w:pPr>
          </w:p>
        </w:tc>
        <w:tc>
          <w:tcPr>
            <w:tcW w:w="1579" w:type="dxa"/>
            <w:tcBorders>
              <w:top w:val="single" w:sz="16" w:space="0" w:color="000000"/>
              <w:left w:val="single" w:sz="16" w:space="0" w:color="000000"/>
              <w:bottom w:val="single" w:sz="16" w:space="0" w:color="000000"/>
            </w:tcBorders>
            <w:shd w:val="clear" w:color="auto" w:fill="FFFFFF"/>
          </w:tcPr>
          <w:p w:rsidR="00DF51BC" w:rsidRPr="00E34A0E" w:rsidRDefault="00DF51BC" w:rsidP="00523902">
            <w:pPr>
              <w:autoSpaceDE w:val="0"/>
              <w:autoSpaceDN w:val="0"/>
              <w:adjustRightInd w:val="0"/>
              <w:spacing w:after="0" w:line="240" w:lineRule="auto"/>
              <w:ind w:left="60" w:right="60"/>
              <w:jc w:val="center"/>
              <w:rPr>
                <w:color w:val="000000"/>
                <w:sz w:val="24"/>
                <w:szCs w:val="24"/>
              </w:rPr>
            </w:pPr>
            <w:r w:rsidRPr="00E34A0E">
              <w:rPr>
                <w:color w:val="000000"/>
                <w:sz w:val="24"/>
                <w:szCs w:val="24"/>
              </w:rPr>
              <w:t>Frequency</w:t>
            </w:r>
          </w:p>
        </w:tc>
        <w:tc>
          <w:tcPr>
            <w:tcW w:w="2855" w:type="dxa"/>
            <w:gridSpan w:val="2"/>
            <w:tcBorders>
              <w:top w:val="single" w:sz="16" w:space="0" w:color="000000"/>
              <w:bottom w:val="single" w:sz="16" w:space="0" w:color="000000"/>
            </w:tcBorders>
            <w:shd w:val="clear" w:color="auto" w:fill="FFFFFF"/>
          </w:tcPr>
          <w:p w:rsidR="00DF51BC" w:rsidRPr="00E34A0E" w:rsidRDefault="00DF51BC" w:rsidP="00523902">
            <w:pPr>
              <w:autoSpaceDE w:val="0"/>
              <w:autoSpaceDN w:val="0"/>
              <w:adjustRightInd w:val="0"/>
              <w:spacing w:after="0" w:line="240" w:lineRule="auto"/>
              <w:ind w:left="60" w:right="60"/>
              <w:jc w:val="center"/>
              <w:rPr>
                <w:color w:val="000000"/>
                <w:sz w:val="24"/>
                <w:szCs w:val="24"/>
              </w:rPr>
            </w:pPr>
            <w:r w:rsidRPr="00E34A0E">
              <w:rPr>
                <w:color w:val="000000"/>
                <w:sz w:val="24"/>
                <w:szCs w:val="24"/>
              </w:rPr>
              <w:t>Percent</w:t>
            </w:r>
          </w:p>
        </w:tc>
      </w:tr>
      <w:tr w:rsidR="00DF51BC" w:rsidRPr="00E34A0E" w:rsidTr="00875499">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DF51BC" w:rsidRPr="00E34A0E" w:rsidRDefault="00DF51BC" w:rsidP="00523902">
            <w:pPr>
              <w:autoSpaceDE w:val="0"/>
              <w:autoSpaceDN w:val="0"/>
              <w:adjustRightInd w:val="0"/>
              <w:spacing w:after="0" w:line="240" w:lineRule="auto"/>
              <w:ind w:left="60" w:right="60"/>
              <w:rPr>
                <w:color w:val="000000"/>
                <w:sz w:val="24"/>
                <w:szCs w:val="24"/>
              </w:rPr>
            </w:pPr>
            <w:r w:rsidRPr="00E34A0E">
              <w:rPr>
                <w:color w:val="000000"/>
                <w:sz w:val="24"/>
                <w:szCs w:val="24"/>
              </w:rPr>
              <w:t>Valid</w:t>
            </w:r>
          </w:p>
        </w:tc>
        <w:tc>
          <w:tcPr>
            <w:tcW w:w="2272" w:type="dxa"/>
            <w:tcBorders>
              <w:top w:val="single" w:sz="16" w:space="0" w:color="000000"/>
              <w:left w:val="nil"/>
              <w:bottom w:val="nil"/>
              <w:right w:val="single" w:sz="16" w:space="0" w:color="000000"/>
            </w:tcBorders>
            <w:shd w:val="clear" w:color="auto" w:fill="FFFFFF"/>
            <w:vAlign w:val="center"/>
          </w:tcPr>
          <w:p w:rsidR="00DF51BC" w:rsidRPr="00E34A0E" w:rsidRDefault="00DF51BC" w:rsidP="00523902">
            <w:pPr>
              <w:autoSpaceDE w:val="0"/>
              <w:autoSpaceDN w:val="0"/>
              <w:adjustRightInd w:val="0"/>
              <w:spacing w:after="0" w:line="240" w:lineRule="auto"/>
              <w:ind w:left="60" w:right="60"/>
              <w:rPr>
                <w:color w:val="000000"/>
                <w:sz w:val="24"/>
                <w:szCs w:val="24"/>
              </w:rPr>
            </w:pPr>
            <w:r w:rsidRPr="00E34A0E">
              <w:rPr>
                <w:color w:val="000000"/>
                <w:sz w:val="24"/>
                <w:szCs w:val="24"/>
              </w:rPr>
              <w:t>Strongly Agree</w:t>
            </w:r>
          </w:p>
        </w:tc>
        <w:tc>
          <w:tcPr>
            <w:tcW w:w="1579" w:type="dxa"/>
            <w:tcBorders>
              <w:top w:val="single" w:sz="16" w:space="0" w:color="000000"/>
              <w:left w:val="single" w:sz="16" w:space="0" w:color="000000"/>
              <w:bottom w:val="nil"/>
            </w:tcBorders>
            <w:shd w:val="clear" w:color="auto" w:fill="FFFFFF"/>
            <w:vAlign w:val="center"/>
          </w:tcPr>
          <w:p w:rsidR="00DF51BC" w:rsidRPr="00E34A0E" w:rsidRDefault="004D22EA"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68</w:t>
            </w:r>
          </w:p>
        </w:tc>
        <w:tc>
          <w:tcPr>
            <w:tcW w:w="2855" w:type="dxa"/>
            <w:gridSpan w:val="2"/>
            <w:tcBorders>
              <w:top w:val="single" w:sz="16" w:space="0" w:color="000000"/>
              <w:bottom w:val="nil"/>
            </w:tcBorders>
            <w:shd w:val="clear" w:color="auto" w:fill="FFFFFF"/>
            <w:vAlign w:val="center"/>
          </w:tcPr>
          <w:p w:rsidR="00DF51BC" w:rsidRPr="00E34A0E" w:rsidRDefault="00DF51BC"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5</w:t>
            </w:r>
            <w:r w:rsidR="004D22EA" w:rsidRPr="00E34A0E">
              <w:rPr>
                <w:color w:val="000000"/>
                <w:sz w:val="24"/>
                <w:szCs w:val="24"/>
              </w:rPr>
              <w:t>6.6</w:t>
            </w:r>
          </w:p>
        </w:tc>
      </w:tr>
      <w:tr w:rsidR="00DF51BC" w:rsidRPr="00E34A0E" w:rsidTr="0087549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DF51BC" w:rsidRPr="00E34A0E" w:rsidRDefault="00DF51BC" w:rsidP="00523902">
            <w:pPr>
              <w:autoSpaceDE w:val="0"/>
              <w:autoSpaceDN w:val="0"/>
              <w:adjustRightInd w:val="0"/>
              <w:spacing w:after="0" w:line="240" w:lineRule="auto"/>
              <w:rPr>
                <w:color w:val="000000"/>
                <w:sz w:val="24"/>
                <w:szCs w:val="24"/>
              </w:rPr>
            </w:pPr>
          </w:p>
        </w:tc>
        <w:tc>
          <w:tcPr>
            <w:tcW w:w="2272" w:type="dxa"/>
            <w:tcBorders>
              <w:top w:val="nil"/>
              <w:left w:val="nil"/>
              <w:bottom w:val="nil"/>
              <w:right w:val="single" w:sz="16" w:space="0" w:color="000000"/>
            </w:tcBorders>
            <w:shd w:val="clear" w:color="auto" w:fill="FFFFFF"/>
            <w:vAlign w:val="center"/>
          </w:tcPr>
          <w:p w:rsidR="00DF51BC" w:rsidRPr="00E34A0E" w:rsidRDefault="00DF51BC" w:rsidP="00523902">
            <w:pPr>
              <w:autoSpaceDE w:val="0"/>
              <w:autoSpaceDN w:val="0"/>
              <w:adjustRightInd w:val="0"/>
              <w:spacing w:after="0" w:line="240" w:lineRule="auto"/>
              <w:ind w:left="60" w:right="60"/>
              <w:rPr>
                <w:color w:val="000000"/>
                <w:sz w:val="24"/>
                <w:szCs w:val="24"/>
              </w:rPr>
            </w:pPr>
            <w:r w:rsidRPr="00E34A0E">
              <w:rPr>
                <w:color w:val="000000"/>
                <w:sz w:val="24"/>
                <w:szCs w:val="24"/>
              </w:rPr>
              <w:t>Agree</w:t>
            </w:r>
          </w:p>
        </w:tc>
        <w:tc>
          <w:tcPr>
            <w:tcW w:w="1579" w:type="dxa"/>
            <w:tcBorders>
              <w:top w:val="nil"/>
              <w:left w:val="single" w:sz="16" w:space="0" w:color="000000"/>
              <w:bottom w:val="nil"/>
            </w:tcBorders>
            <w:shd w:val="clear" w:color="auto" w:fill="FFFFFF"/>
            <w:vAlign w:val="center"/>
          </w:tcPr>
          <w:p w:rsidR="00DF51BC" w:rsidRPr="00E34A0E" w:rsidRDefault="004D22EA"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32</w:t>
            </w:r>
          </w:p>
        </w:tc>
        <w:tc>
          <w:tcPr>
            <w:tcW w:w="2855" w:type="dxa"/>
            <w:gridSpan w:val="2"/>
            <w:tcBorders>
              <w:top w:val="nil"/>
              <w:bottom w:val="nil"/>
            </w:tcBorders>
            <w:shd w:val="clear" w:color="auto" w:fill="FFFFFF"/>
            <w:vAlign w:val="center"/>
          </w:tcPr>
          <w:p w:rsidR="00DF51BC" w:rsidRPr="00E34A0E" w:rsidRDefault="004D22EA"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26.6</w:t>
            </w:r>
          </w:p>
        </w:tc>
      </w:tr>
      <w:tr w:rsidR="00DF51BC" w:rsidRPr="00E34A0E" w:rsidTr="0087549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DF51BC" w:rsidRPr="00E34A0E" w:rsidRDefault="00DF51BC" w:rsidP="00523902">
            <w:pPr>
              <w:autoSpaceDE w:val="0"/>
              <w:autoSpaceDN w:val="0"/>
              <w:adjustRightInd w:val="0"/>
              <w:spacing w:after="0" w:line="240" w:lineRule="auto"/>
              <w:rPr>
                <w:color w:val="000000"/>
                <w:sz w:val="24"/>
                <w:szCs w:val="24"/>
              </w:rPr>
            </w:pPr>
          </w:p>
        </w:tc>
        <w:tc>
          <w:tcPr>
            <w:tcW w:w="2272" w:type="dxa"/>
            <w:tcBorders>
              <w:top w:val="nil"/>
              <w:left w:val="nil"/>
              <w:bottom w:val="nil"/>
              <w:right w:val="single" w:sz="16" w:space="0" w:color="000000"/>
            </w:tcBorders>
            <w:shd w:val="clear" w:color="auto" w:fill="FFFFFF"/>
            <w:vAlign w:val="center"/>
          </w:tcPr>
          <w:p w:rsidR="00DF51BC" w:rsidRPr="00E34A0E" w:rsidRDefault="00DF51BC" w:rsidP="00523902">
            <w:pPr>
              <w:autoSpaceDE w:val="0"/>
              <w:autoSpaceDN w:val="0"/>
              <w:adjustRightInd w:val="0"/>
              <w:spacing w:after="0" w:line="240" w:lineRule="auto"/>
              <w:ind w:left="60" w:right="60"/>
              <w:rPr>
                <w:color w:val="000000"/>
                <w:sz w:val="24"/>
                <w:szCs w:val="24"/>
              </w:rPr>
            </w:pPr>
            <w:r w:rsidRPr="00E34A0E">
              <w:rPr>
                <w:color w:val="000000"/>
                <w:sz w:val="24"/>
                <w:szCs w:val="24"/>
              </w:rPr>
              <w:t>Undecided</w:t>
            </w:r>
          </w:p>
        </w:tc>
        <w:tc>
          <w:tcPr>
            <w:tcW w:w="1579" w:type="dxa"/>
            <w:tcBorders>
              <w:top w:val="nil"/>
              <w:left w:val="single" w:sz="16" w:space="0" w:color="000000"/>
              <w:bottom w:val="nil"/>
            </w:tcBorders>
            <w:shd w:val="clear" w:color="auto" w:fill="FFFFFF"/>
            <w:vAlign w:val="center"/>
          </w:tcPr>
          <w:p w:rsidR="00DF51BC" w:rsidRPr="00E34A0E" w:rsidRDefault="004D22EA"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11</w:t>
            </w:r>
          </w:p>
        </w:tc>
        <w:tc>
          <w:tcPr>
            <w:tcW w:w="2855" w:type="dxa"/>
            <w:gridSpan w:val="2"/>
            <w:tcBorders>
              <w:top w:val="nil"/>
              <w:bottom w:val="nil"/>
            </w:tcBorders>
            <w:shd w:val="clear" w:color="auto" w:fill="FFFFFF"/>
            <w:vAlign w:val="center"/>
          </w:tcPr>
          <w:p w:rsidR="00DF51BC" w:rsidRPr="00E34A0E" w:rsidRDefault="004D22EA"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9.1</w:t>
            </w:r>
          </w:p>
        </w:tc>
      </w:tr>
      <w:tr w:rsidR="00DF51BC" w:rsidRPr="00E34A0E" w:rsidTr="0087549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DF51BC" w:rsidRPr="00E34A0E" w:rsidRDefault="00DF51BC" w:rsidP="00523902">
            <w:pPr>
              <w:autoSpaceDE w:val="0"/>
              <w:autoSpaceDN w:val="0"/>
              <w:adjustRightInd w:val="0"/>
              <w:spacing w:after="0" w:line="240" w:lineRule="auto"/>
              <w:rPr>
                <w:color w:val="000000"/>
                <w:sz w:val="24"/>
                <w:szCs w:val="24"/>
              </w:rPr>
            </w:pPr>
          </w:p>
        </w:tc>
        <w:tc>
          <w:tcPr>
            <w:tcW w:w="2272" w:type="dxa"/>
            <w:tcBorders>
              <w:top w:val="nil"/>
              <w:left w:val="nil"/>
              <w:bottom w:val="nil"/>
              <w:right w:val="single" w:sz="16" w:space="0" w:color="000000"/>
            </w:tcBorders>
            <w:shd w:val="clear" w:color="auto" w:fill="FFFFFF"/>
            <w:vAlign w:val="center"/>
          </w:tcPr>
          <w:p w:rsidR="00DF51BC" w:rsidRPr="00E34A0E" w:rsidRDefault="00DF51BC" w:rsidP="00523902">
            <w:pPr>
              <w:autoSpaceDE w:val="0"/>
              <w:autoSpaceDN w:val="0"/>
              <w:adjustRightInd w:val="0"/>
              <w:spacing w:after="0" w:line="240" w:lineRule="auto"/>
              <w:ind w:left="60" w:right="60"/>
              <w:rPr>
                <w:color w:val="000000"/>
                <w:sz w:val="24"/>
                <w:szCs w:val="24"/>
              </w:rPr>
            </w:pPr>
            <w:r w:rsidRPr="00E34A0E">
              <w:rPr>
                <w:color w:val="000000"/>
                <w:sz w:val="24"/>
                <w:szCs w:val="24"/>
              </w:rPr>
              <w:t>Disagree</w:t>
            </w:r>
          </w:p>
        </w:tc>
        <w:tc>
          <w:tcPr>
            <w:tcW w:w="1579" w:type="dxa"/>
            <w:tcBorders>
              <w:top w:val="nil"/>
              <w:left w:val="single" w:sz="16" w:space="0" w:color="000000"/>
              <w:bottom w:val="nil"/>
            </w:tcBorders>
            <w:shd w:val="clear" w:color="auto" w:fill="FFFFFF"/>
            <w:vAlign w:val="center"/>
          </w:tcPr>
          <w:p w:rsidR="00DF51BC" w:rsidRPr="00E34A0E" w:rsidRDefault="004D22EA"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9</w:t>
            </w:r>
          </w:p>
        </w:tc>
        <w:tc>
          <w:tcPr>
            <w:tcW w:w="2855" w:type="dxa"/>
            <w:gridSpan w:val="2"/>
            <w:tcBorders>
              <w:top w:val="nil"/>
              <w:bottom w:val="nil"/>
            </w:tcBorders>
            <w:shd w:val="clear" w:color="auto" w:fill="FFFFFF"/>
            <w:vAlign w:val="center"/>
          </w:tcPr>
          <w:p w:rsidR="00DF51BC" w:rsidRPr="00E34A0E" w:rsidRDefault="004D22EA"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7.5</w:t>
            </w:r>
          </w:p>
        </w:tc>
      </w:tr>
      <w:tr w:rsidR="00DF51BC" w:rsidRPr="00E34A0E" w:rsidTr="0087549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DF51BC" w:rsidRPr="00E34A0E" w:rsidRDefault="00DF51BC" w:rsidP="00523902">
            <w:pPr>
              <w:autoSpaceDE w:val="0"/>
              <w:autoSpaceDN w:val="0"/>
              <w:adjustRightInd w:val="0"/>
              <w:spacing w:after="0" w:line="240" w:lineRule="auto"/>
              <w:rPr>
                <w:color w:val="000000"/>
                <w:sz w:val="24"/>
                <w:szCs w:val="24"/>
              </w:rPr>
            </w:pPr>
          </w:p>
        </w:tc>
        <w:tc>
          <w:tcPr>
            <w:tcW w:w="2272" w:type="dxa"/>
            <w:tcBorders>
              <w:top w:val="nil"/>
              <w:left w:val="nil"/>
              <w:bottom w:val="single" w:sz="16" w:space="0" w:color="000000"/>
              <w:right w:val="single" w:sz="16" w:space="0" w:color="000000"/>
            </w:tcBorders>
            <w:shd w:val="clear" w:color="auto" w:fill="FFFFFF"/>
            <w:vAlign w:val="center"/>
          </w:tcPr>
          <w:p w:rsidR="00DF51BC" w:rsidRPr="00E34A0E" w:rsidRDefault="00DF51BC" w:rsidP="00523902">
            <w:pPr>
              <w:autoSpaceDE w:val="0"/>
              <w:autoSpaceDN w:val="0"/>
              <w:adjustRightInd w:val="0"/>
              <w:spacing w:after="0" w:line="240" w:lineRule="auto"/>
              <w:ind w:left="60" w:right="60"/>
              <w:rPr>
                <w:color w:val="000000"/>
                <w:sz w:val="24"/>
                <w:szCs w:val="24"/>
              </w:rPr>
            </w:pPr>
            <w:r w:rsidRPr="00E34A0E">
              <w:rPr>
                <w:color w:val="000000"/>
                <w:sz w:val="24"/>
                <w:szCs w:val="24"/>
              </w:rPr>
              <w:t>Total</w:t>
            </w:r>
          </w:p>
        </w:tc>
        <w:tc>
          <w:tcPr>
            <w:tcW w:w="1579" w:type="dxa"/>
            <w:tcBorders>
              <w:top w:val="nil"/>
              <w:left w:val="single" w:sz="16" w:space="0" w:color="000000"/>
              <w:bottom w:val="single" w:sz="16" w:space="0" w:color="000000"/>
            </w:tcBorders>
            <w:shd w:val="clear" w:color="auto" w:fill="FFFFFF"/>
            <w:vAlign w:val="center"/>
          </w:tcPr>
          <w:p w:rsidR="00DF51BC" w:rsidRPr="00E34A0E" w:rsidRDefault="004D22EA"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12</w:t>
            </w:r>
            <w:r w:rsidR="00DF51BC" w:rsidRPr="00E34A0E">
              <w:rPr>
                <w:color w:val="000000"/>
                <w:sz w:val="24"/>
                <w:szCs w:val="24"/>
              </w:rPr>
              <w:t>0</w:t>
            </w:r>
          </w:p>
        </w:tc>
        <w:tc>
          <w:tcPr>
            <w:tcW w:w="2855" w:type="dxa"/>
            <w:gridSpan w:val="2"/>
            <w:tcBorders>
              <w:top w:val="nil"/>
              <w:bottom w:val="single" w:sz="16" w:space="0" w:color="000000"/>
            </w:tcBorders>
            <w:shd w:val="clear" w:color="auto" w:fill="FFFFFF"/>
            <w:vAlign w:val="center"/>
          </w:tcPr>
          <w:p w:rsidR="00DF51BC" w:rsidRPr="00E34A0E" w:rsidRDefault="00DF51BC"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100.0</w:t>
            </w:r>
          </w:p>
        </w:tc>
      </w:tr>
    </w:tbl>
    <w:p w:rsidR="00C675FC" w:rsidRPr="00E34A0E" w:rsidRDefault="00C675FC" w:rsidP="00E34A0E">
      <w:pPr>
        <w:autoSpaceDE w:val="0"/>
        <w:autoSpaceDN w:val="0"/>
        <w:adjustRightInd w:val="0"/>
        <w:spacing w:after="40" w:line="480" w:lineRule="auto"/>
        <w:rPr>
          <w:sz w:val="24"/>
          <w:szCs w:val="24"/>
        </w:rPr>
      </w:pPr>
      <w:r w:rsidRPr="00E34A0E">
        <w:rPr>
          <w:sz w:val="24"/>
          <w:szCs w:val="24"/>
        </w:rPr>
        <w:t>Source: Field Survey, 2018</w:t>
      </w:r>
    </w:p>
    <w:p w:rsidR="00C675FC" w:rsidRPr="00E34A0E" w:rsidRDefault="00C675FC" w:rsidP="00E34A0E">
      <w:pPr>
        <w:autoSpaceDE w:val="0"/>
        <w:autoSpaceDN w:val="0"/>
        <w:adjustRightInd w:val="0"/>
        <w:spacing w:after="40" w:line="480" w:lineRule="auto"/>
        <w:jc w:val="both"/>
        <w:rPr>
          <w:bCs/>
          <w:color w:val="000000"/>
          <w:sz w:val="24"/>
          <w:szCs w:val="24"/>
        </w:rPr>
      </w:pPr>
      <w:r w:rsidRPr="00E34A0E">
        <w:rPr>
          <w:sz w:val="24"/>
          <w:szCs w:val="24"/>
        </w:rPr>
        <w:lastRenderedPageBreak/>
        <w:tab/>
        <w:t>The re</w:t>
      </w:r>
      <w:r w:rsidR="006A607B">
        <w:rPr>
          <w:sz w:val="24"/>
          <w:szCs w:val="24"/>
        </w:rPr>
        <w:t>sult of table 4.10 shows that 68 (56.6</w:t>
      </w:r>
      <w:r w:rsidRPr="00E34A0E">
        <w:rPr>
          <w:sz w:val="24"/>
          <w:szCs w:val="24"/>
        </w:rPr>
        <w:t xml:space="preserve">%) strongly agreed that </w:t>
      </w:r>
      <w:r w:rsidRPr="00E34A0E">
        <w:rPr>
          <w:bCs/>
          <w:color w:val="000000"/>
          <w:sz w:val="24"/>
          <w:szCs w:val="24"/>
        </w:rPr>
        <w:t xml:space="preserve">Entrepreneurship education is one of the means of reducing unemployment in Nigeria </w:t>
      </w:r>
      <w:r w:rsidR="006A607B">
        <w:rPr>
          <w:sz w:val="24"/>
          <w:szCs w:val="24"/>
        </w:rPr>
        <w:t>while 32 (26.6</w:t>
      </w:r>
      <w:r w:rsidRPr="00E34A0E">
        <w:rPr>
          <w:sz w:val="24"/>
          <w:szCs w:val="24"/>
        </w:rPr>
        <w:t>%) agreed that</w:t>
      </w:r>
      <w:r w:rsidRPr="00E34A0E">
        <w:rPr>
          <w:bCs/>
          <w:color w:val="000000"/>
          <w:sz w:val="24"/>
          <w:szCs w:val="24"/>
        </w:rPr>
        <w:t xml:space="preserve"> Entrepreneurship education is one of the means of reducing unemployment in Nigeria. Therefore we concluded that Entrepreneurship education is one of the means of reducing unemployment in Nigeria.</w:t>
      </w:r>
    </w:p>
    <w:tbl>
      <w:tblPr>
        <w:tblW w:w="7433"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272"/>
        <w:gridCol w:w="1579"/>
        <w:gridCol w:w="2577"/>
        <w:gridCol w:w="278"/>
      </w:tblGrid>
      <w:tr w:rsidR="00C675FC" w:rsidRPr="00E34A0E" w:rsidTr="0034091A">
        <w:trPr>
          <w:gridAfter w:val="1"/>
          <w:wAfter w:w="278" w:type="dxa"/>
          <w:cantSplit/>
        </w:trPr>
        <w:tc>
          <w:tcPr>
            <w:tcW w:w="7155" w:type="dxa"/>
            <w:gridSpan w:val="4"/>
            <w:tcBorders>
              <w:top w:val="nil"/>
              <w:left w:val="nil"/>
              <w:bottom w:val="nil"/>
              <w:right w:val="nil"/>
            </w:tcBorders>
            <w:shd w:val="clear" w:color="auto" w:fill="FFFFFF"/>
          </w:tcPr>
          <w:p w:rsidR="00C675FC" w:rsidRPr="00E34A0E" w:rsidRDefault="00C675FC" w:rsidP="00523902">
            <w:pPr>
              <w:autoSpaceDE w:val="0"/>
              <w:autoSpaceDN w:val="0"/>
              <w:adjustRightInd w:val="0"/>
              <w:spacing w:after="0" w:line="240" w:lineRule="auto"/>
              <w:ind w:left="60" w:right="60"/>
              <w:rPr>
                <w:b/>
                <w:color w:val="000000"/>
                <w:sz w:val="24"/>
                <w:szCs w:val="24"/>
              </w:rPr>
            </w:pPr>
            <w:r w:rsidRPr="00E34A0E">
              <w:rPr>
                <w:b/>
                <w:bCs/>
                <w:color w:val="000000"/>
                <w:sz w:val="24"/>
                <w:szCs w:val="24"/>
              </w:rPr>
              <w:t>Table 4.11  Through entrepreneurship education skill are acquired for the youth to engaged</w:t>
            </w:r>
          </w:p>
        </w:tc>
      </w:tr>
      <w:tr w:rsidR="00C675FC" w:rsidRPr="00E34A0E" w:rsidTr="0034091A">
        <w:trPr>
          <w:cantSplit/>
        </w:trPr>
        <w:tc>
          <w:tcPr>
            <w:tcW w:w="2999" w:type="dxa"/>
            <w:gridSpan w:val="2"/>
            <w:tcBorders>
              <w:top w:val="single" w:sz="16" w:space="0" w:color="000000"/>
              <w:left w:val="single" w:sz="16" w:space="0" w:color="000000"/>
              <w:bottom w:val="single" w:sz="16" w:space="0" w:color="000000"/>
              <w:right w:val="nil"/>
            </w:tcBorders>
            <w:shd w:val="clear" w:color="auto" w:fill="FFFFFF"/>
          </w:tcPr>
          <w:p w:rsidR="00C675FC" w:rsidRPr="00E34A0E" w:rsidRDefault="00C675FC" w:rsidP="00523902">
            <w:pPr>
              <w:autoSpaceDE w:val="0"/>
              <w:autoSpaceDN w:val="0"/>
              <w:adjustRightInd w:val="0"/>
              <w:spacing w:after="0" w:line="240" w:lineRule="auto"/>
              <w:ind w:left="60" w:right="60"/>
              <w:rPr>
                <w:color w:val="000000"/>
                <w:sz w:val="24"/>
                <w:szCs w:val="24"/>
              </w:rPr>
            </w:pPr>
          </w:p>
        </w:tc>
        <w:tc>
          <w:tcPr>
            <w:tcW w:w="1579" w:type="dxa"/>
            <w:tcBorders>
              <w:top w:val="single" w:sz="16" w:space="0" w:color="000000"/>
              <w:left w:val="single" w:sz="16" w:space="0" w:color="000000"/>
              <w:bottom w:val="single" w:sz="16" w:space="0" w:color="000000"/>
            </w:tcBorders>
            <w:shd w:val="clear" w:color="auto" w:fill="FFFFFF"/>
          </w:tcPr>
          <w:p w:rsidR="00C675FC" w:rsidRPr="00E34A0E" w:rsidRDefault="00C675FC" w:rsidP="00523902">
            <w:pPr>
              <w:autoSpaceDE w:val="0"/>
              <w:autoSpaceDN w:val="0"/>
              <w:adjustRightInd w:val="0"/>
              <w:spacing w:after="0" w:line="240" w:lineRule="auto"/>
              <w:ind w:left="60" w:right="60"/>
              <w:jc w:val="center"/>
              <w:rPr>
                <w:color w:val="000000"/>
                <w:sz w:val="24"/>
                <w:szCs w:val="24"/>
              </w:rPr>
            </w:pPr>
            <w:r w:rsidRPr="00E34A0E">
              <w:rPr>
                <w:color w:val="000000"/>
                <w:sz w:val="24"/>
                <w:szCs w:val="24"/>
              </w:rPr>
              <w:t>Frequency</w:t>
            </w:r>
          </w:p>
        </w:tc>
        <w:tc>
          <w:tcPr>
            <w:tcW w:w="2855" w:type="dxa"/>
            <w:gridSpan w:val="2"/>
            <w:tcBorders>
              <w:top w:val="single" w:sz="16" w:space="0" w:color="000000"/>
              <w:bottom w:val="single" w:sz="16" w:space="0" w:color="000000"/>
            </w:tcBorders>
            <w:shd w:val="clear" w:color="auto" w:fill="FFFFFF"/>
          </w:tcPr>
          <w:p w:rsidR="00C675FC" w:rsidRPr="00E34A0E" w:rsidRDefault="00C675FC" w:rsidP="00523902">
            <w:pPr>
              <w:autoSpaceDE w:val="0"/>
              <w:autoSpaceDN w:val="0"/>
              <w:adjustRightInd w:val="0"/>
              <w:spacing w:after="0" w:line="240" w:lineRule="auto"/>
              <w:ind w:left="60" w:right="60"/>
              <w:jc w:val="center"/>
              <w:rPr>
                <w:color w:val="000000"/>
                <w:sz w:val="24"/>
                <w:szCs w:val="24"/>
              </w:rPr>
            </w:pPr>
            <w:r w:rsidRPr="00E34A0E">
              <w:rPr>
                <w:color w:val="000000"/>
                <w:sz w:val="24"/>
                <w:szCs w:val="24"/>
              </w:rPr>
              <w:t>Percent</w:t>
            </w:r>
          </w:p>
        </w:tc>
      </w:tr>
      <w:tr w:rsidR="00C675FC" w:rsidRPr="00E34A0E" w:rsidTr="0034091A">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675FC" w:rsidRPr="00E34A0E" w:rsidRDefault="00C675FC" w:rsidP="00523902">
            <w:pPr>
              <w:autoSpaceDE w:val="0"/>
              <w:autoSpaceDN w:val="0"/>
              <w:adjustRightInd w:val="0"/>
              <w:spacing w:after="0" w:line="240" w:lineRule="auto"/>
              <w:ind w:left="60" w:right="60"/>
              <w:rPr>
                <w:color w:val="000000"/>
                <w:sz w:val="24"/>
                <w:szCs w:val="24"/>
              </w:rPr>
            </w:pPr>
            <w:r w:rsidRPr="00E34A0E">
              <w:rPr>
                <w:color w:val="000000"/>
                <w:sz w:val="24"/>
                <w:szCs w:val="24"/>
              </w:rPr>
              <w:t>Valid</w:t>
            </w:r>
          </w:p>
        </w:tc>
        <w:tc>
          <w:tcPr>
            <w:tcW w:w="2272" w:type="dxa"/>
            <w:tcBorders>
              <w:top w:val="single" w:sz="16" w:space="0" w:color="000000"/>
              <w:left w:val="nil"/>
              <w:bottom w:val="nil"/>
              <w:right w:val="single" w:sz="16" w:space="0" w:color="000000"/>
            </w:tcBorders>
            <w:shd w:val="clear" w:color="auto" w:fill="FFFFFF"/>
            <w:vAlign w:val="center"/>
          </w:tcPr>
          <w:p w:rsidR="00C675FC" w:rsidRPr="00E34A0E" w:rsidRDefault="00C675FC" w:rsidP="00523902">
            <w:pPr>
              <w:autoSpaceDE w:val="0"/>
              <w:autoSpaceDN w:val="0"/>
              <w:adjustRightInd w:val="0"/>
              <w:spacing w:after="0" w:line="240" w:lineRule="auto"/>
              <w:ind w:left="60" w:right="60"/>
              <w:rPr>
                <w:color w:val="000000"/>
                <w:sz w:val="24"/>
                <w:szCs w:val="24"/>
              </w:rPr>
            </w:pPr>
            <w:r w:rsidRPr="00E34A0E">
              <w:rPr>
                <w:color w:val="000000"/>
                <w:sz w:val="24"/>
                <w:szCs w:val="24"/>
              </w:rPr>
              <w:t>Strongly Agree</w:t>
            </w:r>
          </w:p>
        </w:tc>
        <w:tc>
          <w:tcPr>
            <w:tcW w:w="1579" w:type="dxa"/>
            <w:tcBorders>
              <w:top w:val="single" w:sz="16" w:space="0" w:color="000000"/>
              <w:left w:val="single" w:sz="16" w:space="0" w:color="000000"/>
              <w:bottom w:val="nil"/>
            </w:tcBorders>
            <w:shd w:val="clear" w:color="auto" w:fill="FFFFFF"/>
            <w:vAlign w:val="center"/>
          </w:tcPr>
          <w:p w:rsidR="00C675FC" w:rsidRPr="00E34A0E" w:rsidRDefault="004D22EA"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8</w:t>
            </w:r>
            <w:r w:rsidR="00C675FC" w:rsidRPr="00E34A0E">
              <w:rPr>
                <w:color w:val="000000"/>
                <w:sz w:val="24"/>
                <w:szCs w:val="24"/>
              </w:rPr>
              <w:t>2</w:t>
            </w:r>
          </w:p>
        </w:tc>
        <w:tc>
          <w:tcPr>
            <w:tcW w:w="2855" w:type="dxa"/>
            <w:gridSpan w:val="2"/>
            <w:tcBorders>
              <w:top w:val="single" w:sz="16" w:space="0" w:color="000000"/>
              <w:bottom w:val="nil"/>
            </w:tcBorders>
            <w:shd w:val="clear" w:color="auto" w:fill="FFFFFF"/>
            <w:vAlign w:val="center"/>
          </w:tcPr>
          <w:p w:rsidR="00C675FC" w:rsidRPr="00E34A0E" w:rsidRDefault="004D22EA"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68.3</w:t>
            </w:r>
          </w:p>
        </w:tc>
      </w:tr>
      <w:tr w:rsidR="00C675FC" w:rsidRPr="00E34A0E" w:rsidTr="0034091A">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675FC" w:rsidRPr="00E34A0E" w:rsidRDefault="00C675FC" w:rsidP="00523902">
            <w:pPr>
              <w:autoSpaceDE w:val="0"/>
              <w:autoSpaceDN w:val="0"/>
              <w:adjustRightInd w:val="0"/>
              <w:spacing w:after="0" w:line="240" w:lineRule="auto"/>
              <w:rPr>
                <w:color w:val="000000"/>
                <w:sz w:val="24"/>
                <w:szCs w:val="24"/>
              </w:rPr>
            </w:pPr>
          </w:p>
        </w:tc>
        <w:tc>
          <w:tcPr>
            <w:tcW w:w="2272" w:type="dxa"/>
            <w:tcBorders>
              <w:top w:val="nil"/>
              <w:left w:val="nil"/>
              <w:bottom w:val="nil"/>
              <w:right w:val="single" w:sz="16" w:space="0" w:color="000000"/>
            </w:tcBorders>
            <w:shd w:val="clear" w:color="auto" w:fill="FFFFFF"/>
            <w:vAlign w:val="center"/>
          </w:tcPr>
          <w:p w:rsidR="00C675FC" w:rsidRPr="00E34A0E" w:rsidRDefault="00C675FC" w:rsidP="00523902">
            <w:pPr>
              <w:autoSpaceDE w:val="0"/>
              <w:autoSpaceDN w:val="0"/>
              <w:adjustRightInd w:val="0"/>
              <w:spacing w:after="0" w:line="240" w:lineRule="auto"/>
              <w:ind w:left="60" w:right="60"/>
              <w:rPr>
                <w:color w:val="000000"/>
                <w:sz w:val="24"/>
                <w:szCs w:val="24"/>
              </w:rPr>
            </w:pPr>
            <w:r w:rsidRPr="00E34A0E">
              <w:rPr>
                <w:color w:val="000000"/>
                <w:sz w:val="24"/>
                <w:szCs w:val="24"/>
              </w:rPr>
              <w:t>Agree</w:t>
            </w:r>
          </w:p>
        </w:tc>
        <w:tc>
          <w:tcPr>
            <w:tcW w:w="1579" w:type="dxa"/>
            <w:tcBorders>
              <w:top w:val="nil"/>
              <w:left w:val="single" w:sz="16" w:space="0" w:color="000000"/>
              <w:bottom w:val="nil"/>
            </w:tcBorders>
            <w:shd w:val="clear" w:color="auto" w:fill="FFFFFF"/>
            <w:vAlign w:val="center"/>
          </w:tcPr>
          <w:p w:rsidR="00C675FC" w:rsidRPr="00E34A0E" w:rsidRDefault="004D22EA"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3</w:t>
            </w:r>
            <w:r w:rsidR="00C675FC" w:rsidRPr="00E34A0E">
              <w:rPr>
                <w:color w:val="000000"/>
                <w:sz w:val="24"/>
                <w:szCs w:val="24"/>
              </w:rPr>
              <w:t>0</w:t>
            </w:r>
          </w:p>
        </w:tc>
        <w:tc>
          <w:tcPr>
            <w:tcW w:w="2855" w:type="dxa"/>
            <w:gridSpan w:val="2"/>
            <w:tcBorders>
              <w:top w:val="nil"/>
              <w:bottom w:val="nil"/>
            </w:tcBorders>
            <w:shd w:val="clear" w:color="auto" w:fill="FFFFFF"/>
            <w:vAlign w:val="center"/>
          </w:tcPr>
          <w:p w:rsidR="00C675FC" w:rsidRPr="00E34A0E" w:rsidRDefault="004D22EA"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25</w:t>
            </w:r>
            <w:r w:rsidR="00C675FC" w:rsidRPr="00E34A0E">
              <w:rPr>
                <w:color w:val="000000"/>
                <w:sz w:val="24"/>
                <w:szCs w:val="24"/>
              </w:rPr>
              <w:t>.0</w:t>
            </w:r>
          </w:p>
        </w:tc>
      </w:tr>
      <w:tr w:rsidR="00C675FC" w:rsidRPr="00E34A0E" w:rsidTr="0034091A">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675FC" w:rsidRPr="00E34A0E" w:rsidRDefault="00C675FC" w:rsidP="00523902">
            <w:pPr>
              <w:autoSpaceDE w:val="0"/>
              <w:autoSpaceDN w:val="0"/>
              <w:adjustRightInd w:val="0"/>
              <w:spacing w:after="0" w:line="240" w:lineRule="auto"/>
              <w:rPr>
                <w:color w:val="000000"/>
                <w:sz w:val="24"/>
                <w:szCs w:val="24"/>
              </w:rPr>
            </w:pPr>
          </w:p>
        </w:tc>
        <w:tc>
          <w:tcPr>
            <w:tcW w:w="2272" w:type="dxa"/>
            <w:tcBorders>
              <w:top w:val="nil"/>
              <w:left w:val="nil"/>
              <w:bottom w:val="nil"/>
              <w:right w:val="single" w:sz="16" w:space="0" w:color="000000"/>
            </w:tcBorders>
            <w:shd w:val="clear" w:color="auto" w:fill="FFFFFF"/>
            <w:vAlign w:val="center"/>
          </w:tcPr>
          <w:p w:rsidR="00C675FC" w:rsidRPr="00E34A0E" w:rsidRDefault="00C675FC" w:rsidP="00523902">
            <w:pPr>
              <w:autoSpaceDE w:val="0"/>
              <w:autoSpaceDN w:val="0"/>
              <w:adjustRightInd w:val="0"/>
              <w:spacing w:after="0" w:line="240" w:lineRule="auto"/>
              <w:ind w:left="60" w:right="60"/>
              <w:rPr>
                <w:color w:val="000000"/>
                <w:sz w:val="24"/>
                <w:szCs w:val="24"/>
              </w:rPr>
            </w:pPr>
            <w:r w:rsidRPr="00E34A0E">
              <w:rPr>
                <w:color w:val="000000"/>
                <w:sz w:val="24"/>
                <w:szCs w:val="24"/>
              </w:rPr>
              <w:t>Undecided</w:t>
            </w:r>
          </w:p>
        </w:tc>
        <w:tc>
          <w:tcPr>
            <w:tcW w:w="1579" w:type="dxa"/>
            <w:tcBorders>
              <w:top w:val="nil"/>
              <w:left w:val="single" w:sz="16" w:space="0" w:color="000000"/>
              <w:bottom w:val="nil"/>
            </w:tcBorders>
            <w:shd w:val="clear" w:color="auto" w:fill="FFFFFF"/>
            <w:vAlign w:val="center"/>
          </w:tcPr>
          <w:p w:rsidR="00C675FC" w:rsidRPr="00E34A0E" w:rsidRDefault="004D22EA"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6</w:t>
            </w:r>
          </w:p>
        </w:tc>
        <w:tc>
          <w:tcPr>
            <w:tcW w:w="2855" w:type="dxa"/>
            <w:gridSpan w:val="2"/>
            <w:tcBorders>
              <w:top w:val="nil"/>
              <w:bottom w:val="nil"/>
            </w:tcBorders>
            <w:shd w:val="clear" w:color="auto" w:fill="FFFFFF"/>
            <w:vAlign w:val="center"/>
          </w:tcPr>
          <w:p w:rsidR="00C675FC" w:rsidRPr="00E34A0E" w:rsidRDefault="004D22EA"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5</w:t>
            </w:r>
            <w:r w:rsidR="00C675FC" w:rsidRPr="00E34A0E">
              <w:rPr>
                <w:color w:val="000000"/>
                <w:sz w:val="24"/>
                <w:szCs w:val="24"/>
              </w:rPr>
              <w:t>.0</w:t>
            </w:r>
          </w:p>
        </w:tc>
      </w:tr>
      <w:tr w:rsidR="00C675FC" w:rsidRPr="00E34A0E" w:rsidTr="0034091A">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675FC" w:rsidRPr="00E34A0E" w:rsidRDefault="00C675FC" w:rsidP="00523902">
            <w:pPr>
              <w:autoSpaceDE w:val="0"/>
              <w:autoSpaceDN w:val="0"/>
              <w:adjustRightInd w:val="0"/>
              <w:spacing w:after="0" w:line="240" w:lineRule="auto"/>
              <w:rPr>
                <w:color w:val="000000"/>
                <w:sz w:val="24"/>
                <w:szCs w:val="24"/>
              </w:rPr>
            </w:pPr>
          </w:p>
        </w:tc>
        <w:tc>
          <w:tcPr>
            <w:tcW w:w="2272" w:type="dxa"/>
            <w:tcBorders>
              <w:top w:val="nil"/>
              <w:left w:val="nil"/>
              <w:bottom w:val="nil"/>
              <w:right w:val="single" w:sz="16" w:space="0" w:color="000000"/>
            </w:tcBorders>
            <w:shd w:val="clear" w:color="auto" w:fill="FFFFFF"/>
            <w:vAlign w:val="center"/>
          </w:tcPr>
          <w:p w:rsidR="00C675FC" w:rsidRPr="00E34A0E" w:rsidRDefault="00C675FC" w:rsidP="00523902">
            <w:pPr>
              <w:autoSpaceDE w:val="0"/>
              <w:autoSpaceDN w:val="0"/>
              <w:adjustRightInd w:val="0"/>
              <w:spacing w:after="0" w:line="240" w:lineRule="auto"/>
              <w:ind w:left="60" w:right="60"/>
              <w:rPr>
                <w:color w:val="000000"/>
                <w:sz w:val="24"/>
                <w:szCs w:val="24"/>
              </w:rPr>
            </w:pPr>
            <w:r w:rsidRPr="00E34A0E">
              <w:rPr>
                <w:color w:val="000000"/>
                <w:sz w:val="24"/>
                <w:szCs w:val="24"/>
              </w:rPr>
              <w:t>Disagree</w:t>
            </w:r>
          </w:p>
        </w:tc>
        <w:tc>
          <w:tcPr>
            <w:tcW w:w="1579" w:type="dxa"/>
            <w:tcBorders>
              <w:top w:val="nil"/>
              <w:left w:val="single" w:sz="16" w:space="0" w:color="000000"/>
              <w:bottom w:val="nil"/>
            </w:tcBorders>
            <w:shd w:val="clear" w:color="auto" w:fill="FFFFFF"/>
            <w:vAlign w:val="center"/>
          </w:tcPr>
          <w:p w:rsidR="00C675FC" w:rsidRPr="00E34A0E" w:rsidRDefault="004D22EA"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3</w:t>
            </w:r>
          </w:p>
        </w:tc>
        <w:tc>
          <w:tcPr>
            <w:tcW w:w="2855" w:type="dxa"/>
            <w:gridSpan w:val="2"/>
            <w:tcBorders>
              <w:top w:val="nil"/>
              <w:bottom w:val="nil"/>
            </w:tcBorders>
            <w:shd w:val="clear" w:color="auto" w:fill="FFFFFF"/>
            <w:vAlign w:val="center"/>
          </w:tcPr>
          <w:p w:rsidR="00C675FC" w:rsidRPr="00E34A0E" w:rsidRDefault="004D22EA"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2.5</w:t>
            </w:r>
          </w:p>
        </w:tc>
      </w:tr>
      <w:tr w:rsidR="00C675FC" w:rsidRPr="00E34A0E" w:rsidTr="0034091A">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675FC" w:rsidRPr="00E34A0E" w:rsidRDefault="00C675FC" w:rsidP="00523902">
            <w:pPr>
              <w:autoSpaceDE w:val="0"/>
              <w:autoSpaceDN w:val="0"/>
              <w:adjustRightInd w:val="0"/>
              <w:spacing w:after="0" w:line="240" w:lineRule="auto"/>
              <w:rPr>
                <w:color w:val="000000"/>
                <w:sz w:val="24"/>
                <w:szCs w:val="24"/>
              </w:rPr>
            </w:pPr>
          </w:p>
        </w:tc>
        <w:tc>
          <w:tcPr>
            <w:tcW w:w="2272" w:type="dxa"/>
            <w:tcBorders>
              <w:top w:val="nil"/>
              <w:left w:val="nil"/>
              <w:bottom w:val="single" w:sz="16" w:space="0" w:color="000000"/>
              <w:right w:val="single" w:sz="16" w:space="0" w:color="000000"/>
            </w:tcBorders>
            <w:shd w:val="clear" w:color="auto" w:fill="FFFFFF"/>
            <w:vAlign w:val="center"/>
          </w:tcPr>
          <w:p w:rsidR="00C675FC" w:rsidRPr="00E34A0E" w:rsidRDefault="00C675FC" w:rsidP="00523902">
            <w:pPr>
              <w:autoSpaceDE w:val="0"/>
              <w:autoSpaceDN w:val="0"/>
              <w:adjustRightInd w:val="0"/>
              <w:spacing w:after="0" w:line="240" w:lineRule="auto"/>
              <w:ind w:left="60" w:right="60"/>
              <w:rPr>
                <w:color w:val="000000"/>
                <w:sz w:val="24"/>
                <w:szCs w:val="24"/>
              </w:rPr>
            </w:pPr>
            <w:r w:rsidRPr="00E34A0E">
              <w:rPr>
                <w:color w:val="000000"/>
                <w:sz w:val="24"/>
                <w:szCs w:val="24"/>
              </w:rPr>
              <w:t>Total</w:t>
            </w:r>
          </w:p>
        </w:tc>
        <w:tc>
          <w:tcPr>
            <w:tcW w:w="1579" w:type="dxa"/>
            <w:tcBorders>
              <w:top w:val="nil"/>
              <w:left w:val="single" w:sz="16" w:space="0" w:color="000000"/>
              <w:bottom w:val="single" w:sz="16" w:space="0" w:color="000000"/>
            </w:tcBorders>
            <w:shd w:val="clear" w:color="auto" w:fill="FFFFFF"/>
            <w:vAlign w:val="center"/>
          </w:tcPr>
          <w:p w:rsidR="00C675FC" w:rsidRPr="00E34A0E" w:rsidRDefault="000B479C" w:rsidP="00523902">
            <w:pPr>
              <w:autoSpaceDE w:val="0"/>
              <w:autoSpaceDN w:val="0"/>
              <w:adjustRightInd w:val="0"/>
              <w:spacing w:after="0" w:line="240" w:lineRule="auto"/>
              <w:ind w:left="60" w:right="60"/>
              <w:jc w:val="right"/>
              <w:rPr>
                <w:color w:val="000000"/>
                <w:sz w:val="24"/>
                <w:szCs w:val="24"/>
              </w:rPr>
            </w:pPr>
            <w:r>
              <w:rPr>
                <w:color w:val="000000"/>
                <w:sz w:val="24"/>
                <w:szCs w:val="24"/>
              </w:rPr>
              <w:t>12</w:t>
            </w:r>
            <w:r w:rsidR="00C675FC" w:rsidRPr="00E34A0E">
              <w:rPr>
                <w:color w:val="000000"/>
                <w:sz w:val="24"/>
                <w:szCs w:val="24"/>
              </w:rPr>
              <w:t>0</w:t>
            </w:r>
          </w:p>
        </w:tc>
        <w:tc>
          <w:tcPr>
            <w:tcW w:w="2855" w:type="dxa"/>
            <w:gridSpan w:val="2"/>
            <w:tcBorders>
              <w:top w:val="nil"/>
              <w:bottom w:val="single" w:sz="16" w:space="0" w:color="000000"/>
            </w:tcBorders>
            <w:shd w:val="clear" w:color="auto" w:fill="FFFFFF"/>
            <w:vAlign w:val="center"/>
          </w:tcPr>
          <w:p w:rsidR="00C675FC" w:rsidRPr="00E34A0E" w:rsidRDefault="00C675FC" w:rsidP="00523902">
            <w:pPr>
              <w:autoSpaceDE w:val="0"/>
              <w:autoSpaceDN w:val="0"/>
              <w:adjustRightInd w:val="0"/>
              <w:spacing w:after="0" w:line="240" w:lineRule="auto"/>
              <w:ind w:left="60" w:right="60"/>
              <w:jc w:val="right"/>
              <w:rPr>
                <w:color w:val="000000"/>
                <w:sz w:val="24"/>
                <w:szCs w:val="24"/>
              </w:rPr>
            </w:pPr>
            <w:r w:rsidRPr="00E34A0E">
              <w:rPr>
                <w:color w:val="000000"/>
                <w:sz w:val="24"/>
                <w:szCs w:val="24"/>
              </w:rPr>
              <w:t>100.0</w:t>
            </w:r>
          </w:p>
        </w:tc>
      </w:tr>
    </w:tbl>
    <w:p w:rsidR="00C675FC" w:rsidRPr="00E34A0E" w:rsidRDefault="00C675FC" w:rsidP="00E34A0E">
      <w:pPr>
        <w:autoSpaceDE w:val="0"/>
        <w:autoSpaceDN w:val="0"/>
        <w:adjustRightInd w:val="0"/>
        <w:spacing w:after="40" w:line="480" w:lineRule="auto"/>
        <w:rPr>
          <w:sz w:val="24"/>
          <w:szCs w:val="24"/>
        </w:rPr>
      </w:pPr>
      <w:r w:rsidRPr="00E34A0E">
        <w:rPr>
          <w:sz w:val="24"/>
          <w:szCs w:val="24"/>
        </w:rPr>
        <w:t>Source: Field Survey, 2022</w:t>
      </w:r>
    </w:p>
    <w:p w:rsidR="00C675FC" w:rsidRDefault="00C675FC" w:rsidP="00E34A0E">
      <w:pPr>
        <w:autoSpaceDE w:val="0"/>
        <w:autoSpaceDN w:val="0"/>
        <w:adjustRightInd w:val="0"/>
        <w:spacing w:after="40" w:line="480" w:lineRule="auto"/>
        <w:jc w:val="both"/>
        <w:rPr>
          <w:bCs/>
          <w:color w:val="000000"/>
          <w:sz w:val="24"/>
          <w:szCs w:val="24"/>
        </w:rPr>
      </w:pPr>
      <w:r w:rsidRPr="00E34A0E">
        <w:rPr>
          <w:sz w:val="24"/>
          <w:szCs w:val="24"/>
        </w:rPr>
        <w:tab/>
        <w:t>The r</w:t>
      </w:r>
      <w:r w:rsidR="004D22EA" w:rsidRPr="00E34A0E">
        <w:rPr>
          <w:sz w:val="24"/>
          <w:szCs w:val="24"/>
        </w:rPr>
        <w:t>esult of table 4.11 shows that 82(68.3</w:t>
      </w:r>
      <w:r w:rsidRPr="00E34A0E">
        <w:rPr>
          <w:sz w:val="24"/>
          <w:szCs w:val="24"/>
        </w:rPr>
        <w:t xml:space="preserve">%) strongly agreed that </w:t>
      </w:r>
      <w:r w:rsidRPr="00E34A0E">
        <w:rPr>
          <w:bCs/>
          <w:color w:val="000000"/>
          <w:sz w:val="24"/>
          <w:szCs w:val="24"/>
        </w:rPr>
        <w:t xml:space="preserve">Through entrepreneurship education skill are acquired for the youth to engaged </w:t>
      </w:r>
      <w:r w:rsidR="004D22EA" w:rsidRPr="00E34A0E">
        <w:rPr>
          <w:sz w:val="24"/>
          <w:szCs w:val="24"/>
        </w:rPr>
        <w:t>while 30(25</w:t>
      </w:r>
      <w:r w:rsidRPr="00E34A0E">
        <w:rPr>
          <w:sz w:val="24"/>
          <w:szCs w:val="24"/>
        </w:rPr>
        <w:t>.0%) agreed</w:t>
      </w:r>
      <w:r w:rsidRPr="00E34A0E">
        <w:rPr>
          <w:bCs/>
          <w:color w:val="000000"/>
          <w:sz w:val="24"/>
          <w:szCs w:val="24"/>
        </w:rPr>
        <w:t xml:space="preserve"> Through entrepreneurship education skill are acquired for the youth to engaged, </w:t>
      </w:r>
      <w:r w:rsidR="004D22EA" w:rsidRPr="00E34A0E">
        <w:rPr>
          <w:sz w:val="24"/>
          <w:szCs w:val="24"/>
        </w:rPr>
        <w:t>where 6(3</w:t>
      </w:r>
      <w:r w:rsidRPr="00E34A0E">
        <w:rPr>
          <w:sz w:val="24"/>
          <w:szCs w:val="24"/>
        </w:rPr>
        <w:t xml:space="preserve">.0%) of the respondents are undecided that </w:t>
      </w:r>
      <w:r w:rsidRPr="00E34A0E">
        <w:rPr>
          <w:bCs/>
          <w:color w:val="000000"/>
          <w:sz w:val="24"/>
          <w:szCs w:val="24"/>
        </w:rPr>
        <w:t>Through entrepreneurship education skill are acquired for the youth to engaged</w:t>
      </w:r>
      <w:r w:rsidR="004D22EA" w:rsidRPr="00E34A0E">
        <w:rPr>
          <w:sz w:val="24"/>
          <w:szCs w:val="24"/>
        </w:rPr>
        <w:t xml:space="preserve"> and 3(2.5</w:t>
      </w:r>
      <w:r w:rsidRPr="00E34A0E">
        <w:rPr>
          <w:sz w:val="24"/>
          <w:szCs w:val="24"/>
        </w:rPr>
        <w:t xml:space="preserve">%) disagree that </w:t>
      </w:r>
      <w:r w:rsidRPr="00E34A0E">
        <w:rPr>
          <w:bCs/>
          <w:color w:val="000000"/>
          <w:sz w:val="24"/>
          <w:szCs w:val="24"/>
        </w:rPr>
        <w:t>Through entrepreneurship education skill are acquired for the youth to engaged</w:t>
      </w:r>
      <w:r w:rsidRPr="00E34A0E">
        <w:rPr>
          <w:sz w:val="24"/>
          <w:szCs w:val="24"/>
        </w:rPr>
        <w:t>, it could be concluded that</w:t>
      </w:r>
      <w:r w:rsidRPr="00E34A0E">
        <w:rPr>
          <w:bCs/>
          <w:color w:val="000000"/>
          <w:sz w:val="24"/>
          <w:szCs w:val="24"/>
        </w:rPr>
        <w:t xml:space="preserve"> Through entrepreneurship education skill are acquired for the youth to engaged.</w:t>
      </w:r>
    </w:p>
    <w:p w:rsidR="00523902" w:rsidRDefault="00523902" w:rsidP="00E34A0E">
      <w:pPr>
        <w:autoSpaceDE w:val="0"/>
        <w:autoSpaceDN w:val="0"/>
        <w:adjustRightInd w:val="0"/>
        <w:spacing w:after="40" w:line="480" w:lineRule="auto"/>
        <w:jc w:val="both"/>
        <w:rPr>
          <w:bCs/>
          <w:color w:val="000000"/>
          <w:sz w:val="24"/>
          <w:szCs w:val="24"/>
        </w:rPr>
      </w:pPr>
    </w:p>
    <w:p w:rsidR="00523902" w:rsidRPr="00E34A0E" w:rsidRDefault="00523902" w:rsidP="00E34A0E">
      <w:pPr>
        <w:autoSpaceDE w:val="0"/>
        <w:autoSpaceDN w:val="0"/>
        <w:adjustRightInd w:val="0"/>
        <w:spacing w:after="40" w:line="480" w:lineRule="auto"/>
        <w:jc w:val="both"/>
        <w:rPr>
          <w:sz w:val="24"/>
          <w:szCs w:val="24"/>
        </w:rPr>
      </w:pPr>
    </w:p>
    <w:tbl>
      <w:tblPr>
        <w:tblW w:w="8122"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968"/>
        <w:gridCol w:w="2288"/>
        <w:gridCol w:w="2172"/>
        <w:gridCol w:w="967"/>
      </w:tblGrid>
      <w:tr w:rsidR="00C675FC" w:rsidRPr="00E34A0E" w:rsidTr="0034091A">
        <w:trPr>
          <w:gridAfter w:val="1"/>
          <w:wAfter w:w="967" w:type="dxa"/>
          <w:cantSplit/>
        </w:trPr>
        <w:tc>
          <w:tcPr>
            <w:tcW w:w="7155" w:type="dxa"/>
            <w:gridSpan w:val="4"/>
            <w:tcBorders>
              <w:top w:val="nil"/>
              <w:left w:val="nil"/>
              <w:bottom w:val="nil"/>
              <w:right w:val="nil"/>
            </w:tcBorders>
            <w:shd w:val="clear" w:color="auto" w:fill="FFFFFF"/>
          </w:tcPr>
          <w:p w:rsidR="00C675FC" w:rsidRPr="00E34A0E" w:rsidRDefault="00C675FC" w:rsidP="00523902">
            <w:pPr>
              <w:autoSpaceDE w:val="0"/>
              <w:autoSpaceDN w:val="0"/>
              <w:adjustRightInd w:val="0"/>
              <w:spacing w:after="40" w:line="240" w:lineRule="auto"/>
              <w:ind w:left="60" w:right="60"/>
              <w:rPr>
                <w:b/>
                <w:color w:val="000000"/>
                <w:sz w:val="24"/>
                <w:szCs w:val="24"/>
              </w:rPr>
            </w:pPr>
            <w:r w:rsidRPr="00E34A0E">
              <w:rPr>
                <w:b/>
                <w:bCs/>
                <w:color w:val="000000"/>
                <w:sz w:val="24"/>
                <w:szCs w:val="24"/>
              </w:rPr>
              <w:lastRenderedPageBreak/>
              <w:t>Table 4.12   The university entrepreneurship programmes effectively prepared me for an entrepreneurial career</w:t>
            </w:r>
          </w:p>
        </w:tc>
      </w:tr>
      <w:tr w:rsidR="00C675FC" w:rsidRPr="00E34A0E" w:rsidTr="0034091A">
        <w:trPr>
          <w:cantSplit/>
        </w:trPr>
        <w:tc>
          <w:tcPr>
            <w:tcW w:w="2695" w:type="dxa"/>
            <w:gridSpan w:val="2"/>
            <w:tcBorders>
              <w:top w:val="single" w:sz="16" w:space="0" w:color="000000"/>
              <w:left w:val="single" w:sz="16" w:space="0" w:color="000000"/>
              <w:bottom w:val="single" w:sz="16" w:space="0" w:color="000000"/>
              <w:right w:val="nil"/>
            </w:tcBorders>
            <w:shd w:val="clear" w:color="auto" w:fill="FFFFFF"/>
          </w:tcPr>
          <w:p w:rsidR="00C675FC" w:rsidRPr="00E34A0E" w:rsidRDefault="00C675FC" w:rsidP="00523902">
            <w:pPr>
              <w:autoSpaceDE w:val="0"/>
              <w:autoSpaceDN w:val="0"/>
              <w:adjustRightInd w:val="0"/>
              <w:spacing w:after="40" w:line="240" w:lineRule="auto"/>
              <w:ind w:left="60" w:right="60"/>
              <w:rPr>
                <w:color w:val="000000"/>
                <w:sz w:val="24"/>
                <w:szCs w:val="24"/>
              </w:rPr>
            </w:pPr>
          </w:p>
        </w:tc>
        <w:tc>
          <w:tcPr>
            <w:tcW w:w="2288" w:type="dxa"/>
            <w:tcBorders>
              <w:top w:val="single" w:sz="16" w:space="0" w:color="000000"/>
              <w:left w:val="single" w:sz="16" w:space="0" w:color="000000"/>
              <w:bottom w:val="single" w:sz="16" w:space="0" w:color="000000"/>
            </w:tcBorders>
            <w:shd w:val="clear" w:color="auto" w:fill="FFFFFF"/>
          </w:tcPr>
          <w:p w:rsidR="00C675FC" w:rsidRPr="00E34A0E" w:rsidRDefault="00C675FC" w:rsidP="00523902">
            <w:pPr>
              <w:autoSpaceDE w:val="0"/>
              <w:autoSpaceDN w:val="0"/>
              <w:adjustRightInd w:val="0"/>
              <w:spacing w:after="40" w:line="240" w:lineRule="auto"/>
              <w:ind w:left="60" w:right="60"/>
              <w:jc w:val="center"/>
              <w:rPr>
                <w:color w:val="000000"/>
                <w:sz w:val="24"/>
                <w:szCs w:val="24"/>
              </w:rPr>
            </w:pPr>
            <w:r w:rsidRPr="00E34A0E">
              <w:rPr>
                <w:color w:val="000000"/>
                <w:sz w:val="24"/>
                <w:szCs w:val="24"/>
              </w:rPr>
              <w:t>Frequency</w:t>
            </w:r>
          </w:p>
        </w:tc>
        <w:tc>
          <w:tcPr>
            <w:tcW w:w="3139" w:type="dxa"/>
            <w:gridSpan w:val="2"/>
            <w:tcBorders>
              <w:top w:val="single" w:sz="16" w:space="0" w:color="000000"/>
              <w:bottom w:val="single" w:sz="16" w:space="0" w:color="000000"/>
            </w:tcBorders>
            <w:shd w:val="clear" w:color="auto" w:fill="FFFFFF"/>
          </w:tcPr>
          <w:p w:rsidR="00C675FC" w:rsidRPr="00E34A0E" w:rsidRDefault="00C675FC" w:rsidP="00523902">
            <w:pPr>
              <w:autoSpaceDE w:val="0"/>
              <w:autoSpaceDN w:val="0"/>
              <w:adjustRightInd w:val="0"/>
              <w:spacing w:after="40" w:line="240" w:lineRule="auto"/>
              <w:ind w:left="60" w:right="60"/>
              <w:jc w:val="center"/>
              <w:rPr>
                <w:color w:val="000000"/>
                <w:sz w:val="24"/>
                <w:szCs w:val="24"/>
              </w:rPr>
            </w:pPr>
            <w:r w:rsidRPr="00E34A0E">
              <w:rPr>
                <w:color w:val="000000"/>
                <w:sz w:val="24"/>
                <w:szCs w:val="24"/>
              </w:rPr>
              <w:t>Percent</w:t>
            </w:r>
          </w:p>
        </w:tc>
      </w:tr>
      <w:tr w:rsidR="00C675FC" w:rsidRPr="00E34A0E" w:rsidTr="0034091A">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675FC" w:rsidRPr="00E34A0E" w:rsidRDefault="00C675FC" w:rsidP="00523902">
            <w:pPr>
              <w:autoSpaceDE w:val="0"/>
              <w:autoSpaceDN w:val="0"/>
              <w:adjustRightInd w:val="0"/>
              <w:spacing w:after="40" w:line="240" w:lineRule="auto"/>
              <w:ind w:left="60" w:right="60"/>
              <w:rPr>
                <w:color w:val="000000"/>
                <w:sz w:val="24"/>
                <w:szCs w:val="24"/>
              </w:rPr>
            </w:pPr>
            <w:r w:rsidRPr="00E34A0E">
              <w:rPr>
                <w:color w:val="000000"/>
                <w:sz w:val="24"/>
                <w:szCs w:val="24"/>
              </w:rPr>
              <w:t>Valid</w:t>
            </w:r>
          </w:p>
        </w:tc>
        <w:tc>
          <w:tcPr>
            <w:tcW w:w="1968" w:type="dxa"/>
            <w:tcBorders>
              <w:top w:val="single" w:sz="16" w:space="0" w:color="000000"/>
              <w:left w:val="nil"/>
              <w:bottom w:val="nil"/>
              <w:right w:val="single" w:sz="16" w:space="0" w:color="000000"/>
            </w:tcBorders>
            <w:shd w:val="clear" w:color="auto" w:fill="FFFFFF"/>
            <w:vAlign w:val="center"/>
          </w:tcPr>
          <w:p w:rsidR="00C675FC" w:rsidRPr="00E34A0E" w:rsidRDefault="00C675FC" w:rsidP="00523902">
            <w:pPr>
              <w:autoSpaceDE w:val="0"/>
              <w:autoSpaceDN w:val="0"/>
              <w:adjustRightInd w:val="0"/>
              <w:spacing w:after="40" w:line="240" w:lineRule="auto"/>
              <w:ind w:left="60" w:right="60"/>
              <w:rPr>
                <w:color w:val="000000"/>
                <w:sz w:val="24"/>
                <w:szCs w:val="24"/>
              </w:rPr>
            </w:pPr>
            <w:r w:rsidRPr="00E34A0E">
              <w:rPr>
                <w:color w:val="000000"/>
                <w:sz w:val="24"/>
                <w:szCs w:val="24"/>
              </w:rPr>
              <w:t>Strongly Agree</w:t>
            </w:r>
          </w:p>
        </w:tc>
        <w:tc>
          <w:tcPr>
            <w:tcW w:w="2288" w:type="dxa"/>
            <w:tcBorders>
              <w:top w:val="single" w:sz="16" w:space="0" w:color="000000"/>
              <w:left w:val="single" w:sz="16" w:space="0" w:color="000000"/>
              <w:bottom w:val="nil"/>
            </w:tcBorders>
            <w:shd w:val="clear" w:color="auto" w:fill="FFFFFF"/>
            <w:vAlign w:val="center"/>
          </w:tcPr>
          <w:p w:rsidR="00C675FC" w:rsidRPr="00E34A0E" w:rsidRDefault="004D22EA"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73</w:t>
            </w:r>
          </w:p>
        </w:tc>
        <w:tc>
          <w:tcPr>
            <w:tcW w:w="3139" w:type="dxa"/>
            <w:gridSpan w:val="2"/>
            <w:tcBorders>
              <w:top w:val="single" w:sz="16" w:space="0" w:color="000000"/>
              <w:bottom w:val="nil"/>
            </w:tcBorders>
            <w:shd w:val="clear" w:color="auto" w:fill="FFFFFF"/>
            <w:vAlign w:val="center"/>
          </w:tcPr>
          <w:p w:rsidR="00C675FC" w:rsidRPr="00E34A0E" w:rsidRDefault="004D22EA"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60.8</w:t>
            </w:r>
          </w:p>
        </w:tc>
      </w:tr>
      <w:tr w:rsidR="00C675FC" w:rsidRPr="00E34A0E" w:rsidTr="0034091A">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675FC" w:rsidRPr="00E34A0E" w:rsidRDefault="00C675FC" w:rsidP="00523902">
            <w:pPr>
              <w:autoSpaceDE w:val="0"/>
              <w:autoSpaceDN w:val="0"/>
              <w:adjustRightInd w:val="0"/>
              <w:spacing w:after="40" w:line="240" w:lineRule="auto"/>
              <w:rPr>
                <w:color w:val="000000"/>
                <w:sz w:val="24"/>
                <w:szCs w:val="24"/>
              </w:rPr>
            </w:pPr>
          </w:p>
        </w:tc>
        <w:tc>
          <w:tcPr>
            <w:tcW w:w="1968" w:type="dxa"/>
            <w:tcBorders>
              <w:top w:val="nil"/>
              <w:left w:val="nil"/>
              <w:bottom w:val="nil"/>
              <w:right w:val="single" w:sz="16" w:space="0" w:color="000000"/>
            </w:tcBorders>
            <w:shd w:val="clear" w:color="auto" w:fill="FFFFFF"/>
            <w:vAlign w:val="center"/>
          </w:tcPr>
          <w:p w:rsidR="00C675FC" w:rsidRPr="00E34A0E" w:rsidRDefault="00C675FC" w:rsidP="00523902">
            <w:pPr>
              <w:autoSpaceDE w:val="0"/>
              <w:autoSpaceDN w:val="0"/>
              <w:adjustRightInd w:val="0"/>
              <w:spacing w:after="40" w:line="240" w:lineRule="auto"/>
              <w:ind w:left="60" w:right="60"/>
              <w:rPr>
                <w:color w:val="000000"/>
                <w:sz w:val="24"/>
                <w:szCs w:val="24"/>
              </w:rPr>
            </w:pPr>
            <w:r w:rsidRPr="00E34A0E">
              <w:rPr>
                <w:color w:val="000000"/>
                <w:sz w:val="24"/>
                <w:szCs w:val="24"/>
              </w:rPr>
              <w:t>Agree</w:t>
            </w:r>
          </w:p>
        </w:tc>
        <w:tc>
          <w:tcPr>
            <w:tcW w:w="2288" w:type="dxa"/>
            <w:tcBorders>
              <w:top w:val="nil"/>
              <w:left w:val="single" w:sz="16" w:space="0" w:color="000000"/>
              <w:bottom w:val="nil"/>
            </w:tcBorders>
            <w:shd w:val="clear" w:color="auto" w:fill="FFFFFF"/>
            <w:vAlign w:val="center"/>
          </w:tcPr>
          <w:p w:rsidR="00C675FC" w:rsidRPr="00E34A0E" w:rsidRDefault="00C675FC"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39</w:t>
            </w:r>
          </w:p>
        </w:tc>
        <w:tc>
          <w:tcPr>
            <w:tcW w:w="3139" w:type="dxa"/>
            <w:gridSpan w:val="2"/>
            <w:tcBorders>
              <w:top w:val="nil"/>
              <w:bottom w:val="nil"/>
            </w:tcBorders>
            <w:shd w:val="clear" w:color="auto" w:fill="FFFFFF"/>
            <w:vAlign w:val="center"/>
          </w:tcPr>
          <w:p w:rsidR="00C675FC" w:rsidRPr="00E34A0E" w:rsidRDefault="004D22EA"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32.5</w:t>
            </w:r>
          </w:p>
        </w:tc>
      </w:tr>
      <w:tr w:rsidR="00C675FC" w:rsidRPr="00E34A0E" w:rsidTr="0034091A">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675FC" w:rsidRPr="00E34A0E" w:rsidRDefault="00C675FC" w:rsidP="00523902">
            <w:pPr>
              <w:autoSpaceDE w:val="0"/>
              <w:autoSpaceDN w:val="0"/>
              <w:adjustRightInd w:val="0"/>
              <w:spacing w:after="40" w:line="240" w:lineRule="auto"/>
              <w:rPr>
                <w:color w:val="000000"/>
                <w:sz w:val="24"/>
                <w:szCs w:val="24"/>
              </w:rPr>
            </w:pPr>
          </w:p>
        </w:tc>
        <w:tc>
          <w:tcPr>
            <w:tcW w:w="1968" w:type="dxa"/>
            <w:tcBorders>
              <w:top w:val="nil"/>
              <w:left w:val="nil"/>
              <w:bottom w:val="nil"/>
              <w:right w:val="single" w:sz="16" w:space="0" w:color="000000"/>
            </w:tcBorders>
            <w:shd w:val="clear" w:color="auto" w:fill="FFFFFF"/>
            <w:vAlign w:val="center"/>
          </w:tcPr>
          <w:p w:rsidR="00C675FC" w:rsidRPr="00E34A0E" w:rsidRDefault="00C675FC" w:rsidP="00523902">
            <w:pPr>
              <w:autoSpaceDE w:val="0"/>
              <w:autoSpaceDN w:val="0"/>
              <w:adjustRightInd w:val="0"/>
              <w:spacing w:after="40" w:line="240" w:lineRule="auto"/>
              <w:ind w:left="60" w:right="60"/>
              <w:rPr>
                <w:color w:val="000000"/>
                <w:sz w:val="24"/>
                <w:szCs w:val="24"/>
              </w:rPr>
            </w:pPr>
            <w:r w:rsidRPr="00E34A0E">
              <w:rPr>
                <w:color w:val="000000"/>
                <w:sz w:val="24"/>
                <w:szCs w:val="24"/>
              </w:rPr>
              <w:t>Undecided</w:t>
            </w:r>
          </w:p>
        </w:tc>
        <w:tc>
          <w:tcPr>
            <w:tcW w:w="2288" w:type="dxa"/>
            <w:tcBorders>
              <w:top w:val="nil"/>
              <w:left w:val="single" w:sz="16" w:space="0" w:color="000000"/>
              <w:bottom w:val="nil"/>
            </w:tcBorders>
            <w:shd w:val="clear" w:color="auto" w:fill="FFFFFF"/>
            <w:vAlign w:val="center"/>
          </w:tcPr>
          <w:p w:rsidR="00C675FC" w:rsidRPr="00E34A0E" w:rsidRDefault="004D22EA"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7</w:t>
            </w:r>
          </w:p>
        </w:tc>
        <w:tc>
          <w:tcPr>
            <w:tcW w:w="3139" w:type="dxa"/>
            <w:gridSpan w:val="2"/>
            <w:tcBorders>
              <w:top w:val="nil"/>
              <w:bottom w:val="nil"/>
            </w:tcBorders>
            <w:shd w:val="clear" w:color="auto" w:fill="FFFFFF"/>
            <w:vAlign w:val="center"/>
          </w:tcPr>
          <w:p w:rsidR="00C675FC" w:rsidRPr="00E34A0E" w:rsidRDefault="004D22EA"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5.8</w:t>
            </w:r>
          </w:p>
        </w:tc>
      </w:tr>
      <w:tr w:rsidR="00C675FC" w:rsidRPr="00E34A0E" w:rsidTr="0034091A">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675FC" w:rsidRPr="00E34A0E" w:rsidRDefault="00C675FC" w:rsidP="00523902">
            <w:pPr>
              <w:autoSpaceDE w:val="0"/>
              <w:autoSpaceDN w:val="0"/>
              <w:adjustRightInd w:val="0"/>
              <w:spacing w:after="40" w:line="240" w:lineRule="auto"/>
              <w:rPr>
                <w:color w:val="000000"/>
                <w:sz w:val="24"/>
                <w:szCs w:val="24"/>
              </w:rPr>
            </w:pPr>
          </w:p>
        </w:tc>
        <w:tc>
          <w:tcPr>
            <w:tcW w:w="1968" w:type="dxa"/>
            <w:tcBorders>
              <w:top w:val="nil"/>
              <w:left w:val="nil"/>
              <w:bottom w:val="nil"/>
              <w:right w:val="single" w:sz="16" w:space="0" w:color="000000"/>
            </w:tcBorders>
            <w:shd w:val="clear" w:color="auto" w:fill="FFFFFF"/>
            <w:vAlign w:val="center"/>
          </w:tcPr>
          <w:p w:rsidR="00C675FC" w:rsidRPr="00E34A0E" w:rsidRDefault="00C675FC" w:rsidP="00523902">
            <w:pPr>
              <w:autoSpaceDE w:val="0"/>
              <w:autoSpaceDN w:val="0"/>
              <w:adjustRightInd w:val="0"/>
              <w:spacing w:after="40" w:line="240" w:lineRule="auto"/>
              <w:ind w:left="60" w:right="60"/>
              <w:rPr>
                <w:color w:val="000000"/>
                <w:sz w:val="24"/>
                <w:szCs w:val="24"/>
              </w:rPr>
            </w:pPr>
            <w:r w:rsidRPr="00E34A0E">
              <w:rPr>
                <w:color w:val="000000"/>
                <w:sz w:val="24"/>
                <w:szCs w:val="24"/>
              </w:rPr>
              <w:t>Disagree</w:t>
            </w:r>
          </w:p>
        </w:tc>
        <w:tc>
          <w:tcPr>
            <w:tcW w:w="2288" w:type="dxa"/>
            <w:tcBorders>
              <w:top w:val="nil"/>
              <w:left w:val="single" w:sz="16" w:space="0" w:color="000000"/>
              <w:bottom w:val="nil"/>
            </w:tcBorders>
            <w:shd w:val="clear" w:color="auto" w:fill="FFFFFF"/>
            <w:vAlign w:val="center"/>
          </w:tcPr>
          <w:p w:rsidR="00C675FC" w:rsidRPr="00E34A0E" w:rsidRDefault="004D22EA"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2</w:t>
            </w:r>
          </w:p>
        </w:tc>
        <w:tc>
          <w:tcPr>
            <w:tcW w:w="3139" w:type="dxa"/>
            <w:gridSpan w:val="2"/>
            <w:tcBorders>
              <w:top w:val="nil"/>
              <w:bottom w:val="nil"/>
            </w:tcBorders>
            <w:shd w:val="clear" w:color="auto" w:fill="FFFFFF"/>
            <w:vAlign w:val="center"/>
          </w:tcPr>
          <w:p w:rsidR="00C675FC" w:rsidRPr="00E34A0E" w:rsidRDefault="004D22EA"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1.6</w:t>
            </w:r>
          </w:p>
        </w:tc>
      </w:tr>
      <w:tr w:rsidR="00C675FC" w:rsidRPr="00E34A0E" w:rsidTr="0034091A">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675FC" w:rsidRPr="00E34A0E" w:rsidRDefault="00C675FC" w:rsidP="00523902">
            <w:pPr>
              <w:autoSpaceDE w:val="0"/>
              <w:autoSpaceDN w:val="0"/>
              <w:adjustRightInd w:val="0"/>
              <w:spacing w:after="40" w:line="240" w:lineRule="auto"/>
              <w:rPr>
                <w:color w:val="000000"/>
                <w:sz w:val="24"/>
                <w:szCs w:val="24"/>
              </w:rPr>
            </w:pPr>
          </w:p>
        </w:tc>
        <w:tc>
          <w:tcPr>
            <w:tcW w:w="1968" w:type="dxa"/>
            <w:tcBorders>
              <w:top w:val="nil"/>
              <w:left w:val="nil"/>
              <w:bottom w:val="single" w:sz="16" w:space="0" w:color="000000"/>
              <w:right w:val="single" w:sz="16" w:space="0" w:color="000000"/>
            </w:tcBorders>
            <w:shd w:val="clear" w:color="auto" w:fill="FFFFFF"/>
            <w:vAlign w:val="center"/>
          </w:tcPr>
          <w:p w:rsidR="00C675FC" w:rsidRPr="00E34A0E" w:rsidRDefault="00C675FC" w:rsidP="00523902">
            <w:pPr>
              <w:autoSpaceDE w:val="0"/>
              <w:autoSpaceDN w:val="0"/>
              <w:adjustRightInd w:val="0"/>
              <w:spacing w:after="40" w:line="240" w:lineRule="auto"/>
              <w:ind w:left="60" w:right="60"/>
              <w:rPr>
                <w:color w:val="000000"/>
                <w:sz w:val="24"/>
                <w:szCs w:val="24"/>
              </w:rPr>
            </w:pPr>
            <w:r w:rsidRPr="00E34A0E">
              <w:rPr>
                <w:color w:val="000000"/>
                <w:sz w:val="24"/>
                <w:szCs w:val="24"/>
              </w:rPr>
              <w:t>Total</w:t>
            </w:r>
          </w:p>
        </w:tc>
        <w:tc>
          <w:tcPr>
            <w:tcW w:w="2288" w:type="dxa"/>
            <w:tcBorders>
              <w:top w:val="nil"/>
              <w:left w:val="single" w:sz="16" w:space="0" w:color="000000"/>
              <w:bottom w:val="single" w:sz="16" w:space="0" w:color="000000"/>
            </w:tcBorders>
            <w:shd w:val="clear" w:color="auto" w:fill="FFFFFF"/>
            <w:vAlign w:val="center"/>
          </w:tcPr>
          <w:p w:rsidR="00C675FC" w:rsidRPr="00E34A0E" w:rsidRDefault="00804404"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12</w:t>
            </w:r>
            <w:r w:rsidR="00C675FC" w:rsidRPr="00E34A0E">
              <w:rPr>
                <w:color w:val="000000"/>
                <w:sz w:val="24"/>
                <w:szCs w:val="24"/>
              </w:rPr>
              <w:t>0</w:t>
            </w:r>
          </w:p>
        </w:tc>
        <w:tc>
          <w:tcPr>
            <w:tcW w:w="3139" w:type="dxa"/>
            <w:gridSpan w:val="2"/>
            <w:tcBorders>
              <w:top w:val="nil"/>
              <w:bottom w:val="single" w:sz="16" w:space="0" w:color="000000"/>
            </w:tcBorders>
            <w:shd w:val="clear" w:color="auto" w:fill="FFFFFF"/>
            <w:vAlign w:val="center"/>
          </w:tcPr>
          <w:p w:rsidR="00C675FC" w:rsidRPr="00E34A0E" w:rsidRDefault="00C675FC"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100.0</w:t>
            </w:r>
          </w:p>
        </w:tc>
      </w:tr>
    </w:tbl>
    <w:p w:rsidR="00C675FC" w:rsidRPr="00E34A0E" w:rsidRDefault="00C675FC" w:rsidP="00E34A0E">
      <w:pPr>
        <w:autoSpaceDE w:val="0"/>
        <w:autoSpaceDN w:val="0"/>
        <w:adjustRightInd w:val="0"/>
        <w:spacing w:after="40" w:line="480" w:lineRule="auto"/>
        <w:rPr>
          <w:sz w:val="24"/>
          <w:szCs w:val="24"/>
        </w:rPr>
      </w:pPr>
      <w:r w:rsidRPr="00E34A0E">
        <w:rPr>
          <w:sz w:val="24"/>
          <w:szCs w:val="24"/>
        </w:rPr>
        <w:t xml:space="preserve">  Source: Field Survey, 2</w:t>
      </w:r>
      <w:r w:rsidR="004D22EA" w:rsidRPr="00E34A0E">
        <w:rPr>
          <w:sz w:val="24"/>
          <w:szCs w:val="24"/>
        </w:rPr>
        <w:t>022</w:t>
      </w:r>
    </w:p>
    <w:p w:rsidR="00C675FC" w:rsidRPr="00E34A0E" w:rsidRDefault="00C675FC" w:rsidP="00E34A0E">
      <w:pPr>
        <w:autoSpaceDE w:val="0"/>
        <w:autoSpaceDN w:val="0"/>
        <w:adjustRightInd w:val="0"/>
        <w:spacing w:after="40" w:line="480" w:lineRule="auto"/>
        <w:jc w:val="both"/>
        <w:rPr>
          <w:bCs/>
          <w:color w:val="000000"/>
          <w:sz w:val="24"/>
          <w:szCs w:val="24"/>
        </w:rPr>
      </w:pPr>
      <w:r w:rsidRPr="00E34A0E">
        <w:rPr>
          <w:sz w:val="24"/>
          <w:szCs w:val="24"/>
        </w:rPr>
        <w:tab/>
        <w:t>The re</w:t>
      </w:r>
      <w:r w:rsidR="005965EF" w:rsidRPr="00E34A0E">
        <w:rPr>
          <w:sz w:val="24"/>
          <w:szCs w:val="24"/>
        </w:rPr>
        <w:t>sult of table 4.12 shows that 73(60.8</w:t>
      </w:r>
      <w:r w:rsidRPr="00E34A0E">
        <w:rPr>
          <w:sz w:val="24"/>
          <w:szCs w:val="24"/>
        </w:rPr>
        <w:t xml:space="preserve">%) strongly agreed that </w:t>
      </w:r>
      <w:r w:rsidRPr="00E34A0E">
        <w:rPr>
          <w:bCs/>
          <w:color w:val="000000"/>
          <w:sz w:val="24"/>
          <w:szCs w:val="24"/>
        </w:rPr>
        <w:t xml:space="preserve">The university entrepreneurship programmes effectively prepared me for an entrepreneurial career </w:t>
      </w:r>
      <w:r w:rsidRPr="00E34A0E">
        <w:rPr>
          <w:sz w:val="24"/>
          <w:szCs w:val="24"/>
        </w:rPr>
        <w:t>while 3</w:t>
      </w:r>
      <w:r w:rsidR="005965EF" w:rsidRPr="00E34A0E">
        <w:rPr>
          <w:sz w:val="24"/>
          <w:szCs w:val="24"/>
        </w:rPr>
        <w:t>9(32.5</w:t>
      </w:r>
      <w:r w:rsidRPr="00E34A0E">
        <w:rPr>
          <w:sz w:val="24"/>
          <w:szCs w:val="24"/>
        </w:rPr>
        <w:t>%) agreed</w:t>
      </w:r>
      <w:r w:rsidRPr="00E34A0E">
        <w:rPr>
          <w:bCs/>
          <w:color w:val="000000"/>
          <w:sz w:val="24"/>
          <w:szCs w:val="24"/>
        </w:rPr>
        <w:t xml:space="preserve"> The university entrepreneurship programmes effectively prepared me for an entrepreneurial career, </w:t>
      </w:r>
      <w:r w:rsidR="005965EF" w:rsidRPr="00E34A0E">
        <w:rPr>
          <w:sz w:val="24"/>
          <w:szCs w:val="24"/>
        </w:rPr>
        <w:t>where 7(5.8</w:t>
      </w:r>
      <w:r w:rsidRPr="00E34A0E">
        <w:rPr>
          <w:sz w:val="24"/>
          <w:szCs w:val="24"/>
        </w:rPr>
        <w:t xml:space="preserve">%) of the respondents are undecided that </w:t>
      </w:r>
      <w:r w:rsidRPr="00E34A0E">
        <w:rPr>
          <w:bCs/>
          <w:color w:val="000000"/>
          <w:sz w:val="24"/>
          <w:szCs w:val="24"/>
        </w:rPr>
        <w:t>The university entrepreneurship programmes effectively prepared me for an entrepreneurial career</w:t>
      </w:r>
      <w:r w:rsidR="005965EF" w:rsidRPr="00E34A0E">
        <w:rPr>
          <w:sz w:val="24"/>
          <w:szCs w:val="24"/>
        </w:rPr>
        <w:t xml:space="preserve"> and 2(1.6</w:t>
      </w:r>
      <w:r w:rsidRPr="00E34A0E">
        <w:rPr>
          <w:sz w:val="24"/>
          <w:szCs w:val="24"/>
        </w:rPr>
        <w:t xml:space="preserve">%) disagree that </w:t>
      </w:r>
      <w:r w:rsidRPr="00E34A0E">
        <w:rPr>
          <w:bCs/>
          <w:color w:val="000000"/>
          <w:sz w:val="24"/>
          <w:szCs w:val="24"/>
        </w:rPr>
        <w:t>The university entrepreneurship programmes effectively prepared me for an entrepreneurial career</w:t>
      </w:r>
      <w:r w:rsidRPr="00E34A0E">
        <w:rPr>
          <w:sz w:val="24"/>
          <w:szCs w:val="24"/>
        </w:rPr>
        <w:t>, it could be concluded that</w:t>
      </w:r>
      <w:r w:rsidRPr="00E34A0E">
        <w:rPr>
          <w:bCs/>
          <w:color w:val="000000"/>
          <w:sz w:val="24"/>
          <w:szCs w:val="24"/>
        </w:rPr>
        <w:t xml:space="preserve"> The university entrepreneurship programmes effectively prepared me for an entrepreneurial career.</w:t>
      </w:r>
    </w:p>
    <w:tbl>
      <w:tblPr>
        <w:tblW w:w="8122"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968"/>
        <w:gridCol w:w="2288"/>
        <w:gridCol w:w="2172"/>
        <w:gridCol w:w="967"/>
      </w:tblGrid>
      <w:tr w:rsidR="005965EF" w:rsidRPr="00E34A0E" w:rsidTr="00875499">
        <w:trPr>
          <w:gridAfter w:val="1"/>
          <w:wAfter w:w="967" w:type="dxa"/>
          <w:cantSplit/>
        </w:trPr>
        <w:tc>
          <w:tcPr>
            <w:tcW w:w="7155" w:type="dxa"/>
            <w:gridSpan w:val="4"/>
            <w:tcBorders>
              <w:top w:val="nil"/>
              <w:left w:val="nil"/>
              <w:bottom w:val="nil"/>
              <w:right w:val="nil"/>
            </w:tcBorders>
            <w:shd w:val="clear" w:color="auto" w:fill="FFFFFF"/>
          </w:tcPr>
          <w:p w:rsidR="005965EF" w:rsidRPr="00E34A0E" w:rsidRDefault="005965EF" w:rsidP="00523902">
            <w:pPr>
              <w:autoSpaceDE w:val="0"/>
              <w:autoSpaceDN w:val="0"/>
              <w:adjustRightInd w:val="0"/>
              <w:spacing w:after="40" w:line="240" w:lineRule="auto"/>
              <w:ind w:left="60" w:right="60"/>
              <w:rPr>
                <w:b/>
                <w:color w:val="000000"/>
                <w:sz w:val="24"/>
                <w:szCs w:val="24"/>
              </w:rPr>
            </w:pPr>
            <w:r w:rsidRPr="00E34A0E">
              <w:rPr>
                <w:b/>
                <w:bCs/>
                <w:color w:val="000000"/>
                <w:sz w:val="24"/>
                <w:szCs w:val="24"/>
              </w:rPr>
              <w:t>Table 4.13   Entrepreneurship education has helped in sensitization of graduate in skills acquisition</w:t>
            </w:r>
          </w:p>
        </w:tc>
      </w:tr>
      <w:tr w:rsidR="005965EF" w:rsidRPr="00E34A0E" w:rsidTr="00875499">
        <w:trPr>
          <w:cantSplit/>
        </w:trPr>
        <w:tc>
          <w:tcPr>
            <w:tcW w:w="2695" w:type="dxa"/>
            <w:gridSpan w:val="2"/>
            <w:tcBorders>
              <w:top w:val="single" w:sz="16" w:space="0" w:color="000000"/>
              <w:left w:val="single" w:sz="16" w:space="0" w:color="000000"/>
              <w:bottom w:val="single" w:sz="16" w:space="0" w:color="000000"/>
              <w:right w:val="nil"/>
            </w:tcBorders>
            <w:shd w:val="clear" w:color="auto" w:fill="FFFFFF"/>
          </w:tcPr>
          <w:p w:rsidR="005965EF" w:rsidRPr="00E34A0E" w:rsidRDefault="005965EF" w:rsidP="00523902">
            <w:pPr>
              <w:autoSpaceDE w:val="0"/>
              <w:autoSpaceDN w:val="0"/>
              <w:adjustRightInd w:val="0"/>
              <w:spacing w:after="40" w:line="240" w:lineRule="auto"/>
              <w:ind w:left="60" w:right="60"/>
              <w:rPr>
                <w:color w:val="000000"/>
                <w:sz w:val="24"/>
                <w:szCs w:val="24"/>
              </w:rPr>
            </w:pPr>
          </w:p>
        </w:tc>
        <w:tc>
          <w:tcPr>
            <w:tcW w:w="2288" w:type="dxa"/>
            <w:tcBorders>
              <w:top w:val="single" w:sz="16" w:space="0" w:color="000000"/>
              <w:left w:val="single" w:sz="16" w:space="0" w:color="000000"/>
              <w:bottom w:val="single" w:sz="16" w:space="0" w:color="000000"/>
            </w:tcBorders>
            <w:shd w:val="clear" w:color="auto" w:fill="FFFFFF"/>
          </w:tcPr>
          <w:p w:rsidR="005965EF" w:rsidRPr="00E34A0E" w:rsidRDefault="005965EF" w:rsidP="00523902">
            <w:pPr>
              <w:autoSpaceDE w:val="0"/>
              <w:autoSpaceDN w:val="0"/>
              <w:adjustRightInd w:val="0"/>
              <w:spacing w:after="40" w:line="240" w:lineRule="auto"/>
              <w:ind w:left="60" w:right="60"/>
              <w:jc w:val="center"/>
              <w:rPr>
                <w:color w:val="000000"/>
                <w:sz w:val="24"/>
                <w:szCs w:val="24"/>
              </w:rPr>
            </w:pPr>
            <w:r w:rsidRPr="00E34A0E">
              <w:rPr>
                <w:color w:val="000000"/>
                <w:sz w:val="24"/>
                <w:szCs w:val="24"/>
              </w:rPr>
              <w:t>Frequency</w:t>
            </w:r>
          </w:p>
        </w:tc>
        <w:tc>
          <w:tcPr>
            <w:tcW w:w="3139" w:type="dxa"/>
            <w:gridSpan w:val="2"/>
            <w:tcBorders>
              <w:top w:val="single" w:sz="16" w:space="0" w:color="000000"/>
              <w:bottom w:val="single" w:sz="16" w:space="0" w:color="000000"/>
            </w:tcBorders>
            <w:shd w:val="clear" w:color="auto" w:fill="FFFFFF"/>
          </w:tcPr>
          <w:p w:rsidR="005965EF" w:rsidRPr="00E34A0E" w:rsidRDefault="005965EF" w:rsidP="00523902">
            <w:pPr>
              <w:autoSpaceDE w:val="0"/>
              <w:autoSpaceDN w:val="0"/>
              <w:adjustRightInd w:val="0"/>
              <w:spacing w:after="40" w:line="240" w:lineRule="auto"/>
              <w:ind w:left="60" w:right="60"/>
              <w:jc w:val="center"/>
              <w:rPr>
                <w:color w:val="000000"/>
                <w:sz w:val="24"/>
                <w:szCs w:val="24"/>
              </w:rPr>
            </w:pPr>
            <w:r w:rsidRPr="00E34A0E">
              <w:rPr>
                <w:color w:val="000000"/>
                <w:sz w:val="24"/>
                <w:szCs w:val="24"/>
              </w:rPr>
              <w:t>Percent</w:t>
            </w:r>
          </w:p>
        </w:tc>
      </w:tr>
      <w:tr w:rsidR="005965EF" w:rsidRPr="00E34A0E" w:rsidTr="00875499">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5965EF" w:rsidRPr="00E34A0E" w:rsidRDefault="005965EF" w:rsidP="00523902">
            <w:pPr>
              <w:autoSpaceDE w:val="0"/>
              <w:autoSpaceDN w:val="0"/>
              <w:adjustRightInd w:val="0"/>
              <w:spacing w:after="40" w:line="240" w:lineRule="auto"/>
              <w:ind w:left="60" w:right="60"/>
              <w:rPr>
                <w:color w:val="000000"/>
                <w:sz w:val="24"/>
                <w:szCs w:val="24"/>
              </w:rPr>
            </w:pPr>
            <w:r w:rsidRPr="00E34A0E">
              <w:rPr>
                <w:color w:val="000000"/>
                <w:sz w:val="24"/>
                <w:szCs w:val="24"/>
              </w:rPr>
              <w:t>Valid</w:t>
            </w:r>
          </w:p>
        </w:tc>
        <w:tc>
          <w:tcPr>
            <w:tcW w:w="1968" w:type="dxa"/>
            <w:tcBorders>
              <w:top w:val="single" w:sz="16" w:space="0" w:color="000000"/>
              <w:left w:val="nil"/>
              <w:bottom w:val="nil"/>
              <w:right w:val="single" w:sz="16" w:space="0" w:color="000000"/>
            </w:tcBorders>
            <w:shd w:val="clear" w:color="auto" w:fill="FFFFFF"/>
            <w:vAlign w:val="center"/>
          </w:tcPr>
          <w:p w:rsidR="005965EF" w:rsidRPr="00E34A0E" w:rsidRDefault="005965EF" w:rsidP="00523902">
            <w:pPr>
              <w:autoSpaceDE w:val="0"/>
              <w:autoSpaceDN w:val="0"/>
              <w:adjustRightInd w:val="0"/>
              <w:spacing w:after="40" w:line="240" w:lineRule="auto"/>
              <w:ind w:left="60" w:right="60"/>
              <w:rPr>
                <w:color w:val="000000"/>
                <w:sz w:val="24"/>
                <w:szCs w:val="24"/>
              </w:rPr>
            </w:pPr>
            <w:r w:rsidRPr="00E34A0E">
              <w:rPr>
                <w:color w:val="000000"/>
                <w:sz w:val="24"/>
                <w:szCs w:val="24"/>
              </w:rPr>
              <w:t>Strongly Agree</w:t>
            </w:r>
          </w:p>
        </w:tc>
        <w:tc>
          <w:tcPr>
            <w:tcW w:w="2288" w:type="dxa"/>
            <w:tcBorders>
              <w:top w:val="single" w:sz="16" w:space="0" w:color="000000"/>
              <w:left w:val="single" w:sz="16" w:space="0" w:color="000000"/>
              <w:bottom w:val="nil"/>
            </w:tcBorders>
            <w:shd w:val="clear" w:color="auto" w:fill="FFFFFF"/>
            <w:vAlign w:val="center"/>
          </w:tcPr>
          <w:p w:rsidR="005965EF" w:rsidRPr="00E34A0E" w:rsidRDefault="005965EF"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68</w:t>
            </w:r>
          </w:p>
        </w:tc>
        <w:tc>
          <w:tcPr>
            <w:tcW w:w="3139" w:type="dxa"/>
            <w:gridSpan w:val="2"/>
            <w:tcBorders>
              <w:top w:val="single" w:sz="16" w:space="0" w:color="000000"/>
              <w:bottom w:val="nil"/>
            </w:tcBorders>
            <w:shd w:val="clear" w:color="auto" w:fill="FFFFFF"/>
            <w:vAlign w:val="center"/>
          </w:tcPr>
          <w:p w:rsidR="005965EF" w:rsidRPr="00E34A0E" w:rsidRDefault="005965EF"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56.6</w:t>
            </w:r>
          </w:p>
        </w:tc>
      </w:tr>
      <w:tr w:rsidR="005965EF" w:rsidRPr="00E34A0E" w:rsidTr="0087549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5965EF" w:rsidRPr="00E34A0E" w:rsidRDefault="005965EF" w:rsidP="00523902">
            <w:pPr>
              <w:autoSpaceDE w:val="0"/>
              <w:autoSpaceDN w:val="0"/>
              <w:adjustRightInd w:val="0"/>
              <w:spacing w:after="40" w:line="240" w:lineRule="auto"/>
              <w:rPr>
                <w:color w:val="000000"/>
                <w:sz w:val="24"/>
                <w:szCs w:val="24"/>
              </w:rPr>
            </w:pPr>
          </w:p>
        </w:tc>
        <w:tc>
          <w:tcPr>
            <w:tcW w:w="1968" w:type="dxa"/>
            <w:tcBorders>
              <w:top w:val="nil"/>
              <w:left w:val="nil"/>
              <w:bottom w:val="nil"/>
              <w:right w:val="single" w:sz="16" w:space="0" w:color="000000"/>
            </w:tcBorders>
            <w:shd w:val="clear" w:color="auto" w:fill="FFFFFF"/>
            <w:vAlign w:val="center"/>
          </w:tcPr>
          <w:p w:rsidR="005965EF" w:rsidRPr="00E34A0E" w:rsidRDefault="005965EF" w:rsidP="00523902">
            <w:pPr>
              <w:autoSpaceDE w:val="0"/>
              <w:autoSpaceDN w:val="0"/>
              <w:adjustRightInd w:val="0"/>
              <w:spacing w:after="40" w:line="240" w:lineRule="auto"/>
              <w:ind w:left="60" w:right="60"/>
              <w:rPr>
                <w:color w:val="000000"/>
                <w:sz w:val="24"/>
                <w:szCs w:val="24"/>
              </w:rPr>
            </w:pPr>
            <w:r w:rsidRPr="00E34A0E">
              <w:rPr>
                <w:color w:val="000000"/>
                <w:sz w:val="24"/>
                <w:szCs w:val="24"/>
              </w:rPr>
              <w:t>Agree</w:t>
            </w:r>
          </w:p>
        </w:tc>
        <w:tc>
          <w:tcPr>
            <w:tcW w:w="2288" w:type="dxa"/>
            <w:tcBorders>
              <w:top w:val="nil"/>
              <w:left w:val="single" w:sz="16" w:space="0" w:color="000000"/>
              <w:bottom w:val="nil"/>
            </w:tcBorders>
            <w:shd w:val="clear" w:color="auto" w:fill="FFFFFF"/>
            <w:vAlign w:val="center"/>
          </w:tcPr>
          <w:p w:rsidR="005965EF" w:rsidRPr="00E34A0E" w:rsidRDefault="005965EF"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33</w:t>
            </w:r>
          </w:p>
        </w:tc>
        <w:tc>
          <w:tcPr>
            <w:tcW w:w="3139" w:type="dxa"/>
            <w:gridSpan w:val="2"/>
            <w:tcBorders>
              <w:top w:val="nil"/>
              <w:bottom w:val="nil"/>
            </w:tcBorders>
            <w:shd w:val="clear" w:color="auto" w:fill="FFFFFF"/>
            <w:vAlign w:val="center"/>
          </w:tcPr>
          <w:p w:rsidR="005965EF" w:rsidRPr="00E34A0E" w:rsidRDefault="005965EF"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27.5</w:t>
            </w:r>
          </w:p>
        </w:tc>
      </w:tr>
      <w:tr w:rsidR="005965EF" w:rsidRPr="00E34A0E" w:rsidTr="0087549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5965EF" w:rsidRPr="00E34A0E" w:rsidRDefault="005965EF" w:rsidP="00523902">
            <w:pPr>
              <w:autoSpaceDE w:val="0"/>
              <w:autoSpaceDN w:val="0"/>
              <w:adjustRightInd w:val="0"/>
              <w:spacing w:after="40" w:line="240" w:lineRule="auto"/>
              <w:rPr>
                <w:color w:val="000000"/>
                <w:sz w:val="24"/>
                <w:szCs w:val="24"/>
              </w:rPr>
            </w:pPr>
          </w:p>
        </w:tc>
        <w:tc>
          <w:tcPr>
            <w:tcW w:w="1968" w:type="dxa"/>
            <w:tcBorders>
              <w:top w:val="nil"/>
              <w:left w:val="nil"/>
              <w:bottom w:val="nil"/>
              <w:right w:val="single" w:sz="16" w:space="0" w:color="000000"/>
            </w:tcBorders>
            <w:shd w:val="clear" w:color="auto" w:fill="FFFFFF"/>
            <w:vAlign w:val="center"/>
          </w:tcPr>
          <w:p w:rsidR="005965EF" w:rsidRPr="00E34A0E" w:rsidRDefault="005965EF" w:rsidP="00523902">
            <w:pPr>
              <w:autoSpaceDE w:val="0"/>
              <w:autoSpaceDN w:val="0"/>
              <w:adjustRightInd w:val="0"/>
              <w:spacing w:after="40" w:line="240" w:lineRule="auto"/>
              <w:ind w:left="60" w:right="60"/>
              <w:rPr>
                <w:color w:val="000000"/>
                <w:sz w:val="24"/>
                <w:szCs w:val="24"/>
              </w:rPr>
            </w:pPr>
            <w:r w:rsidRPr="00E34A0E">
              <w:rPr>
                <w:color w:val="000000"/>
                <w:sz w:val="24"/>
                <w:szCs w:val="24"/>
              </w:rPr>
              <w:t>Undecided</w:t>
            </w:r>
          </w:p>
        </w:tc>
        <w:tc>
          <w:tcPr>
            <w:tcW w:w="2288" w:type="dxa"/>
            <w:tcBorders>
              <w:top w:val="nil"/>
              <w:left w:val="single" w:sz="16" w:space="0" w:color="000000"/>
              <w:bottom w:val="nil"/>
            </w:tcBorders>
            <w:shd w:val="clear" w:color="auto" w:fill="FFFFFF"/>
            <w:vAlign w:val="center"/>
          </w:tcPr>
          <w:p w:rsidR="005965EF" w:rsidRPr="00E34A0E" w:rsidRDefault="005965EF"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12</w:t>
            </w:r>
          </w:p>
        </w:tc>
        <w:tc>
          <w:tcPr>
            <w:tcW w:w="3139" w:type="dxa"/>
            <w:gridSpan w:val="2"/>
            <w:tcBorders>
              <w:top w:val="nil"/>
              <w:bottom w:val="nil"/>
            </w:tcBorders>
            <w:shd w:val="clear" w:color="auto" w:fill="FFFFFF"/>
            <w:vAlign w:val="center"/>
          </w:tcPr>
          <w:p w:rsidR="005965EF" w:rsidRPr="00E34A0E" w:rsidRDefault="005965EF"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10</w:t>
            </w:r>
          </w:p>
        </w:tc>
      </w:tr>
      <w:tr w:rsidR="005965EF" w:rsidRPr="00E34A0E" w:rsidTr="0087549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5965EF" w:rsidRPr="00E34A0E" w:rsidRDefault="005965EF" w:rsidP="00523902">
            <w:pPr>
              <w:autoSpaceDE w:val="0"/>
              <w:autoSpaceDN w:val="0"/>
              <w:adjustRightInd w:val="0"/>
              <w:spacing w:after="40" w:line="240" w:lineRule="auto"/>
              <w:rPr>
                <w:color w:val="000000"/>
                <w:sz w:val="24"/>
                <w:szCs w:val="24"/>
              </w:rPr>
            </w:pPr>
          </w:p>
        </w:tc>
        <w:tc>
          <w:tcPr>
            <w:tcW w:w="1968" w:type="dxa"/>
            <w:tcBorders>
              <w:top w:val="nil"/>
              <w:left w:val="nil"/>
              <w:bottom w:val="nil"/>
              <w:right w:val="single" w:sz="16" w:space="0" w:color="000000"/>
            </w:tcBorders>
            <w:shd w:val="clear" w:color="auto" w:fill="FFFFFF"/>
            <w:vAlign w:val="center"/>
          </w:tcPr>
          <w:p w:rsidR="005965EF" w:rsidRPr="00E34A0E" w:rsidRDefault="005965EF" w:rsidP="00523902">
            <w:pPr>
              <w:autoSpaceDE w:val="0"/>
              <w:autoSpaceDN w:val="0"/>
              <w:adjustRightInd w:val="0"/>
              <w:spacing w:after="40" w:line="240" w:lineRule="auto"/>
              <w:ind w:left="60" w:right="60"/>
              <w:rPr>
                <w:color w:val="000000"/>
                <w:sz w:val="24"/>
                <w:szCs w:val="24"/>
              </w:rPr>
            </w:pPr>
            <w:r w:rsidRPr="00E34A0E">
              <w:rPr>
                <w:color w:val="000000"/>
                <w:sz w:val="24"/>
                <w:szCs w:val="24"/>
              </w:rPr>
              <w:t>Disagree</w:t>
            </w:r>
          </w:p>
        </w:tc>
        <w:tc>
          <w:tcPr>
            <w:tcW w:w="2288" w:type="dxa"/>
            <w:tcBorders>
              <w:top w:val="nil"/>
              <w:left w:val="single" w:sz="16" w:space="0" w:color="000000"/>
              <w:bottom w:val="nil"/>
            </w:tcBorders>
            <w:shd w:val="clear" w:color="auto" w:fill="FFFFFF"/>
            <w:vAlign w:val="center"/>
          </w:tcPr>
          <w:p w:rsidR="005965EF" w:rsidRPr="00E34A0E" w:rsidRDefault="005965EF"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7</w:t>
            </w:r>
          </w:p>
        </w:tc>
        <w:tc>
          <w:tcPr>
            <w:tcW w:w="3139" w:type="dxa"/>
            <w:gridSpan w:val="2"/>
            <w:tcBorders>
              <w:top w:val="nil"/>
              <w:bottom w:val="nil"/>
            </w:tcBorders>
            <w:shd w:val="clear" w:color="auto" w:fill="FFFFFF"/>
            <w:vAlign w:val="center"/>
          </w:tcPr>
          <w:p w:rsidR="005965EF" w:rsidRPr="00E34A0E" w:rsidRDefault="005965EF"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5.8</w:t>
            </w:r>
          </w:p>
        </w:tc>
      </w:tr>
      <w:tr w:rsidR="005965EF" w:rsidRPr="00E34A0E" w:rsidTr="0087549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5965EF" w:rsidRPr="00E34A0E" w:rsidRDefault="005965EF" w:rsidP="00523902">
            <w:pPr>
              <w:autoSpaceDE w:val="0"/>
              <w:autoSpaceDN w:val="0"/>
              <w:adjustRightInd w:val="0"/>
              <w:spacing w:after="40" w:line="240" w:lineRule="auto"/>
              <w:rPr>
                <w:color w:val="000000"/>
                <w:sz w:val="24"/>
                <w:szCs w:val="24"/>
              </w:rPr>
            </w:pPr>
          </w:p>
        </w:tc>
        <w:tc>
          <w:tcPr>
            <w:tcW w:w="1968" w:type="dxa"/>
            <w:tcBorders>
              <w:top w:val="nil"/>
              <w:left w:val="nil"/>
              <w:bottom w:val="single" w:sz="16" w:space="0" w:color="000000"/>
              <w:right w:val="single" w:sz="16" w:space="0" w:color="000000"/>
            </w:tcBorders>
            <w:shd w:val="clear" w:color="auto" w:fill="FFFFFF"/>
            <w:vAlign w:val="center"/>
          </w:tcPr>
          <w:p w:rsidR="005965EF" w:rsidRPr="00E34A0E" w:rsidRDefault="005965EF" w:rsidP="00523902">
            <w:pPr>
              <w:autoSpaceDE w:val="0"/>
              <w:autoSpaceDN w:val="0"/>
              <w:adjustRightInd w:val="0"/>
              <w:spacing w:after="40" w:line="240" w:lineRule="auto"/>
              <w:ind w:left="60" w:right="60"/>
              <w:rPr>
                <w:color w:val="000000"/>
                <w:sz w:val="24"/>
                <w:szCs w:val="24"/>
              </w:rPr>
            </w:pPr>
            <w:r w:rsidRPr="00E34A0E">
              <w:rPr>
                <w:color w:val="000000"/>
                <w:sz w:val="24"/>
                <w:szCs w:val="24"/>
              </w:rPr>
              <w:t>Total</w:t>
            </w:r>
          </w:p>
        </w:tc>
        <w:tc>
          <w:tcPr>
            <w:tcW w:w="2288" w:type="dxa"/>
            <w:tcBorders>
              <w:top w:val="nil"/>
              <w:left w:val="single" w:sz="16" w:space="0" w:color="000000"/>
              <w:bottom w:val="single" w:sz="16" w:space="0" w:color="000000"/>
            </w:tcBorders>
            <w:shd w:val="clear" w:color="auto" w:fill="FFFFFF"/>
            <w:vAlign w:val="center"/>
          </w:tcPr>
          <w:p w:rsidR="005965EF" w:rsidRPr="00E34A0E" w:rsidRDefault="005965EF"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120</w:t>
            </w:r>
          </w:p>
        </w:tc>
        <w:tc>
          <w:tcPr>
            <w:tcW w:w="3139" w:type="dxa"/>
            <w:gridSpan w:val="2"/>
            <w:tcBorders>
              <w:top w:val="nil"/>
              <w:bottom w:val="single" w:sz="16" w:space="0" w:color="000000"/>
            </w:tcBorders>
            <w:shd w:val="clear" w:color="auto" w:fill="FFFFFF"/>
            <w:vAlign w:val="center"/>
          </w:tcPr>
          <w:p w:rsidR="005965EF" w:rsidRPr="00E34A0E" w:rsidRDefault="005965EF"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100.0</w:t>
            </w:r>
          </w:p>
        </w:tc>
      </w:tr>
    </w:tbl>
    <w:p w:rsidR="00C675FC" w:rsidRPr="00E34A0E" w:rsidRDefault="00C675FC" w:rsidP="00E34A0E">
      <w:pPr>
        <w:autoSpaceDE w:val="0"/>
        <w:autoSpaceDN w:val="0"/>
        <w:adjustRightInd w:val="0"/>
        <w:spacing w:after="40" w:line="480" w:lineRule="auto"/>
        <w:rPr>
          <w:sz w:val="24"/>
          <w:szCs w:val="24"/>
        </w:rPr>
      </w:pPr>
      <w:r w:rsidRPr="00E34A0E">
        <w:rPr>
          <w:sz w:val="24"/>
          <w:szCs w:val="24"/>
        </w:rPr>
        <w:t>Source: Field Survey, 2022</w:t>
      </w:r>
    </w:p>
    <w:p w:rsidR="005965EF" w:rsidRPr="00E34A0E" w:rsidRDefault="00C675FC" w:rsidP="00E34A0E">
      <w:pPr>
        <w:autoSpaceDE w:val="0"/>
        <w:autoSpaceDN w:val="0"/>
        <w:adjustRightInd w:val="0"/>
        <w:spacing w:after="40" w:line="480" w:lineRule="auto"/>
        <w:jc w:val="both"/>
        <w:rPr>
          <w:bCs/>
          <w:color w:val="000000"/>
          <w:sz w:val="24"/>
          <w:szCs w:val="24"/>
        </w:rPr>
      </w:pPr>
      <w:r w:rsidRPr="00E34A0E">
        <w:rPr>
          <w:sz w:val="24"/>
          <w:szCs w:val="24"/>
        </w:rPr>
        <w:lastRenderedPageBreak/>
        <w:tab/>
        <w:t>The result of tab</w:t>
      </w:r>
      <w:r w:rsidR="005965EF" w:rsidRPr="00E34A0E">
        <w:rPr>
          <w:sz w:val="24"/>
          <w:szCs w:val="24"/>
        </w:rPr>
        <w:t>le 4.13 shows that 68 (56.6</w:t>
      </w:r>
      <w:r w:rsidRPr="00E34A0E">
        <w:rPr>
          <w:sz w:val="24"/>
          <w:szCs w:val="24"/>
        </w:rPr>
        <w:t xml:space="preserve">%) strongly agreed that </w:t>
      </w:r>
      <w:r w:rsidRPr="00E34A0E">
        <w:rPr>
          <w:bCs/>
          <w:color w:val="000000"/>
          <w:sz w:val="24"/>
          <w:szCs w:val="24"/>
        </w:rPr>
        <w:t xml:space="preserve">Entrepreneurship education has helped in sensitization of graduate in skills acquisition </w:t>
      </w:r>
      <w:r w:rsidR="005965EF" w:rsidRPr="00E34A0E">
        <w:rPr>
          <w:sz w:val="24"/>
          <w:szCs w:val="24"/>
        </w:rPr>
        <w:t>while 33 (27.5</w:t>
      </w:r>
      <w:r w:rsidRPr="00E34A0E">
        <w:rPr>
          <w:sz w:val="24"/>
          <w:szCs w:val="24"/>
        </w:rPr>
        <w:t>%) agreed that</w:t>
      </w:r>
      <w:r w:rsidRPr="00E34A0E">
        <w:rPr>
          <w:bCs/>
          <w:color w:val="000000"/>
          <w:sz w:val="24"/>
          <w:szCs w:val="24"/>
        </w:rPr>
        <w:t xml:space="preserve"> Entrepreneurship education has helped in sensitization of</w:t>
      </w:r>
      <w:r w:rsidR="005965EF" w:rsidRPr="00E34A0E">
        <w:rPr>
          <w:bCs/>
          <w:color w:val="000000"/>
          <w:sz w:val="24"/>
          <w:szCs w:val="24"/>
        </w:rPr>
        <w:t xml:space="preserve"> graduate in skills acquisition, </w:t>
      </w:r>
      <w:r w:rsidR="005965EF" w:rsidRPr="00E34A0E">
        <w:rPr>
          <w:sz w:val="24"/>
          <w:szCs w:val="24"/>
        </w:rPr>
        <w:t>12 (10</w:t>
      </w:r>
      <w:r w:rsidRPr="00E34A0E">
        <w:rPr>
          <w:sz w:val="24"/>
          <w:szCs w:val="24"/>
        </w:rPr>
        <w:t>%) of the respondents are undecided that</w:t>
      </w:r>
      <w:r w:rsidRPr="00E34A0E">
        <w:rPr>
          <w:bCs/>
          <w:color w:val="000000"/>
          <w:sz w:val="24"/>
          <w:szCs w:val="24"/>
        </w:rPr>
        <w:t xml:space="preserve"> Entrepreneurship education has helped in sensitization of </w:t>
      </w:r>
      <w:r w:rsidR="005965EF" w:rsidRPr="00E34A0E">
        <w:rPr>
          <w:bCs/>
          <w:color w:val="000000"/>
          <w:sz w:val="24"/>
          <w:szCs w:val="24"/>
        </w:rPr>
        <w:t xml:space="preserve">graduate in skills acquisition, while </w:t>
      </w:r>
      <w:r w:rsidR="005965EF" w:rsidRPr="00E34A0E">
        <w:rPr>
          <w:sz w:val="24"/>
          <w:szCs w:val="24"/>
        </w:rPr>
        <w:t>7 (5.8%) of the respondents are undecided that</w:t>
      </w:r>
      <w:r w:rsidR="005965EF" w:rsidRPr="00E34A0E">
        <w:rPr>
          <w:bCs/>
          <w:color w:val="000000"/>
          <w:sz w:val="24"/>
          <w:szCs w:val="24"/>
        </w:rPr>
        <w:t xml:space="preserve"> Entrepreneurship education has helped in sensitization of graduate in skills acquisition. </w:t>
      </w:r>
      <w:r w:rsidRPr="00E34A0E">
        <w:rPr>
          <w:bCs/>
          <w:color w:val="000000"/>
          <w:sz w:val="24"/>
          <w:szCs w:val="24"/>
        </w:rPr>
        <w:t>Therefore we concluded that Entrepreneurship education has helped in sensitization of graduate in skills acquisition.</w:t>
      </w:r>
    </w:p>
    <w:tbl>
      <w:tblPr>
        <w:tblW w:w="8122"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968"/>
        <w:gridCol w:w="2288"/>
        <w:gridCol w:w="2172"/>
        <w:gridCol w:w="967"/>
      </w:tblGrid>
      <w:tr w:rsidR="005965EF" w:rsidRPr="00E34A0E" w:rsidTr="00875499">
        <w:trPr>
          <w:gridAfter w:val="1"/>
          <w:wAfter w:w="967" w:type="dxa"/>
          <w:cantSplit/>
        </w:trPr>
        <w:tc>
          <w:tcPr>
            <w:tcW w:w="7155" w:type="dxa"/>
            <w:gridSpan w:val="4"/>
            <w:tcBorders>
              <w:top w:val="nil"/>
              <w:left w:val="nil"/>
              <w:bottom w:val="nil"/>
              <w:right w:val="nil"/>
            </w:tcBorders>
            <w:shd w:val="clear" w:color="auto" w:fill="FFFFFF"/>
          </w:tcPr>
          <w:p w:rsidR="005965EF" w:rsidRPr="00E34A0E" w:rsidRDefault="005965EF" w:rsidP="00523902">
            <w:pPr>
              <w:autoSpaceDE w:val="0"/>
              <w:autoSpaceDN w:val="0"/>
              <w:adjustRightInd w:val="0"/>
              <w:spacing w:after="40" w:line="240" w:lineRule="auto"/>
              <w:jc w:val="both"/>
              <w:rPr>
                <w:sz w:val="24"/>
                <w:szCs w:val="24"/>
              </w:rPr>
            </w:pPr>
            <w:r w:rsidRPr="00E34A0E">
              <w:rPr>
                <w:b/>
                <w:bCs/>
                <w:color w:val="000000"/>
                <w:sz w:val="24"/>
                <w:szCs w:val="24"/>
              </w:rPr>
              <w:t>Table 4.14     Due to entrepreneurship education, I am able to identify business opportunities</w:t>
            </w:r>
          </w:p>
        </w:tc>
      </w:tr>
      <w:tr w:rsidR="005965EF" w:rsidRPr="00E34A0E" w:rsidTr="00875499">
        <w:trPr>
          <w:cantSplit/>
        </w:trPr>
        <w:tc>
          <w:tcPr>
            <w:tcW w:w="2695" w:type="dxa"/>
            <w:gridSpan w:val="2"/>
            <w:tcBorders>
              <w:top w:val="single" w:sz="16" w:space="0" w:color="000000"/>
              <w:left w:val="single" w:sz="16" w:space="0" w:color="000000"/>
              <w:bottom w:val="single" w:sz="16" w:space="0" w:color="000000"/>
              <w:right w:val="nil"/>
            </w:tcBorders>
            <w:shd w:val="clear" w:color="auto" w:fill="FFFFFF"/>
          </w:tcPr>
          <w:p w:rsidR="005965EF" w:rsidRPr="00E34A0E" w:rsidRDefault="005965EF" w:rsidP="00523902">
            <w:pPr>
              <w:autoSpaceDE w:val="0"/>
              <w:autoSpaceDN w:val="0"/>
              <w:adjustRightInd w:val="0"/>
              <w:spacing w:after="40" w:line="240" w:lineRule="auto"/>
              <w:ind w:left="60" w:right="60"/>
              <w:rPr>
                <w:color w:val="000000"/>
                <w:sz w:val="24"/>
                <w:szCs w:val="24"/>
              </w:rPr>
            </w:pPr>
          </w:p>
        </w:tc>
        <w:tc>
          <w:tcPr>
            <w:tcW w:w="2288" w:type="dxa"/>
            <w:tcBorders>
              <w:top w:val="single" w:sz="16" w:space="0" w:color="000000"/>
              <w:left w:val="single" w:sz="16" w:space="0" w:color="000000"/>
              <w:bottom w:val="single" w:sz="16" w:space="0" w:color="000000"/>
            </w:tcBorders>
            <w:shd w:val="clear" w:color="auto" w:fill="FFFFFF"/>
          </w:tcPr>
          <w:p w:rsidR="005965EF" w:rsidRPr="00E34A0E" w:rsidRDefault="005965EF" w:rsidP="00523902">
            <w:pPr>
              <w:autoSpaceDE w:val="0"/>
              <w:autoSpaceDN w:val="0"/>
              <w:adjustRightInd w:val="0"/>
              <w:spacing w:after="40" w:line="240" w:lineRule="auto"/>
              <w:ind w:left="60" w:right="60"/>
              <w:jc w:val="center"/>
              <w:rPr>
                <w:color w:val="000000"/>
                <w:sz w:val="24"/>
                <w:szCs w:val="24"/>
              </w:rPr>
            </w:pPr>
            <w:r w:rsidRPr="00E34A0E">
              <w:rPr>
                <w:color w:val="000000"/>
                <w:sz w:val="24"/>
                <w:szCs w:val="24"/>
              </w:rPr>
              <w:t>Frequency</w:t>
            </w:r>
          </w:p>
        </w:tc>
        <w:tc>
          <w:tcPr>
            <w:tcW w:w="3139" w:type="dxa"/>
            <w:gridSpan w:val="2"/>
            <w:tcBorders>
              <w:top w:val="single" w:sz="16" w:space="0" w:color="000000"/>
              <w:bottom w:val="single" w:sz="16" w:space="0" w:color="000000"/>
            </w:tcBorders>
            <w:shd w:val="clear" w:color="auto" w:fill="FFFFFF"/>
          </w:tcPr>
          <w:p w:rsidR="005965EF" w:rsidRPr="00E34A0E" w:rsidRDefault="005965EF" w:rsidP="00523902">
            <w:pPr>
              <w:autoSpaceDE w:val="0"/>
              <w:autoSpaceDN w:val="0"/>
              <w:adjustRightInd w:val="0"/>
              <w:spacing w:after="40" w:line="240" w:lineRule="auto"/>
              <w:ind w:left="60" w:right="60"/>
              <w:jc w:val="center"/>
              <w:rPr>
                <w:color w:val="000000"/>
                <w:sz w:val="24"/>
                <w:szCs w:val="24"/>
              </w:rPr>
            </w:pPr>
            <w:r w:rsidRPr="00E34A0E">
              <w:rPr>
                <w:color w:val="000000"/>
                <w:sz w:val="24"/>
                <w:szCs w:val="24"/>
              </w:rPr>
              <w:t>Percent</w:t>
            </w:r>
          </w:p>
        </w:tc>
      </w:tr>
      <w:tr w:rsidR="005965EF" w:rsidRPr="00E34A0E" w:rsidTr="00875499">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5965EF" w:rsidRPr="00E34A0E" w:rsidRDefault="005965EF" w:rsidP="00523902">
            <w:pPr>
              <w:autoSpaceDE w:val="0"/>
              <w:autoSpaceDN w:val="0"/>
              <w:adjustRightInd w:val="0"/>
              <w:spacing w:after="40" w:line="240" w:lineRule="auto"/>
              <w:ind w:left="60" w:right="60"/>
              <w:rPr>
                <w:color w:val="000000"/>
                <w:sz w:val="24"/>
                <w:szCs w:val="24"/>
              </w:rPr>
            </w:pPr>
            <w:r w:rsidRPr="00E34A0E">
              <w:rPr>
                <w:color w:val="000000"/>
                <w:sz w:val="24"/>
                <w:szCs w:val="24"/>
              </w:rPr>
              <w:t>Valid</w:t>
            </w:r>
          </w:p>
        </w:tc>
        <w:tc>
          <w:tcPr>
            <w:tcW w:w="1968" w:type="dxa"/>
            <w:tcBorders>
              <w:top w:val="single" w:sz="16" w:space="0" w:color="000000"/>
              <w:left w:val="nil"/>
              <w:bottom w:val="nil"/>
              <w:right w:val="single" w:sz="16" w:space="0" w:color="000000"/>
            </w:tcBorders>
            <w:shd w:val="clear" w:color="auto" w:fill="FFFFFF"/>
            <w:vAlign w:val="center"/>
          </w:tcPr>
          <w:p w:rsidR="005965EF" w:rsidRPr="00E34A0E" w:rsidRDefault="005965EF" w:rsidP="00523902">
            <w:pPr>
              <w:autoSpaceDE w:val="0"/>
              <w:autoSpaceDN w:val="0"/>
              <w:adjustRightInd w:val="0"/>
              <w:spacing w:after="40" w:line="240" w:lineRule="auto"/>
              <w:ind w:left="60" w:right="60"/>
              <w:rPr>
                <w:color w:val="000000"/>
                <w:sz w:val="24"/>
                <w:szCs w:val="24"/>
              </w:rPr>
            </w:pPr>
            <w:r w:rsidRPr="00E34A0E">
              <w:rPr>
                <w:color w:val="000000"/>
                <w:sz w:val="24"/>
                <w:szCs w:val="24"/>
              </w:rPr>
              <w:t>Strongly Agree</w:t>
            </w:r>
          </w:p>
        </w:tc>
        <w:tc>
          <w:tcPr>
            <w:tcW w:w="2288" w:type="dxa"/>
            <w:tcBorders>
              <w:top w:val="single" w:sz="16" w:space="0" w:color="000000"/>
              <w:left w:val="single" w:sz="16" w:space="0" w:color="000000"/>
              <w:bottom w:val="nil"/>
            </w:tcBorders>
            <w:shd w:val="clear" w:color="auto" w:fill="FFFFFF"/>
            <w:vAlign w:val="center"/>
          </w:tcPr>
          <w:p w:rsidR="005965EF" w:rsidRPr="00E34A0E" w:rsidRDefault="005965EF"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58</w:t>
            </w:r>
          </w:p>
        </w:tc>
        <w:tc>
          <w:tcPr>
            <w:tcW w:w="3139" w:type="dxa"/>
            <w:gridSpan w:val="2"/>
            <w:tcBorders>
              <w:top w:val="single" w:sz="16" w:space="0" w:color="000000"/>
              <w:bottom w:val="nil"/>
            </w:tcBorders>
            <w:shd w:val="clear" w:color="auto" w:fill="FFFFFF"/>
            <w:vAlign w:val="center"/>
          </w:tcPr>
          <w:p w:rsidR="005965EF" w:rsidRPr="00E34A0E" w:rsidRDefault="005965EF"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48.3</w:t>
            </w:r>
          </w:p>
        </w:tc>
      </w:tr>
      <w:tr w:rsidR="005965EF" w:rsidRPr="00E34A0E" w:rsidTr="0087549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5965EF" w:rsidRPr="00E34A0E" w:rsidRDefault="005965EF" w:rsidP="00523902">
            <w:pPr>
              <w:autoSpaceDE w:val="0"/>
              <w:autoSpaceDN w:val="0"/>
              <w:adjustRightInd w:val="0"/>
              <w:spacing w:after="40" w:line="240" w:lineRule="auto"/>
              <w:rPr>
                <w:color w:val="000000"/>
                <w:sz w:val="24"/>
                <w:szCs w:val="24"/>
              </w:rPr>
            </w:pPr>
          </w:p>
        </w:tc>
        <w:tc>
          <w:tcPr>
            <w:tcW w:w="1968" w:type="dxa"/>
            <w:tcBorders>
              <w:top w:val="nil"/>
              <w:left w:val="nil"/>
              <w:bottom w:val="nil"/>
              <w:right w:val="single" w:sz="16" w:space="0" w:color="000000"/>
            </w:tcBorders>
            <w:shd w:val="clear" w:color="auto" w:fill="FFFFFF"/>
            <w:vAlign w:val="center"/>
          </w:tcPr>
          <w:p w:rsidR="005965EF" w:rsidRPr="00E34A0E" w:rsidRDefault="005965EF" w:rsidP="00523902">
            <w:pPr>
              <w:autoSpaceDE w:val="0"/>
              <w:autoSpaceDN w:val="0"/>
              <w:adjustRightInd w:val="0"/>
              <w:spacing w:after="40" w:line="240" w:lineRule="auto"/>
              <w:ind w:left="60" w:right="60"/>
              <w:rPr>
                <w:color w:val="000000"/>
                <w:sz w:val="24"/>
                <w:szCs w:val="24"/>
              </w:rPr>
            </w:pPr>
            <w:r w:rsidRPr="00E34A0E">
              <w:rPr>
                <w:color w:val="000000"/>
                <w:sz w:val="24"/>
                <w:szCs w:val="24"/>
              </w:rPr>
              <w:t>Agree</w:t>
            </w:r>
          </w:p>
        </w:tc>
        <w:tc>
          <w:tcPr>
            <w:tcW w:w="2288" w:type="dxa"/>
            <w:tcBorders>
              <w:top w:val="nil"/>
              <w:left w:val="single" w:sz="16" w:space="0" w:color="000000"/>
              <w:bottom w:val="nil"/>
            </w:tcBorders>
            <w:shd w:val="clear" w:color="auto" w:fill="FFFFFF"/>
            <w:vAlign w:val="center"/>
          </w:tcPr>
          <w:p w:rsidR="005965EF" w:rsidRPr="00E34A0E" w:rsidRDefault="005965EF"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43</w:t>
            </w:r>
          </w:p>
        </w:tc>
        <w:tc>
          <w:tcPr>
            <w:tcW w:w="3139" w:type="dxa"/>
            <w:gridSpan w:val="2"/>
            <w:tcBorders>
              <w:top w:val="nil"/>
              <w:bottom w:val="nil"/>
            </w:tcBorders>
            <w:shd w:val="clear" w:color="auto" w:fill="FFFFFF"/>
            <w:vAlign w:val="center"/>
          </w:tcPr>
          <w:p w:rsidR="005965EF" w:rsidRPr="00E34A0E" w:rsidRDefault="005965EF"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35.8</w:t>
            </w:r>
          </w:p>
        </w:tc>
      </w:tr>
      <w:tr w:rsidR="005965EF" w:rsidRPr="00E34A0E" w:rsidTr="0087549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5965EF" w:rsidRPr="00E34A0E" w:rsidRDefault="005965EF" w:rsidP="00523902">
            <w:pPr>
              <w:autoSpaceDE w:val="0"/>
              <w:autoSpaceDN w:val="0"/>
              <w:adjustRightInd w:val="0"/>
              <w:spacing w:after="40" w:line="240" w:lineRule="auto"/>
              <w:rPr>
                <w:color w:val="000000"/>
                <w:sz w:val="24"/>
                <w:szCs w:val="24"/>
              </w:rPr>
            </w:pPr>
          </w:p>
        </w:tc>
        <w:tc>
          <w:tcPr>
            <w:tcW w:w="1968" w:type="dxa"/>
            <w:tcBorders>
              <w:top w:val="nil"/>
              <w:left w:val="nil"/>
              <w:bottom w:val="nil"/>
              <w:right w:val="single" w:sz="16" w:space="0" w:color="000000"/>
            </w:tcBorders>
            <w:shd w:val="clear" w:color="auto" w:fill="FFFFFF"/>
            <w:vAlign w:val="center"/>
          </w:tcPr>
          <w:p w:rsidR="005965EF" w:rsidRPr="00E34A0E" w:rsidRDefault="005965EF" w:rsidP="00523902">
            <w:pPr>
              <w:autoSpaceDE w:val="0"/>
              <w:autoSpaceDN w:val="0"/>
              <w:adjustRightInd w:val="0"/>
              <w:spacing w:after="40" w:line="240" w:lineRule="auto"/>
              <w:ind w:left="60" w:right="60"/>
              <w:rPr>
                <w:color w:val="000000"/>
                <w:sz w:val="24"/>
                <w:szCs w:val="24"/>
              </w:rPr>
            </w:pPr>
            <w:r w:rsidRPr="00E34A0E">
              <w:rPr>
                <w:color w:val="000000"/>
                <w:sz w:val="24"/>
                <w:szCs w:val="24"/>
              </w:rPr>
              <w:t>Undecided</w:t>
            </w:r>
          </w:p>
        </w:tc>
        <w:tc>
          <w:tcPr>
            <w:tcW w:w="2288" w:type="dxa"/>
            <w:tcBorders>
              <w:top w:val="nil"/>
              <w:left w:val="single" w:sz="16" w:space="0" w:color="000000"/>
              <w:bottom w:val="nil"/>
            </w:tcBorders>
            <w:shd w:val="clear" w:color="auto" w:fill="FFFFFF"/>
            <w:vAlign w:val="center"/>
          </w:tcPr>
          <w:p w:rsidR="005965EF" w:rsidRPr="00E34A0E" w:rsidRDefault="005965EF"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12</w:t>
            </w:r>
          </w:p>
        </w:tc>
        <w:tc>
          <w:tcPr>
            <w:tcW w:w="3139" w:type="dxa"/>
            <w:gridSpan w:val="2"/>
            <w:tcBorders>
              <w:top w:val="nil"/>
              <w:bottom w:val="nil"/>
            </w:tcBorders>
            <w:shd w:val="clear" w:color="auto" w:fill="FFFFFF"/>
            <w:vAlign w:val="center"/>
          </w:tcPr>
          <w:p w:rsidR="005965EF" w:rsidRPr="00E34A0E" w:rsidRDefault="005965EF"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10</w:t>
            </w:r>
          </w:p>
        </w:tc>
      </w:tr>
      <w:tr w:rsidR="005965EF" w:rsidRPr="00E34A0E" w:rsidTr="0087549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5965EF" w:rsidRPr="00E34A0E" w:rsidRDefault="005965EF" w:rsidP="00523902">
            <w:pPr>
              <w:autoSpaceDE w:val="0"/>
              <w:autoSpaceDN w:val="0"/>
              <w:adjustRightInd w:val="0"/>
              <w:spacing w:after="40" w:line="240" w:lineRule="auto"/>
              <w:rPr>
                <w:color w:val="000000"/>
                <w:sz w:val="24"/>
                <w:szCs w:val="24"/>
              </w:rPr>
            </w:pPr>
          </w:p>
        </w:tc>
        <w:tc>
          <w:tcPr>
            <w:tcW w:w="1968" w:type="dxa"/>
            <w:tcBorders>
              <w:top w:val="nil"/>
              <w:left w:val="nil"/>
              <w:bottom w:val="nil"/>
              <w:right w:val="single" w:sz="16" w:space="0" w:color="000000"/>
            </w:tcBorders>
            <w:shd w:val="clear" w:color="auto" w:fill="FFFFFF"/>
            <w:vAlign w:val="center"/>
          </w:tcPr>
          <w:p w:rsidR="005965EF" w:rsidRPr="00E34A0E" w:rsidRDefault="005965EF" w:rsidP="00523902">
            <w:pPr>
              <w:autoSpaceDE w:val="0"/>
              <w:autoSpaceDN w:val="0"/>
              <w:adjustRightInd w:val="0"/>
              <w:spacing w:after="40" w:line="240" w:lineRule="auto"/>
              <w:ind w:left="60" w:right="60"/>
              <w:rPr>
                <w:color w:val="000000"/>
                <w:sz w:val="24"/>
                <w:szCs w:val="24"/>
              </w:rPr>
            </w:pPr>
            <w:r w:rsidRPr="00E34A0E">
              <w:rPr>
                <w:color w:val="000000"/>
                <w:sz w:val="24"/>
                <w:szCs w:val="24"/>
              </w:rPr>
              <w:t>Disagree</w:t>
            </w:r>
          </w:p>
        </w:tc>
        <w:tc>
          <w:tcPr>
            <w:tcW w:w="2288" w:type="dxa"/>
            <w:tcBorders>
              <w:top w:val="nil"/>
              <w:left w:val="single" w:sz="16" w:space="0" w:color="000000"/>
              <w:bottom w:val="nil"/>
            </w:tcBorders>
            <w:shd w:val="clear" w:color="auto" w:fill="FFFFFF"/>
            <w:vAlign w:val="center"/>
          </w:tcPr>
          <w:p w:rsidR="005965EF" w:rsidRPr="00E34A0E" w:rsidRDefault="005965EF"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7</w:t>
            </w:r>
          </w:p>
        </w:tc>
        <w:tc>
          <w:tcPr>
            <w:tcW w:w="3139" w:type="dxa"/>
            <w:gridSpan w:val="2"/>
            <w:tcBorders>
              <w:top w:val="nil"/>
              <w:bottom w:val="nil"/>
            </w:tcBorders>
            <w:shd w:val="clear" w:color="auto" w:fill="FFFFFF"/>
            <w:vAlign w:val="center"/>
          </w:tcPr>
          <w:p w:rsidR="005965EF" w:rsidRPr="00E34A0E" w:rsidRDefault="005965EF"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5.8</w:t>
            </w:r>
          </w:p>
        </w:tc>
      </w:tr>
      <w:tr w:rsidR="005965EF" w:rsidRPr="00E34A0E" w:rsidTr="0087549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5965EF" w:rsidRPr="00E34A0E" w:rsidRDefault="005965EF" w:rsidP="00523902">
            <w:pPr>
              <w:autoSpaceDE w:val="0"/>
              <w:autoSpaceDN w:val="0"/>
              <w:adjustRightInd w:val="0"/>
              <w:spacing w:after="40" w:line="240" w:lineRule="auto"/>
              <w:rPr>
                <w:color w:val="000000"/>
                <w:sz w:val="24"/>
                <w:szCs w:val="24"/>
              </w:rPr>
            </w:pPr>
          </w:p>
        </w:tc>
        <w:tc>
          <w:tcPr>
            <w:tcW w:w="1968" w:type="dxa"/>
            <w:tcBorders>
              <w:top w:val="nil"/>
              <w:left w:val="nil"/>
              <w:bottom w:val="single" w:sz="16" w:space="0" w:color="000000"/>
              <w:right w:val="single" w:sz="16" w:space="0" w:color="000000"/>
            </w:tcBorders>
            <w:shd w:val="clear" w:color="auto" w:fill="FFFFFF"/>
            <w:vAlign w:val="center"/>
          </w:tcPr>
          <w:p w:rsidR="005965EF" w:rsidRPr="00E34A0E" w:rsidRDefault="005965EF" w:rsidP="00523902">
            <w:pPr>
              <w:autoSpaceDE w:val="0"/>
              <w:autoSpaceDN w:val="0"/>
              <w:adjustRightInd w:val="0"/>
              <w:spacing w:after="40" w:line="240" w:lineRule="auto"/>
              <w:ind w:left="60" w:right="60"/>
              <w:rPr>
                <w:color w:val="000000"/>
                <w:sz w:val="24"/>
                <w:szCs w:val="24"/>
              </w:rPr>
            </w:pPr>
            <w:r w:rsidRPr="00E34A0E">
              <w:rPr>
                <w:color w:val="000000"/>
                <w:sz w:val="24"/>
                <w:szCs w:val="24"/>
              </w:rPr>
              <w:t>Total</w:t>
            </w:r>
          </w:p>
        </w:tc>
        <w:tc>
          <w:tcPr>
            <w:tcW w:w="2288" w:type="dxa"/>
            <w:tcBorders>
              <w:top w:val="nil"/>
              <w:left w:val="single" w:sz="16" w:space="0" w:color="000000"/>
              <w:bottom w:val="single" w:sz="16" w:space="0" w:color="000000"/>
            </w:tcBorders>
            <w:shd w:val="clear" w:color="auto" w:fill="FFFFFF"/>
            <w:vAlign w:val="center"/>
          </w:tcPr>
          <w:p w:rsidR="005965EF" w:rsidRPr="00E34A0E" w:rsidRDefault="005965EF"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120</w:t>
            </w:r>
          </w:p>
        </w:tc>
        <w:tc>
          <w:tcPr>
            <w:tcW w:w="3139" w:type="dxa"/>
            <w:gridSpan w:val="2"/>
            <w:tcBorders>
              <w:top w:val="nil"/>
              <w:bottom w:val="single" w:sz="16" w:space="0" w:color="000000"/>
            </w:tcBorders>
            <w:shd w:val="clear" w:color="auto" w:fill="FFFFFF"/>
            <w:vAlign w:val="center"/>
          </w:tcPr>
          <w:p w:rsidR="005965EF" w:rsidRPr="00E34A0E" w:rsidRDefault="005965EF" w:rsidP="00523902">
            <w:pPr>
              <w:autoSpaceDE w:val="0"/>
              <w:autoSpaceDN w:val="0"/>
              <w:adjustRightInd w:val="0"/>
              <w:spacing w:after="40" w:line="240" w:lineRule="auto"/>
              <w:ind w:left="60" w:right="60"/>
              <w:jc w:val="right"/>
              <w:rPr>
                <w:color w:val="000000"/>
                <w:sz w:val="24"/>
                <w:szCs w:val="24"/>
              </w:rPr>
            </w:pPr>
            <w:r w:rsidRPr="00E34A0E">
              <w:rPr>
                <w:color w:val="000000"/>
                <w:sz w:val="24"/>
                <w:szCs w:val="24"/>
              </w:rPr>
              <w:t>100.0</w:t>
            </w:r>
          </w:p>
        </w:tc>
      </w:tr>
    </w:tbl>
    <w:p w:rsidR="00C675FC" w:rsidRPr="00E34A0E" w:rsidRDefault="00C675FC" w:rsidP="00E34A0E">
      <w:pPr>
        <w:autoSpaceDE w:val="0"/>
        <w:autoSpaceDN w:val="0"/>
        <w:adjustRightInd w:val="0"/>
        <w:spacing w:after="40" w:line="480" w:lineRule="auto"/>
        <w:rPr>
          <w:sz w:val="24"/>
          <w:szCs w:val="24"/>
        </w:rPr>
      </w:pPr>
      <w:r w:rsidRPr="00E34A0E">
        <w:rPr>
          <w:sz w:val="24"/>
          <w:szCs w:val="24"/>
        </w:rPr>
        <w:t>Source: Field Survey, 2022</w:t>
      </w:r>
    </w:p>
    <w:p w:rsidR="00C675FC" w:rsidRPr="00E34A0E" w:rsidRDefault="00C675FC" w:rsidP="00E34A0E">
      <w:pPr>
        <w:autoSpaceDE w:val="0"/>
        <w:autoSpaceDN w:val="0"/>
        <w:adjustRightInd w:val="0"/>
        <w:spacing w:after="40" w:line="480" w:lineRule="auto"/>
        <w:jc w:val="both"/>
        <w:rPr>
          <w:sz w:val="24"/>
          <w:szCs w:val="24"/>
        </w:rPr>
      </w:pPr>
      <w:r w:rsidRPr="00E34A0E">
        <w:rPr>
          <w:sz w:val="24"/>
          <w:szCs w:val="24"/>
        </w:rPr>
        <w:tab/>
        <w:t>The result of table 4.14</w:t>
      </w:r>
      <w:r w:rsidR="00DE00CB" w:rsidRPr="00E34A0E">
        <w:rPr>
          <w:sz w:val="24"/>
          <w:szCs w:val="24"/>
        </w:rPr>
        <w:t xml:space="preserve"> shows that 58(48.3</w:t>
      </w:r>
      <w:r w:rsidRPr="00E34A0E">
        <w:rPr>
          <w:sz w:val="24"/>
          <w:szCs w:val="24"/>
        </w:rPr>
        <w:t xml:space="preserve">%) strongly agreed that </w:t>
      </w:r>
      <w:r w:rsidRPr="00E34A0E">
        <w:rPr>
          <w:bCs/>
          <w:color w:val="000000"/>
          <w:sz w:val="24"/>
          <w:szCs w:val="24"/>
        </w:rPr>
        <w:t>Due to entrepreneurship education, I am able to identify business opportunities</w:t>
      </w:r>
      <w:r w:rsidR="00DE00CB" w:rsidRPr="00E34A0E">
        <w:rPr>
          <w:sz w:val="24"/>
          <w:szCs w:val="24"/>
        </w:rPr>
        <w:t xml:space="preserve"> while 43(35.8</w:t>
      </w:r>
      <w:r w:rsidRPr="00E34A0E">
        <w:rPr>
          <w:sz w:val="24"/>
          <w:szCs w:val="24"/>
        </w:rPr>
        <w:t>%) agreed</w:t>
      </w:r>
      <w:r w:rsidRPr="00E34A0E">
        <w:rPr>
          <w:bCs/>
          <w:color w:val="000000"/>
          <w:sz w:val="24"/>
          <w:szCs w:val="24"/>
        </w:rPr>
        <w:t xml:space="preserve"> Due to entrepreneurship education, </w:t>
      </w:r>
      <w:r w:rsidR="00DE00CB" w:rsidRPr="00E34A0E">
        <w:rPr>
          <w:sz w:val="24"/>
          <w:szCs w:val="24"/>
        </w:rPr>
        <w:t xml:space="preserve">7(5.8%) undecided that </w:t>
      </w:r>
      <w:r w:rsidR="00DE00CB" w:rsidRPr="00E34A0E">
        <w:rPr>
          <w:bCs/>
          <w:color w:val="000000"/>
          <w:sz w:val="24"/>
          <w:szCs w:val="24"/>
        </w:rPr>
        <w:t>Due to entrepreneurship education, I am able to identify business opportunities</w:t>
      </w:r>
      <w:r w:rsidR="00DE00CB" w:rsidRPr="00E34A0E">
        <w:rPr>
          <w:sz w:val="24"/>
          <w:szCs w:val="24"/>
        </w:rPr>
        <w:t xml:space="preserve"> while 43(35.8%) agreed</w:t>
      </w:r>
      <w:r w:rsidR="00DE00CB" w:rsidRPr="00E34A0E">
        <w:rPr>
          <w:bCs/>
          <w:color w:val="000000"/>
          <w:sz w:val="24"/>
          <w:szCs w:val="24"/>
        </w:rPr>
        <w:t xml:space="preserve"> Due to entrepreneurship education </w:t>
      </w:r>
      <w:r w:rsidRPr="00E34A0E">
        <w:rPr>
          <w:bCs/>
          <w:color w:val="000000"/>
          <w:sz w:val="24"/>
          <w:szCs w:val="24"/>
        </w:rPr>
        <w:t>I am able to ident</w:t>
      </w:r>
      <w:r w:rsidR="00DE00CB" w:rsidRPr="00E34A0E">
        <w:rPr>
          <w:bCs/>
          <w:color w:val="000000"/>
          <w:sz w:val="24"/>
          <w:szCs w:val="24"/>
        </w:rPr>
        <w:t>ify business opportunities and 12</w:t>
      </w:r>
      <w:r w:rsidR="00DE00CB" w:rsidRPr="00E34A0E">
        <w:rPr>
          <w:sz w:val="24"/>
          <w:szCs w:val="24"/>
        </w:rPr>
        <w:t>(10</w:t>
      </w:r>
      <w:r w:rsidRPr="00E34A0E">
        <w:rPr>
          <w:sz w:val="24"/>
          <w:szCs w:val="24"/>
        </w:rPr>
        <w:t xml:space="preserve">.0%) disagree that </w:t>
      </w:r>
      <w:r w:rsidRPr="00E34A0E">
        <w:rPr>
          <w:bCs/>
          <w:color w:val="000000"/>
          <w:sz w:val="24"/>
          <w:szCs w:val="24"/>
        </w:rPr>
        <w:t xml:space="preserve">Due to entrepreneurship education, I am able to identify business </w:t>
      </w:r>
      <w:r w:rsidRPr="00E34A0E">
        <w:rPr>
          <w:bCs/>
          <w:color w:val="000000"/>
          <w:sz w:val="24"/>
          <w:szCs w:val="24"/>
        </w:rPr>
        <w:lastRenderedPageBreak/>
        <w:t>opportunities</w:t>
      </w:r>
      <w:r w:rsidRPr="00E34A0E">
        <w:rPr>
          <w:sz w:val="24"/>
          <w:szCs w:val="24"/>
        </w:rPr>
        <w:t>, it could be concluded that</w:t>
      </w:r>
      <w:r w:rsidRPr="00E34A0E">
        <w:rPr>
          <w:bCs/>
          <w:color w:val="000000"/>
          <w:sz w:val="24"/>
          <w:szCs w:val="24"/>
        </w:rPr>
        <w:t xml:space="preserve"> Due to entrepreneurship education, I am able to identify business opportunities.</w:t>
      </w:r>
    </w:p>
    <w:p w:rsidR="00C675FC" w:rsidRPr="00F95E44" w:rsidRDefault="00F95E44" w:rsidP="00E34A0E">
      <w:pPr>
        <w:spacing w:line="480" w:lineRule="auto"/>
        <w:rPr>
          <w:b/>
          <w:sz w:val="24"/>
          <w:szCs w:val="24"/>
        </w:rPr>
      </w:pPr>
      <w:r>
        <w:rPr>
          <w:b/>
          <w:sz w:val="24"/>
          <w:szCs w:val="24"/>
        </w:rPr>
        <w:t>4.4</w:t>
      </w:r>
      <w:r w:rsidR="00C675FC" w:rsidRPr="00F95E44">
        <w:rPr>
          <w:b/>
          <w:sz w:val="24"/>
          <w:szCs w:val="24"/>
        </w:rPr>
        <w:t xml:space="preserve"> Test of hypothesis </w:t>
      </w:r>
    </w:p>
    <w:p w:rsidR="00C675FC" w:rsidRPr="00E34A0E" w:rsidRDefault="00C675FC" w:rsidP="00E34A0E">
      <w:pPr>
        <w:spacing w:after="0" w:line="480" w:lineRule="auto"/>
        <w:ind w:left="2700" w:right="60" w:hanging="2700"/>
        <w:rPr>
          <w:i/>
          <w:sz w:val="24"/>
          <w:szCs w:val="24"/>
        </w:rPr>
      </w:pPr>
      <w:r w:rsidRPr="00E34A0E">
        <w:rPr>
          <w:sz w:val="24"/>
          <w:szCs w:val="24"/>
        </w:rPr>
        <w:t>Research Hypothesis 1:</w:t>
      </w:r>
      <w:r w:rsidRPr="00E34A0E">
        <w:rPr>
          <w:i/>
          <w:sz w:val="24"/>
          <w:szCs w:val="24"/>
        </w:rPr>
        <w:t xml:space="preserve">  There is no significant relationship between entrepreneurial</w:t>
      </w:r>
    </w:p>
    <w:p w:rsidR="00C675FC" w:rsidRPr="00E34A0E" w:rsidRDefault="00C675FC" w:rsidP="00E34A0E">
      <w:pPr>
        <w:spacing w:after="0" w:line="480" w:lineRule="auto"/>
        <w:ind w:left="2700" w:right="60" w:hanging="2700"/>
        <w:rPr>
          <w:i/>
          <w:sz w:val="24"/>
          <w:szCs w:val="24"/>
        </w:rPr>
      </w:pPr>
      <w:r w:rsidRPr="00E34A0E">
        <w:rPr>
          <w:i/>
          <w:sz w:val="24"/>
          <w:szCs w:val="24"/>
        </w:rPr>
        <w:t xml:space="preserve">                                       education and youth job creation</w:t>
      </w:r>
    </w:p>
    <w:p w:rsidR="00C675FC" w:rsidRPr="00E34A0E" w:rsidRDefault="00C675FC" w:rsidP="00E34A0E">
      <w:pPr>
        <w:spacing w:after="40" w:line="480" w:lineRule="auto"/>
        <w:ind w:left="2700" w:right="60" w:hanging="2700"/>
        <w:rPr>
          <w:b/>
          <w:sz w:val="24"/>
          <w:szCs w:val="24"/>
        </w:rPr>
      </w:pPr>
      <w:r w:rsidRPr="00E34A0E">
        <w:rPr>
          <w:b/>
          <w:sz w:val="24"/>
          <w:szCs w:val="24"/>
        </w:rPr>
        <w:t>Table 4. 25 Summary Table of Pearson, r Correlation Showing the Relationship</w:t>
      </w:r>
    </w:p>
    <w:p w:rsidR="00C675FC" w:rsidRPr="00E34A0E" w:rsidRDefault="00C675FC" w:rsidP="00E34A0E">
      <w:pPr>
        <w:spacing w:after="40" w:line="480" w:lineRule="auto"/>
        <w:ind w:right="60"/>
        <w:rPr>
          <w:b/>
          <w:sz w:val="24"/>
          <w:szCs w:val="24"/>
        </w:rPr>
      </w:pPr>
      <w:r w:rsidRPr="00E34A0E">
        <w:rPr>
          <w:b/>
          <w:sz w:val="24"/>
          <w:szCs w:val="24"/>
        </w:rPr>
        <w:t>between Entrepreneurial Education and Youth Job Creation</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30"/>
        <w:gridCol w:w="2880"/>
        <w:gridCol w:w="1080"/>
        <w:gridCol w:w="1335"/>
        <w:gridCol w:w="15"/>
        <w:gridCol w:w="360"/>
        <w:gridCol w:w="810"/>
        <w:gridCol w:w="900"/>
        <w:gridCol w:w="1080"/>
        <w:gridCol w:w="525"/>
        <w:gridCol w:w="15"/>
      </w:tblGrid>
      <w:tr w:rsidR="00C675FC" w:rsidRPr="00E34A0E" w:rsidTr="0034091A">
        <w:trPr>
          <w:cantSplit/>
          <w:tblHeader/>
        </w:trPr>
        <w:tc>
          <w:tcPr>
            <w:tcW w:w="2910"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675FC" w:rsidRPr="00E34A0E" w:rsidRDefault="00C675FC" w:rsidP="00E34A0E">
            <w:pPr>
              <w:spacing w:after="40" w:line="480" w:lineRule="auto"/>
              <w:rPr>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C675FC" w:rsidRPr="00E34A0E" w:rsidRDefault="00C675FC" w:rsidP="00E34A0E">
            <w:pPr>
              <w:spacing w:after="40" w:line="480" w:lineRule="auto"/>
              <w:jc w:val="center"/>
              <w:rPr>
                <w:sz w:val="24"/>
                <w:szCs w:val="24"/>
              </w:rPr>
            </w:pPr>
            <w:r w:rsidRPr="00E34A0E">
              <w:rPr>
                <w:sz w:val="24"/>
                <w:szCs w:val="24"/>
              </w:rPr>
              <w:t>N</w:t>
            </w:r>
          </w:p>
        </w:tc>
        <w:tc>
          <w:tcPr>
            <w:tcW w:w="1350" w:type="dxa"/>
            <w:gridSpan w:val="2"/>
            <w:tcBorders>
              <w:top w:val="single" w:sz="4" w:space="0" w:color="auto"/>
              <w:left w:val="single" w:sz="4" w:space="0" w:color="auto"/>
              <w:bottom w:val="single" w:sz="4" w:space="0" w:color="auto"/>
              <w:right w:val="single" w:sz="8" w:space="0" w:color="000000"/>
            </w:tcBorders>
            <w:shd w:val="clear" w:color="auto" w:fill="FFFFFF"/>
            <w:tcMar>
              <w:top w:w="30" w:type="dxa"/>
              <w:left w:w="30" w:type="dxa"/>
              <w:bottom w:w="30" w:type="dxa"/>
              <w:right w:w="30" w:type="dxa"/>
            </w:tcMar>
            <w:vAlign w:val="bottom"/>
            <w:hideMark/>
          </w:tcPr>
          <w:p w:rsidR="00C675FC" w:rsidRPr="00E34A0E" w:rsidRDefault="00C675FC" w:rsidP="00E34A0E">
            <w:pPr>
              <w:spacing w:after="40" w:line="480" w:lineRule="auto"/>
              <w:jc w:val="center"/>
              <w:rPr>
                <w:sz w:val="24"/>
                <w:szCs w:val="24"/>
              </w:rPr>
            </w:pPr>
            <w:r w:rsidRPr="00E34A0E">
              <w:rPr>
                <w:sz w:val="24"/>
                <w:szCs w:val="24"/>
              </w:rPr>
              <w:t>M</w:t>
            </w:r>
          </w:p>
        </w:tc>
        <w:tc>
          <w:tcPr>
            <w:tcW w:w="1170" w:type="dxa"/>
            <w:gridSpan w:val="2"/>
            <w:tcBorders>
              <w:top w:val="single" w:sz="4" w:space="0" w:color="auto"/>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bottom"/>
            <w:hideMark/>
          </w:tcPr>
          <w:p w:rsidR="00C675FC" w:rsidRPr="00E34A0E" w:rsidRDefault="00C675FC" w:rsidP="00E34A0E">
            <w:pPr>
              <w:spacing w:after="40" w:line="480" w:lineRule="auto"/>
              <w:jc w:val="center"/>
              <w:rPr>
                <w:sz w:val="24"/>
                <w:szCs w:val="24"/>
              </w:rPr>
            </w:pPr>
            <w:r w:rsidRPr="00E34A0E">
              <w:rPr>
                <w:sz w:val="24"/>
                <w:szCs w:val="24"/>
              </w:rPr>
              <w:t>S D</w:t>
            </w:r>
          </w:p>
        </w:tc>
        <w:tc>
          <w:tcPr>
            <w:tcW w:w="900" w:type="dxa"/>
            <w:tcBorders>
              <w:top w:val="single" w:sz="4" w:space="0" w:color="auto"/>
              <w:left w:val="single" w:sz="8" w:space="0" w:color="000000"/>
              <w:bottom w:val="single" w:sz="4" w:space="0" w:color="auto"/>
              <w:right w:val="single" w:sz="4" w:space="0" w:color="auto"/>
            </w:tcBorders>
            <w:shd w:val="clear" w:color="auto" w:fill="FFFFFF"/>
            <w:tcMar>
              <w:top w:w="30" w:type="dxa"/>
              <w:left w:w="30" w:type="dxa"/>
              <w:bottom w:w="30" w:type="dxa"/>
              <w:right w:w="30" w:type="dxa"/>
            </w:tcMar>
            <w:vAlign w:val="bottom"/>
            <w:hideMark/>
          </w:tcPr>
          <w:p w:rsidR="00C675FC" w:rsidRPr="00E34A0E" w:rsidRDefault="00C675FC" w:rsidP="00E34A0E">
            <w:pPr>
              <w:spacing w:after="40" w:line="480" w:lineRule="auto"/>
              <w:jc w:val="center"/>
              <w:rPr>
                <w:sz w:val="24"/>
                <w:szCs w:val="24"/>
              </w:rPr>
            </w:pPr>
            <w:r w:rsidRPr="00E34A0E">
              <w:rPr>
                <w:sz w:val="24"/>
                <w:szCs w:val="24"/>
              </w:rPr>
              <w:t>Df</w:t>
            </w:r>
          </w:p>
        </w:tc>
        <w:tc>
          <w:tcPr>
            <w:tcW w:w="1080" w:type="dxa"/>
            <w:tcBorders>
              <w:top w:val="single" w:sz="4" w:space="0" w:color="auto"/>
              <w:left w:val="single" w:sz="4" w:space="0" w:color="auto"/>
              <w:bottom w:val="single" w:sz="4" w:space="0" w:color="auto"/>
              <w:right w:val="single" w:sz="4" w:space="0" w:color="auto"/>
            </w:tcBorders>
            <w:shd w:val="clear" w:color="auto" w:fill="FFFFFF"/>
            <w:hideMark/>
          </w:tcPr>
          <w:p w:rsidR="00C675FC" w:rsidRPr="00E34A0E" w:rsidRDefault="00C675FC" w:rsidP="00E34A0E">
            <w:pPr>
              <w:spacing w:after="40" w:line="480" w:lineRule="auto"/>
              <w:jc w:val="center"/>
              <w:rPr>
                <w:sz w:val="24"/>
                <w:szCs w:val="24"/>
              </w:rPr>
            </w:pPr>
            <w:r w:rsidRPr="00E34A0E">
              <w:rPr>
                <w:sz w:val="24"/>
                <w:szCs w:val="24"/>
              </w:rPr>
              <w:t>R</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675FC" w:rsidRPr="00E34A0E" w:rsidRDefault="00C675FC" w:rsidP="00E34A0E">
            <w:pPr>
              <w:spacing w:after="40" w:line="480" w:lineRule="auto"/>
              <w:jc w:val="center"/>
              <w:rPr>
                <w:sz w:val="24"/>
                <w:szCs w:val="24"/>
              </w:rPr>
            </w:pPr>
            <w:r w:rsidRPr="00E34A0E">
              <w:rPr>
                <w:sz w:val="24"/>
                <w:szCs w:val="24"/>
              </w:rPr>
              <w:t>P</w:t>
            </w:r>
          </w:p>
        </w:tc>
      </w:tr>
      <w:tr w:rsidR="00C675FC" w:rsidRPr="00E34A0E" w:rsidTr="0034091A">
        <w:trPr>
          <w:cantSplit/>
          <w:tblHeader/>
        </w:trPr>
        <w:tc>
          <w:tcPr>
            <w:tcW w:w="2910" w:type="dxa"/>
            <w:gridSpan w:val="2"/>
            <w:tcBorders>
              <w:top w:val="single" w:sz="4" w:space="0" w:color="auto"/>
              <w:left w:val="single" w:sz="4" w:space="0" w:color="auto"/>
              <w:bottom w:val="nil"/>
              <w:right w:val="single" w:sz="4" w:space="0" w:color="auto"/>
            </w:tcBorders>
            <w:shd w:val="clear" w:color="auto" w:fill="FFFFFF"/>
            <w:tcMar>
              <w:top w:w="30" w:type="dxa"/>
              <w:left w:w="30" w:type="dxa"/>
              <w:bottom w:w="30" w:type="dxa"/>
              <w:right w:w="30" w:type="dxa"/>
            </w:tcMar>
            <w:vAlign w:val="center"/>
            <w:hideMark/>
          </w:tcPr>
          <w:p w:rsidR="00C675FC" w:rsidRPr="00E34A0E" w:rsidRDefault="00C675FC" w:rsidP="00E34A0E">
            <w:pPr>
              <w:spacing w:after="40" w:line="480" w:lineRule="auto"/>
              <w:ind w:left="60" w:right="60"/>
              <w:rPr>
                <w:sz w:val="24"/>
                <w:szCs w:val="24"/>
              </w:rPr>
            </w:pPr>
            <w:r w:rsidRPr="00E34A0E">
              <w:rPr>
                <w:sz w:val="24"/>
                <w:szCs w:val="24"/>
              </w:rPr>
              <w:t>Entrepreneurial Education</w:t>
            </w:r>
          </w:p>
        </w:tc>
        <w:tc>
          <w:tcPr>
            <w:tcW w:w="1080" w:type="dxa"/>
            <w:tcBorders>
              <w:top w:val="single" w:sz="4" w:space="0" w:color="auto"/>
              <w:left w:val="single" w:sz="4" w:space="0" w:color="auto"/>
              <w:bottom w:val="nil"/>
              <w:right w:val="single" w:sz="4" w:space="0" w:color="auto"/>
            </w:tcBorders>
            <w:shd w:val="clear" w:color="auto" w:fill="FFFFFF"/>
            <w:tcMar>
              <w:top w:w="30" w:type="dxa"/>
              <w:left w:w="30" w:type="dxa"/>
              <w:bottom w:w="30" w:type="dxa"/>
              <w:right w:w="30" w:type="dxa"/>
            </w:tcMar>
            <w:vAlign w:val="center"/>
            <w:hideMark/>
          </w:tcPr>
          <w:p w:rsidR="00C675FC" w:rsidRPr="00E34A0E" w:rsidRDefault="00C675FC" w:rsidP="00E34A0E">
            <w:pPr>
              <w:spacing w:after="40" w:line="480" w:lineRule="auto"/>
              <w:ind w:left="60" w:right="60"/>
              <w:jc w:val="right"/>
              <w:rPr>
                <w:sz w:val="24"/>
                <w:szCs w:val="24"/>
              </w:rPr>
            </w:pPr>
            <w:r w:rsidRPr="00E34A0E">
              <w:rPr>
                <w:sz w:val="24"/>
                <w:szCs w:val="24"/>
              </w:rPr>
              <w:t>100</w:t>
            </w:r>
          </w:p>
        </w:tc>
        <w:tc>
          <w:tcPr>
            <w:tcW w:w="1350" w:type="dxa"/>
            <w:gridSpan w:val="2"/>
            <w:tcBorders>
              <w:top w:val="single" w:sz="4" w:space="0" w:color="auto"/>
              <w:left w:val="single" w:sz="4" w:space="0" w:color="auto"/>
              <w:bottom w:val="nil"/>
              <w:right w:val="single" w:sz="8" w:space="0" w:color="000000"/>
            </w:tcBorders>
            <w:shd w:val="clear" w:color="auto" w:fill="FFFFFF"/>
            <w:tcMar>
              <w:top w:w="30" w:type="dxa"/>
              <w:left w:w="30" w:type="dxa"/>
              <w:bottom w:w="30" w:type="dxa"/>
              <w:right w:w="30" w:type="dxa"/>
            </w:tcMar>
            <w:vAlign w:val="center"/>
            <w:hideMark/>
          </w:tcPr>
          <w:p w:rsidR="00C675FC" w:rsidRPr="00E34A0E" w:rsidRDefault="00C675FC" w:rsidP="00E34A0E">
            <w:pPr>
              <w:spacing w:after="40" w:line="480" w:lineRule="auto"/>
              <w:ind w:left="60" w:right="60"/>
              <w:jc w:val="right"/>
              <w:rPr>
                <w:sz w:val="24"/>
                <w:szCs w:val="24"/>
              </w:rPr>
            </w:pPr>
            <w:r w:rsidRPr="00E34A0E">
              <w:rPr>
                <w:sz w:val="24"/>
                <w:szCs w:val="24"/>
              </w:rPr>
              <w:t>1.5329</w:t>
            </w:r>
          </w:p>
        </w:tc>
        <w:tc>
          <w:tcPr>
            <w:tcW w:w="1170" w:type="dxa"/>
            <w:gridSpan w:val="2"/>
            <w:tcBorders>
              <w:top w:val="single" w:sz="4" w:space="0" w:color="auto"/>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675FC" w:rsidRPr="00E34A0E" w:rsidRDefault="00C675FC" w:rsidP="00E34A0E">
            <w:pPr>
              <w:spacing w:after="40" w:line="480" w:lineRule="auto"/>
              <w:ind w:left="60" w:right="60"/>
              <w:jc w:val="right"/>
              <w:rPr>
                <w:sz w:val="24"/>
                <w:szCs w:val="24"/>
              </w:rPr>
            </w:pPr>
            <w:r w:rsidRPr="00E34A0E">
              <w:rPr>
                <w:sz w:val="24"/>
                <w:szCs w:val="24"/>
              </w:rPr>
              <w:t>.47439</w:t>
            </w:r>
          </w:p>
        </w:tc>
        <w:tc>
          <w:tcPr>
            <w:tcW w:w="900" w:type="dxa"/>
            <w:tcBorders>
              <w:top w:val="single" w:sz="4" w:space="0" w:color="auto"/>
              <w:left w:val="single" w:sz="8" w:space="0" w:color="000000"/>
              <w:bottom w:val="nil"/>
              <w:right w:val="single" w:sz="4" w:space="0" w:color="auto"/>
            </w:tcBorders>
            <w:shd w:val="clear" w:color="auto" w:fill="FFFFFF"/>
            <w:tcMar>
              <w:top w:w="30" w:type="dxa"/>
              <w:left w:w="30" w:type="dxa"/>
              <w:bottom w:w="30" w:type="dxa"/>
              <w:right w:w="30" w:type="dxa"/>
            </w:tcMar>
            <w:vAlign w:val="center"/>
            <w:hideMark/>
          </w:tcPr>
          <w:p w:rsidR="00C675FC" w:rsidRPr="00E34A0E" w:rsidRDefault="00C675FC" w:rsidP="00E34A0E">
            <w:pPr>
              <w:spacing w:after="40" w:line="480" w:lineRule="auto"/>
              <w:jc w:val="right"/>
              <w:rPr>
                <w:sz w:val="24"/>
                <w:szCs w:val="24"/>
              </w:rPr>
            </w:pPr>
            <w:r w:rsidRPr="00E34A0E">
              <w:rPr>
                <w:sz w:val="24"/>
                <w:szCs w:val="24"/>
              </w:rPr>
              <w:t>2</w:t>
            </w:r>
          </w:p>
        </w:tc>
        <w:tc>
          <w:tcPr>
            <w:tcW w:w="1080" w:type="dxa"/>
            <w:tcBorders>
              <w:top w:val="single" w:sz="4" w:space="0" w:color="auto"/>
              <w:left w:val="single" w:sz="4" w:space="0" w:color="auto"/>
              <w:bottom w:val="nil"/>
              <w:right w:val="single" w:sz="4" w:space="0" w:color="auto"/>
            </w:tcBorders>
            <w:shd w:val="clear" w:color="auto" w:fill="FFFFFF"/>
            <w:vAlign w:val="center"/>
            <w:hideMark/>
          </w:tcPr>
          <w:p w:rsidR="00C675FC" w:rsidRPr="00E34A0E" w:rsidRDefault="00C675FC" w:rsidP="00E34A0E">
            <w:pPr>
              <w:autoSpaceDE w:val="0"/>
              <w:autoSpaceDN w:val="0"/>
              <w:adjustRightInd w:val="0"/>
              <w:spacing w:after="40" w:line="480" w:lineRule="auto"/>
              <w:rPr>
                <w:sz w:val="24"/>
                <w:szCs w:val="24"/>
              </w:rPr>
            </w:pPr>
            <w:r w:rsidRPr="00E34A0E">
              <w:rPr>
                <w:sz w:val="24"/>
                <w:szCs w:val="24"/>
              </w:rPr>
              <w:t>799**</w:t>
            </w:r>
          </w:p>
          <w:p w:rsidR="00C675FC" w:rsidRPr="00E34A0E" w:rsidRDefault="00C675FC" w:rsidP="00E34A0E">
            <w:pPr>
              <w:spacing w:after="40" w:line="480" w:lineRule="auto"/>
              <w:ind w:left="60" w:right="60"/>
              <w:jc w:val="right"/>
              <w:rPr>
                <w:sz w:val="24"/>
                <w:szCs w:val="24"/>
              </w:rPr>
            </w:pPr>
          </w:p>
        </w:tc>
        <w:tc>
          <w:tcPr>
            <w:tcW w:w="540" w:type="dxa"/>
            <w:gridSpan w:val="2"/>
            <w:tcBorders>
              <w:top w:val="single" w:sz="4" w:space="0" w:color="auto"/>
              <w:left w:val="single" w:sz="4" w:space="0" w:color="auto"/>
              <w:bottom w:val="nil"/>
              <w:right w:val="single" w:sz="4" w:space="0" w:color="auto"/>
            </w:tcBorders>
            <w:shd w:val="clear" w:color="auto" w:fill="FFFFFF"/>
            <w:hideMark/>
          </w:tcPr>
          <w:p w:rsidR="00C675FC" w:rsidRPr="00E34A0E" w:rsidRDefault="00C675FC" w:rsidP="00E34A0E">
            <w:pPr>
              <w:spacing w:after="40" w:line="480" w:lineRule="auto"/>
              <w:jc w:val="right"/>
              <w:rPr>
                <w:sz w:val="24"/>
                <w:szCs w:val="24"/>
              </w:rPr>
            </w:pPr>
            <w:r w:rsidRPr="00E34A0E">
              <w:rPr>
                <w:sz w:val="24"/>
                <w:szCs w:val="24"/>
              </w:rPr>
              <w:t>.000</w:t>
            </w:r>
          </w:p>
        </w:tc>
      </w:tr>
      <w:tr w:rsidR="00C675FC" w:rsidRPr="00E34A0E" w:rsidTr="0034091A">
        <w:trPr>
          <w:cantSplit/>
        </w:trPr>
        <w:tc>
          <w:tcPr>
            <w:tcW w:w="2910" w:type="dxa"/>
            <w:gridSpan w:val="2"/>
            <w:tcBorders>
              <w:top w:val="nil"/>
              <w:left w:val="single" w:sz="4" w:space="0" w:color="auto"/>
              <w:bottom w:val="nil"/>
              <w:right w:val="single" w:sz="4" w:space="0" w:color="auto"/>
            </w:tcBorders>
            <w:shd w:val="clear" w:color="auto" w:fill="FFFFFF"/>
            <w:tcMar>
              <w:top w:w="30" w:type="dxa"/>
              <w:left w:w="30" w:type="dxa"/>
              <w:bottom w:w="30" w:type="dxa"/>
              <w:right w:w="30" w:type="dxa"/>
            </w:tcMar>
            <w:vAlign w:val="center"/>
            <w:hideMark/>
          </w:tcPr>
          <w:p w:rsidR="00C675FC" w:rsidRPr="00E34A0E" w:rsidRDefault="00C675FC" w:rsidP="00E34A0E">
            <w:pPr>
              <w:spacing w:after="40" w:line="480" w:lineRule="auto"/>
              <w:ind w:left="60" w:right="60"/>
              <w:rPr>
                <w:sz w:val="24"/>
                <w:szCs w:val="24"/>
              </w:rPr>
            </w:pPr>
            <w:r w:rsidRPr="00E34A0E">
              <w:rPr>
                <w:sz w:val="24"/>
                <w:szCs w:val="24"/>
              </w:rPr>
              <w:t>Youth Job Creation</w:t>
            </w:r>
          </w:p>
        </w:tc>
        <w:tc>
          <w:tcPr>
            <w:tcW w:w="1080" w:type="dxa"/>
            <w:tcBorders>
              <w:top w:val="nil"/>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C675FC" w:rsidRPr="00E34A0E" w:rsidRDefault="00C675FC" w:rsidP="00E34A0E">
            <w:pPr>
              <w:spacing w:after="40" w:line="480" w:lineRule="auto"/>
              <w:ind w:left="60" w:right="60"/>
              <w:jc w:val="right"/>
              <w:rPr>
                <w:sz w:val="24"/>
                <w:szCs w:val="24"/>
              </w:rPr>
            </w:pPr>
            <w:r w:rsidRPr="00E34A0E">
              <w:rPr>
                <w:sz w:val="24"/>
                <w:szCs w:val="24"/>
              </w:rPr>
              <w:t>100</w:t>
            </w:r>
          </w:p>
        </w:tc>
        <w:tc>
          <w:tcPr>
            <w:tcW w:w="1350" w:type="dxa"/>
            <w:gridSpan w:val="2"/>
            <w:tcBorders>
              <w:top w:val="nil"/>
              <w:left w:val="single" w:sz="4" w:space="0" w:color="auto"/>
              <w:bottom w:val="single" w:sz="4" w:space="0" w:color="auto"/>
              <w:right w:val="single" w:sz="8" w:space="0" w:color="000000"/>
            </w:tcBorders>
            <w:shd w:val="clear" w:color="auto" w:fill="FFFFFF"/>
            <w:tcMar>
              <w:top w:w="30" w:type="dxa"/>
              <w:left w:w="30" w:type="dxa"/>
              <w:bottom w:w="30" w:type="dxa"/>
              <w:right w:w="30" w:type="dxa"/>
            </w:tcMar>
            <w:vAlign w:val="center"/>
            <w:hideMark/>
          </w:tcPr>
          <w:p w:rsidR="00C675FC" w:rsidRPr="00E34A0E" w:rsidRDefault="00C675FC" w:rsidP="00E34A0E">
            <w:pPr>
              <w:spacing w:after="40" w:line="480" w:lineRule="auto"/>
              <w:ind w:left="60" w:right="60"/>
              <w:jc w:val="right"/>
              <w:rPr>
                <w:sz w:val="24"/>
                <w:szCs w:val="24"/>
              </w:rPr>
            </w:pPr>
            <w:r w:rsidRPr="00E34A0E">
              <w:rPr>
                <w:sz w:val="24"/>
                <w:szCs w:val="24"/>
              </w:rPr>
              <w:t>1.4200</w:t>
            </w:r>
          </w:p>
        </w:tc>
        <w:tc>
          <w:tcPr>
            <w:tcW w:w="1170" w:type="dxa"/>
            <w:gridSpan w:val="2"/>
            <w:tcBorders>
              <w:top w:val="nil"/>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center"/>
            <w:hideMark/>
          </w:tcPr>
          <w:p w:rsidR="00C675FC" w:rsidRPr="00E34A0E" w:rsidRDefault="00C675FC" w:rsidP="00E34A0E">
            <w:pPr>
              <w:spacing w:after="40" w:line="480" w:lineRule="auto"/>
              <w:ind w:left="60" w:right="60"/>
              <w:jc w:val="right"/>
              <w:rPr>
                <w:sz w:val="24"/>
                <w:szCs w:val="24"/>
              </w:rPr>
            </w:pPr>
            <w:r w:rsidRPr="00E34A0E">
              <w:rPr>
                <w:sz w:val="24"/>
                <w:szCs w:val="24"/>
              </w:rPr>
              <w:t>.49604</w:t>
            </w:r>
          </w:p>
        </w:tc>
        <w:tc>
          <w:tcPr>
            <w:tcW w:w="900" w:type="dxa"/>
            <w:tcBorders>
              <w:top w:val="nil"/>
              <w:left w:val="single" w:sz="8" w:space="0" w:color="000000"/>
              <w:bottom w:val="single" w:sz="4" w:space="0" w:color="auto"/>
              <w:right w:val="single" w:sz="4" w:space="0" w:color="auto"/>
            </w:tcBorders>
            <w:shd w:val="clear" w:color="auto" w:fill="FFFFFF"/>
            <w:tcMar>
              <w:top w:w="30" w:type="dxa"/>
              <w:left w:w="30" w:type="dxa"/>
              <w:bottom w:w="30" w:type="dxa"/>
              <w:right w:w="30" w:type="dxa"/>
            </w:tcMar>
            <w:vAlign w:val="center"/>
            <w:hideMark/>
          </w:tcPr>
          <w:p w:rsidR="00C675FC" w:rsidRPr="00E34A0E" w:rsidRDefault="00C675FC" w:rsidP="00E34A0E">
            <w:pPr>
              <w:spacing w:after="40" w:line="480" w:lineRule="auto"/>
              <w:jc w:val="right"/>
              <w:rPr>
                <w:sz w:val="24"/>
                <w:szCs w:val="24"/>
              </w:rPr>
            </w:pPr>
            <w:r w:rsidRPr="00E34A0E">
              <w:rPr>
                <w:sz w:val="24"/>
                <w:szCs w:val="24"/>
              </w:rPr>
              <w:t>2</w:t>
            </w:r>
          </w:p>
        </w:tc>
        <w:tc>
          <w:tcPr>
            <w:tcW w:w="1080" w:type="dxa"/>
            <w:tcBorders>
              <w:top w:val="nil"/>
              <w:left w:val="single" w:sz="4" w:space="0" w:color="auto"/>
              <w:bottom w:val="single" w:sz="4" w:space="0" w:color="auto"/>
              <w:right w:val="single" w:sz="4" w:space="0" w:color="auto"/>
            </w:tcBorders>
            <w:shd w:val="clear" w:color="auto" w:fill="FFFFFF"/>
          </w:tcPr>
          <w:p w:rsidR="00C675FC" w:rsidRPr="00E34A0E" w:rsidRDefault="00C675FC" w:rsidP="00E34A0E">
            <w:pPr>
              <w:spacing w:after="40" w:line="480" w:lineRule="auto"/>
              <w:jc w:val="right"/>
              <w:rPr>
                <w:sz w:val="24"/>
                <w:szCs w:val="24"/>
              </w:rPr>
            </w:pPr>
          </w:p>
        </w:tc>
        <w:tc>
          <w:tcPr>
            <w:tcW w:w="540" w:type="dxa"/>
            <w:gridSpan w:val="2"/>
            <w:tcBorders>
              <w:top w:val="nil"/>
              <w:left w:val="single" w:sz="4" w:space="0" w:color="auto"/>
              <w:bottom w:val="single" w:sz="4" w:space="0" w:color="auto"/>
              <w:right w:val="single" w:sz="4" w:space="0" w:color="auto"/>
            </w:tcBorders>
            <w:shd w:val="clear" w:color="auto" w:fill="FFFFFF"/>
          </w:tcPr>
          <w:p w:rsidR="00C675FC" w:rsidRPr="00E34A0E" w:rsidRDefault="00C675FC" w:rsidP="00E34A0E">
            <w:pPr>
              <w:spacing w:after="40" w:line="480" w:lineRule="auto"/>
              <w:jc w:val="right"/>
              <w:rPr>
                <w:sz w:val="24"/>
                <w:szCs w:val="24"/>
              </w:rPr>
            </w:pPr>
          </w:p>
        </w:tc>
      </w:tr>
      <w:tr w:rsidR="00C675FC" w:rsidRPr="00E34A0E" w:rsidTr="0034091A">
        <w:trPr>
          <w:gridBefore w:val="1"/>
          <w:gridAfter w:val="1"/>
          <w:wBefore w:w="30" w:type="dxa"/>
          <w:wAfter w:w="15" w:type="dxa"/>
          <w:cantSplit/>
        </w:trPr>
        <w:tc>
          <w:tcPr>
            <w:tcW w:w="5295" w:type="dxa"/>
            <w:gridSpan w:val="3"/>
            <w:tcBorders>
              <w:top w:val="single" w:sz="4" w:space="0" w:color="auto"/>
              <w:left w:val="nil"/>
              <w:bottom w:val="nil"/>
              <w:right w:val="nil"/>
            </w:tcBorders>
            <w:shd w:val="clear" w:color="auto" w:fill="FFFFFF"/>
            <w:tcMar>
              <w:top w:w="30" w:type="dxa"/>
              <w:left w:w="30" w:type="dxa"/>
              <w:bottom w:w="30" w:type="dxa"/>
              <w:right w:w="30" w:type="dxa"/>
            </w:tcMar>
          </w:tcPr>
          <w:p w:rsidR="00C675FC" w:rsidRPr="00E34A0E" w:rsidRDefault="00C675FC" w:rsidP="00E34A0E">
            <w:pPr>
              <w:autoSpaceDE w:val="0"/>
              <w:autoSpaceDN w:val="0"/>
              <w:adjustRightInd w:val="0"/>
              <w:spacing w:after="40" w:line="480" w:lineRule="auto"/>
              <w:rPr>
                <w:sz w:val="24"/>
                <w:szCs w:val="24"/>
              </w:rPr>
            </w:pPr>
            <w:r w:rsidRPr="00E34A0E">
              <w:rPr>
                <w:sz w:val="24"/>
                <w:szCs w:val="24"/>
                <w:vertAlign w:val="superscript"/>
              </w:rPr>
              <w:t>**</w:t>
            </w:r>
            <w:r w:rsidRPr="00E34A0E">
              <w:rPr>
                <w:sz w:val="24"/>
                <w:szCs w:val="24"/>
              </w:rPr>
              <w:t>Correlation is significant at the 0.01 level (2-tailed).</w:t>
            </w:r>
          </w:p>
        </w:tc>
        <w:tc>
          <w:tcPr>
            <w:tcW w:w="375" w:type="dxa"/>
            <w:gridSpan w:val="2"/>
            <w:tcBorders>
              <w:top w:val="single" w:sz="4" w:space="0" w:color="auto"/>
              <w:left w:val="nil"/>
              <w:bottom w:val="nil"/>
              <w:right w:val="nil"/>
              <w:tl2br w:val="nil"/>
              <w:tr2bl w:val="nil"/>
            </w:tcBorders>
            <w:shd w:val="clear" w:color="auto" w:fill="FFFFFF"/>
          </w:tcPr>
          <w:p w:rsidR="00C675FC" w:rsidRPr="00E34A0E" w:rsidRDefault="00C675FC" w:rsidP="00E34A0E">
            <w:pPr>
              <w:autoSpaceDE w:val="0"/>
              <w:autoSpaceDN w:val="0"/>
              <w:adjustRightInd w:val="0"/>
              <w:spacing w:after="40" w:line="480" w:lineRule="auto"/>
              <w:rPr>
                <w:sz w:val="24"/>
                <w:szCs w:val="24"/>
              </w:rPr>
            </w:pPr>
          </w:p>
        </w:tc>
        <w:tc>
          <w:tcPr>
            <w:tcW w:w="3315" w:type="dxa"/>
            <w:gridSpan w:val="4"/>
            <w:tcBorders>
              <w:top w:val="nil"/>
              <w:left w:val="nil"/>
              <w:bottom w:val="nil"/>
              <w:right w:val="nil"/>
            </w:tcBorders>
          </w:tcPr>
          <w:p w:rsidR="00C675FC" w:rsidRPr="00E34A0E" w:rsidRDefault="00C675FC" w:rsidP="00E34A0E">
            <w:pPr>
              <w:spacing w:after="40" w:line="480" w:lineRule="auto"/>
              <w:rPr>
                <w:sz w:val="24"/>
                <w:szCs w:val="24"/>
              </w:rPr>
            </w:pPr>
          </w:p>
        </w:tc>
      </w:tr>
    </w:tbl>
    <w:p w:rsidR="00C675FC" w:rsidRPr="00E34A0E" w:rsidRDefault="00C675FC" w:rsidP="00E34A0E">
      <w:pPr>
        <w:spacing w:after="40" w:line="480" w:lineRule="auto"/>
        <w:jc w:val="both"/>
        <w:rPr>
          <w:sz w:val="24"/>
          <w:szCs w:val="24"/>
        </w:rPr>
      </w:pPr>
      <w:r w:rsidRPr="00E34A0E">
        <w:rPr>
          <w:sz w:val="24"/>
          <w:szCs w:val="24"/>
        </w:rPr>
        <w:tab/>
        <w:t>The table above test if there is no significant relationship between entrepreneurial education and youth job creation. The correlation analysis shows that value of [r (100) = 0.799, p&lt;0.01] 79.9 (79.9%). Therefore result shows that there is positive strong relationship between entrepreneurial education and youth job creation, therefore, the Null hypothesis is rejected, and alternate hypothesis is accepted thus, the study concluded that there is significant relationship between entrepreneurial education and youth job creation</w:t>
      </w:r>
    </w:p>
    <w:p w:rsidR="00C675FC" w:rsidRPr="00E34A0E" w:rsidRDefault="00C675FC" w:rsidP="00E34A0E">
      <w:pPr>
        <w:spacing w:after="40" w:line="480" w:lineRule="auto"/>
        <w:rPr>
          <w:sz w:val="24"/>
          <w:szCs w:val="24"/>
        </w:rPr>
      </w:pPr>
    </w:p>
    <w:p w:rsidR="00C675FC" w:rsidRPr="00E34A0E" w:rsidRDefault="00C675FC" w:rsidP="00E34A0E">
      <w:pPr>
        <w:spacing w:after="40" w:line="480" w:lineRule="auto"/>
        <w:ind w:left="2700" w:right="60" w:hanging="2700"/>
        <w:rPr>
          <w:i/>
          <w:sz w:val="24"/>
          <w:szCs w:val="24"/>
        </w:rPr>
      </w:pPr>
      <w:r w:rsidRPr="00E34A0E">
        <w:rPr>
          <w:sz w:val="24"/>
          <w:szCs w:val="24"/>
        </w:rPr>
        <w:lastRenderedPageBreak/>
        <w:t>Research Hypothesis 2:</w:t>
      </w:r>
      <w:r w:rsidRPr="00E34A0E">
        <w:rPr>
          <w:i/>
          <w:sz w:val="24"/>
          <w:szCs w:val="24"/>
        </w:rPr>
        <w:t xml:space="preserve"> </w:t>
      </w:r>
      <w:r w:rsidRPr="00E34A0E">
        <w:rPr>
          <w:i/>
          <w:sz w:val="24"/>
          <w:szCs w:val="24"/>
        </w:rPr>
        <w:tab/>
        <w:t>There is no significant relationship between entrepreneurship education and youth skills acquisition</w:t>
      </w:r>
    </w:p>
    <w:p w:rsidR="00C675FC" w:rsidRPr="00E34A0E" w:rsidRDefault="00C675FC" w:rsidP="00E34A0E">
      <w:pPr>
        <w:spacing w:after="40" w:line="480" w:lineRule="auto"/>
        <w:ind w:left="2700" w:right="-191" w:hanging="2700"/>
        <w:rPr>
          <w:b/>
          <w:sz w:val="24"/>
          <w:szCs w:val="24"/>
        </w:rPr>
      </w:pPr>
      <w:r w:rsidRPr="00E34A0E">
        <w:rPr>
          <w:b/>
          <w:sz w:val="24"/>
          <w:szCs w:val="24"/>
        </w:rPr>
        <w:t>Table 4. 26 Summary Table of Pearson, r Correlation Showing the Relationship</w:t>
      </w:r>
    </w:p>
    <w:p w:rsidR="00C675FC" w:rsidRPr="00E34A0E" w:rsidRDefault="00C675FC" w:rsidP="00E34A0E">
      <w:pPr>
        <w:spacing w:after="40" w:line="480" w:lineRule="auto"/>
        <w:ind w:left="2700" w:right="-191" w:hanging="2700"/>
        <w:rPr>
          <w:b/>
          <w:i/>
          <w:sz w:val="24"/>
          <w:szCs w:val="24"/>
        </w:rPr>
      </w:pPr>
      <w:r w:rsidRPr="00E34A0E">
        <w:rPr>
          <w:b/>
          <w:sz w:val="24"/>
          <w:szCs w:val="24"/>
        </w:rPr>
        <w:t>between Entrepreneurship Education and Youth Skills Acquisition</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30"/>
        <w:gridCol w:w="2880"/>
        <w:gridCol w:w="1080"/>
        <w:gridCol w:w="1335"/>
        <w:gridCol w:w="15"/>
        <w:gridCol w:w="360"/>
        <w:gridCol w:w="810"/>
        <w:gridCol w:w="900"/>
        <w:gridCol w:w="1080"/>
        <w:gridCol w:w="525"/>
        <w:gridCol w:w="15"/>
      </w:tblGrid>
      <w:tr w:rsidR="00C675FC" w:rsidRPr="00E34A0E" w:rsidTr="0034091A">
        <w:trPr>
          <w:cantSplit/>
          <w:tblHeader/>
        </w:trPr>
        <w:tc>
          <w:tcPr>
            <w:tcW w:w="2910"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675FC" w:rsidRPr="00E34A0E" w:rsidRDefault="00C675FC" w:rsidP="00E34A0E">
            <w:pPr>
              <w:spacing w:after="40" w:line="480" w:lineRule="auto"/>
              <w:rPr>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C675FC" w:rsidRPr="00E34A0E" w:rsidRDefault="00C675FC" w:rsidP="00E34A0E">
            <w:pPr>
              <w:spacing w:after="40" w:line="480" w:lineRule="auto"/>
              <w:jc w:val="center"/>
              <w:rPr>
                <w:sz w:val="24"/>
                <w:szCs w:val="24"/>
              </w:rPr>
            </w:pPr>
            <w:r w:rsidRPr="00E34A0E">
              <w:rPr>
                <w:sz w:val="24"/>
                <w:szCs w:val="24"/>
              </w:rPr>
              <w:t>N</w:t>
            </w:r>
          </w:p>
        </w:tc>
        <w:tc>
          <w:tcPr>
            <w:tcW w:w="1350" w:type="dxa"/>
            <w:gridSpan w:val="2"/>
            <w:tcBorders>
              <w:top w:val="single" w:sz="4" w:space="0" w:color="auto"/>
              <w:left w:val="single" w:sz="4" w:space="0" w:color="auto"/>
              <w:bottom w:val="single" w:sz="4" w:space="0" w:color="auto"/>
              <w:right w:val="single" w:sz="8" w:space="0" w:color="000000"/>
            </w:tcBorders>
            <w:shd w:val="clear" w:color="auto" w:fill="FFFFFF"/>
            <w:tcMar>
              <w:top w:w="30" w:type="dxa"/>
              <w:left w:w="30" w:type="dxa"/>
              <w:bottom w:w="30" w:type="dxa"/>
              <w:right w:w="30" w:type="dxa"/>
            </w:tcMar>
            <w:vAlign w:val="bottom"/>
            <w:hideMark/>
          </w:tcPr>
          <w:p w:rsidR="00C675FC" w:rsidRPr="00E34A0E" w:rsidRDefault="00C675FC" w:rsidP="00E34A0E">
            <w:pPr>
              <w:spacing w:after="40" w:line="480" w:lineRule="auto"/>
              <w:jc w:val="center"/>
              <w:rPr>
                <w:sz w:val="24"/>
                <w:szCs w:val="24"/>
              </w:rPr>
            </w:pPr>
            <w:r w:rsidRPr="00E34A0E">
              <w:rPr>
                <w:sz w:val="24"/>
                <w:szCs w:val="24"/>
              </w:rPr>
              <w:t>M</w:t>
            </w:r>
          </w:p>
        </w:tc>
        <w:tc>
          <w:tcPr>
            <w:tcW w:w="1170" w:type="dxa"/>
            <w:gridSpan w:val="2"/>
            <w:tcBorders>
              <w:top w:val="single" w:sz="4" w:space="0" w:color="auto"/>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bottom"/>
            <w:hideMark/>
          </w:tcPr>
          <w:p w:rsidR="00C675FC" w:rsidRPr="00E34A0E" w:rsidRDefault="00C675FC" w:rsidP="00E34A0E">
            <w:pPr>
              <w:spacing w:after="40" w:line="480" w:lineRule="auto"/>
              <w:jc w:val="center"/>
              <w:rPr>
                <w:sz w:val="24"/>
                <w:szCs w:val="24"/>
              </w:rPr>
            </w:pPr>
            <w:r w:rsidRPr="00E34A0E">
              <w:rPr>
                <w:sz w:val="24"/>
                <w:szCs w:val="24"/>
              </w:rPr>
              <w:t>S D</w:t>
            </w:r>
          </w:p>
        </w:tc>
        <w:tc>
          <w:tcPr>
            <w:tcW w:w="900" w:type="dxa"/>
            <w:tcBorders>
              <w:top w:val="single" w:sz="4" w:space="0" w:color="auto"/>
              <w:left w:val="single" w:sz="8" w:space="0" w:color="000000"/>
              <w:bottom w:val="single" w:sz="4" w:space="0" w:color="auto"/>
              <w:right w:val="single" w:sz="4" w:space="0" w:color="auto"/>
            </w:tcBorders>
            <w:shd w:val="clear" w:color="auto" w:fill="FFFFFF"/>
            <w:tcMar>
              <w:top w:w="30" w:type="dxa"/>
              <w:left w:w="30" w:type="dxa"/>
              <w:bottom w:w="30" w:type="dxa"/>
              <w:right w:w="30" w:type="dxa"/>
            </w:tcMar>
            <w:vAlign w:val="bottom"/>
            <w:hideMark/>
          </w:tcPr>
          <w:p w:rsidR="00C675FC" w:rsidRPr="00E34A0E" w:rsidRDefault="00C675FC" w:rsidP="00E34A0E">
            <w:pPr>
              <w:spacing w:after="40" w:line="480" w:lineRule="auto"/>
              <w:jc w:val="center"/>
              <w:rPr>
                <w:sz w:val="24"/>
                <w:szCs w:val="24"/>
              </w:rPr>
            </w:pPr>
            <w:r w:rsidRPr="00E34A0E">
              <w:rPr>
                <w:sz w:val="24"/>
                <w:szCs w:val="24"/>
              </w:rPr>
              <w:t>Df</w:t>
            </w:r>
          </w:p>
        </w:tc>
        <w:tc>
          <w:tcPr>
            <w:tcW w:w="1080" w:type="dxa"/>
            <w:tcBorders>
              <w:top w:val="single" w:sz="4" w:space="0" w:color="auto"/>
              <w:left w:val="single" w:sz="4" w:space="0" w:color="auto"/>
              <w:bottom w:val="single" w:sz="4" w:space="0" w:color="auto"/>
              <w:right w:val="single" w:sz="4" w:space="0" w:color="auto"/>
            </w:tcBorders>
            <w:shd w:val="clear" w:color="auto" w:fill="FFFFFF"/>
            <w:hideMark/>
          </w:tcPr>
          <w:p w:rsidR="00C675FC" w:rsidRPr="00E34A0E" w:rsidRDefault="00C675FC" w:rsidP="00E34A0E">
            <w:pPr>
              <w:spacing w:after="40" w:line="480" w:lineRule="auto"/>
              <w:jc w:val="center"/>
              <w:rPr>
                <w:sz w:val="24"/>
                <w:szCs w:val="24"/>
              </w:rPr>
            </w:pPr>
            <w:r w:rsidRPr="00E34A0E">
              <w:rPr>
                <w:sz w:val="24"/>
                <w:szCs w:val="24"/>
              </w:rPr>
              <w:t>R</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675FC" w:rsidRPr="00E34A0E" w:rsidRDefault="00C675FC" w:rsidP="00E34A0E">
            <w:pPr>
              <w:spacing w:after="40" w:line="480" w:lineRule="auto"/>
              <w:jc w:val="center"/>
              <w:rPr>
                <w:sz w:val="24"/>
                <w:szCs w:val="24"/>
              </w:rPr>
            </w:pPr>
            <w:r w:rsidRPr="00E34A0E">
              <w:rPr>
                <w:sz w:val="24"/>
                <w:szCs w:val="24"/>
              </w:rPr>
              <w:t>P</w:t>
            </w:r>
          </w:p>
        </w:tc>
      </w:tr>
      <w:tr w:rsidR="00C675FC" w:rsidRPr="00E34A0E" w:rsidTr="0034091A">
        <w:trPr>
          <w:cantSplit/>
          <w:tblHeader/>
        </w:trPr>
        <w:tc>
          <w:tcPr>
            <w:tcW w:w="2910" w:type="dxa"/>
            <w:gridSpan w:val="2"/>
            <w:tcBorders>
              <w:top w:val="single" w:sz="4" w:space="0" w:color="auto"/>
              <w:left w:val="single" w:sz="4" w:space="0" w:color="auto"/>
              <w:bottom w:val="nil"/>
              <w:right w:val="single" w:sz="4" w:space="0" w:color="auto"/>
            </w:tcBorders>
            <w:shd w:val="clear" w:color="auto" w:fill="FFFFFF"/>
            <w:tcMar>
              <w:top w:w="30" w:type="dxa"/>
              <w:left w:w="30" w:type="dxa"/>
              <w:bottom w:w="30" w:type="dxa"/>
              <w:right w:w="30" w:type="dxa"/>
            </w:tcMar>
            <w:vAlign w:val="center"/>
            <w:hideMark/>
          </w:tcPr>
          <w:p w:rsidR="00C675FC" w:rsidRPr="00E34A0E" w:rsidRDefault="00C675FC" w:rsidP="00E34A0E">
            <w:pPr>
              <w:spacing w:after="40" w:line="480" w:lineRule="auto"/>
              <w:ind w:left="60" w:right="60"/>
              <w:rPr>
                <w:sz w:val="24"/>
                <w:szCs w:val="24"/>
              </w:rPr>
            </w:pPr>
            <w:r w:rsidRPr="00E34A0E">
              <w:rPr>
                <w:sz w:val="24"/>
                <w:szCs w:val="24"/>
              </w:rPr>
              <w:t>Entrepreneurial Education</w:t>
            </w:r>
          </w:p>
        </w:tc>
        <w:tc>
          <w:tcPr>
            <w:tcW w:w="1080" w:type="dxa"/>
            <w:tcBorders>
              <w:top w:val="single" w:sz="4" w:space="0" w:color="auto"/>
              <w:left w:val="single" w:sz="4" w:space="0" w:color="auto"/>
              <w:bottom w:val="nil"/>
              <w:right w:val="single" w:sz="4" w:space="0" w:color="auto"/>
            </w:tcBorders>
            <w:shd w:val="clear" w:color="auto" w:fill="FFFFFF"/>
            <w:tcMar>
              <w:top w:w="30" w:type="dxa"/>
              <w:left w:w="30" w:type="dxa"/>
              <w:bottom w:w="30" w:type="dxa"/>
              <w:right w:w="30" w:type="dxa"/>
            </w:tcMar>
            <w:vAlign w:val="center"/>
            <w:hideMark/>
          </w:tcPr>
          <w:p w:rsidR="00C675FC" w:rsidRPr="00E34A0E" w:rsidRDefault="00C675FC" w:rsidP="00E34A0E">
            <w:pPr>
              <w:spacing w:after="40" w:line="480" w:lineRule="auto"/>
              <w:ind w:left="60" w:right="60"/>
              <w:jc w:val="right"/>
              <w:rPr>
                <w:sz w:val="24"/>
                <w:szCs w:val="24"/>
              </w:rPr>
            </w:pPr>
            <w:r w:rsidRPr="00E34A0E">
              <w:rPr>
                <w:sz w:val="24"/>
                <w:szCs w:val="24"/>
              </w:rPr>
              <w:t>100</w:t>
            </w:r>
          </w:p>
        </w:tc>
        <w:tc>
          <w:tcPr>
            <w:tcW w:w="1350" w:type="dxa"/>
            <w:gridSpan w:val="2"/>
            <w:tcBorders>
              <w:top w:val="single" w:sz="4" w:space="0" w:color="auto"/>
              <w:left w:val="single" w:sz="4" w:space="0" w:color="auto"/>
              <w:bottom w:val="nil"/>
              <w:right w:val="single" w:sz="8" w:space="0" w:color="000000"/>
            </w:tcBorders>
            <w:shd w:val="clear" w:color="auto" w:fill="FFFFFF"/>
            <w:tcMar>
              <w:top w:w="30" w:type="dxa"/>
              <w:left w:w="30" w:type="dxa"/>
              <w:bottom w:w="30" w:type="dxa"/>
              <w:right w:w="30" w:type="dxa"/>
            </w:tcMar>
            <w:vAlign w:val="center"/>
            <w:hideMark/>
          </w:tcPr>
          <w:p w:rsidR="00C675FC" w:rsidRPr="00E34A0E" w:rsidRDefault="00C675FC" w:rsidP="00E34A0E">
            <w:pPr>
              <w:spacing w:after="40" w:line="480" w:lineRule="auto"/>
              <w:ind w:left="60" w:right="60"/>
              <w:jc w:val="right"/>
              <w:rPr>
                <w:sz w:val="24"/>
                <w:szCs w:val="24"/>
              </w:rPr>
            </w:pPr>
            <w:r w:rsidRPr="00E34A0E">
              <w:rPr>
                <w:sz w:val="24"/>
                <w:szCs w:val="24"/>
              </w:rPr>
              <w:t>1.7413</w:t>
            </w:r>
          </w:p>
        </w:tc>
        <w:tc>
          <w:tcPr>
            <w:tcW w:w="1170" w:type="dxa"/>
            <w:gridSpan w:val="2"/>
            <w:tcBorders>
              <w:top w:val="single" w:sz="4" w:space="0" w:color="auto"/>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675FC" w:rsidRPr="00E34A0E" w:rsidRDefault="00C675FC" w:rsidP="00E34A0E">
            <w:pPr>
              <w:spacing w:after="40" w:line="480" w:lineRule="auto"/>
              <w:ind w:left="60" w:right="60"/>
              <w:jc w:val="right"/>
              <w:rPr>
                <w:sz w:val="24"/>
                <w:szCs w:val="24"/>
              </w:rPr>
            </w:pPr>
            <w:r w:rsidRPr="00E34A0E">
              <w:rPr>
                <w:sz w:val="24"/>
                <w:szCs w:val="24"/>
              </w:rPr>
              <w:t>.37279</w:t>
            </w:r>
          </w:p>
        </w:tc>
        <w:tc>
          <w:tcPr>
            <w:tcW w:w="900" w:type="dxa"/>
            <w:tcBorders>
              <w:top w:val="single" w:sz="4" w:space="0" w:color="auto"/>
              <w:left w:val="single" w:sz="8" w:space="0" w:color="000000"/>
              <w:bottom w:val="nil"/>
              <w:right w:val="single" w:sz="4" w:space="0" w:color="auto"/>
            </w:tcBorders>
            <w:shd w:val="clear" w:color="auto" w:fill="FFFFFF"/>
            <w:tcMar>
              <w:top w:w="30" w:type="dxa"/>
              <w:left w:w="30" w:type="dxa"/>
              <w:bottom w:w="30" w:type="dxa"/>
              <w:right w:w="30" w:type="dxa"/>
            </w:tcMar>
            <w:vAlign w:val="center"/>
            <w:hideMark/>
          </w:tcPr>
          <w:p w:rsidR="00C675FC" w:rsidRPr="00E34A0E" w:rsidRDefault="00C675FC" w:rsidP="00E34A0E">
            <w:pPr>
              <w:spacing w:after="40" w:line="480" w:lineRule="auto"/>
              <w:jc w:val="right"/>
              <w:rPr>
                <w:sz w:val="24"/>
                <w:szCs w:val="24"/>
              </w:rPr>
            </w:pPr>
            <w:r w:rsidRPr="00E34A0E">
              <w:rPr>
                <w:sz w:val="24"/>
                <w:szCs w:val="24"/>
              </w:rPr>
              <w:t>2</w:t>
            </w:r>
          </w:p>
        </w:tc>
        <w:tc>
          <w:tcPr>
            <w:tcW w:w="1080" w:type="dxa"/>
            <w:tcBorders>
              <w:top w:val="single" w:sz="4" w:space="0" w:color="auto"/>
              <w:left w:val="single" w:sz="4" w:space="0" w:color="auto"/>
              <w:bottom w:val="nil"/>
              <w:right w:val="single" w:sz="4" w:space="0" w:color="auto"/>
            </w:tcBorders>
            <w:shd w:val="clear" w:color="auto" w:fill="FFFFFF"/>
            <w:vAlign w:val="center"/>
            <w:hideMark/>
          </w:tcPr>
          <w:p w:rsidR="00C675FC" w:rsidRPr="00E34A0E" w:rsidRDefault="00C675FC" w:rsidP="00E34A0E">
            <w:pPr>
              <w:autoSpaceDE w:val="0"/>
              <w:autoSpaceDN w:val="0"/>
              <w:adjustRightInd w:val="0"/>
              <w:spacing w:after="40" w:line="480" w:lineRule="auto"/>
              <w:rPr>
                <w:sz w:val="24"/>
                <w:szCs w:val="24"/>
              </w:rPr>
            </w:pPr>
            <w:r w:rsidRPr="00E34A0E">
              <w:rPr>
                <w:sz w:val="24"/>
                <w:szCs w:val="24"/>
              </w:rPr>
              <w:t>763**</w:t>
            </w:r>
          </w:p>
          <w:p w:rsidR="00C675FC" w:rsidRPr="00E34A0E" w:rsidRDefault="00C675FC" w:rsidP="00E34A0E">
            <w:pPr>
              <w:spacing w:after="40" w:line="480" w:lineRule="auto"/>
              <w:ind w:left="60" w:right="60"/>
              <w:jc w:val="right"/>
              <w:rPr>
                <w:sz w:val="24"/>
                <w:szCs w:val="24"/>
              </w:rPr>
            </w:pPr>
          </w:p>
        </w:tc>
        <w:tc>
          <w:tcPr>
            <w:tcW w:w="540" w:type="dxa"/>
            <w:gridSpan w:val="2"/>
            <w:tcBorders>
              <w:top w:val="single" w:sz="4" w:space="0" w:color="auto"/>
              <w:left w:val="single" w:sz="4" w:space="0" w:color="auto"/>
              <w:bottom w:val="nil"/>
              <w:right w:val="single" w:sz="4" w:space="0" w:color="auto"/>
            </w:tcBorders>
            <w:shd w:val="clear" w:color="auto" w:fill="FFFFFF"/>
            <w:hideMark/>
          </w:tcPr>
          <w:p w:rsidR="00C675FC" w:rsidRPr="00E34A0E" w:rsidRDefault="00C675FC" w:rsidP="00E34A0E">
            <w:pPr>
              <w:spacing w:after="40" w:line="480" w:lineRule="auto"/>
              <w:jc w:val="right"/>
              <w:rPr>
                <w:sz w:val="24"/>
                <w:szCs w:val="24"/>
              </w:rPr>
            </w:pPr>
            <w:r w:rsidRPr="00E34A0E">
              <w:rPr>
                <w:sz w:val="24"/>
                <w:szCs w:val="24"/>
              </w:rPr>
              <w:t>.000</w:t>
            </w:r>
          </w:p>
        </w:tc>
      </w:tr>
      <w:tr w:rsidR="00C675FC" w:rsidRPr="00E34A0E" w:rsidTr="0034091A">
        <w:trPr>
          <w:cantSplit/>
        </w:trPr>
        <w:tc>
          <w:tcPr>
            <w:tcW w:w="2910" w:type="dxa"/>
            <w:gridSpan w:val="2"/>
            <w:tcBorders>
              <w:top w:val="nil"/>
              <w:left w:val="single" w:sz="4" w:space="0" w:color="auto"/>
              <w:bottom w:val="nil"/>
              <w:right w:val="single" w:sz="4" w:space="0" w:color="auto"/>
            </w:tcBorders>
            <w:shd w:val="clear" w:color="auto" w:fill="FFFFFF"/>
            <w:tcMar>
              <w:top w:w="30" w:type="dxa"/>
              <w:left w:w="30" w:type="dxa"/>
              <w:bottom w:w="30" w:type="dxa"/>
              <w:right w:w="30" w:type="dxa"/>
            </w:tcMar>
            <w:vAlign w:val="center"/>
            <w:hideMark/>
          </w:tcPr>
          <w:p w:rsidR="00C675FC" w:rsidRPr="00E34A0E" w:rsidRDefault="00C675FC" w:rsidP="00E34A0E">
            <w:pPr>
              <w:spacing w:after="40" w:line="480" w:lineRule="auto"/>
              <w:ind w:left="60" w:right="60"/>
              <w:rPr>
                <w:sz w:val="24"/>
                <w:szCs w:val="24"/>
              </w:rPr>
            </w:pPr>
            <w:r w:rsidRPr="00E34A0E">
              <w:rPr>
                <w:sz w:val="24"/>
                <w:szCs w:val="24"/>
              </w:rPr>
              <w:t>Youth Skills Acquisition</w:t>
            </w:r>
          </w:p>
        </w:tc>
        <w:tc>
          <w:tcPr>
            <w:tcW w:w="1080" w:type="dxa"/>
            <w:tcBorders>
              <w:top w:val="nil"/>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C675FC" w:rsidRPr="00E34A0E" w:rsidRDefault="00C675FC" w:rsidP="00E34A0E">
            <w:pPr>
              <w:spacing w:after="40" w:line="480" w:lineRule="auto"/>
              <w:ind w:left="60" w:right="60"/>
              <w:jc w:val="right"/>
              <w:rPr>
                <w:sz w:val="24"/>
                <w:szCs w:val="24"/>
              </w:rPr>
            </w:pPr>
            <w:r w:rsidRPr="00E34A0E">
              <w:rPr>
                <w:sz w:val="24"/>
                <w:szCs w:val="24"/>
              </w:rPr>
              <w:t>100</w:t>
            </w:r>
          </w:p>
        </w:tc>
        <w:tc>
          <w:tcPr>
            <w:tcW w:w="1350" w:type="dxa"/>
            <w:gridSpan w:val="2"/>
            <w:tcBorders>
              <w:top w:val="nil"/>
              <w:left w:val="single" w:sz="4" w:space="0" w:color="auto"/>
              <w:bottom w:val="single" w:sz="4" w:space="0" w:color="auto"/>
              <w:right w:val="single" w:sz="8" w:space="0" w:color="000000"/>
            </w:tcBorders>
            <w:shd w:val="clear" w:color="auto" w:fill="FFFFFF"/>
            <w:tcMar>
              <w:top w:w="30" w:type="dxa"/>
              <w:left w:w="30" w:type="dxa"/>
              <w:bottom w:w="30" w:type="dxa"/>
              <w:right w:w="30" w:type="dxa"/>
            </w:tcMar>
            <w:vAlign w:val="center"/>
            <w:hideMark/>
          </w:tcPr>
          <w:p w:rsidR="00C675FC" w:rsidRPr="00E34A0E" w:rsidRDefault="00C675FC" w:rsidP="00E34A0E">
            <w:pPr>
              <w:spacing w:after="40" w:line="480" w:lineRule="auto"/>
              <w:ind w:left="60" w:right="60"/>
              <w:jc w:val="right"/>
              <w:rPr>
                <w:sz w:val="24"/>
                <w:szCs w:val="24"/>
              </w:rPr>
            </w:pPr>
            <w:r w:rsidRPr="00E34A0E">
              <w:rPr>
                <w:sz w:val="24"/>
                <w:szCs w:val="24"/>
              </w:rPr>
              <w:t>1.5400</w:t>
            </w:r>
          </w:p>
        </w:tc>
        <w:tc>
          <w:tcPr>
            <w:tcW w:w="1170" w:type="dxa"/>
            <w:gridSpan w:val="2"/>
            <w:tcBorders>
              <w:top w:val="nil"/>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center"/>
            <w:hideMark/>
          </w:tcPr>
          <w:p w:rsidR="00C675FC" w:rsidRPr="00E34A0E" w:rsidRDefault="00C675FC" w:rsidP="00E34A0E">
            <w:pPr>
              <w:spacing w:after="40" w:line="480" w:lineRule="auto"/>
              <w:ind w:left="60" w:right="60"/>
              <w:jc w:val="right"/>
              <w:rPr>
                <w:sz w:val="24"/>
                <w:szCs w:val="24"/>
              </w:rPr>
            </w:pPr>
            <w:r w:rsidRPr="00E34A0E">
              <w:rPr>
                <w:sz w:val="24"/>
                <w:szCs w:val="24"/>
              </w:rPr>
              <w:t>.50091</w:t>
            </w:r>
          </w:p>
        </w:tc>
        <w:tc>
          <w:tcPr>
            <w:tcW w:w="900" w:type="dxa"/>
            <w:tcBorders>
              <w:top w:val="nil"/>
              <w:left w:val="single" w:sz="8" w:space="0" w:color="000000"/>
              <w:bottom w:val="single" w:sz="4" w:space="0" w:color="auto"/>
              <w:right w:val="single" w:sz="4" w:space="0" w:color="auto"/>
            </w:tcBorders>
            <w:shd w:val="clear" w:color="auto" w:fill="FFFFFF"/>
            <w:tcMar>
              <w:top w:w="30" w:type="dxa"/>
              <w:left w:w="30" w:type="dxa"/>
              <w:bottom w:w="30" w:type="dxa"/>
              <w:right w:w="30" w:type="dxa"/>
            </w:tcMar>
            <w:vAlign w:val="center"/>
            <w:hideMark/>
          </w:tcPr>
          <w:p w:rsidR="00C675FC" w:rsidRPr="00E34A0E" w:rsidRDefault="00C675FC" w:rsidP="00E34A0E">
            <w:pPr>
              <w:spacing w:after="40" w:line="480" w:lineRule="auto"/>
              <w:jc w:val="right"/>
              <w:rPr>
                <w:sz w:val="24"/>
                <w:szCs w:val="24"/>
              </w:rPr>
            </w:pPr>
            <w:r w:rsidRPr="00E34A0E">
              <w:rPr>
                <w:sz w:val="24"/>
                <w:szCs w:val="24"/>
              </w:rPr>
              <w:t>2</w:t>
            </w:r>
          </w:p>
        </w:tc>
        <w:tc>
          <w:tcPr>
            <w:tcW w:w="1080" w:type="dxa"/>
            <w:tcBorders>
              <w:top w:val="nil"/>
              <w:left w:val="single" w:sz="4" w:space="0" w:color="auto"/>
              <w:bottom w:val="single" w:sz="4" w:space="0" w:color="auto"/>
              <w:right w:val="single" w:sz="4" w:space="0" w:color="auto"/>
            </w:tcBorders>
            <w:shd w:val="clear" w:color="auto" w:fill="FFFFFF"/>
          </w:tcPr>
          <w:p w:rsidR="00C675FC" w:rsidRPr="00E34A0E" w:rsidRDefault="00C675FC" w:rsidP="00E34A0E">
            <w:pPr>
              <w:spacing w:after="40" w:line="480" w:lineRule="auto"/>
              <w:jc w:val="right"/>
              <w:rPr>
                <w:sz w:val="24"/>
                <w:szCs w:val="24"/>
              </w:rPr>
            </w:pPr>
          </w:p>
        </w:tc>
        <w:tc>
          <w:tcPr>
            <w:tcW w:w="540" w:type="dxa"/>
            <w:gridSpan w:val="2"/>
            <w:tcBorders>
              <w:top w:val="nil"/>
              <w:left w:val="single" w:sz="4" w:space="0" w:color="auto"/>
              <w:bottom w:val="single" w:sz="4" w:space="0" w:color="auto"/>
              <w:right w:val="single" w:sz="4" w:space="0" w:color="auto"/>
            </w:tcBorders>
            <w:shd w:val="clear" w:color="auto" w:fill="FFFFFF"/>
          </w:tcPr>
          <w:p w:rsidR="00C675FC" w:rsidRPr="00E34A0E" w:rsidRDefault="00C675FC" w:rsidP="00E34A0E">
            <w:pPr>
              <w:spacing w:after="40" w:line="480" w:lineRule="auto"/>
              <w:jc w:val="right"/>
              <w:rPr>
                <w:sz w:val="24"/>
                <w:szCs w:val="24"/>
              </w:rPr>
            </w:pPr>
          </w:p>
        </w:tc>
      </w:tr>
      <w:tr w:rsidR="00C675FC" w:rsidRPr="00E34A0E" w:rsidTr="0034091A">
        <w:trPr>
          <w:gridBefore w:val="1"/>
          <w:gridAfter w:val="1"/>
          <w:wBefore w:w="30" w:type="dxa"/>
          <w:wAfter w:w="15" w:type="dxa"/>
          <w:cantSplit/>
        </w:trPr>
        <w:tc>
          <w:tcPr>
            <w:tcW w:w="5295" w:type="dxa"/>
            <w:gridSpan w:val="3"/>
            <w:tcBorders>
              <w:top w:val="single" w:sz="4" w:space="0" w:color="auto"/>
              <w:left w:val="nil"/>
              <w:bottom w:val="nil"/>
              <w:right w:val="nil"/>
            </w:tcBorders>
            <w:shd w:val="clear" w:color="auto" w:fill="FFFFFF"/>
            <w:tcMar>
              <w:top w:w="30" w:type="dxa"/>
              <w:left w:w="30" w:type="dxa"/>
              <w:bottom w:w="30" w:type="dxa"/>
              <w:right w:w="30" w:type="dxa"/>
            </w:tcMar>
          </w:tcPr>
          <w:p w:rsidR="00C675FC" w:rsidRPr="00E34A0E" w:rsidRDefault="00C675FC" w:rsidP="00E34A0E">
            <w:pPr>
              <w:autoSpaceDE w:val="0"/>
              <w:autoSpaceDN w:val="0"/>
              <w:adjustRightInd w:val="0"/>
              <w:spacing w:after="40" w:line="480" w:lineRule="auto"/>
              <w:rPr>
                <w:sz w:val="24"/>
                <w:szCs w:val="24"/>
              </w:rPr>
            </w:pPr>
            <w:r w:rsidRPr="00E34A0E">
              <w:rPr>
                <w:sz w:val="24"/>
                <w:szCs w:val="24"/>
                <w:vertAlign w:val="superscript"/>
              </w:rPr>
              <w:t>**</w:t>
            </w:r>
            <w:r w:rsidRPr="00E34A0E">
              <w:rPr>
                <w:sz w:val="24"/>
                <w:szCs w:val="24"/>
              </w:rPr>
              <w:t>Correlation is significant at the 0.01 level (2-tailed).</w:t>
            </w:r>
          </w:p>
        </w:tc>
        <w:tc>
          <w:tcPr>
            <w:tcW w:w="375" w:type="dxa"/>
            <w:gridSpan w:val="2"/>
            <w:tcBorders>
              <w:top w:val="single" w:sz="4" w:space="0" w:color="auto"/>
              <w:left w:val="nil"/>
              <w:bottom w:val="nil"/>
              <w:right w:val="nil"/>
              <w:tl2br w:val="nil"/>
              <w:tr2bl w:val="nil"/>
            </w:tcBorders>
            <w:shd w:val="clear" w:color="auto" w:fill="FFFFFF"/>
          </w:tcPr>
          <w:p w:rsidR="00C675FC" w:rsidRPr="00E34A0E" w:rsidRDefault="00C675FC" w:rsidP="00E34A0E">
            <w:pPr>
              <w:autoSpaceDE w:val="0"/>
              <w:autoSpaceDN w:val="0"/>
              <w:adjustRightInd w:val="0"/>
              <w:spacing w:after="40" w:line="480" w:lineRule="auto"/>
              <w:rPr>
                <w:sz w:val="24"/>
                <w:szCs w:val="24"/>
              </w:rPr>
            </w:pPr>
          </w:p>
        </w:tc>
        <w:tc>
          <w:tcPr>
            <w:tcW w:w="3315" w:type="dxa"/>
            <w:gridSpan w:val="4"/>
            <w:tcBorders>
              <w:top w:val="nil"/>
              <w:left w:val="nil"/>
              <w:bottom w:val="nil"/>
              <w:right w:val="nil"/>
            </w:tcBorders>
          </w:tcPr>
          <w:p w:rsidR="00C675FC" w:rsidRPr="00E34A0E" w:rsidRDefault="00C675FC" w:rsidP="00E34A0E">
            <w:pPr>
              <w:spacing w:after="40" w:line="480" w:lineRule="auto"/>
              <w:rPr>
                <w:sz w:val="24"/>
                <w:szCs w:val="24"/>
              </w:rPr>
            </w:pPr>
          </w:p>
        </w:tc>
      </w:tr>
    </w:tbl>
    <w:p w:rsidR="00C675FC" w:rsidRPr="00E34A0E" w:rsidRDefault="00C675FC" w:rsidP="00E34A0E">
      <w:pPr>
        <w:spacing w:after="40" w:line="480" w:lineRule="auto"/>
        <w:jc w:val="both"/>
        <w:rPr>
          <w:sz w:val="24"/>
          <w:szCs w:val="24"/>
        </w:rPr>
      </w:pPr>
      <w:r w:rsidRPr="00E34A0E">
        <w:rPr>
          <w:sz w:val="24"/>
          <w:szCs w:val="24"/>
        </w:rPr>
        <w:tab/>
        <w:t>The table above test if there is no significant relationship between entrepreneurship education and youth skills acquisition. The correlation analysis shows that value of [r (100) = 0.763, p&lt;0.01] 76.3 (76.3%). Therefore result shows that there is positive strong relationship between entrepreneurship education and youth skills acquisition, therefore, the Null hypothesis is rejected, and alternate hypothesis is accepted thus, the study concluded that there is significant relationship between entrepreneurship education and youth skills acquisition.</w:t>
      </w:r>
    </w:p>
    <w:p w:rsidR="00C675FC" w:rsidRPr="00E34A0E" w:rsidRDefault="00C675FC" w:rsidP="00E34A0E">
      <w:pPr>
        <w:spacing w:after="40" w:line="480" w:lineRule="auto"/>
        <w:jc w:val="both"/>
        <w:rPr>
          <w:sz w:val="24"/>
          <w:szCs w:val="24"/>
        </w:rPr>
      </w:pPr>
    </w:p>
    <w:p w:rsidR="00C675FC" w:rsidRPr="00E34A0E" w:rsidRDefault="00C675FC" w:rsidP="00E34A0E">
      <w:pPr>
        <w:spacing w:after="40" w:line="480" w:lineRule="auto"/>
        <w:jc w:val="both"/>
        <w:rPr>
          <w:sz w:val="24"/>
          <w:szCs w:val="24"/>
        </w:rPr>
      </w:pPr>
    </w:p>
    <w:p w:rsidR="00C675FC" w:rsidRPr="00E34A0E" w:rsidRDefault="00C675FC" w:rsidP="00E34A0E">
      <w:pPr>
        <w:spacing w:after="40" w:line="480" w:lineRule="auto"/>
        <w:jc w:val="both"/>
        <w:rPr>
          <w:sz w:val="24"/>
          <w:szCs w:val="24"/>
        </w:rPr>
      </w:pPr>
    </w:p>
    <w:p w:rsidR="00C675FC" w:rsidRPr="00E34A0E" w:rsidRDefault="00C675FC" w:rsidP="00E34A0E">
      <w:pPr>
        <w:spacing w:after="40" w:line="480" w:lineRule="auto"/>
        <w:jc w:val="center"/>
        <w:rPr>
          <w:sz w:val="24"/>
          <w:szCs w:val="24"/>
        </w:rPr>
      </w:pPr>
      <w:r w:rsidRPr="00E34A0E">
        <w:rPr>
          <w:b/>
          <w:sz w:val="24"/>
          <w:szCs w:val="24"/>
        </w:rPr>
        <w:lastRenderedPageBreak/>
        <w:t>CHAPTER FIVE</w:t>
      </w:r>
    </w:p>
    <w:p w:rsidR="00C675FC" w:rsidRPr="00E34A0E" w:rsidRDefault="00C675FC" w:rsidP="00E34A0E">
      <w:pPr>
        <w:spacing w:after="40" w:line="480" w:lineRule="auto"/>
        <w:jc w:val="center"/>
        <w:rPr>
          <w:b/>
          <w:sz w:val="24"/>
          <w:szCs w:val="24"/>
        </w:rPr>
      </w:pPr>
      <w:r w:rsidRPr="00E34A0E">
        <w:rPr>
          <w:b/>
          <w:sz w:val="24"/>
          <w:szCs w:val="24"/>
        </w:rPr>
        <w:t>SUMMARY, CONCLUSION AND RECOMMENDATIONS</w:t>
      </w:r>
    </w:p>
    <w:p w:rsidR="00C675FC" w:rsidRPr="00F95E44" w:rsidRDefault="00C675FC" w:rsidP="00E34A0E">
      <w:pPr>
        <w:spacing w:after="40" w:line="480" w:lineRule="auto"/>
        <w:rPr>
          <w:b/>
          <w:sz w:val="24"/>
          <w:szCs w:val="24"/>
        </w:rPr>
      </w:pPr>
      <w:r w:rsidRPr="00F95E44">
        <w:rPr>
          <w:b/>
          <w:sz w:val="24"/>
          <w:szCs w:val="24"/>
        </w:rPr>
        <w:t xml:space="preserve">5.1 Summary of the Findings </w:t>
      </w:r>
    </w:p>
    <w:p w:rsidR="00C675FC" w:rsidRPr="00E34A0E" w:rsidRDefault="00C675FC" w:rsidP="00E34A0E">
      <w:pPr>
        <w:spacing w:after="40" w:line="480" w:lineRule="auto"/>
        <w:jc w:val="both"/>
        <w:rPr>
          <w:sz w:val="24"/>
          <w:szCs w:val="24"/>
        </w:rPr>
      </w:pPr>
      <w:r w:rsidRPr="00E34A0E">
        <w:rPr>
          <w:sz w:val="24"/>
          <w:szCs w:val="24"/>
        </w:rPr>
        <w:tab/>
        <w:t xml:space="preserve">This study evaluates the impact of entrepreneurship training on Nigeria youth entrepreneurship education and self-employment intention has been ‘carefully’ examined through the collection and analysis of quantitative data. The overall finding of the study is that there is a strong relationship between students’ exposure to entrepreneurship education and youth intentions to becoming self-employed. This was observed as majority of respondents in the study indicated their willingness and believed they have developed capacity to establish their own business based on the fact that they have benefited from entrepreneurship courses offered in Osun State University. Thus, this study affirms that the provision of entrepreneurship education to Landmark university students has impacted in them skills and knowledge as well as affects their decision or intention to set up a business enterprise. </w:t>
      </w:r>
    </w:p>
    <w:p w:rsidR="00C675FC" w:rsidRPr="00E34A0E" w:rsidRDefault="00C675FC" w:rsidP="00E34A0E">
      <w:pPr>
        <w:spacing w:after="40" w:line="480" w:lineRule="auto"/>
        <w:jc w:val="both"/>
        <w:rPr>
          <w:sz w:val="24"/>
          <w:szCs w:val="24"/>
        </w:rPr>
      </w:pPr>
      <w:r w:rsidRPr="00E34A0E">
        <w:rPr>
          <w:sz w:val="24"/>
          <w:szCs w:val="24"/>
        </w:rPr>
        <w:tab/>
        <w:t xml:space="preserve">Base on the findings the study resulted from the hypothesis one test if there is no significant relationship between entrepreneurial  training   and youth  job creation, the correlation analysis shows that value of [r (100) = 0.799, p&lt;0.01] 79.9 (79.9%). Therefore result shows that there is positive strong relationship between entrepreneurial training and youth job creation, therefore, the study concluded that there is significant relationship between entrepreneurial education and youth job creation. </w:t>
      </w:r>
    </w:p>
    <w:p w:rsidR="00C675FC" w:rsidRPr="00E34A0E" w:rsidRDefault="00C675FC" w:rsidP="00E34A0E">
      <w:pPr>
        <w:spacing w:after="40" w:line="480" w:lineRule="auto"/>
        <w:jc w:val="both"/>
        <w:rPr>
          <w:sz w:val="24"/>
          <w:szCs w:val="24"/>
        </w:rPr>
      </w:pPr>
      <w:r w:rsidRPr="00E34A0E">
        <w:rPr>
          <w:sz w:val="24"/>
          <w:szCs w:val="24"/>
        </w:rPr>
        <w:lastRenderedPageBreak/>
        <w:tab/>
        <w:t>Hypothesis two of table 4.26 test if there is no significant relationship between entrepreneurship training  and youth skills acquisition. The correlation analysis shows that value of [r (100) = 0.763, p&lt;0.01] 76.3 (76.3%). Therefore result shows that there is positive strong relationship between entrepreneurship education and youth skills acquisition, therefore, the Null hypothesis is rejected, and alternate hypothesis is accepted thus, the study concluded that there is significant relationship between entrepreneurship education and youth skills acquisition.</w:t>
      </w:r>
    </w:p>
    <w:p w:rsidR="00C675FC" w:rsidRPr="00E34A0E" w:rsidRDefault="00C675FC" w:rsidP="00E34A0E">
      <w:pPr>
        <w:spacing w:after="40" w:line="480" w:lineRule="auto"/>
        <w:jc w:val="both"/>
        <w:rPr>
          <w:sz w:val="24"/>
          <w:szCs w:val="24"/>
        </w:rPr>
      </w:pPr>
      <w:r w:rsidRPr="00E34A0E">
        <w:rPr>
          <w:sz w:val="24"/>
          <w:szCs w:val="24"/>
        </w:rPr>
        <w:t xml:space="preserve">To this extent it is believed that the finding of this study has provided some reasonable level of justification to more stridently encourage the inculcation of entrepreneurial education in youth survival in Nigeria this present time. </w:t>
      </w:r>
    </w:p>
    <w:p w:rsidR="00C675FC" w:rsidRPr="00E34A0E" w:rsidRDefault="00C675FC" w:rsidP="00E34A0E">
      <w:pPr>
        <w:spacing w:after="40" w:line="480" w:lineRule="auto"/>
        <w:jc w:val="both"/>
        <w:rPr>
          <w:b/>
          <w:sz w:val="24"/>
          <w:szCs w:val="24"/>
        </w:rPr>
      </w:pPr>
      <w:r w:rsidRPr="00E34A0E">
        <w:rPr>
          <w:b/>
          <w:sz w:val="24"/>
          <w:szCs w:val="24"/>
        </w:rPr>
        <w:t xml:space="preserve">5.2 Conclusion </w:t>
      </w:r>
    </w:p>
    <w:p w:rsidR="00C675FC" w:rsidRPr="00E34A0E" w:rsidRDefault="00C675FC" w:rsidP="00E34A0E">
      <w:pPr>
        <w:spacing w:after="40" w:line="480" w:lineRule="auto"/>
        <w:jc w:val="both"/>
        <w:rPr>
          <w:sz w:val="24"/>
          <w:szCs w:val="24"/>
        </w:rPr>
      </w:pPr>
      <w:r w:rsidRPr="00E34A0E">
        <w:rPr>
          <w:sz w:val="24"/>
          <w:szCs w:val="24"/>
        </w:rPr>
        <w:tab/>
        <w:t xml:space="preserve">The future of the Nigerian economy depends on a new generation of entrepreneurs that would have to come up with ideas and resolve to make them a reality  as well as having the vision to create wealth and jobs. For this to be achieved there is the need for a cultural change in Nigeria. Entrepreneurship education is needed in Nigeria economy to create jobs, reduce unemployment, crime, government’s expenditure, poverty, social unrest, create wealth and raise the standard of living in the country of youth. However, in order to make Nigeria the leading entrepreneurial nation in Africa; there is need to back our entrepreneurs by investing in enterprise education and by celebrating the role that entrepreneurs play in creating a dynamic and growing economy. </w:t>
      </w:r>
      <w:r w:rsidRPr="00E34A0E">
        <w:rPr>
          <w:sz w:val="24"/>
          <w:szCs w:val="24"/>
        </w:rPr>
        <w:lastRenderedPageBreak/>
        <w:t>Entrepreneurship  education is  very important that there is urgent  need for all  higher  educational  institutions in Nigeria to comply with the presidential directives  to the effect that entrepreneurship be made compulsory  for all students  of  higher  education  institutions  in  Nigeria,  irrespective  of  their  areas  of  specialization.  This  policy decision  was based  on  government awareness  of the  crucial role of  entrepreneurship  education and training  in fostering  employment  generation  among  the  youths and  wealth  creation.</w:t>
      </w:r>
    </w:p>
    <w:p w:rsidR="00C675FC" w:rsidRPr="00E34A0E" w:rsidRDefault="00C675FC" w:rsidP="00E34A0E">
      <w:pPr>
        <w:spacing w:after="40" w:line="480" w:lineRule="auto"/>
        <w:jc w:val="both"/>
        <w:rPr>
          <w:b/>
          <w:sz w:val="24"/>
          <w:szCs w:val="24"/>
        </w:rPr>
      </w:pPr>
      <w:r w:rsidRPr="00E34A0E">
        <w:rPr>
          <w:b/>
          <w:sz w:val="24"/>
          <w:szCs w:val="24"/>
        </w:rPr>
        <w:t xml:space="preserve">5.3 Recommendations </w:t>
      </w:r>
    </w:p>
    <w:p w:rsidR="00C675FC" w:rsidRPr="00E34A0E" w:rsidRDefault="00C675FC" w:rsidP="00E34A0E">
      <w:pPr>
        <w:spacing w:after="40" w:line="480" w:lineRule="auto"/>
        <w:jc w:val="both"/>
        <w:rPr>
          <w:sz w:val="24"/>
          <w:szCs w:val="24"/>
        </w:rPr>
      </w:pPr>
      <w:r w:rsidRPr="00E34A0E">
        <w:rPr>
          <w:sz w:val="24"/>
          <w:szCs w:val="24"/>
        </w:rPr>
        <w:t xml:space="preserve">1. Entrepreneurship education in the universities should be adequately funded. This can be achieved through increased budgetary allocation to the universities by the government. With adequate funding, universities will be able to establish and adequately equip entrepreneurial development centers for practical work and provide adequate training/instructional materials for the programs. </w:t>
      </w:r>
    </w:p>
    <w:p w:rsidR="00C675FC" w:rsidRPr="00E34A0E" w:rsidRDefault="00C675FC" w:rsidP="00E34A0E">
      <w:pPr>
        <w:spacing w:after="40" w:line="480" w:lineRule="auto"/>
        <w:jc w:val="both"/>
        <w:rPr>
          <w:sz w:val="24"/>
          <w:szCs w:val="24"/>
        </w:rPr>
      </w:pPr>
      <w:r w:rsidRPr="00E34A0E">
        <w:rPr>
          <w:sz w:val="24"/>
          <w:szCs w:val="24"/>
        </w:rPr>
        <w:t xml:space="preserve">2. There is need for the university management to create the necessary awareness concerning entrepreneurship education among the students, emphasizing the relevance of the program to graduate self-employment in this era of rising graduate unemployment. </w:t>
      </w:r>
    </w:p>
    <w:p w:rsidR="00C675FC" w:rsidRPr="00E34A0E" w:rsidRDefault="00C675FC" w:rsidP="00E34A0E">
      <w:pPr>
        <w:spacing w:after="40" w:line="480" w:lineRule="auto"/>
        <w:jc w:val="both"/>
        <w:rPr>
          <w:sz w:val="24"/>
          <w:szCs w:val="24"/>
        </w:rPr>
      </w:pPr>
      <w:r w:rsidRPr="00E34A0E">
        <w:rPr>
          <w:sz w:val="24"/>
          <w:szCs w:val="24"/>
        </w:rPr>
        <w:t xml:space="preserve">3. Students should be made to understand that entrepreneurship education is not just one of those university theoretical courses they study and write examination to have grades without having in mind to practice what is taught. </w:t>
      </w:r>
    </w:p>
    <w:p w:rsidR="00C675FC" w:rsidRPr="00E34A0E" w:rsidRDefault="00C675FC" w:rsidP="00E34A0E">
      <w:pPr>
        <w:spacing w:line="480" w:lineRule="auto"/>
        <w:rPr>
          <w:sz w:val="24"/>
          <w:szCs w:val="24"/>
        </w:rPr>
      </w:pPr>
      <w:r w:rsidRPr="00E34A0E">
        <w:rPr>
          <w:sz w:val="24"/>
          <w:szCs w:val="24"/>
        </w:rPr>
        <w:br w:type="page"/>
      </w:r>
    </w:p>
    <w:p w:rsidR="00C675FC" w:rsidRPr="00E34A0E" w:rsidRDefault="00C675FC" w:rsidP="00E34A0E">
      <w:pPr>
        <w:spacing w:after="40" w:line="480" w:lineRule="auto"/>
        <w:rPr>
          <w:sz w:val="24"/>
          <w:szCs w:val="24"/>
        </w:rPr>
      </w:pPr>
      <w:r w:rsidRPr="00E34A0E">
        <w:rPr>
          <w:sz w:val="24"/>
          <w:szCs w:val="24"/>
        </w:rPr>
        <w:lastRenderedPageBreak/>
        <w:t>4. Provisions of access to adequate resources (including capital) to graduating students to enable them start their own business.</w:t>
      </w:r>
    </w:p>
    <w:p w:rsidR="00C675FC" w:rsidRPr="00E34A0E" w:rsidRDefault="00C675FC" w:rsidP="00E34A0E">
      <w:pPr>
        <w:spacing w:after="40" w:line="480" w:lineRule="auto"/>
        <w:rPr>
          <w:sz w:val="24"/>
          <w:szCs w:val="24"/>
        </w:rPr>
      </w:pPr>
      <w:r w:rsidRPr="00E34A0E">
        <w:rPr>
          <w:sz w:val="24"/>
          <w:szCs w:val="24"/>
        </w:rPr>
        <w:t>5. Self-employment as a career choice: entrepreneurial intentions for university education in Nigeria.</w:t>
      </w:r>
    </w:p>
    <w:p w:rsidR="00C675FC" w:rsidRPr="00E34A0E" w:rsidRDefault="00C675FC" w:rsidP="00E34A0E">
      <w:pPr>
        <w:spacing w:line="480" w:lineRule="auto"/>
        <w:rPr>
          <w:sz w:val="24"/>
          <w:szCs w:val="24"/>
        </w:rPr>
      </w:pPr>
    </w:p>
    <w:p w:rsidR="00DB1152" w:rsidRPr="00504F61" w:rsidRDefault="00DB1152" w:rsidP="00504F61">
      <w:pPr>
        <w:jc w:val="center"/>
        <w:rPr>
          <w:sz w:val="24"/>
          <w:szCs w:val="24"/>
        </w:rPr>
      </w:pPr>
      <w:r>
        <w:rPr>
          <w:sz w:val="24"/>
          <w:szCs w:val="24"/>
        </w:rPr>
        <w:br w:type="page"/>
      </w:r>
      <w:r w:rsidRPr="00DB1152">
        <w:rPr>
          <w:b/>
          <w:color w:val="000000" w:themeColor="text1"/>
          <w:sz w:val="24"/>
          <w:szCs w:val="24"/>
        </w:rPr>
        <w:lastRenderedPageBreak/>
        <w:t>QUESTIONNAIRE</w:t>
      </w:r>
    </w:p>
    <w:p w:rsidR="00DB1152" w:rsidRPr="00DB1152" w:rsidRDefault="00DB1152" w:rsidP="00DB1152">
      <w:pPr>
        <w:spacing w:after="0" w:line="480" w:lineRule="auto"/>
        <w:rPr>
          <w:b/>
          <w:color w:val="000000" w:themeColor="text1"/>
          <w:sz w:val="24"/>
          <w:szCs w:val="24"/>
        </w:rPr>
      </w:pPr>
      <w:r w:rsidRPr="00DB1152">
        <w:rPr>
          <w:b/>
          <w:color w:val="000000" w:themeColor="text1"/>
          <w:sz w:val="24"/>
          <w:szCs w:val="24"/>
        </w:rPr>
        <w:t xml:space="preserve">SECTION A: Bio-data (Please tick whichever is applicable) </w:t>
      </w:r>
    </w:p>
    <w:p w:rsidR="00DB1152" w:rsidRPr="00DB1152" w:rsidRDefault="00DB1152" w:rsidP="00DB1152">
      <w:pPr>
        <w:spacing w:after="0" w:line="480" w:lineRule="auto"/>
        <w:rPr>
          <w:color w:val="000000" w:themeColor="text1"/>
          <w:sz w:val="24"/>
          <w:szCs w:val="24"/>
        </w:rPr>
      </w:pPr>
      <w:r w:rsidRPr="00DB1152">
        <w:rPr>
          <w:color w:val="000000" w:themeColor="text1"/>
          <w:sz w:val="24"/>
          <w:szCs w:val="24"/>
        </w:rPr>
        <w:t xml:space="preserve">Introduction: Please Tick  (√)  in the Box provided where appropriate and fill the blank spaces as where necessary.   </w:t>
      </w:r>
    </w:p>
    <w:p w:rsidR="00DB1152" w:rsidRPr="00DB1152" w:rsidRDefault="00DB1152" w:rsidP="00AB4951">
      <w:pPr>
        <w:pStyle w:val="Default"/>
        <w:spacing w:line="480" w:lineRule="auto"/>
        <w:jc w:val="both"/>
      </w:pPr>
      <w:r w:rsidRPr="00DB1152">
        <w:t>Gender: Male (      )    Female (        )</w:t>
      </w:r>
    </w:p>
    <w:p w:rsidR="00DB1152" w:rsidRPr="00DB1152" w:rsidRDefault="00DB1152" w:rsidP="00B54D53">
      <w:pPr>
        <w:spacing w:after="0" w:line="360" w:lineRule="auto"/>
        <w:jc w:val="both"/>
        <w:rPr>
          <w:b/>
          <w:sz w:val="24"/>
          <w:szCs w:val="24"/>
        </w:rPr>
      </w:pPr>
      <w:r w:rsidRPr="00DB1152">
        <w:rPr>
          <w:b/>
          <w:sz w:val="24"/>
          <w:szCs w:val="24"/>
        </w:rPr>
        <w:t xml:space="preserve">SECTION B: </w:t>
      </w:r>
      <w:r w:rsidRPr="00DB1152">
        <w:rPr>
          <w:b/>
          <w:i/>
          <w:sz w:val="24"/>
          <w:szCs w:val="24"/>
        </w:rPr>
        <w:t>Effect of entrepreneurship education programme on entrepreneurial desirability of students in Kwara State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6440"/>
        <w:gridCol w:w="523"/>
        <w:gridCol w:w="390"/>
        <w:gridCol w:w="390"/>
        <w:gridCol w:w="523"/>
      </w:tblGrid>
      <w:tr w:rsidR="00DB1152" w:rsidRPr="00DB1152" w:rsidTr="000E3B1A">
        <w:tc>
          <w:tcPr>
            <w:tcW w:w="0" w:type="auto"/>
          </w:tcPr>
          <w:p w:rsidR="00DB1152" w:rsidRPr="00DB1152" w:rsidRDefault="00DB1152" w:rsidP="00DB1152">
            <w:pPr>
              <w:spacing w:after="0" w:line="480" w:lineRule="auto"/>
              <w:jc w:val="center"/>
              <w:rPr>
                <w:b/>
                <w:sz w:val="24"/>
                <w:szCs w:val="24"/>
              </w:rPr>
            </w:pPr>
            <w:r w:rsidRPr="00DB1152">
              <w:rPr>
                <w:b/>
                <w:sz w:val="24"/>
                <w:szCs w:val="24"/>
              </w:rPr>
              <w:t>S/N</w:t>
            </w:r>
          </w:p>
        </w:tc>
        <w:tc>
          <w:tcPr>
            <w:tcW w:w="0" w:type="auto"/>
          </w:tcPr>
          <w:p w:rsidR="00DB1152" w:rsidRPr="00DB1152" w:rsidRDefault="00DB1152" w:rsidP="00DB1152">
            <w:pPr>
              <w:spacing w:after="0" w:line="480" w:lineRule="auto"/>
              <w:jc w:val="center"/>
              <w:rPr>
                <w:b/>
                <w:sz w:val="24"/>
                <w:szCs w:val="24"/>
              </w:rPr>
            </w:pPr>
            <w:r w:rsidRPr="00DB1152">
              <w:rPr>
                <w:b/>
                <w:sz w:val="24"/>
                <w:szCs w:val="24"/>
              </w:rPr>
              <w:t>ITEM STATEMENT</w:t>
            </w:r>
          </w:p>
        </w:tc>
        <w:tc>
          <w:tcPr>
            <w:tcW w:w="0" w:type="auto"/>
          </w:tcPr>
          <w:p w:rsidR="00DB1152" w:rsidRPr="00DB1152" w:rsidRDefault="00DB1152" w:rsidP="00DB1152">
            <w:pPr>
              <w:spacing w:after="0" w:line="480" w:lineRule="auto"/>
              <w:jc w:val="center"/>
              <w:rPr>
                <w:b/>
                <w:sz w:val="24"/>
                <w:szCs w:val="24"/>
              </w:rPr>
            </w:pPr>
            <w:r w:rsidRPr="00DB1152">
              <w:rPr>
                <w:b/>
                <w:sz w:val="24"/>
                <w:szCs w:val="24"/>
              </w:rPr>
              <w:t>SA</w:t>
            </w:r>
          </w:p>
        </w:tc>
        <w:tc>
          <w:tcPr>
            <w:tcW w:w="0" w:type="auto"/>
          </w:tcPr>
          <w:p w:rsidR="00DB1152" w:rsidRPr="00DB1152" w:rsidRDefault="00DB1152" w:rsidP="00DB1152">
            <w:pPr>
              <w:spacing w:after="0" w:line="480" w:lineRule="auto"/>
              <w:jc w:val="center"/>
              <w:rPr>
                <w:b/>
                <w:sz w:val="24"/>
                <w:szCs w:val="24"/>
              </w:rPr>
            </w:pPr>
            <w:r w:rsidRPr="00DB1152">
              <w:rPr>
                <w:b/>
                <w:sz w:val="24"/>
                <w:szCs w:val="24"/>
              </w:rPr>
              <w:t>A</w:t>
            </w:r>
          </w:p>
        </w:tc>
        <w:tc>
          <w:tcPr>
            <w:tcW w:w="0" w:type="auto"/>
          </w:tcPr>
          <w:p w:rsidR="00DB1152" w:rsidRPr="00DB1152" w:rsidRDefault="00DB1152" w:rsidP="00DB1152">
            <w:pPr>
              <w:spacing w:after="0" w:line="480" w:lineRule="auto"/>
              <w:jc w:val="center"/>
              <w:rPr>
                <w:b/>
                <w:sz w:val="24"/>
                <w:szCs w:val="24"/>
              </w:rPr>
            </w:pPr>
            <w:r w:rsidRPr="00DB1152">
              <w:rPr>
                <w:b/>
                <w:sz w:val="24"/>
                <w:szCs w:val="24"/>
              </w:rPr>
              <w:t>D</w:t>
            </w:r>
          </w:p>
        </w:tc>
        <w:tc>
          <w:tcPr>
            <w:tcW w:w="0" w:type="auto"/>
          </w:tcPr>
          <w:p w:rsidR="00DB1152" w:rsidRPr="00DB1152" w:rsidRDefault="00DB1152" w:rsidP="00DB1152">
            <w:pPr>
              <w:spacing w:after="0" w:line="480" w:lineRule="auto"/>
              <w:jc w:val="center"/>
              <w:rPr>
                <w:b/>
                <w:sz w:val="24"/>
                <w:szCs w:val="24"/>
              </w:rPr>
            </w:pPr>
            <w:r w:rsidRPr="00DB1152">
              <w:rPr>
                <w:b/>
                <w:sz w:val="24"/>
                <w:szCs w:val="24"/>
              </w:rPr>
              <w:t>SD</w:t>
            </w:r>
          </w:p>
        </w:tc>
      </w:tr>
      <w:tr w:rsidR="00DB1152" w:rsidRPr="00DB1152" w:rsidTr="000E3B1A">
        <w:tc>
          <w:tcPr>
            <w:tcW w:w="0" w:type="auto"/>
          </w:tcPr>
          <w:p w:rsidR="00DB1152" w:rsidRPr="00DB1152" w:rsidRDefault="00DB1152" w:rsidP="00DB1152">
            <w:pPr>
              <w:spacing w:after="0" w:line="480" w:lineRule="auto"/>
              <w:jc w:val="both"/>
              <w:rPr>
                <w:sz w:val="24"/>
                <w:szCs w:val="24"/>
              </w:rPr>
            </w:pPr>
            <w:r w:rsidRPr="00DB1152">
              <w:rPr>
                <w:sz w:val="24"/>
                <w:szCs w:val="24"/>
              </w:rPr>
              <w:t>1.</w:t>
            </w:r>
          </w:p>
        </w:tc>
        <w:tc>
          <w:tcPr>
            <w:tcW w:w="0" w:type="auto"/>
          </w:tcPr>
          <w:p w:rsidR="00DB1152" w:rsidRPr="00DB1152" w:rsidRDefault="00DB1152" w:rsidP="00DB1152">
            <w:pPr>
              <w:spacing w:after="0" w:line="480" w:lineRule="auto"/>
              <w:jc w:val="both"/>
              <w:rPr>
                <w:sz w:val="24"/>
                <w:szCs w:val="24"/>
              </w:rPr>
            </w:pPr>
            <w:r w:rsidRPr="00DB1152">
              <w:rPr>
                <w:sz w:val="24"/>
                <w:szCs w:val="24"/>
              </w:rPr>
              <w:t>Entrepreneurship education programme provides necessary training / skills required by me to commence my business</w:t>
            </w:r>
          </w:p>
        </w:tc>
        <w:tc>
          <w:tcPr>
            <w:tcW w:w="0" w:type="auto"/>
          </w:tcPr>
          <w:p w:rsidR="00DB1152" w:rsidRPr="00DB1152" w:rsidRDefault="00DB1152" w:rsidP="00DB1152">
            <w:pPr>
              <w:spacing w:after="0" w:line="480" w:lineRule="auto"/>
              <w:jc w:val="both"/>
              <w:rPr>
                <w:sz w:val="24"/>
                <w:szCs w:val="24"/>
              </w:rPr>
            </w:pPr>
          </w:p>
        </w:tc>
        <w:tc>
          <w:tcPr>
            <w:tcW w:w="0" w:type="auto"/>
          </w:tcPr>
          <w:p w:rsidR="00DB1152" w:rsidRPr="00DB1152" w:rsidRDefault="00DB1152" w:rsidP="00DB1152">
            <w:pPr>
              <w:spacing w:after="0" w:line="480" w:lineRule="auto"/>
              <w:jc w:val="both"/>
              <w:rPr>
                <w:sz w:val="24"/>
                <w:szCs w:val="24"/>
              </w:rPr>
            </w:pPr>
          </w:p>
        </w:tc>
        <w:tc>
          <w:tcPr>
            <w:tcW w:w="0" w:type="auto"/>
          </w:tcPr>
          <w:p w:rsidR="00DB1152" w:rsidRPr="00DB1152" w:rsidRDefault="00DB1152" w:rsidP="00DB1152">
            <w:pPr>
              <w:spacing w:after="0" w:line="480" w:lineRule="auto"/>
              <w:jc w:val="both"/>
              <w:rPr>
                <w:sz w:val="24"/>
                <w:szCs w:val="24"/>
              </w:rPr>
            </w:pPr>
          </w:p>
        </w:tc>
        <w:tc>
          <w:tcPr>
            <w:tcW w:w="0" w:type="auto"/>
          </w:tcPr>
          <w:p w:rsidR="00DB1152" w:rsidRPr="00DB1152" w:rsidRDefault="00DB1152" w:rsidP="00DB1152">
            <w:pPr>
              <w:spacing w:after="0" w:line="480" w:lineRule="auto"/>
              <w:jc w:val="both"/>
              <w:rPr>
                <w:sz w:val="24"/>
                <w:szCs w:val="24"/>
              </w:rPr>
            </w:pPr>
          </w:p>
        </w:tc>
      </w:tr>
      <w:tr w:rsidR="00DB1152" w:rsidRPr="00DB1152" w:rsidTr="000E3B1A">
        <w:tc>
          <w:tcPr>
            <w:tcW w:w="0" w:type="auto"/>
          </w:tcPr>
          <w:p w:rsidR="00DB1152" w:rsidRPr="00DB1152" w:rsidRDefault="00DB1152" w:rsidP="00DB1152">
            <w:pPr>
              <w:spacing w:after="0" w:line="480" w:lineRule="auto"/>
              <w:jc w:val="both"/>
              <w:rPr>
                <w:sz w:val="24"/>
                <w:szCs w:val="24"/>
              </w:rPr>
            </w:pPr>
            <w:r w:rsidRPr="00DB1152">
              <w:rPr>
                <w:sz w:val="24"/>
                <w:szCs w:val="24"/>
              </w:rPr>
              <w:t>2</w:t>
            </w:r>
          </w:p>
        </w:tc>
        <w:tc>
          <w:tcPr>
            <w:tcW w:w="0" w:type="auto"/>
          </w:tcPr>
          <w:p w:rsidR="00DB1152" w:rsidRPr="00DB1152" w:rsidRDefault="00DB1152" w:rsidP="00DB1152">
            <w:pPr>
              <w:spacing w:after="0" w:line="480" w:lineRule="auto"/>
              <w:jc w:val="both"/>
              <w:rPr>
                <w:sz w:val="24"/>
                <w:szCs w:val="24"/>
              </w:rPr>
            </w:pPr>
            <w:r w:rsidRPr="00DB1152">
              <w:rPr>
                <w:sz w:val="24"/>
                <w:szCs w:val="24"/>
              </w:rPr>
              <w:t>Entrepreneurship education programme inspires me and gives me the ability to identify business opportunities</w:t>
            </w:r>
          </w:p>
        </w:tc>
        <w:tc>
          <w:tcPr>
            <w:tcW w:w="0" w:type="auto"/>
          </w:tcPr>
          <w:p w:rsidR="00DB1152" w:rsidRPr="00DB1152" w:rsidRDefault="00DB1152" w:rsidP="00DB1152">
            <w:pPr>
              <w:spacing w:after="0" w:line="480" w:lineRule="auto"/>
              <w:jc w:val="both"/>
              <w:rPr>
                <w:sz w:val="24"/>
                <w:szCs w:val="24"/>
              </w:rPr>
            </w:pPr>
          </w:p>
        </w:tc>
        <w:tc>
          <w:tcPr>
            <w:tcW w:w="0" w:type="auto"/>
          </w:tcPr>
          <w:p w:rsidR="00DB1152" w:rsidRPr="00DB1152" w:rsidRDefault="00DB1152" w:rsidP="00DB1152">
            <w:pPr>
              <w:spacing w:after="0" w:line="480" w:lineRule="auto"/>
              <w:jc w:val="both"/>
              <w:rPr>
                <w:sz w:val="24"/>
                <w:szCs w:val="24"/>
              </w:rPr>
            </w:pPr>
          </w:p>
        </w:tc>
        <w:tc>
          <w:tcPr>
            <w:tcW w:w="0" w:type="auto"/>
          </w:tcPr>
          <w:p w:rsidR="00DB1152" w:rsidRPr="00DB1152" w:rsidRDefault="00DB1152" w:rsidP="00DB1152">
            <w:pPr>
              <w:spacing w:after="0" w:line="480" w:lineRule="auto"/>
              <w:jc w:val="both"/>
              <w:rPr>
                <w:sz w:val="24"/>
                <w:szCs w:val="24"/>
              </w:rPr>
            </w:pPr>
          </w:p>
        </w:tc>
        <w:tc>
          <w:tcPr>
            <w:tcW w:w="0" w:type="auto"/>
          </w:tcPr>
          <w:p w:rsidR="00DB1152" w:rsidRPr="00DB1152" w:rsidRDefault="00DB1152" w:rsidP="00DB1152">
            <w:pPr>
              <w:spacing w:after="0" w:line="480" w:lineRule="auto"/>
              <w:jc w:val="both"/>
              <w:rPr>
                <w:sz w:val="24"/>
                <w:szCs w:val="24"/>
              </w:rPr>
            </w:pPr>
          </w:p>
        </w:tc>
      </w:tr>
      <w:tr w:rsidR="00DB1152" w:rsidRPr="00DB1152" w:rsidTr="000E3B1A">
        <w:tc>
          <w:tcPr>
            <w:tcW w:w="0" w:type="auto"/>
          </w:tcPr>
          <w:p w:rsidR="00DB1152" w:rsidRPr="00DB1152" w:rsidRDefault="00DB1152" w:rsidP="00DB1152">
            <w:pPr>
              <w:spacing w:after="0" w:line="480" w:lineRule="auto"/>
              <w:jc w:val="both"/>
              <w:rPr>
                <w:sz w:val="24"/>
                <w:szCs w:val="24"/>
              </w:rPr>
            </w:pPr>
            <w:r w:rsidRPr="00DB1152">
              <w:rPr>
                <w:sz w:val="24"/>
                <w:szCs w:val="24"/>
              </w:rPr>
              <w:t>3</w:t>
            </w:r>
          </w:p>
        </w:tc>
        <w:tc>
          <w:tcPr>
            <w:tcW w:w="0" w:type="auto"/>
          </w:tcPr>
          <w:p w:rsidR="00DB1152" w:rsidRPr="00DB1152" w:rsidRDefault="00DB1152" w:rsidP="00DB1152">
            <w:pPr>
              <w:spacing w:after="0" w:line="480" w:lineRule="auto"/>
              <w:jc w:val="both"/>
              <w:rPr>
                <w:sz w:val="24"/>
                <w:szCs w:val="24"/>
              </w:rPr>
            </w:pPr>
            <w:r w:rsidRPr="00DB1152">
              <w:rPr>
                <w:sz w:val="24"/>
                <w:szCs w:val="24"/>
              </w:rPr>
              <w:t>Entrepreneurship education programme motivates me to seek career in small and medium scale business.</w:t>
            </w:r>
          </w:p>
        </w:tc>
        <w:tc>
          <w:tcPr>
            <w:tcW w:w="0" w:type="auto"/>
          </w:tcPr>
          <w:p w:rsidR="00DB1152" w:rsidRPr="00DB1152" w:rsidRDefault="00DB1152" w:rsidP="00DB1152">
            <w:pPr>
              <w:spacing w:after="0" w:line="480" w:lineRule="auto"/>
              <w:jc w:val="both"/>
              <w:rPr>
                <w:sz w:val="24"/>
                <w:szCs w:val="24"/>
              </w:rPr>
            </w:pPr>
          </w:p>
        </w:tc>
        <w:tc>
          <w:tcPr>
            <w:tcW w:w="0" w:type="auto"/>
          </w:tcPr>
          <w:p w:rsidR="00DB1152" w:rsidRPr="00DB1152" w:rsidRDefault="00DB1152" w:rsidP="00DB1152">
            <w:pPr>
              <w:spacing w:after="0" w:line="480" w:lineRule="auto"/>
              <w:jc w:val="both"/>
              <w:rPr>
                <w:sz w:val="24"/>
                <w:szCs w:val="24"/>
              </w:rPr>
            </w:pPr>
          </w:p>
        </w:tc>
        <w:tc>
          <w:tcPr>
            <w:tcW w:w="0" w:type="auto"/>
          </w:tcPr>
          <w:p w:rsidR="00DB1152" w:rsidRPr="00DB1152" w:rsidRDefault="00DB1152" w:rsidP="00DB1152">
            <w:pPr>
              <w:spacing w:after="0" w:line="480" w:lineRule="auto"/>
              <w:jc w:val="both"/>
              <w:rPr>
                <w:sz w:val="24"/>
                <w:szCs w:val="24"/>
              </w:rPr>
            </w:pPr>
          </w:p>
        </w:tc>
        <w:tc>
          <w:tcPr>
            <w:tcW w:w="0" w:type="auto"/>
          </w:tcPr>
          <w:p w:rsidR="00DB1152" w:rsidRPr="00DB1152" w:rsidRDefault="00DB1152" w:rsidP="00DB1152">
            <w:pPr>
              <w:spacing w:after="0" w:line="480" w:lineRule="auto"/>
              <w:jc w:val="both"/>
              <w:rPr>
                <w:sz w:val="24"/>
                <w:szCs w:val="24"/>
              </w:rPr>
            </w:pPr>
          </w:p>
        </w:tc>
      </w:tr>
      <w:tr w:rsidR="00DB1152" w:rsidRPr="00DB1152" w:rsidTr="000E3B1A">
        <w:tc>
          <w:tcPr>
            <w:tcW w:w="0" w:type="auto"/>
          </w:tcPr>
          <w:p w:rsidR="00DB1152" w:rsidRPr="00DB1152" w:rsidRDefault="00DB1152" w:rsidP="00DB1152">
            <w:pPr>
              <w:spacing w:after="0" w:line="480" w:lineRule="auto"/>
              <w:jc w:val="both"/>
              <w:rPr>
                <w:sz w:val="24"/>
                <w:szCs w:val="24"/>
              </w:rPr>
            </w:pPr>
            <w:r w:rsidRPr="00DB1152">
              <w:rPr>
                <w:sz w:val="24"/>
                <w:szCs w:val="24"/>
              </w:rPr>
              <w:t>4</w:t>
            </w:r>
          </w:p>
        </w:tc>
        <w:tc>
          <w:tcPr>
            <w:tcW w:w="0" w:type="auto"/>
          </w:tcPr>
          <w:p w:rsidR="00DB1152" w:rsidRPr="00DB1152" w:rsidRDefault="00DB1152" w:rsidP="00DB1152">
            <w:pPr>
              <w:spacing w:after="0" w:line="480" w:lineRule="auto"/>
              <w:jc w:val="both"/>
              <w:rPr>
                <w:sz w:val="24"/>
                <w:szCs w:val="24"/>
              </w:rPr>
            </w:pPr>
            <w:r w:rsidRPr="00DB1152">
              <w:rPr>
                <w:sz w:val="24"/>
                <w:szCs w:val="24"/>
              </w:rPr>
              <w:t>Entrepreneurship education programme gives me opportunity to identify and utilize my potentials.</w:t>
            </w:r>
          </w:p>
        </w:tc>
        <w:tc>
          <w:tcPr>
            <w:tcW w:w="0" w:type="auto"/>
          </w:tcPr>
          <w:p w:rsidR="00DB1152" w:rsidRPr="00DB1152" w:rsidRDefault="00DB1152" w:rsidP="00DB1152">
            <w:pPr>
              <w:spacing w:after="0" w:line="480" w:lineRule="auto"/>
              <w:jc w:val="both"/>
              <w:rPr>
                <w:sz w:val="24"/>
                <w:szCs w:val="24"/>
              </w:rPr>
            </w:pPr>
          </w:p>
        </w:tc>
        <w:tc>
          <w:tcPr>
            <w:tcW w:w="0" w:type="auto"/>
          </w:tcPr>
          <w:p w:rsidR="00DB1152" w:rsidRPr="00DB1152" w:rsidRDefault="00DB1152" w:rsidP="00DB1152">
            <w:pPr>
              <w:spacing w:after="0" w:line="480" w:lineRule="auto"/>
              <w:jc w:val="both"/>
              <w:rPr>
                <w:sz w:val="24"/>
                <w:szCs w:val="24"/>
              </w:rPr>
            </w:pPr>
          </w:p>
        </w:tc>
        <w:tc>
          <w:tcPr>
            <w:tcW w:w="0" w:type="auto"/>
          </w:tcPr>
          <w:p w:rsidR="00DB1152" w:rsidRPr="00DB1152" w:rsidRDefault="00DB1152" w:rsidP="00DB1152">
            <w:pPr>
              <w:spacing w:after="0" w:line="480" w:lineRule="auto"/>
              <w:jc w:val="both"/>
              <w:rPr>
                <w:sz w:val="24"/>
                <w:szCs w:val="24"/>
              </w:rPr>
            </w:pPr>
          </w:p>
        </w:tc>
        <w:tc>
          <w:tcPr>
            <w:tcW w:w="0" w:type="auto"/>
          </w:tcPr>
          <w:p w:rsidR="00DB1152" w:rsidRPr="00DB1152" w:rsidRDefault="00DB1152" w:rsidP="00DB1152">
            <w:pPr>
              <w:spacing w:after="0" w:line="480" w:lineRule="auto"/>
              <w:jc w:val="both"/>
              <w:rPr>
                <w:sz w:val="24"/>
                <w:szCs w:val="24"/>
              </w:rPr>
            </w:pPr>
          </w:p>
        </w:tc>
      </w:tr>
      <w:tr w:rsidR="00DB1152" w:rsidRPr="00DB1152" w:rsidTr="000E3B1A">
        <w:tc>
          <w:tcPr>
            <w:tcW w:w="0" w:type="auto"/>
          </w:tcPr>
          <w:p w:rsidR="00DB1152" w:rsidRPr="00DB1152" w:rsidRDefault="00DB1152" w:rsidP="00DB1152">
            <w:pPr>
              <w:spacing w:after="0" w:line="480" w:lineRule="auto"/>
              <w:jc w:val="both"/>
              <w:rPr>
                <w:sz w:val="24"/>
                <w:szCs w:val="24"/>
              </w:rPr>
            </w:pPr>
            <w:r w:rsidRPr="00DB1152">
              <w:rPr>
                <w:sz w:val="24"/>
                <w:szCs w:val="24"/>
              </w:rPr>
              <w:t>5</w:t>
            </w:r>
          </w:p>
        </w:tc>
        <w:tc>
          <w:tcPr>
            <w:tcW w:w="0" w:type="auto"/>
          </w:tcPr>
          <w:p w:rsidR="00DB1152" w:rsidRPr="00DB1152" w:rsidRDefault="00DB1152" w:rsidP="00DB1152">
            <w:pPr>
              <w:spacing w:after="0" w:line="480" w:lineRule="auto"/>
              <w:jc w:val="both"/>
              <w:rPr>
                <w:sz w:val="24"/>
                <w:szCs w:val="24"/>
              </w:rPr>
            </w:pPr>
            <w:r w:rsidRPr="00DB1152">
              <w:rPr>
                <w:sz w:val="24"/>
                <w:szCs w:val="24"/>
              </w:rPr>
              <w:t>Entrepreneurship education programme exposes me to challenges and the attributes of successful entrepreneurs.</w:t>
            </w:r>
          </w:p>
        </w:tc>
        <w:tc>
          <w:tcPr>
            <w:tcW w:w="0" w:type="auto"/>
          </w:tcPr>
          <w:p w:rsidR="00DB1152" w:rsidRPr="00DB1152" w:rsidRDefault="00DB1152" w:rsidP="00DB1152">
            <w:pPr>
              <w:spacing w:after="0" w:line="480" w:lineRule="auto"/>
              <w:jc w:val="both"/>
              <w:rPr>
                <w:sz w:val="24"/>
                <w:szCs w:val="24"/>
              </w:rPr>
            </w:pPr>
          </w:p>
        </w:tc>
        <w:tc>
          <w:tcPr>
            <w:tcW w:w="0" w:type="auto"/>
          </w:tcPr>
          <w:p w:rsidR="00DB1152" w:rsidRPr="00DB1152" w:rsidRDefault="00DB1152" w:rsidP="00DB1152">
            <w:pPr>
              <w:spacing w:after="0" w:line="480" w:lineRule="auto"/>
              <w:jc w:val="both"/>
              <w:rPr>
                <w:sz w:val="24"/>
                <w:szCs w:val="24"/>
              </w:rPr>
            </w:pPr>
          </w:p>
        </w:tc>
        <w:tc>
          <w:tcPr>
            <w:tcW w:w="0" w:type="auto"/>
          </w:tcPr>
          <w:p w:rsidR="00DB1152" w:rsidRPr="00DB1152" w:rsidRDefault="00DB1152" w:rsidP="00DB1152">
            <w:pPr>
              <w:spacing w:after="0" w:line="480" w:lineRule="auto"/>
              <w:jc w:val="both"/>
              <w:rPr>
                <w:sz w:val="24"/>
                <w:szCs w:val="24"/>
              </w:rPr>
            </w:pPr>
          </w:p>
        </w:tc>
        <w:tc>
          <w:tcPr>
            <w:tcW w:w="0" w:type="auto"/>
          </w:tcPr>
          <w:p w:rsidR="00DB1152" w:rsidRPr="00DB1152" w:rsidRDefault="00DB1152" w:rsidP="00DB1152">
            <w:pPr>
              <w:spacing w:after="0" w:line="480" w:lineRule="auto"/>
              <w:jc w:val="both"/>
              <w:rPr>
                <w:sz w:val="24"/>
                <w:szCs w:val="24"/>
              </w:rPr>
            </w:pPr>
          </w:p>
        </w:tc>
      </w:tr>
    </w:tbl>
    <w:p w:rsidR="00DB1152" w:rsidRPr="00DB1152" w:rsidRDefault="00DB1152" w:rsidP="00DB1152">
      <w:pPr>
        <w:spacing w:after="0" w:line="480" w:lineRule="auto"/>
        <w:rPr>
          <w:sz w:val="24"/>
          <w:szCs w:val="24"/>
        </w:rPr>
      </w:pPr>
      <w:r w:rsidRPr="00DB1152">
        <w:rPr>
          <w:b/>
          <w:sz w:val="24"/>
          <w:szCs w:val="24"/>
        </w:rPr>
        <w:t xml:space="preserve">SECTION C: </w:t>
      </w:r>
      <w:r w:rsidRPr="00DB1152">
        <w:rPr>
          <w:b/>
          <w:i/>
          <w:sz w:val="24"/>
          <w:szCs w:val="24"/>
        </w:rPr>
        <w:t>Influence of entrepreneurship pedagogy and entrepreneurial orientation of students in Kwara State</w:t>
      </w: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5997"/>
        <w:gridCol w:w="540"/>
        <w:gridCol w:w="540"/>
        <w:gridCol w:w="540"/>
        <w:gridCol w:w="630"/>
      </w:tblGrid>
      <w:tr w:rsidR="00DB1152" w:rsidRPr="00DB1152" w:rsidTr="000C0560">
        <w:tc>
          <w:tcPr>
            <w:tcW w:w="591" w:type="dxa"/>
          </w:tcPr>
          <w:p w:rsidR="00DB1152" w:rsidRPr="00DB1152" w:rsidRDefault="00DB1152" w:rsidP="00DB1152">
            <w:pPr>
              <w:spacing w:after="0" w:line="480" w:lineRule="auto"/>
              <w:jc w:val="center"/>
              <w:rPr>
                <w:b/>
                <w:sz w:val="24"/>
                <w:szCs w:val="24"/>
              </w:rPr>
            </w:pPr>
            <w:r w:rsidRPr="00DB1152">
              <w:rPr>
                <w:b/>
                <w:sz w:val="24"/>
                <w:szCs w:val="24"/>
              </w:rPr>
              <w:t>S/N</w:t>
            </w:r>
          </w:p>
        </w:tc>
        <w:tc>
          <w:tcPr>
            <w:tcW w:w="5997" w:type="dxa"/>
          </w:tcPr>
          <w:p w:rsidR="00DB1152" w:rsidRPr="00DB1152" w:rsidRDefault="00DB1152" w:rsidP="00DB1152">
            <w:pPr>
              <w:spacing w:after="0" w:line="480" w:lineRule="auto"/>
              <w:jc w:val="center"/>
              <w:rPr>
                <w:b/>
                <w:sz w:val="24"/>
                <w:szCs w:val="24"/>
              </w:rPr>
            </w:pPr>
            <w:r w:rsidRPr="00DB1152">
              <w:rPr>
                <w:b/>
                <w:sz w:val="24"/>
                <w:szCs w:val="24"/>
              </w:rPr>
              <w:t>ITEM STATEMENT</w:t>
            </w:r>
          </w:p>
        </w:tc>
        <w:tc>
          <w:tcPr>
            <w:tcW w:w="540" w:type="dxa"/>
          </w:tcPr>
          <w:p w:rsidR="00DB1152" w:rsidRPr="00DB1152" w:rsidRDefault="00DB1152" w:rsidP="00DB1152">
            <w:pPr>
              <w:spacing w:after="0" w:line="480" w:lineRule="auto"/>
              <w:jc w:val="center"/>
              <w:rPr>
                <w:b/>
                <w:sz w:val="24"/>
                <w:szCs w:val="24"/>
              </w:rPr>
            </w:pPr>
            <w:r w:rsidRPr="00DB1152">
              <w:rPr>
                <w:b/>
                <w:sz w:val="24"/>
                <w:szCs w:val="24"/>
              </w:rPr>
              <w:t>SA</w:t>
            </w:r>
          </w:p>
        </w:tc>
        <w:tc>
          <w:tcPr>
            <w:tcW w:w="540" w:type="dxa"/>
          </w:tcPr>
          <w:p w:rsidR="00DB1152" w:rsidRPr="00DB1152" w:rsidRDefault="00DB1152" w:rsidP="00DB1152">
            <w:pPr>
              <w:spacing w:after="0" w:line="480" w:lineRule="auto"/>
              <w:jc w:val="center"/>
              <w:rPr>
                <w:b/>
                <w:sz w:val="24"/>
                <w:szCs w:val="24"/>
              </w:rPr>
            </w:pPr>
            <w:r w:rsidRPr="00DB1152">
              <w:rPr>
                <w:b/>
                <w:sz w:val="24"/>
                <w:szCs w:val="24"/>
              </w:rPr>
              <w:t>A</w:t>
            </w:r>
          </w:p>
        </w:tc>
        <w:tc>
          <w:tcPr>
            <w:tcW w:w="540" w:type="dxa"/>
          </w:tcPr>
          <w:p w:rsidR="00DB1152" w:rsidRPr="00DB1152" w:rsidRDefault="00DB1152" w:rsidP="00DB1152">
            <w:pPr>
              <w:spacing w:after="0" w:line="480" w:lineRule="auto"/>
              <w:jc w:val="center"/>
              <w:rPr>
                <w:b/>
                <w:sz w:val="24"/>
                <w:szCs w:val="24"/>
              </w:rPr>
            </w:pPr>
            <w:r w:rsidRPr="00DB1152">
              <w:rPr>
                <w:b/>
                <w:sz w:val="24"/>
                <w:szCs w:val="24"/>
              </w:rPr>
              <w:t>D</w:t>
            </w:r>
          </w:p>
        </w:tc>
        <w:tc>
          <w:tcPr>
            <w:tcW w:w="630" w:type="dxa"/>
          </w:tcPr>
          <w:p w:rsidR="00DB1152" w:rsidRPr="00DB1152" w:rsidRDefault="00DB1152" w:rsidP="00DB1152">
            <w:pPr>
              <w:spacing w:after="0" w:line="480" w:lineRule="auto"/>
              <w:jc w:val="center"/>
              <w:rPr>
                <w:b/>
                <w:sz w:val="24"/>
                <w:szCs w:val="24"/>
              </w:rPr>
            </w:pPr>
            <w:r w:rsidRPr="00DB1152">
              <w:rPr>
                <w:b/>
                <w:sz w:val="24"/>
                <w:szCs w:val="24"/>
              </w:rPr>
              <w:t>SD</w:t>
            </w:r>
          </w:p>
        </w:tc>
      </w:tr>
      <w:tr w:rsidR="00DB1152" w:rsidRPr="00DB1152" w:rsidTr="000C0560">
        <w:tc>
          <w:tcPr>
            <w:tcW w:w="591" w:type="dxa"/>
          </w:tcPr>
          <w:p w:rsidR="00DB1152" w:rsidRPr="00DB1152" w:rsidRDefault="00DB1152" w:rsidP="00DB1152">
            <w:pPr>
              <w:spacing w:after="0" w:line="480" w:lineRule="auto"/>
              <w:jc w:val="both"/>
              <w:rPr>
                <w:sz w:val="24"/>
                <w:szCs w:val="24"/>
              </w:rPr>
            </w:pPr>
            <w:r w:rsidRPr="00DB1152">
              <w:rPr>
                <w:sz w:val="24"/>
                <w:szCs w:val="24"/>
              </w:rPr>
              <w:lastRenderedPageBreak/>
              <w:t>1.</w:t>
            </w:r>
          </w:p>
        </w:tc>
        <w:tc>
          <w:tcPr>
            <w:tcW w:w="5997" w:type="dxa"/>
          </w:tcPr>
          <w:p w:rsidR="00DB1152" w:rsidRPr="00DB1152" w:rsidRDefault="00DB1152" w:rsidP="00DB1152">
            <w:pPr>
              <w:autoSpaceDE w:val="0"/>
              <w:autoSpaceDN w:val="0"/>
              <w:adjustRightInd w:val="0"/>
              <w:spacing w:after="0" w:line="480" w:lineRule="auto"/>
              <w:rPr>
                <w:sz w:val="24"/>
                <w:szCs w:val="24"/>
              </w:rPr>
            </w:pPr>
            <w:r w:rsidRPr="00DB1152">
              <w:rPr>
                <w:sz w:val="24"/>
                <w:szCs w:val="24"/>
              </w:rPr>
              <w:t xml:space="preserve">Content of curriculum of entrepreneurship education is rich </w:t>
            </w:r>
          </w:p>
        </w:tc>
        <w:tc>
          <w:tcPr>
            <w:tcW w:w="540" w:type="dxa"/>
          </w:tcPr>
          <w:p w:rsidR="00DB1152" w:rsidRPr="00DB1152" w:rsidRDefault="00DB1152" w:rsidP="00DB1152">
            <w:pPr>
              <w:spacing w:after="0" w:line="480" w:lineRule="auto"/>
              <w:jc w:val="both"/>
              <w:rPr>
                <w:sz w:val="24"/>
                <w:szCs w:val="24"/>
              </w:rPr>
            </w:pPr>
          </w:p>
        </w:tc>
        <w:tc>
          <w:tcPr>
            <w:tcW w:w="540" w:type="dxa"/>
          </w:tcPr>
          <w:p w:rsidR="00DB1152" w:rsidRPr="00DB1152" w:rsidRDefault="00DB1152" w:rsidP="00DB1152">
            <w:pPr>
              <w:spacing w:after="0" w:line="480" w:lineRule="auto"/>
              <w:jc w:val="both"/>
              <w:rPr>
                <w:sz w:val="24"/>
                <w:szCs w:val="24"/>
              </w:rPr>
            </w:pPr>
          </w:p>
        </w:tc>
        <w:tc>
          <w:tcPr>
            <w:tcW w:w="540" w:type="dxa"/>
          </w:tcPr>
          <w:p w:rsidR="00DB1152" w:rsidRPr="00DB1152" w:rsidRDefault="00DB1152" w:rsidP="00DB1152">
            <w:pPr>
              <w:spacing w:after="0" w:line="480" w:lineRule="auto"/>
              <w:jc w:val="both"/>
              <w:rPr>
                <w:sz w:val="24"/>
                <w:szCs w:val="24"/>
              </w:rPr>
            </w:pPr>
          </w:p>
        </w:tc>
        <w:tc>
          <w:tcPr>
            <w:tcW w:w="630" w:type="dxa"/>
          </w:tcPr>
          <w:p w:rsidR="00DB1152" w:rsidRPr="00DB1152" w:rsidRDefault="00DB1152" w:rsidP="00DB1152">
            <w:pPr>
              <w:spacing w:after="0" w:line="480" w:lineRule="auto"/>
              <w:jc w:val="both"/>
              <w:rPr>
                <w:sz w:val="24"/>
                <w:szCs w:val="24"/>
              </w:rPr>
            </w:pPr>
          </w:p>
        </w:tc>
      </w:tr>
      <w:tr w:rsidR="00DB1152" w:rsidRPr="00DB1152" w:rsidTr="000C0560">
        <w:tc>
          <w:tcPr>
            <w:tcW w:w="591" w:type="dxa"/>
          </w:tcPr>
          <w:p w:rsidR="00DB1152" w:rsidRPr="00DB1152" w:rsidRDefault="00DB1152" w:rsidP="00DB1152">
            <w:pPr>
              <w:spacing w:after="0" w:line="480" w:lineRule="auto"/>
              <w:jc w:val="both"/>
              <w:rPr>
                <w:sz w:val="24"/>
                <w:szCs w:val="24"/>
              </w:rPr>
            </w:pPr>
            <w:r w:rsidRPr="00DB1152">
              <w:rPr>
                <w:sz w:val="24"/>
                <w:szCs w:val="24"/>
              </w:rPr>
              <w:t>2</w:t>
            </w:r>
          </w:p>
        </w:tc>
        <w:tc>
          <w:tcPr>
            <w:tcW w:w="5997" w:type="dxa"/>
          </w:tcPr>
          <w:p w:rsidR="00DB1152" w:rsidRPr="00DB1152" w:rsidRDefault="00DB1152" w:rsidP="00DB1152">
            <w:pPr>
              <w:spacing w:after="0" w:line="480" w:lineRule="auto"/>
              <w:jc w:val="both"/>
              <w:rPr>
                <w:sz w:val="24"/>
                <w:szCs w:val="24"/>
              </w:rPr>
            </w:pPr>
            <w:r w:rsidRPr="00DB1152">
              <w:rPr>
                <w:sz w:val="24"/>
                <w:szCs w:val="24"/>
              </w:rPr>
              <w:t>The practical orientation of students is great</w:t>
            </w:r>
          </w:p>
        </w:tc>
        <w:tc>
          <w:tcPr>
            <w:tcW w:w="540" w:type="dxa"/>
          </w:tcPr>
          <w:p w:rsidR="00DB1152" w:rsidRPr="00DB1152" w:rsidRDefault="00DB1152" w:rsidP="00DB1152">
            <w:pPr>
              <w:spacing w:after="0" w:line="480" w:lineRule="auto"/>
              <w:jc w:val="both"/>
              <w:rPr>
                <w:sz w:val="24"/>
                <w:szCs w:val="24"/>
              </w:rPr>
            </w:pPr>
          </w:p>
        </w:tc>
        <w:tc>
          <w:tcPr>
            <w:tcW w:w="540" w:type="dxa"/>
          </w:tcPr>
          <w:p w:rsidR="00DB1152" w:rsidRPr="00DB1152" w:rsidRDefault="00DB1152" w:rsidP="00DB1152">
            <w:pPr>
              <w:spacing w:after="0" w:line="480" w:lineRule="auto"/>
              <w:jc w:val="both"/>
              <w:rPr>
                <w:sz w:val="24"/>
                <w:szCs w:val="24"/>
              </w:rPr>
            </w:pPr>
          </w:p>
        </w:tc>
        <w:tc>
          <w:tcPr>
            <w:tcW w:w="540" w:type="dxa"/>
          </w:tcPr>
          <w:p w:rsidR="00DB1152" w:rsidRPr="00DB1152" w:rsidRDefault="00DB1152" w:rsidP="00DB1152">
            <w:pPr>
              <w:spacing w:after="0" w:line="480" w:lineRule="auto"/>
              <w:jc w:val="both"/>
              <w:rPr>
                <w:sz w:val="24"/>
                <w:szCs w:val="24"/>
              </w:rPr>
            </w:pPr>
          </w:p>
        </w:tc>
        <w:tc>
          <w:tcPr>
            <w:tcW w:w="630" w:type="dxa"/>
          </w:tcPr>
          <w:p w:rsidR="00DB1152" w:rsidRPr="00DB1152" w:rsidRDefault="00DB1152" w:rsidP="00DB1152">
            <w:pPr>
              <w:spacing w:after="0" w:line="480" w:lineRule="auto"/>
              <w:jc w:val="both"/>
              <w:rPr>
                <w:sz w:val="24"/>
                <w:szCs w:val="24"/>
              </w:rPr>
            </w:pPr>
          </w:p>
        </w:tc>
      </w:tr>
      <w:tr w:rsidR="00DB1152" w:rsidRPr="00DB1152" w:rsidTr="000C0560">
        <w:tc>
          <w:tcPr>
            <w:tcW w:w="591" w:type="dxa"/>
          </w:tcPr>
          <w:p w:rsidR="00DB1152" w:rsidRPr="00DB1152" w:rsidRDefault="00DB1152" w:rsidP="00DB1152">
            <w:pPr>
              <w:spacing w:after="0" w:line="480" w:lineRule="auto"/>
              <w:jc w:val="both"/>
              <w:rPr>
                <w:sz w:val="24"/>
                <w:szCs w:val="24"/>
              </w:rPr>
            </w:pPr>
            <w:bookmarkStart w:id="8" w:name="_GoBack"/>
            <w:bookmarkEnd w:id="8"/>
            <w:r w:rsidRPr="00DB1152">
              <w:rPr>
                <w:sz w:val="24"/>
                <w:szCs w:val="24"/>
              </w:rPr>
              <w:t>3</w:t>
            </w:r>
          </w:p>
        </w:tc>
        <w:tc>
          <w:tcPr>
            <w:tcW w:w="5997" w:type="dxa"/>
          </w:tcPr>
          <w:p w:rsidR="00DB1152" w:rsidRPr="00DB1152" w:rsidRDefault="00DB1152" w:rsidP="00DB1152">
            <w:pPr>
              <w:autoSpaceDE w:val="0"/>
              <w:autoSpaceDN w:val="0"/>
              <w:adjustRightInd w:val="0"/>
              <w:spacing w:after="0" w:line="480" w:lineRule="auto"/>
              <w:jc w:val="both"/>
              <w:rPr>
                <w:sz w:val="24"/>
                <w:szCs w:val="24"/>
              </w:rPr>
            </w:pPr>
            <w:r w:rsidRPr="00DB1152">
              <w:rPr>
                <w:sz w:val="24"/>
                <w:szCs w:val="24"/>
              </w:rPr>
              <w:t xml:space="preserve">I have a clear understanding of the key business drivers in my discipline </w:t>
            </w:r>
          </w:p>
        </w:tc>
        <w:tc>
          <w:tcPr>
            <w:tcW w:w="540" w:type="dxa"/>
          </w:tcPr>
          <w:p w:rsidR="00DB1152" w:rsidRPr="00DB1152" w:rsidRDefault="00DB1152" w:rsidP="00DB1152">
            <w:pPr>
              <w:spacing w:after="0" w:line="480" w:lineRule="auto"/>
              <w:jc w:val="both"/>
              <w:rPr>
                <w:sz w:val="24"/>
                <w:szCs w:val="24"/>
              </w:rPr>
            </w:pPr>
          </w:p>
        </w:tc>
        <w:tc>
          <w:tcPr>
            <w:tcW w:w="540" w:type="dxa"/>
          </w:tcPr>
          <w:p w:rsidR="00DB1152" w:rsidRPr="00DB1152" w:rsidRDefault="00DB1152" w:rsidP="00DB1152">
            <w:pPr>
              <w:spacing w:after="0" w:line="480" w:lineRule="auto"/>
              <w:jc w:val="both"/>
              <w:rPr>
                <w:sz w:val="24"/>
                <w:szCs w:val="24"/>
              </w:rPr>
            </w:pPr>
          </w:p>
        </w:tc>
        <w:tc>
          <w:tcPr>
            <w:tcW w:w="540" w:type="dxa"/>
          </w:tcPr>
          <w:p w:rsidR="00DB1152" w:rsidRPr="00DB1152" w:rsidRDefault="00DB1152" w:rsidP="00DB1152">
            <w:pPr>
              <w:spacing w:after="0" w:line="480" w:lineRule="auto"/>
              <w:jc w:val="both"/>
              <w:rPr>
                <w:sz w:val="24"/>
                <w:szCs w:val="24"/>
              </w:rPr>
            </w:pPr>
          </w:p>
        </w:tc>
        <w:tc>
          <w:tcPr>
            <w:tcW w:w="630" w:type="dxa"/>
          </w:tcPr>
          <w:p w:rsidR="00DB1152" w:rsidRPr="00DB1152" w:rsidRDefault="00DB1152" w:rsidP="00DB1152">
            <w:pPr>
              <w:spacing w:after="0" w:line="480" w:lineRule="auto"/>
              <w:jc w:val="both"/>
              <w:rPr>
                <w:sz w:val="24"/>
                <w:szCs w:val="24"/>
              </w:rPr>
            </w:pPr>
          </w:p>
        </w:tc>
      </w:tr>
      <w:tr w:rsidR="00DB1152" w:rsidRPr="00DB1152" w:rsidTr="000C0560">
        <w:tc>
          <w:tcPr>
            <w:tcW w:w="591" w:type="dxa"/>
          </w:tcPr>
          <w:p w:rsidR="00DB1152" w:rsidRPr="00DB1152" w:rsidRDefault="00DB1152" w:rsidP="00DB1152">
            <w:pPr>
              <w:spacing w:after="0" w:line="480" w:lineRule="auto"/>
              <w:jc w:val="both"/>
              <w:rPr>
                <w:sz w:val="24"/>
                <w:szCs w:val="24"/>
              </w:rPr>
            </w:pPr>
            <w:r w:rsidRPr="00DB1152">
              <w:rPr>
                <w:sz w:val="24"/>
                <w:szCs w:val="24"/>
              </w:rPr>
              <w:t>4</w:t>
            </w:r>
          </w:p>
        </w:tc>
        <w:tc>
          <w:tcPr>
            <w:tcW w:w="5997" w:type="dxa"/>
          </w:tcPr>
          <w:p w:rsidR="00DB1152" w:rsidRPr="00DB1152" w:rsidRDefault="00DB1152" w:rsidP="00DB1152">
            <w:pPr>
              <w:spacing w:after="0" w:line="480" w:lineRule="auto"/>
              <w:jc w:val="both"/>
              <w:rPr>
                <w:sz w:val="24"/>
                <w:szCs w:val="24"/>
              </w:rPr>
            </w:pPr>
            <w:r w:rsidRPr="00DB1152">
              <w:rPr>
                <w:sz w:val="24"/>
                <w:szCs w:val="24"/>
              </w:rPr>
              <w:t xml:space="preserve">The orientation helped me to be open to new ideas and to work independent of other people </w:t>
            </w:r>
          </w:p>
        </w:tc>
        <w:tc>
          <w:tcPr>
            <w:tcW w:w="540" w:type="dxa"/>
          </w:tcPr>
          <w:p w:rsidR="00DB1152" w:rsidRPr="00DB1152" w:rsidRDefault="00DB1152" w:rsidP="00DB1152">
            <w:pPr>
              <w:spacing w:after="0" w:line="480" w:lineRule="auto"/>
              <w:jc w:val="both"/>
              <w:rPr>
                <w:sz w:val="24"/>
                <w:szCs w:val="24"/>
              </w:rPr>
            </w:pPr>
          </w:p>
        </w:tc>
        <w:tc>
          <w:tcPr>
            <w:tcW w:w="540" w:type="dxa"/>
          </w:tcPr>
          <w:p w:rsidR="00DB1152" w:rsidRPr="00DB1152" w:rsidRDefault="00DB1152" w:rsidP="00DB1152">
            <w:pPr>
              <w:spacing w:after="0" w:line="480" w:lineRule="auto"/>
              <w:jc w:val="both"/>
              <w:rPr>
                <w:sz w:val="24"/>
                <w:szCs w:val="24"/>
              </w:rPr>
            </w:pPr>
          </w:p>
        </w:tc>
        <w:tc>
          <w:tcPr>
            <w:tcW w:w="540" w:type="dxa"/>
          </w:tcPr>
          <w:p w:rsidR="00DB1152" w:rsidRPr="00DB1152" w:rsidRDefault="00DB1152" w:rsidP="00DB1152">
            <w:pPr>
              <w:spacing w:after="0" w:line="480" w:lineRule="auto"/>
              <w:jc w:val="both"/>
              <w:rPr>
                <w:sz w:val="24"/>
                <w:szCs w:val="24"/>
              </w:rPr>
            </w:pPr>
          </w:p>
        </w:tc>
        <w:tc>
          <w:tcPr>
            <w:tcW w:w="630" w:type="dxa"/>
          </w:tcPr>
          <w:p w:rsidR="00DB1152" w:rsidRPr="00DB1152" w:rsidRDefault="00DB1152" w:rsidP="00DB1152">
            <w:pPr>
              <w:spacing w:after="0" w:line="480" w:lineRule="auto"/>
              <w:jc w:val="both"/>
              <w:rPr>
                <w:sz w:val="24"/>
                <w:szCs w:val="24"/>
              </w:rPr>
            </w:pPr>
          </w:p>
        </w:tc>
      </w:tr>
      <w:tr w:rsidR="00DB1152" w:rsidRPr="00DB1152" w:rsidTr="000C0560">
        <w:tc>
          <w:tcPr>
            <w:tcW w:w="591" w:type="dxa"/>
          </w:tcPr>
          <w:p w:rsidR="00DB1152" w:rsidRPr="00DB1152" w:rsidRDefault="00DB1152" w:rsidP="00DB1152">
            <w:pPr>
              <w:spacing w:after="0" w:line="480" w:lineRule="auto"/>
              <w:jc w:val="both"/>
              <w:rPr>
                <w:sz w:val="24"/>
                <w:szCs w:val="24"/>
              </w:rPr>
            </w:pPr>
            <w:r w:rsidRPr="00DB1152">
              <w:rPr>
                <w:sz w:val="24"/>
                <w:szCs w:val="24"/>
              </w:rPr>
              <w:t>5</w:t>
            </w:r>
          </w:p>
        </w:tc>
        <w:tc>
          <w:tcPr>
            <w:tcW w:w="5997" w:type="dxa"/>
          </w:tcPr>
          <w:p w:rsidR="00DB1152" w:rsidRPr="00DB1152" w:rsidRDefault="00DB1152" w:rsidP="00DB1152">
            <w:pPr>
              <w:spacing w:after="0" w:line="480" w:lineRule="auto"/>
              <w:jc w:val="both"/>
              <w:rPr>
                <w:sz w:val="24"/>
                <w:szCs w:val="24"/>
              </w:rPr>
            </w:pPr>
            <w:r w:rsidRPr="00DB1152">
              <w:rPr>
                <w:sz w:val="24"/>
                <w:szCs w:val="24"/>
              </w:rPr>
              <w:t>I am orientated to being a moderate risk taker and to anticipate future possibilities</w:t>
            </w:r>
          </w:p>
        </w:tc>
        <w:tc>
          <w:tcPr>
            <w:tcW w:w="540" w:type="dxa"/>
          </w:tcPr>
          <w:p w:rsidR="00DB1152" w:rsidRPr="00DB1152" w:rsidRDefault="00DB1152" w:rsidP="00DB1152">
            <w:pPr>
              <w:spacing w:after="0" w:line="480" w:lineRule="auto"/>
              <w:jc w:val="both"/>
              <w:rPr>
                <w:sz w:val="24"/>
                <w:szCs w:val="24"/>
              </w:rPr>
            </w:pPr>
          </w:p>
        </w:tc>
        <w:tc>
          <w:tcPr>
            <w:tcW w:w="540" w:type="dxa"/>
          </w:tcPr>
          <w:p w:rsidR="00DB1152" w:rsidRPr="00DB1152" w:rsidRDefault="00DB1152" w:rsidP="00DB1152">
            <w:pPr>
              <w:spacing w:after="0" w:line="480" w:lineRule="auto"/>
              <w:jc w:val="both"/>
              <w:rPr>
                <w:sz w:val="24"/>
                <w:szCs w:val="24"/>
              </w:rPr>
            </w:pPr>
          </w:p>
        </w:tc>
        <w:tc>
          <w:tcPr>
            <w:tcW w:w="540" w:type="dxa"/>
          </w:tcPr>
          <w:p w:rsidR="00DB1152" w:rsidRPr="00DB1152" w:rsidRDefault="00DB1152" w:rsidP="00DB1152">
            <w:pPr>
              <w:spacing w:after="0" w:line="480" w:lineRule="auto"/>
              <w:jc w:val="both"/>
              <w:rPr>
                <w:sz w:val="24"/>
                <w:szCs w:val="24"/>
              </w:rPr>
            </w:pPr>
          </w:p>
        </w:tc>
        <w:tc>
          <w:tcPr>
            <w:tcW w:w="630" w:type="dxa"/>
          </w:tcPr>
          <w:p w:rsidR="00DB1152" w:rsidRPr="00DB1152" w:rsidRDefault="00DB1152" w:rsidP="00DB1152">
            <w:pPr>
              <w:spacing w:after="0" w:line="480" w:lineRule="auto"/>
              <w:jc w:val="both"/>
              <w:rPr>
                <w:sz w:val="24"/>
                <w:szCs w:val="24"/>
              </w:rPr>
            </w:pPr>
          </w:p>
        </w:tc>
      </w:tr>
    </w:tbl>
    <w:p w:rsidR="00DB1152" w:rsidRPr="00DB1152" w:rsidRDefault="00DB1152" w:rsidP="00DB1152">
      <w:pPr>
        <w:spacing w:after="0" w:line="480" w:lineRule="auto"/>
        <w:jc w:val="both"/>
        <w:rPr>
          <w:sz w:val="24"/>
          <w:szCs w:val="24"/>
        </w:rPr>
      </w:pPr>
      <w:r w:rsidRPr="00DB1152">
        <w:rPr>
          <w:b/>
          <w:sz w:val="24"/>
          <w:szCs w:val="24"/>
        </w:rPr>
        <w:t xml:space="preserve">SECTION D: </w:t>
      </w:r>
      <w:r w:rsidRPr="00DB1152">
        <w:rPr>
          <w:b/>
          <w:i/>
          <w:sz w:val="24"/>
          <w:szCs w:val="24"/>
        </w:rPr>
        <w:t>Impact of entrepreneurship mentorship and entrepreneurial desirability of students in Kwara State</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6627"/>
        <w:gridCol w:w="540"/>
        <w:gridCol w:w="450"/>
        <w:gridCol w:w="450"/>
        <w:gridCol w:w="540"/>
      </w:tblGrid>
      <w:tr w:rsidR="00DB1152" w:rsidRPr="00DB1152" w:rsidTr="000C0560">
        <w:tc>
          <w:tcPr>
            <w:tcW w:w="591" w:type="dxa"/>
          </w:tcPr>
          <w:p w:rsidR="00DB1152" w:rsidRPr="00DB1152" w:rsidRDefault="00DB1152" w:rsidP="00DB1152">
            <w:pPr>
              <w:spacing w:after="0" w:line="480" w:lineRule="auto"/>
              <w:jc w:val="center"/>
              <w:rPr>
                <w:b/>
                <w:sz w:val="24"/>
                <w:szCs w:val="24"/>
              </w:rPr>
            </w:pPr>
            <w:r w:rsidRPr="00DB1152">
              <w:rPr>
                <w:b/>
                <w:sz w:val="24"/>
                <w:szCs w:val="24"/>
              </w:rPr>
              <w:t>S/N</w:t>
            </w:r>
          </w:p>
        </w:tc>
        <w:tc>
          <w:tcPr>
            <w:tcW w:w="6627" w:type="dxa"/>
          </w:tcPr>
          <w:p w:rsidR="00DB1152" w:rsidRPr="00DB1152" w:rsidRDefault="00DB1152" w:rsidP="00DB1152">
            <w:pPr>
              <w:spacing w:after="0" w:line="480" w:lineRule="auto"/>
              <w:jc w:val="center"/>
              <w:rPr>
                <w:b/>
                <w:sz w:val="24"/>
                <w:szCs w:val="24"/>
              </w:rPr>
            </w:pPr>
            <w:r w:rsidRPr="00DB1152">
              <w:rPr>
                <w:b/>
                <w:sz w:val="24"/>
                <w:szCs w:val="24"/>
              </w:rPr>
              <w:t>ITEM STATEMENT</w:t>
            </w:r>
          </w:p>
        </w:tc>
        <w:tc>
          <w:tcPr>
            <w:tcW w:w="540" w:type="dxa"/>
          </w:tcPr>
          <w:p w:rsidR="00DB1152" w:rsidRPr="00DB1152" w:rsidRDefault="00DB1152" w:rsidP="00DB1152">
            <w:pPr>
              <w:spacing w:after="0" w:line="480" w:lineRule="auto"/>
              <w:jc w:val="center"/>
              <w:rPr>
                <w:b/>
                <w:sz w:val="24"/>
                <w:szCs w:val="24"/>
              </w:rPr>
            </w:pPr>
            <w:r w:rsidRPr="00DB1152">
              <w:rPr>
                <w:b/>
                <w:sz w:val="24"/>
                <w:szCs w:val="24"/>
              </w:rPr>
              <w:t>SA</w:t>
            </w:r>
          </w:p>
        </w:tc>
        <w:tc>
          <w:tcPr>
            <w:tcW w:w="450" w:type="dxa"/>
          </w:tcPr>
          <w:p w:rsidR="00DB1152" w:rsidRPr="00DB1152" w:rsidRDefault="00DB1152" w:rsidP="00DB1152">
            <w:pPr>
              <w:spacing w:after="0" w:line="480" w:lineRule="auto"/>
              <w:jc w:val="center"/>
              <w:rPr>
                <w:b/>
                <w:sz w:val="24"/>
                <w:szCs w:val="24"/>
              </w:rPr>
            </w:pPr>
            <w:r w:rsidRPr="00DB1152">
              <w:rPr>
                <w:b/>
                <w:sz w:val="24"/>
                <w:szCs w:val="24"/>
              </w:rPr>
              <w:t>A</w:t>
            </w:r>
          </w:p>
        </w:tc>
        <w:tc>
          <w:tcPr>
            <w:tcW w:w="450" w:type="dxa"/>
          </w:tcPr>
          <w:p w:rsidR="00DB1152" w:rsidRPr="00DB1152" w:rsidRDefault="00DB1152" w:rsidP="00DB1152">
            <w:pPr>
              <w:spacing w:after="0" w:line="480" w:lineRule="auto"/>
              <w:jc w:val="center"/>
              <w:rPr>
                <w:b/>
                <w:sz w:val="24"/>
                <w:szCs w:val="24"/>
              </w:rPr>
            </w:pPr>
            <w:r w:rsidRPr="00DB1152">
              <w:rPr>
                <w:b/>
                <w:sz w:val="24"/>
                <w:szCs w:val="24"/>
              </w:rPr>
              <w:t>D</w:t>
            </w:r>
          </w:p>
        </w:tc>
        <w:tc>
          <w:tcPr>
            <w:tcW w:w="540" w:type="dxa"/>
          </w:tcPr>
          <w:p w:rsidR="00DB1152" w:rsidRPr="00DB1152" w:rsidRDefault="00DB1152" w:rsidP="00DB1152">
            <w:pPr>
              <w:spacing w:after="0" w:line="480" w:lineRule="auto"/>
              <w:jc w:val="center"/>
              <w:rPr>
                <w:b/>
                <w:sz w:val="24"/>
                <w:szCs w:val="24"/>
              </w:rPr>
            </w:pPr>
            <w:r w:rsidRPr="00DB1152">
              <w:rPr>
                <w:b/>
                <w:sz w:val="24"/>
                <w:szCs w:val="24"/>
              </w:rPr>
              <w:t>SD</w:t>
            </w:r>
          </w:p>
        </w:tc>
      </w:tr>
      <w:tr w:rsidR="00DB1152" w:rsidRPr="00DB1152" w:rsidTr="000C0560">
        <w:tc>
          <w:tcPr>
            <w:tcW w:w="591" w:type="dxa"/>
          </w:tcPr>
          <w:p w:rsidR="00DB1152" w:rsidRPr="00DB1152" w:rsidRDefault="00DB1152" w:rsidP="00DB1152">
            <w:pPr>
              <w:spacing w:after="0" w:line="480" w:lineRule="auto"/>
              <w:jc w:val="both"/>
              <w:rPr>
                <w:sz w:val="24"/>
                <w:szCs w:val="24"/>
              </w:rPr>
            </w:pPr>
            <w:r w:rsidRPr="00DB1152">
              <w:rPr>
                <w:sz w:val="24"/>
                <w:szCs w:val="24"/>
              </w:rPr>
              <w:t>1.</w:t>
            </w:r>
          </w:p>
        </w:tc>
        <w:tc>
          <w:tcPr>
            <w:tcW w:w="6627" w:type="dxa"/>
          </w:tcPr>
          <w:p w:rsidR="00DB1152" w:rsidRPr="00DB1152" w:rsidRDefault="00DB1152" w:rsidP="00DB1152">
            <w:pPr>
              <w:autoSpaceDE w:val="0"/>
              <w:autoSpaceDN w:val="0"/>
              <w:adjustRightInd w:val="0"/>
              <w:spacing w:after="0" w:line="480" w:lineRule="auto"/>
              <w:jc w:val="both"/>
              <w:rPr>
                <w:sz w:val="24"/>
                <w:szCs w:val="24"/>
              </w:rPr>
            </w:pPr>
            <w:r w:rsidRPr="00DB1152">
              <w:rPr>
                <w:sz w:val="24"/>
                <w:szCs w:val="24"/>
              </w:rPr>
              <w:t>I have been mentored to be knowledgeable enough to make me successful</w:t>
            </w:r>
          </w:p>
        </w:tc>
        <w:tc>
          <w:tcPr>
            <w:tcW w:w="540" w:type="dxa"/>
          </w:tcPr>
          <w:p w:rsidR="00DB1152" w:rsidRPr="00DB1152" w:rsidRDefault="00DB1152" w:rsidP="00DB1152">
            <w:pPr>
              <w:spacing w:after="0" w:line="480" w:lineRule="auto"/>
              <w:jc w:val="both"/>
              <w:rPr>
                <w:sz w:val="24"/>
                <w:szCs w:val="24"/>
              </w:rPr>
            </w:pPr>
          </w:p>
        </w:tc>
        <w:tc>
          <w:tcPr>
            <w:tcW w:w="450" w:type="dxa"/>
          </w:tcPr>
          <w:p w:rsidR="00DB1152" w:rsidRPr="00DB1152" w:rsidRDefault="00DB1152" w:rsidP="00DB1152">
            <w:pPr>
              <w:spacing w:after="0" w:line="480" w:lineRule="auto"/>
              <w:jc w:val="both"/>
              <w:rPr>
                <w:sz w:val="24"/>
                <w:szCs w:val="24"/>
              </w:rPr>
            </w:pPr>
          </w:p>
        </w:tc>
        <w:tc>
          <w:tcPr>
            <w:tcW w:w="450" w:type="dxa"/>
          </w:tcPr>
          <w:p w:rsidR="00DB1152" w:rsidRPr="00DB1152" w:rsidRDefault="00DB1152" w:rsidP="00DB1152">
            <w:pPr>
              <w:spacing w:after="0" w:line="480" w:lineRule="auto"/>
              <w:jc w:val="both"/>
              <w:rPr>
                <w:sz w:val="24"/>
                <w:szCs w:val="24"/>
              </w:rPr>
            </w:pPr>
          </w:p>
        </w:tc>
        <w:tc>
          <w:tcPr>
            <w:tcW w:w="540" w:type="dxa"/>
          </w:tcPr>
          <w:p w:rsidR="00DB1152" w:rsidRPr="00DB1152" w:rsidRDefault="00DB1152" w:rsidP="00DB1152">
            <w:pPr>
              <w:spacing w:after="0" w:line="480" w:lineRule="auto"/>
              <w:jc w:val="both"/>
              <w:rPr>
                <w:sz w:val="24"/>
                <w:szCs w:val="24"/>
              </w:rPr>
            </w:pPr>
          </w:p>
        </w:tc>
      </w:tr>
      <w:tr w:rsidR="00DB1152" w:rsidRPr="00DB1152" w:rsidTr="000C0560">
        <w:tc>
          <w:tcPr>
            <w:tcW w:w="591" w:type="dxa"/>
          </w:tcPr>
          <w:p w:rsidR="00DB1152" w:rsidRPr="00DB1152" w:rsidRDefault="00DB1152" w:rsidP="00DB1152">
            <w:pPr>
              <w:spacing w:after="0" w:line="480" w:lineRule="auto"/>
              <w:jc w:val="both"/>
              <w:rPr>
                <w:sz w:val="24"/>
                <w:szCs w:val="24"/>
              </w:rPr>
            </w:pPr>
            <w:r w:rsidRPr="00DB1152">
              <w:rPr>
                <w:sz w:val="24"/>
                <w:szCs w:val="24"/>
              </w:rPr>
              <w:t>2</w:t>
            </w:r>
          </w:p>
        </w:tc>
        <w:tc>
          <w:tcPr>
            <w:tcW w:w="6627" w:type="dxa"/>
          </w:tcPr>
          <w:p w:rsidR="00DB1152" w:rsidRPr="00DB1152" w:rsidRDefault="00DB1152" w:rsidP="00DB1152">
            <w:pPr>
              <w:spacing w:after="0" w:line="480" w:lineRule="auto"/>
              <w:jc w:val="both"/>
              <w:rPr>
                <w:sz w:val="24"/>
                <w:szCs w:val="24"/>
              </w:rPr>
            </w:pPr>
            <w:r w:rsidRPr="00DB1152">
              <w:rPr>
                <w:sz w:val="24"/>
                <w:szCs w:val="24"/>
              </w:rPr>
              <w:t>I have had practical mentorship in my field to make me effective in my line of business</w:t>
            </w:r>
          </w:p>
        </w:tc>
        <w:tc>
          <w:tcPr>
            <w:tcW w:w="540" w:type="dxa"/>
          </w:tcPr>
          <w:p w:rsidR="00DB1152" w:rsidRPr="00DB1152" w:rsidRDefault="00DB1152" w:rsidP="00DB1152">
            <w:pPr>
              <w:spacing w:after="0" w:line="480" w:lineRule="auto"/>
              <w:jc w:val="both"/>
              <w:rPr>
                <w:sz w:val="24"/>
                <w:szCs w:val="24"/>
              </w:rPr>
            </w:pPr>
          </w:p>
        </w:tc>
        <w:tc>
          <w:tcPr>
            <w:tcW w:w="450" w:type="dxa"/>
          </w:tcPr>
          <w:p w:rsidR="00DB1152" w:rsidRPr="00DB1152" w:rsidRDefault="00DB1152" w:rsidP="00DB1152">
            <w:pPr>
              <w:spacing w:after="0" w:line="480" w:lineRule="auto"/>
              <w:jc w:val="both"/>
              <w:rPr>
                <w:sz w:val="24"/>
                <w:szCs w:val="24"/>
              </w:rPr>
            </w:pPr>
          </w:p>
        </w:tc>
        <w:tc>
          <w:tcPr>
            <w:tcW w:w="450" w:type="dxa"/>
          </w:tcPr>
          <w:p w:rsidR="00DB1152" w:rsidRPr="00DB1152" w:rsidRDefault="00DB1152" w:rsidP="00DB1152">
            <w:pPr>
              <w:spacing w:after="0" w:line="480" w:lineRule="auto"/>
              <w:jc w:val="both"/>
              <w:rPr>
                <w:sz w:val="24"/>
                <w:szCs w:val="24"/>
              </w:rPr>
            </w:pPr>
          </w:p>
        </w:tc>
        <w:tc>
          <w:tcPr>
            <w:tcW w:w="540" w:type="dxa"/>
          </w:tcPr>
          <w:p w:rsidR="00DB1152" w:rsidRPr="00DB1152" w:rsidRDefault="00DB1152" w:rsidP="00DB1152">
            <w:pPr>
              <w:spacing w:after="0" w:line="480" w:lineRule="auto"/>
              <w:jc w:val="both"/>
              <w:rPr>
                <w:sz w:val="24"/>
                <w:szCs w:val="24"/>
              </w:rPr>
            </w:pPr>
          </w:p>
        </w:tc>
      </w:tr>
      <w:tr w:rsidR="00DB1152" w:rsidRPr="00DB1152" w:rsidTr="000C0560">
        <w:tc>
          <w:tcPr>
            <w:tcW w:w="591" w:type="dxa"/>
          </w:tcPr>
          <w:p w:rsidR="00DB1152" w:rsidRPr="00DB1152" w:rsidRDefault="00DB1152" w:rsidP="00DB1152">
            <w:pPr>
              <w:spacing w:after="0" w:line="480" w:lineRule="auto"/>
              <w:jc w:val="both"/>
              <w:rPr>
                <w:sz w:val="24"/>
                <w:szCs w:val="24"/>
              </w:rPr>
            </w:pPr>
            <w:r w:rsidRPr="00DB1152">
              <w:rPr>
                <w:sz w:val="24"/>
                <w:szCs w:val="24"/>
              </w:rPr>
              <w:t>3</w:t>
            </w:r>
          </w:p>
        </w:tc>
        <w:tc>
          <w:tcPr>
            <w:tcW w:w="6627" w:type="dxa"/>
          </w:tcPr>
          <w:p w:rsidR="00DB1152" w:rsidRPr="00DB1152" w:rsidRDefault="00DB1152" w:rsidP="00DB1152">
            <w:pPr>
              <w:autoSpaceDE w:val="0"/>
              <w:autoSpaceDN w:val="0"/>
              <w:adjustRightInd w:val="0"/>
              <w:spacing w:after="0" w:line="480" w:lineRule="auto"/>
              <w:jc w:val="both"/>
              <w:rPr>
                <w:sz w:val="24"/>
                <w:szCs w:val="24"/>
              </w:rPr>
            </w:pPr>
            <w:r w:rsidRPr="00DB1152">
              <w:rPr>
                <w:sz w:val="24"/>
                <w:szCs w:val="24"/>
              </w:rPr>
              <w:t>I am now able to manage businesses and resolve problems in such business</w:t>
            </w:r>
          </w:p>
        </w:tc>
        <w:tc>
          <w:tcPr>
            <w:tcW w:w="540" w:type="dxa"/>
          </w:tcPr>
          <w:p w:rsidR="00DB1152" w:rsidRPr="00DB1152" w:rsidRDefault="00DB1152" w:rsidP="00DB1152">
            <w:pPr>
              <w:spacing w:after="0" w:line="480" w:lineRule="auto"/>
              <w:jc w:val="both"/>
              <w:rPr>
                <w:sz w:val="24"/>
                <w:szCs w:val="24"/>
              </w:rPr>
            </w:pPr>
          </w:p>
        </w:tc>
        <w:tc>
          <w:tcPr>
            <w:tcW w:w="450" w:type="dxa"/>
          </w:tcPr>
          <w:p w:rsidR="00DB1152" w:rsidRPr="00DB1152" w:rsidRDefault="00DB1152" w:rsidP="00DB1152">
            <w:pPr>
              <w:spacing w:after="0" w:line="480" w:lineRule="auto"/>
              <w:jc w:val="both"/>
              <w:rPr>
                <w:sz w:val="24"/>
                <w:szCs w:val="24"/>
              </w:rPr>
            </w:pPr>
          </w:p>
        </w:tc>
        <w:tc>
          <w:tcPr>
            <w:tcW w:w="450" w:type="dxa"/>
          </w:tcPr>
          <w:p w:rsidR="00DB1152" w:rsidRPr="00DB1152" w:rsidRDefault="00DB1152" w:rsidP="00DB1152">
            <w:pPr>
              <w:spacing w:after="0" w:line="480" w:lineRule="auto"/>
              <w:jc w:val="both"/>
              <w:rPr>
                <w:sz w:val="24"/>
                <w:szCs w:val="24"/>
              </w:rPr>
            </w:pPr>
          </w:p>
        </w:tc>
        <w:tc>
          <w:tcPr>
            <w:tcW w:w="540" w:type="dxa"/>
          </w:tcPr>
          <w:p w:rsidR="00DB1152" w:rsidRPr="00DB1152" w:rsidRDefault="00DB1152" w:rsidP="00DB1152">
            <w:pPr>
              <w:spacing w:after="0" w:line="480" w:lineRule="auto"/>
              <w:jc w:val="both"/>
              <w:rPr>
                <w:sz w:val="24"/>
                <w:szCs w:val="24"/>
              </w:rPr>
            </w:pPr>
          </w:p>
        </w:tc>
      </w:tr>
      <w:tr w:rsidR="00DB1152" w:rsidRPr="00DB1152" w:rsidTr="000C0560">
        <w:tc>
          <w:tcPr>
            <w:tcW w:w="591" w:type="dxa"/>
          </w:tcPr>
          <w:p w:rsidR="00DB1152" w:rsidRPr="00DB1152" w:rsidRDefault="00DB1152" w:rsidP="00DB1152">
            <w:pPr>
              <w:spacing w:after="0" w:line="480" w:lineRule="auto"/>
              <w:jc w:val="both"/>
              <w:rPr>
                <w:sz w:val="24"/>
                <w:szCs w:val="24"/>
              </w:rPr>
            </w:pPr>
            <w:r w:rsidRPr="00DB1152">
              <w:rPr>
                <w:sz w:val="24"/>
                <w:szCs w:val="24"/>
              </w:rPr>
              <w:t>4</w:t>
            </w:r>
          </w:p>
        </w:tc>
        <w:tc>
          <w:tcPr>
            <w:tcW w:w="6627" w:type="dxa"/>
          </w:tcPr>
          <w:p w:rsidR="00DB1152" w:rsidRPr="00DB1152" w:rsidRDefault="00DB1152" w:rsidP="00DB1152">
            <w:pPr>
              <w:spacing w:after="0" w:line="480" w:lineRule="auto"/>
              <w:jc w:val="both"/>
              <w:rPr>
                <w:sz w:val="24"/>
                <w:szCs w:val="24"/>
              </w:rPr>
            </w:pPr>
            <w:r w:rsidRPr="00DB1152">
              <w:rPr>
                <w:sz w:val="24"/>
                <w:szCs w:val="24"/>
              </w:rPr>
              <w:t>I am now able to source and manage business fund</w:t>
            </w:r>
          </w:p>
        </w:tc>
        <w:tc>
          <w:tcPr>
            <w:tcW w:w="540" w:type="dxa"/>
          </w:tcPr>
          <w:p w:rsidR="00DB1152" w:rsidRPr="00DB1152" w:rsidRDefault="00DB1152" w:rsidP="00DB1152">
            <w:pPr>
              <w:spacing w:after="0" w:line="480" w:lineRule="auto"/>
              <w:jc w:val="both"/>
              <w:rPr>
                <w:sz w:val="24"/>
                <w:szCs w:val="24"/>
              </w:rPr>
            </w:pPr>
          </w:p>
        </w:tc>
        <w:tc>
          <w:tcPr>
            <w:tcW w:w="450" w:type="dxa"/>
          </w:tcPr>
          <w:p w:rsidR="00DB1152" w:rsidRPr="00DB1152" w:rsidRDefault="00DB1152" w:rsidP="00DB1152">
            <w:pPr>
              <w:spacing w:after="0" w:line="480" w:lineRule="auto"/>
              <w:jc w:val="both"/>
              <w:rPr>
                <w:sz w:val="24"/>
                <w:szCs w:val="24"/>
              </w:rPr>
            </w:pPr>
          </w:p>
        </w:tc>
        <w:tc>
          <w:tcPr>
            <w:tcW w:w="450" w:type="dxa"/>
          </w:tcPr>
          <w:p w:rsidR="00DB1152" w:rsidRPr="00DB1152" w:rsidRDefault="00DB1152" w:rsidP="00DB1152">
            <w:pPr>
              <w:spacing w:after="0" w:line="480" w:lineRule="auto"/>
              <w:jc w:val="both"/>
              <w:rPr>
                <w:sz w:val="24"/>
                <w:szCs w:val="24"/>
              </w:rPr>
            </w:pPr>
          </w:p>
        </w:tc>
        <w:tc>
          <w:tcPr>
            <w:tcW w:w="540" w:type="dxa"/>
          </w:tcPr>
          <w:p w:rsidR="00DB1152" w:rsidRPr="00DB1152" w:rsidRDefault="00DB1152" w:rsidP="00DB1152">
            <w:pPr>
              <w:spacing w:after="0" w:line="480" w:lineRule="auto"/>
              <w:jc w:val="both"/>
              <w:rPr>
                <w:sz w:val="24"/>
                <w:szCs w:val="24"/>
              </w:rPr>
            </w:pPr>
          </w:p>
        </w:tc>
      </w:tr>
      <w:tr w:rsidR="00DB1152" w:rsidRPr="00DB1152" w:rsidTr="000C0560">
        <w:tc>
          <w:tcPr>
            <w:tcW w:w="591" w:type="dxa"/>
          </w:tcPr>
          <w:p w:rsidR="00DB1152" w:rsidRPr="00DB1152" w:rsidRDefault="00DB1152" w:rsidP="00DB1152">
            <w:pPr>
              <w:spacing w:after="0" w:line="480" w:lineRule="auto"/>
              <w:jc w:val="both"/>
              <w:rPr>
                <w:sz w:val="24"/>
                <w:szCs w:val="24"/>
              </w:rPr>
            </w:pPr>
            <w:r w:rsidRPr="00DB1152">
              <w:rPr>
                <w:sz w:val="24"/>
                <w:szCs w:val="24"/>
              </w:rPr>
              <w:t>5</w:t>
            </w:r>
          </w:p>
        </w:tc>
        <w:tc>
          <w:tcPr>
            <w:tcW w:w="6627" w:type="dxa"/>
          </w:tcPr>
          <w:p w:rsidR="00DB1152" w:rsidRPr="00DB1152" w:rsidRDefault="00DB1152" w:rsidP="00DB1152">
            <w:pPr>
              <w:spacing w:after="0" w:line="480" w:lineRule="auto"/>
              <w:jc w:val="both"/>
              <w:rPr>
                <w:sz w:val="24"/>
                <w:szCs w:val="24"/>
              </w:rPr>
            </w:pPr>
            <w:r w:rsidRPr="00DB1152">
              <w:rPr>
                <w:sz w:val="24"/>
                <w:szCs w:val="24"/>
              </w:rPr>
              <w:t>I have been mentored to handle customer related issues in business</w:t>
            </w:r>
          </w:p>
        </w:tc>
        <w:tc>
          <w:tcPr>
            <w:tcW w:w="540" w:type="dxa"/>
          </w:tcPr>
          <w:p w:rsidR="00DB1152" w:rsidRPr="00DB1152" w:rsidRDefault="00DB1152" w:rsidP="00DB1152">
            <w:pPr>
              <w:spacing w:after="0" w:line="480" w:lineRule="auto"/>
              <w:jc w:val="both"/>
              <w:rPr>
                <w:sz w:val="24"/>
                <w:szCs w:val="24"/>
              </w:rPr>
            </w:pPr>
          </w:p>
        </w:tc>
        <w:tc>
          <w:tcPr>
            <w:tcW w:w="450" w:type="dxa"/>
          </w:tcPr>
          <w:p w:rsidR="00DB1152" w:rsidRPr="00DB1152" w:rsidRDefault="00DB1152" w:rsidP="00DB1152">
            <w:pPr>
              <w:spacing w:after="0" w:line="480" w:lineRule="auto"/>
              <w:jc w:val="both"/>
              <w:rPr>
                <w:sz w:val="24"/>
                <w:szCs w:val="24"/>
              </w:rPr>
            </w:pPr>
          </w:p>
        </w:tc>
        <w:tc>
          <w:tcPr>
            <w:tcW w:w="450" w:type="dxa"/>
          </w:tcPr>
          <w:p w:rsidR="00DB1152" w:rsidRPr="00DB1152" w:rsidRDefault="00DB1152" w:rsidP="00DB1152">
            <w:pPr>
              <w:spacing w:after="0" w:line="480" w:lineRule="auto"/>
              <w:jc w:val="both"/>
              <w:rPr>
                <w:sz w:val="24"/>
                <w:szCs w:val="24"/>
              </w:rPr>
            </w:pPr>
          </w:p>
        </w:tc>
        <w:tc>
          <w:tcPr>
            <w:tcW w:w="540" w:type="dxa"/>
          </w:tcPr>
          <w:p w:rsidR="00DB1152" w:rsidRPr="00DB1152" w:rsidRDefault="00DB1152" w:rsidP="00DB1152">
            <w:pPr>
              <w:spacing w:after="0" w:line="480" w:lineRule="auto"/>
              <w:jc w:val="both"/>
              <w:rPr>
                <w:sz w:val="24"/>
                <w:szCs w:val="24"/>
              </w:rPr>
            </w:pPr>
          </w:p>
        </w:tc>
      </w:tr>
    </w:tbl>
    <w:p w:rsidR="00DB1152" w:rsidRPr="00DB1152" w:rsidRDefault="00DB1152" w:rsidP="00DB1152">
      <w:pPr>
        <w:spacing w:after="0" w:line="480" w:lineRule="auto"/>
        <w:jc w:val="both"/>
        <w:rPr>
          <w:b/>
          <w:sz w:val="24"/>
          <w:szCs w:val="24"/>
        </w:rPr>
      </w:pPr>
    </w:p>
    <w:p w:rsidR="00DB1152" w:rsidRPr="00DB1152" w:rsidRDefault="00DB1152" w:rsidP="00DB1152">
      <w:pPr>
        <w:spacing w:after="0" w:line="480" w:lineRule="auto"/>
        <w:jc w:val="both"/>
        <w:rPr>
          <w:sz w:val="24"/>
          <w:szCs w:val="24"/>
        </w:rPr>
      </w:pPr>
      <w:r w:rsidRPr="00DB1152">
        <w:rPr>
          <w:b/>
          <w:sz w:val="24"/>
          <w:szCs w:val="24"/>
        </w:rPr>
        <w:t xml:space="preserve">SECTION E: </w:t>
      </w:r>
      <w:r w:rsidRPr="00DB1152">
        <w:rPr>
          <w:b/>
          <w:i/>
          <w:sz w:val="24"/>
          <w:szCs w:val="24"/>
        </w:rPr>
        <w:t>Relationship between vocational training and student’s entrepreneurial orientation in Kwara State</w:t>
      </w:r>
    </w:p>
    <w:tbl>
      <w:tblPr>
        <w:tblStyle w:val="TableGrid"/>
        <w:tblW w:w="9852" w:type="dxa"/>
        <w:tblInd w:w="-365" w:type="dxa"/>
        <w:tblLook w:val="04A0" w:firstRow="1" w:lastRow="0" w:firstColumn="1" w:lastColumn="0" w:noHBand="0" w:noVBand="1"/>
      </w:tblPr>
      <w:tblGrid>
        <w:gridCol w:w="894"/>
        <w:gridCol w:w="6689"/>
        <w:gridCol w:w="563"/>
        <w:gridCol w:w="603"/>
        <w:gridCol w:w="540"/>
        <w:gridCol w:w="563"/>
      </w:tblGrid>
      <w:tr w:rsidR="00DB1152" w:rsidRPr="00DB1152" w:rsidTr="000C0560">
        <w:tc>
          <w:tcPr>
            <w:tcW w:w="894" w:type="dxa"/>
          </w:tcPr>
          <w:p w:rsidR="00DB1152" w:rsidRPr="00DB1152" w:rsidRDefault="00DB1152" w:rsidP="00DB1152">
            <w:pPr>
              <w:spacing w:line="480" w:lineRule="auto"/>
              <w:jc w:val="center"/>
              <w:rPr>
                <w:b/>
                <w:sz w:val="24"/>
                <w:szCs w:val="24"/>
              </w:rPr>
            </w:pPr>
            <w:r w:rsidRPr="00DB1152">
              <w:rPr>
                <w:b/>
                <w:sz w:val="24"/>
                <w:szCs w:val="24"/>
              </w:rPr>
              <w:t>S/N</w:t>
            </w:r>
          </w:p>
        </w:tc>
        <w:tc>
          <w:tcPr>
            <w:tcW w:w="6689" w:type="dxa"/>
          </w:tcPr>
          <w:p w:rsidR="00DB1152" w:rsidRPr="00DB1152" w:rsidRDefault="00DB1152" w:rsidP="00DB1152">
            <w:pPr>
              <w:spacing w:line="480" w:lineRule="auto"/>
              <w:jc w:val="center"/>
              <w:rPr>
                <w:b/>
                <w:sz w:val="24"/>
                <w:szCs w:val="24"/>
              </w:rPr>
            </w:pPr>
            <w:r w:rsidRPr="00DB1152">
              <w:rPr>
                <w:b/>
                <w:sz w:val="24"/>
                <w:szCs w:val="24"/>
              </w:rPr>
              <w:t>ITEM STATEMENT</w:t>
            </w:r>
          </w:p>
        </w:tc>
        <w:tc>
          <w:tcPr>
            <w:tcW w:w="563" w:type="dxa"/>
          </w:tcPr>
          <w:p w:rsidR="00DB1152" w:rsidRPr="00DB1152" w:rsidRDefault="00DB1152" w:rsidP="00DB1152">
            <w:pPr>
              <w:spacing w:line="480" w:lineRule="auto"/>
              <w:jc w:val="center"/>
              <w:rPr>
                <w:b/>
                <w:sz w:val="24"/>
                <w:szCs w:val="24"/>
              </w:rPr>
            </w:pPr>
            <w:r w:rsidRPr="00DB1152">
              <w:rPr>
                <w:b/>
                <w:sz w:val="24"/>
                <w:szCs w:val="24"/>
              </w:rPr>
              <w:t>SA</w:t>
            </w:r>
          </w:p>
        </w:tc>
        <w:tc>
          <w:tcPr>
            <w:tcW w:w="603" w:type="dxa"/>
          </w:tcPr>
          <w:p w:rsidR="00DB1152" w:rsidRPr="00DB1152" w:rsidRDefault="00DB1152" w:rsidP="00DB1152">
            <w:pPr>
              <w:spacing w:line="480" w:lineRule="auto"/>
              <w:jc w:val="center"/>
              <w:rPr>
                <w:b/>
                <w:sz w:val="24"/>
                <w:szCs w:val="24"/>
              </w:rPr>
            </w:pPr>
            <w:r w:rsidRPr="00DB1152">
              <w:rPr>
                <w:b/>
                <w:sz w:val="24"/>
                <w:szCs w:val="24"/>
              </w:rPr>
              <w:t>A</w:t>
            </w:r>
          </w:p>
        </w:tc>
        <w:tc>
          <w:tcPr>
            <w:tcW w:w="540" w:type="dxa"/>
          </w:tcPr>
          <w:p w:rsidR="00DB1152" w:rsidRPr="00DB1152" w:rsidRDefault="00DB1152" w:rsidP="00DB1152">
            <w:pPr>
              <w:spacing w:line="480" w:lineRule="auto"/>
              <w:jc w:val="center"/>
              <w:rPr>
                <w:b/>
                <w:sz w:val="24"/>
                <w:szCs w:val="24"/>
              </w:rPr>
            </w:pPr>
            <w:r w:rsidRPr="00DB1152">
              <w:rPr>
                <w:b/>
                <w:sz w:val="24"/>
                <w:szCs w:val="24"/>
              </w:rPr>
              <w:t>D</w:t>
            </w:r>
          </w:p>
        </w:tc>
        <w:tc>
          <w:tcPr>
            <w:tcW w:w="563" w:type="dxa"/>
          </w:tcPr>
          <w:p w:rsidR="00DB1152" w:rsidRPr="00DB1152" w:rsidRDefault="00DB1152" w:rsidP="00DB1152">
            <w:pPr>
              <w:spacing w:line="480" w:lineRule="auto"/>
              <w:jc w:val="center"/>
              <w:rPr>
                <w:b/>
                <w:sz w:val="24"/>
                <w:szCs w:val="24"/>
              </w:rPr>
            </w:pPr>
            <w:r w:rsidRPr="00DB1152">
              <w:rPr>
                <w:b/>
                <w:sz w:val="24"/>
                <w:szCs w:val="24"/>
              </w:rPr>
              <w:t>SD</w:t>
            </w:r>
          </w:p>
        </w:tc>
      </w:tr>
      <w:tr w:rsidR="00DB1152" w:rsidRPr="00DB1152" w:rsidTr="000C0560">
        <w:tc>
          <w:tcPr>
            <w:tcW w:w="894" w:type="dxa"/>
          </w:tcPr>
          <w:p w:rsidR="00DB1152" w:rsidRPr="00DB1152" w:rsidRDefault="00DB1152" w:rsidP="00DB1152">
            <w:pPr>
              <w:pStyle w:val="ListParagraph"/>
              <w:numPr>
                <w:ilvl w:val="0"/>
                <w:numId w:val="24"/>
              </w:numPr>
              <w:spacing w:line="480" w:lineRule="auto"/>
              <w:jc w:val="both"/>
              <w:rPr>
                <w:rFonts w:ascii="Times New Roman" w:hAnsi="Times New Roman" w:cs="Times New Roman"/>
                <w:sz w:val="24"/>
                <w:szCs w:val="24"/>
              </w:rPr>
            </w:pPr>
          </w:p>
        </w:tc>
        <w:tc>
          <w:tcPr>
            <w:tcW w:w="6689" w:type="dxa"/>
          </w:tcPr>
          <w:p w:rsidR="00DB1152" w:rsidRPr="00DB1152" w:rsidRDefault="00DB1152" w:rsidP="00DB1152">
            <w:pPr>
              <w:spacing w:line="480" w:lineRule="auto"/>
              <w:rPr>
                <w:sz w:val="24"/>
                <w:szCs w:val="24"/>
              </w:rPr>
            </w:pPr>
            <w:r w:rsidRPr="00DB1152">
              <w:rPr>
                <w:sz w:val="24"/>
                <w:szCs w:val="24"/>
              </w:rPr>
              <w:t>Entrepreneurial orientation expose students to activities that makes them think innovatively</w:t>
            </w:r>
          </w:p>
        </w:tc>
        <w:tc>
          <w:tcPr>
            <w:tcW w:w="563" w:type="dxa"/>
          </w:tcPr>
          <w:p w:rsidR="00DB1152" w:rsidRPr="00DB1152" w:rsidRDefault="00DB1152" w:rsidP="00DB1152">
            <w:pPr>
              <w:spacing w:line="480" w:lineRule="auto"/>
              <w:rPr>
                <w:sz w:val="24"/>
                <w:szCs w:val="24"/>
              </w:rPr>
            </w:pPr>
          </w:p>
        </w:tc>
        <w:tc>
          <w:tcPr>
            <w:tcW w:w="603" w:type="dxa"/>
          </w:tcPr>
          <w:p w:rsidR="00DB1152" w:rsidRPr="00DB1152" w:rsidRDefault="00DB1152" w:rsidP="00DB1152">
            <w:pPr>
              <w:spacing w:line="480" w:lineRule="auto"/>
              <w:rPr>
                <w:sz w:val="24"/>
                <w:szCs w:val="24"/>
              </w:rPr>
            </w:pPr>
          </w:p>
        </w:tc>
        <w:tc>
          <w:tcPr>
            <w:tcW w:w="540" w:type="dxa"/>
          </w:tcPr>
          <w:p w:rsidR="00DB1152" w:rsidRPr="00DB1152" w:rsidRDefault="00DB1152" w:rsidP="00DB1152">
            <w:pPr>
              <w:spacing w:line="480" w:lineRule="auto"/>
              <w:rPr>
                <w:sz w:val="24"/>
                <w:szCs w:val="24"/>
              </w:rPr>
            </w:pPr>
          </w:p>
        </w:tc>
        <w:tc>
          <w:tcPr>
            <w:tcW w:w="563" w:type="dxa"/>
          </w:tcPr>
          <w:p w:rsidR="00DB1152" w:rsidRPr="00DB1152" w:rsidRDefault="00DB1152" w:rsidP="00DB1152">
            <w:pPr>
              <w:spacing w:line="480" w:lineRule="auto"/>
              <w:rPr>
                <w:sz w:val="24"/>
                <w:szCs w:val="24"/>
              </w:rPr>
            </w:pPr>
          </w:p>
        </w:tc>
      </w:tr>
      <w:tr w:rsidR="00DB1152" w:rsidRPr="00DB1152" w:rsidTr="000C0560">
        <w:tc>
          <w:tcPr>
            <w:tcW w:w="894" w:type="dxa"/>
          </w:tcPr>
          <w:p w:rsidR="00DB1152" w:rsidRPr="00DB1152" w:rsidRDefault="00DB1152" w:rsidP="00DB1152">
            <w:pPr>
              <w:pStyle w:val="ListParagraph"/>
              <w:numPr>
                <w:ilvl w:val="0"/>
                <w:numId w:val="24"/>
              </w:numPr>
              <w:spacing w:line="480" w:lineRule="auto"/>
              <w:jc w:val="both"/>
              <w:rPr>
                <w:rFonts w:ascii="Times New Roman" w:hAnsi="Times New Roman" w:cs="Times New Roman"/>
                <w:sz w:val="24"/>
                <w:szCs w:val="24"/>
              </w:rPr>
            </w:pPr>
          </w:p>
        </w:tc>
        <w:tc>
          <w:tcPr>
            <w:tcW w:w="6689" w:type="dxa"/>
          </w:tcPr>
          <w:p w:rsidR="00DB1152" w:rsidRPr="00DB1152" w:rsidRDefault="00DB1152" w:rsidP="00DB1152">
            <w:pPr>
              <w:spacing w:line="480" w:lineRule="auto"/>
              <w:rPr>
                <w:sz w:val="24"/>
                <w:szCs w:val="24"/>
              </w:rPr>
            </w:pPr>
            <w:r w:rsidRPr="00DB1152">
              <w:rPr>
                <w:sz w:val="24"/>
                <w:szCs w:val="24"/>
              </w:rPr>
              <w:t>Entrepreneurial orientation aid the acquisition of necessary skills needed to start up business</w:t>
            </w:r>
          </w:p>
        </w:tc>
        <w:tc>
          <w:tcPr>
            <w:tcW w:w="563" w:type="dxa"/>
          </w:tcPr>
          <w:p w:rsidR="00DB1152" w:rsidRPr="00DB1152" w:rsidRDefault="00DB1152" w:rsidP="00DB1152">
            <w:pPr>
              <w:spacing w:line="480" w:lineRule="auto"/>
              <w:rPr>
                <w:sz w:val="24"/>
                <w:szCs w:val="24"/>
              </w:rPr>
            </w:pPr>
          </w:p>
        </w:tc>
        <w:tc>
          <w:tcPr>
            <w:tcW w:w="603" w:type="dxa"/>
          </w:tcPr>
          <w:p w:rsidR="00DB1152" w:rsidRPr="00DB1152" w:rsidRDefault="00DB1152" w:rsidP="00DB1152">
            <w:pPr>
              <w:spacing w:line="480" w:lineRule="auto"/>
              <w:rPr>
                <w:sz w:val="24"/>
                <w:szCs w:val="24"/>
              </w:rPr>
            </w:pPr>
          </w:p>
        </w:tc>
        <w:tc>
          <w:tcPr>
            <w:tcW w:w="540" w:type="dxa"/>
          </w:tcPr>
          <w:p w:rsidR="00DB1152" w:rsidRPr="00DB1152" w:rsidRDefault="00DB1152" w:rsidP="00DB1152">
            <w:pPr>
              <w:spacing w:line="480" w:lineRule="auto"/>
              <w:rPr>
                <w:sz w:val="24"/>
                <w:szCs w:val="24"/>
              </w:rPr>
            </w:pPr>
          </w:p>
        </w:tc>
        <w:tc>
          <w:tcPr>
            <w:tcW w:w="563" w:type="dxa"/>
          </w:tcPr>
          <w:p w:rsidR="00DB1152" w:rsidRPr="00DB1152" w:rsidRDefault="00DB1152" w:rsidP="00DB1152">
            <w:pPr>
              <w:spacing w:line="480" w:lineRule="auto"/>
              <w:rPr>
                <w:sz w:val="24"/>
                <w:szCs w:val="24"/>
              </w:rPr>
            </w:pPr>
          </w:p>
        </w:tc>
      </w:tr>
      <w:tr w:rsidR="00DB1152" w:rsidRPr="00DB1152" w:rsidTr="000C0560">
        <w:tc>
          <w:tcPr>
            <w:tcW w:w="894" w:type="dxa"/>
          </w:tcPr>
          <w:p w:rsidR="00DB1152" w:rsidRPr="00DB1152" w:rsidRDefault="00DB1152" w:rsidP="00DB1152">
            <w:pPr>
              <w:pStyle w:val="ListParagraph"/>
              <w:numPr>
                <w:ilvl w:val="0"/>
                <w:numId w:val="24"/>
              </w:numPr>
              <w:spacing w:line="480" w:lineRule="auto"/>
              <w:jc w:val="both"/>
              <w:rPr>
                <w:rFonts w:ascii="Times New Roman" w:hAnsi="Times New Roman" w:cs="Times New Roman"/>
                <w:sz w:val="24"/>
                <w:szCs w:val="24"/>
              </w:rPr>
            </w:pPr>
          </w:p>
        </w:tc>
        <w:tc>
          <w:tcPr>
            <w:tcW w:w="6689" w:type="dxa"/>
          </w:tcPr>
          <w:p w:rsidR="00DB1152" w:rsidRPr="00DB1152" w:rsidRDefault="00DB1152" w:rsidP="00DB1152">
            <w:pPr>
              <w:spacing w:line="480" w:lineRule="auto"/>
              <w:rPr>
                <w:sz w:val="24"/>
                <w:szCs w:val="24"/>
              </w:rPr>
            </w:pPr>
            <w:r w:rsidRPr="00DB1152">
              <w:rPr>
                <w:sz w:val="24"/>
                <w:szCs w:val="24"/>
              </w:rPr>
              <w:t>Innovative skills is developed through entrepreneurial orientation given to students</w:t>
            </w:r>
          </w:p>
        </w:tc>
        <w:tc>
          <w:tcPr>
            <w:tcW w:w="563" w:type="dxa"/>
          </w:tcPr>
          <w:p w:rsidR="00DB1152" w:rsidRPr="00DB1152" w:rsidRDefault="00DB1152" w:rsidP="00DB1152">
            <w:pPr>
              <w:spacing w:line="480" w:lineRule="auto"/>
              <w:rPr>
                <w:sz w:val="24"/>
                <w:szCs w:val="24"/>
              </w:rPr>
            </w:pPr>
          </w:p>
        </w:tc>
        <w:tc>
          <w:tcPr>
            <w:tcW w:w="603" w:type="dxa"/>
          </w:tcPr>
          <w:p w:rsidR="00DB1152" w:rsidRPr="00DB1152" w:rsidRDefault="00DB1152" w:rsidP="00DB1152">
            <w:pPr>
              <w:spacing w:line="480" w:lineRule="auto"/>
              <w:rPr>
                <w:sz w:val="24"/>
                <w:szCs w:val="24"/>
              </w:rPr>
            </w:pPr>
          </w:p>
        </w:tc>
        <w:tc>
          <w:tcPr>
            <w:tcW w:w="540" w:type="dxa"/>
          </w:tcPr>
          <w:p w:rsidR="00DB1152" w:rsidRPr="00DB1152" w:rsidRDefault="00DB1152" w:rsidP="00DB1152">
            <w:pPr>
              <w:spacing w:line="480" w:lineRule="auto"/>
              <w:rPr>
                <w:sz w:val="24"/>
                <w:szCs w:val="24"/>
              </w:rPr>
            </w:pPr>
          </w:p>
        </w:tc>
        <w:tc>
          <w:tcPr>
            <w:tcW w:w="563" w:type="dxa"/>
          </w:tcPr>
          <w:p w:rsidR="00DB1152" w:rsidRPr="00DB1152" w:rsidRDefault="00DB1152" w:rsidP="00DB1152">
            <w:pPr>
              <w:spacing w:line="480" w:lineRule="auto"/>
              <w:rPr>
                <w:sz w:val="24"/>
                <w:szCs w:val="24"/>
              </w:rPr>
            </w:pPr>
          </w:p>
        </w:tc>
      </w:tr>
      <w:tr w:rsidR="00DB1152" w:rsidRPr="00DB1152" w:rsidTr="000C0560">
        <w:tc>
          <w:tcPr>
            <w:tcW w:w="894" w:type="dxa"/>
          </w:tcPr>
          <w:p w:rsidR="00DB1152" w:rsidRPr="00DB1152" w:rsidRDefault="00DB1152" w:rsidP="00DB1152">
            <w:pPr>
              <w:pStyle w:val="ListParagraph"/>
              <w:numPr>
                <w:ilvl w:val="0"/>
                <w:numId w:val="24"/>
              </w:numPr>
              <w:spacing w:line="480" w:lineRule="auto"/>
              <w:jc w:val="both"/>
              <w:rPr>
                <w:rFonts w:ascii="Times New Roman" w:hAnsi="Times New Roman" w:cs="Times New Roman"/>
                <w:sz w:val="24"/>
                <w:szCs w:val="24"/>
              </w:rPr>
            </w:pPr>
          </w:p>
        </w:tc>
        <w:tc>
          <w:tcPr>
            <w:tcW w:w="6689" w:type="dxa"/>
          </w:tcPr>
          <w:p w:rsidR="00DB1152" w:rsidRPr="00DB1152" w:rsidRDefault="00DB1152" w:rsidP="00DB1152">
            <w:pPr>
              <w:spacing w:line="480" w:lineRule="auto"/>
              <w:rPr>
                <w:sz w:val="24"/>
                <w:szCs w:val="24"/>
              </w:rPr>
            </w:pPr>
            <w:r w:rsidRPr="00DB1152">
              <w:rPr>
                <w:sz w:val="24"/>
                <w:szCs w:val="24"/>
              </w:rPr>
              <w:t>Practical vocational training expose students to the way of creating new businesses</w:t>
            </w:r>
          </w:p>
        </w:tc>
        <w:tc>
          <w:tcPr>
            <w:tcW w:w="563" w:type="dxa"/>
          </w:tcPr>
          <w:p w:rsidR="00DB1152" w:rsidRPr="00DB1152" w:rsidRDefault="00DB1152" w:rsidP="00DB1152">
            <w:pPr>
              <w:spacing w:line="480" w:lineRule="auto"/>
              <w:rPr>
                <w:sz w:val="24"/>
                <w:szCs w:val="24"/>
              </w:rPr>
            </w:pPr>
          </w:p>
        </w:tc>
        <w:tc>
          <w:tcPr>
            <w:tcW w:w="603" w:type="dxa"/>
          </w:tcPr>
          <w:p w:rsidR="00DB1152" w:rsidRPr="00DB1152" w:rsidRDefault="00DB1152" w:rsidP="00DB1152">
            <w:pPr>
              <w:spacing w:line="480" w:lineRule="auto"/>
              <w:rPr>
                <w:sz w:val="24"/>
                <w:szCs w:val="24"/>
              </w:rPr>
            </w:pPr>
          </w:p>
        </w:tc>
        <w:tc>
          <w:tcPr>
            <w:tcW w:w="540" w:type="dxa"/>
          </w:tcPr>
          <w:p w:rsidR="00DB1152" w:rsidRPr="00DB1152" w:rsidRDefault="00DB1152" w:rsidP="00DB1152">
            <w:pPr>
              <w:spacing w:line="480" w:lineRule="auto"/>
              <w:rPr>
                <w:sz w:val="24"/>
                <w:szCs w:val="24"/>
              </w:rPr>
            </w:pPr>
          </w:p>
        </w:tc>
        <w:tc>
          <w:tcPr>
            <w:tcW w:w="563" w:type="dxa"/>
          </w:tcPr>
          <w:p w:rsidR="00DB1152" w:rsidRPr="00DB1152" w:rsidRDefault="00DB1152" w:rsidP="00DB1152">
            <w:pPr>
              <w:spacing w:line="480" w:lineRule="auto"/>
              <w:rPr>
                <w:sz w:val="24"/>
                <w:szCs w:val="24"/>
              </w:rPr>
            </w:pPr>
          </w:p>
        </w:tc>
      </w:tr>
      <w:tr w:rsidR="00DB1152" w:rsidRPr="00DB1152" w:rsidTr="000C0560">
        <w:tc>
          <w:tcPr>
            <w:tcW w:w="894" w:type="dxa"/>
          </w:tcPr>
          <w:p w:rsidR="00DB1152" w:rsidRPr="00DB1152" w:rsidRDefault="00DB1152" w:rsidP="00DB1152">
            <w:pPr>
              <w:pStyle w:val="ListParagraph"/>
              <w:numPr>
                <w:ilvl w:val="0"/>
                <w:numId w:val="24"/>
              </w:numPr>
              <w:spacing w:line="480" w:lineRule="auto"/>
              <w:jc w:val="both"/>
              <w:rPr>
                <w:rFonts w:ascii="Times New Roman" w:hAnsi="Times New Roman" w:cs="Times New Roman"/>
                <w:sz w:val="24"/>
                <w:szCs w:val="24"/>
              </w:rPr>
            </w:pPr>
          </w:p>
        </w:tc>
        <w:tc>
          <w:tcPr>
            <w:tcW w:w="6689" w:type="dxa"/>
          </w:tcPr>
          <w:p w:rsidR="00DB1152" w:rsidRPr="00DB1152" w:rsidRDefault="00DB1152" w:rsidP="00DB1152">
            <w:pPr>
              <w:spacing w:line="480" w:lineRule="auto"/>
              <w:rPr>
                <w:sz w:val="24"/>
                <w:szCs w:val="24"/>
              </w:rPr>
            </w:pPr>
            <w:r w:rsidRPr="00DB1152">
              <w:rPr>
                <w:sz w:val="24"/>
                <w:szCs w:val="24"/>
              </w:rPr>
              <w:t>Exposure to vocational training in equip students with entrepreneurial orientation to be creative</w:t>
            </w:r>
          </w:p>
        </w:tc>
        <w:tc>
          <w:tcPr>
            <w:tcW w:w="563" w:type="dxa"/>
          </w:tcPr>
          <w:p w:rsidR="00DB1152" w:rsidRPr="00DB1152" w:rsidRDefault="00DB1152" w:rsidP="00DB1152">
            <w:pPr>
              <w:spacing w:line="480" w:lineRule="auto"/>
              <w:rPr>
                <w:sz w:val="24"/>
                <w:szCs w:val="24"/>
              </w:rPr>
            </w:pPr>
          </w:p>
        </w:tc>
        <w:tc>
          <w:tcPr>
            <w:tcW w:w="603" w:type="dxa"/>
          </w:tcPr>
          <w:p w:rsidR="00DB1152" w:rsidRPr="00DB1152" w:rsidRDefault="00DB1152" w:rsidP="00DB1152">
            <w:pPr>
              <w:spacing w:line="480" w:lineRule="auto"/>
              <w:rPr>
                <w:sz w:val="24"/>
                <w:szCs w:val="24"/>
              </w:rPr>
            </w:pPr>
          </w:p>
        </w:tc>
        <w:tc>
          <w:tcPr>
            <w:tcW w:w="540" w:type="dxa"/>
          </w:tcPr>
          <w:p w:rsidR="00DB1152" w:rsidRPr="00DB1152" w:rsidRDefault="00DB1152" w:rsidP="00DB1152">
            <w:pPr>
              <w:spacing w:line="480" w:lineRule="auto"/>
              <w:rPr>
                <w:sz w:val="24"/>
                <w:szCs w:val="24"/>
              </w:rPr>
            </w:pPr>
          </w:p>
        </w:tc>
        <w:tc>
          <w:tcPr>
            <w:tcW w:w="563" w:type="dxa"/>
          </w:tcPr>
          <w:p w:rsidR="00DB1152" w:rsidRPr="00DB1152" w:rsidRDefault="00DB1152" w:rsidP="00DB1152">
            <w:pPr>
              <w:spacing w:line="480" w:lineRule="auto"/>
              <w:rPr>
                <w:sz w:val="24"/>
                <w:szCs w:val="24"/>
              </w:rPr>
            </w:pPr>
          </w:p>
        </w:tc>
      </w:tr>
    </w:tbl>
    <w:p w:rsidR="00C534B3" w:rsidRPr="00DB1152" w:rsidRDefault="00C534B3" w:rsidP="00B54D53">
      <w:pPr>
        <w:spacing w:after="0" w:line="480" w:lineRule="auto"/>
        <w:rPr>
          <w:sz w:val="24"/>
          <w:szCs w:val="24"/>
        </w:rPr>
      </w:pPr>
    </w:p>
    <w:sectPr w:rsidR="00C534B3" w:rsidRPr="00DB1152" w:rsidSect="00805845">
      <w:headerReference w:type="default" r:id="rId11"/>
      <w:footerReference w:type="default" r:id="rId12"/>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B19" w:rsidRDefault="002A4B19">
      <w:pPr>
        <w:spacing w:after="0" w:line="240" w:lineRule="auto"/>
      </w:pPr>
      <w:r>
        <w:separator/>
      </w:r>
    </w:p>
  </w:endnote>
  <w:endnote w:type="continuationSeparator" w:id="0">
    <w:p w:rsidR="002A4B19" w:rsidRDefault="002A4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4DD" w:rsidRDefault="008C24DD" w:rsidP="00F00E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24DD" w:rsidRDefault="008C24D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489352"/>
      <w:docPartObj>
        <w:docPartGallery w:val="Page Numbers (Bottom of Page)"/>
        <w:docPartUnique/>
      </w:docPartObj>
    </w:sdtPr>
    <w:sdtEndPr>
      <w:rPr>
        <w:noProof/>
      </w:rPr>
    </w:sdtEndPr>
    <w:sdtContent>
      <w:p w:rsidR="008C24DD" w:rsidRDefault="008C24DD">
        <w:pPr>
          <w:pStyle w:val="Footer"/>
          <w:jc w:val="center"/>
        </w:pPr>
        <w:r>
          <w:fldChar w:fldCharType="begin"/>
        </w:r>
        <w:r>
          <w:instrText xml:space="preserve"> PAGE   \* MERGEFORMAT </w:instrText>
        </w:r>
        <w:r>
          <w:fldChar w:fldCharType="separate"/>
        </w:r>
        <w:r w:rsidR="00FE3E69">
          <w:rPr>
            <w:noProof/>
          </w:rPr>
          <w:t>vii</w:t>
        </w:r>
        <w:r>
          <w:rPr>
            <w:noProof/>
          </w:rPr>
          <w:fldChar w:fldCharType="end"/>
        </w:r>
      </w:p>
    </w:sdtContent>
  </w:sdt>
  <w:p w:rsidR="008C24DD" w:rsidRDefault="008C24D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4DD" w:rsidRDefault="008C24DD">
    <w:pPr>
      <w:pStyle w:val="Footer"/>
      <w:jc w:val="center"/>
    </w:pPr>
  </w:p>
  <w:p w:rsidR="008C24DD" w:rsidRDefault="008C24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B19" w:rsidRDefault="002A4B19">
      <w:pPr>
        <w:spacing w:after="0" w:line="240" w:lineRule="auto"/>
      </w:pPr>
      <w:r>
        <w:separator/>
      </w:r>
    </w:p>
  </w:footnote>
  <w:footnote w:type="continuationSeparator" w:id="0">
    <w:p w:rsidR="002A4B19" w:rsidRDefault="002A4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4DD" w:rsidRDefault="008C24DD" w:rsidP="005064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24DD" w:rsidRDefault="008C24DD" w:rsidP="00805845">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4DD" w:rsidRDefault="008C24DD" w:rsidP="00805845">
    <w:pPr>
      <w:pStyle w:val="Header"/>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093516"/>
      <w:docPartObj>
        <w:docPartGallery w:val="Page Numbers (Top of Page)"/>
        <w:docPartUnique/>
      </w:docPartObj>
    </w:sdtPr>
    <w:sdtEndPr>
      <w:rPr>
        <w:noProof/>
      </w:rPr>
    </w:sdtEndPr>
    <w:sdtContent>
      <w:p w:rsidR="008C24DD" w:rsidRDefault="008C24DD">
        <w:pPr>
          <w:pStyle w:val="Header"/>
          <w:jc w:val="right"/>
        </w:pPr>
        <w:r>
          <w:fldChar w:fldCharType="begin"/>
        </w:r>
        <w:r>
          <w:instrText xml:space="preserve"> PAGE   \* MERGEFORMAT </w:instrText>
        </w:r>
        <w:r>
          <w:fldChar w:fldCharType="separate"/>
        </w:r>
        <w:r w:rsidR="00FE3E69">
          <w:rPr>
            <w:noProof/>
          </w:rPr>
          <w:t>61</w:t>
        </w:r>
        <w:r>
          <w:rPr>
            <w:noProof/>
          </w:rPr>
          <w:fldChar w:fldCharType="end"/>
        </w:r>
      </w:p>
    </w:sdtContent>
  </w:sdt>
  <w:p w:rsidR="008C24DD" w:rsidRDefault="008C24DD" w:rsidP="00805845">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2625AC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 w15:restartNumberingAfterBreak="0">
    <w:nsid w:val="00000002"/>
    <w:multiLevelType w:val="hybridMultilevel"/>
    <w:tmpl w:val="5EA2D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3E325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787245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648E36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0000006"/>
    <w:multiLevelType w:val="hybridMultilevel"/>
    <w:tmpl w:val="6584DB64"/>
    <w:lvl w:ilvl="0" w:tplc="1804926A">
      <w:start w:val="1"/>
      <w:numFmt w:val="lowerLetter"/>
      <w:lvlText w:val="%1."/>
      <w:lvlJc w:val="left"/>
      <w:pPr>
        <w:ind w:left="72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00000007"/>
    <w:multiLevelType w:val="hybridMultilevel"/>
    <w:tmpl w:val="C75807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2CC4C0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0000009"/>
    <w:multiLevelType w:val="hybridMultilevel"/>
    <w:tmpl w:val="555C2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9EB29A06"/>
    <w:lvl w:ilvl="0" w:tplc="0409000F">
      <w:start w:val="1"/>
      <w:numFmt w:val="decimal"/>
      <w:lvlText w:val="%1."/>
      <w:lvlJc w:val="left"/>
      <w:pPr>
        <w:ind w:left="2166" w:hanging="360"/>
      </w:pPr>
    </w:lvl>
    <w:lvl w:ilvl="1" w:tplc="04090019" w:tentative="1">
      <w:start w:val="1"/>
      <w:numFmt w:val="lowerLetter"/>
      <w:lvlText w:val="%2."/>
      <w:lvlJc w:val="left"/>
      <w:pPr>
        <w:ind w:left="2886" w:hanging="360"/>
      </w:p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10" w15:restartNumberingAfterBreak="0">
    <w:nsid w:val="0000000B"/>
    <w:multiLevelType w:val="hybridMultilevel"/>
    <w:tmpl w:val="2020EA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70248F6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000000D"/>
    <w:multiLevelType w:val="hybridMultilevel"/>
    <w:tmpl w:val="E2C4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multilevel"/>
    <w:tmpl w:val="83EA4B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000000F"/>
    <w:multiLevelType w:val="multilevel"/>
    <w:tmpl w:val="C56689D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0000010"/>
    <w:multiLevelType w:val="hybridMultilevel"/>
    <w:tmpl w:val="E3C47A7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6" w15:restartNumberingAfterBreak="0">
    <w:nsid w:val="00000011"/>
    <w:multiLevelType w:val="hybridMultilevel"/>
    <w:tmpl w:val="B5C02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2814DE22"/>
    <w:lvl w:ilvl="0" w:tplc="7F38FE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AB068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C4CC4A5A"/>
    <w:lvl w:ilvl="0" w:tplc="402E6E58">
      <w:start w:val="1"/>
      <w:numFmt w:val="lowerRoman"/>
      <w:lvlText w:val="%1."/>
      <w:lvlJc w:val="left"/>
      <w:pPr>
        <w:ind w:left="900" w:hanging="360"/>
      </w:pPr>
      <w:rPr>
        <w:rFonts w:ascii="Times New Roman" w:eastAsia="Calibri" w:hAnsi="Times New Roman" w:cs="Times New Roman"/>
        <w:color w:val="auto"/>
        <w:u w:val="none"/>
      </w:rPr>
    </w:lvl>
    <w:lvl w:ilvl="1" w:tplc="F5AA2620">
      <w:start w:val="1"/>
      <w:numFmt w:val="lowerRoman"/>
      <w:lvlText w:val="%2."/>
      <w:lvlJc w:val="left"/>
      <w:pPr>
        <w:ind w:left="990" w:hanging="360"/>
      </w:pPr>
      <w:rPr>
        <w:rFonts w:ascii="Times New Roman" w:eastAsia="Calibri" w:hAnsi="Times New Roman" w:cs="Times New Roman"/>
        <w:color w:val="auto"/>
      </w:rPr>
    </w:lvl>
    <w:lvl w:ilvl="2" w:tplc="96F495AA">
      <w:start w:val="1"/>
      <w:numFmt w:val="decimal"/>
      <w:lvlText w:val="%3."/>
      <w:lvlJc w:val="left"/>
      <w:pPr>
        <w:ind w:left="2520" w:hanging="36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15DC502A"/>
    <w:multiLevelType w:val="hybridMultilevel"/>
    <w:tmpl w:val="2D6CEFF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A7343EF"/>
    <w:multiLevelType w:val="hybridMultilevel"/>
    <w:tmpl w:val="B56A2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296713"/>
    <w:multiLevelType w:val="hybridMultilevel"/>
    <w:tmpl w:val="45B0EA4E"/>
    <w:lvl w:ilvl="0" w:tplc="0409001B">
      <w:start w:val="1"/>
      <w:numFmt w:val="lowerRoman"/>
      <w:lvlText w:val="%1."/>
      <w:lvlJc w:val="righ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E2E0788"/>
    <w:multiLevelType w:val="hybridMultilevel"/>
    <w:tmpl w:val="8EEEC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606536"/>
    <w:multiLevelType w:val="hybridMultilevel"/>
    <w:tmpl w:val="492A5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FA458F"/>
    <w:multiLevelType w:val="multilevel"/>
    <w:tmpl w:val="D42E81E0"/>
    <w:lvl w:ilvl="0">
      <w:start w:val="3"/>
      <w:numFmt w:val="decimal"/>
      <w:lvlText w:val="%1"/>
      <w:lvlJc w:val="left"/>
      <w:pPr>
        <w:ind w:left="375" w:hanging="375"/>
      </w:pPr>
      <w:rPr>
        <w:rFonts w:hint="default"/>
        <w:b/>
      </w:rPr>
    </w:lvl>
    <w:lvl w:ilvl="1">
      <w:start w:val="1"/>
      <w:numFmt w:val="decimal"/>
      <w:lvlText w:val="%1.%2"/>
      <w:lvlJc w:val="left"/>
      <w:pPr>
        <w:ind w:left="46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0"/>
  </w:num>
  <w:num w:numId="2">
    <w:abstractNumId w:val="1"/>
  </w:num>
  <w:num w:numId="3">
    <w:abstractNumId w:val="14"/>
  </w:num>
  <w:num w:numId="4">
    <w:abstractNumId w:val="11"/>
  </w:num>
  <w:num w:numId="5">
    <w:abstractNumId w:val="7"/>
  </w:num>
  <w:num w:numId="6">
    <w:abstractNumId w:val="19"/>
  </w:num>
  <w:num w:numId="7">
    <w:abstractNumId w:val="5"/>
  </w:num>
  <w:num w:numId="8">
    <w:abstractNumId w:val="13"/>
  </w:num>
  <w:num w:numId="9">
    <w:abstractNumId w:val="17"/>
  </w:num>
  <w:num w:numId="10">
    <w:abstractNumId w:val="16"/>
  </w:num>
  <w:num w:numId="11">
    <w:abstractNumId w:val="8"/>
  </w:num>
  <w:num w:numId="12">
    <w:abstractNumId w:val="15"/>
  </w:num>
  <w:num w:numId="13">
    <w:abstractNumId w:val="9"/>
  </w:num>
  <w:num w:numId="14">
    <w:abstractNumId w:val="2"/>
  </w:num>
  <w:num w:numId="15">
    <w:abstractNumId w:val="4"/>
  </w:num>
  <w:num w:numId="16">
    <w:abstractNumId w:val="23"/>
  </w:num>
  <w:num w:numId="17">
    <w:abstractNumId w:val="6"/>
  </w:num>
  <w:num w:numId="18">
    <w:abstractNumId w:val="12"/>
  </w:num>
  <w:num w:numId="19">
    <w:abstractNumId w:val="10"/>
  </w:num>
  <w:num w:numId="20">
    <w:abstractNumId w:val="18"/>
  </w:num>
  <w:num w:numId="21">
    <w:abstractNumId w:val="3"/>
  </w:num>
  <w:num w:numId="22">
    <w:abstractNumId w:val="25"/>
  </w:num>
  <w:num w:numId="23">
    <w:abstractNumId w:val="24"/>
  </w:num>
  <w:num w:numId="24">
    <w:abstractNumId w:val="21"/>
  </w:num>
  <w:num w:numId="25">
    <w:abstractNumId w:val="22"/>
  </w:num>
  <w:num w:numId="26">
    <w:abstractNumId w:val="20"/>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C90"/>
    <w:rsid w:val="00061062"/>
    <w:rsid w:val="000723E3"/>
    <w:rsid w:val="000B479C"/>
    <w:rsid w:val="000C0560"/>
    <w:rsid w:val="000E3B1A"/>
    <w:rsid w:val="000F07C7"/>
    <w:rsid w:val="00101E6D"/>
    <w:rsid w:val="00147372"/>
    <w:rsid w:val="0017697D"/>
    <w:rsid w:val="001B62DF"/>
    <w:rsid w:val="00253E8E"/>
    <w:rsid w:val="002777DD"/>
    <w:rsid w:val="00286923"/>
    <w:rsid w:val="002A4B19"/>
    <w:rsid w:val="002A6769"/>
    <w:rsid w:val="002B03D1"/>
    <w:rsid w:val="002F1D1B"/>
    <w:rsid w:val="0031495E"/>
    <w:rsid w:val="00324CC7"/>
    <w:rsid w:val="0034091A"/>
    <w:rsid w:val="00340B6D"/>
    <w:rsid w:val="0034388B"/>
    <w:rsid w:val="00365130"/>
    <w:rsid w:val="003840EB"/>
    <w:rsid w:val="00392B9C"/>
    <w:rsid w:val="003A1DBC"/>
    <w:rsid w:val="003F2F7A"/>
    <w:rsid w:val="004354DF"/>
    <w:rsid w:val="004775C9"/>
    <w:rsid w:val="00492AD5"/>
    <w:rsid w:val="004A478A"/>
    <w:rsid w:val="004D22EA"/>
    <w:rsid w:val="004E057F"/>
    <w:rsid w:val="00504F61"/>
    <w:rsid w:val="0050640C"/>
    <w:rsid w:val="0051234C"/>
    <w:rsid w:val="0051677C"/>
    <w:rsid w:val="00517ED6"/>
    <w:rsid w:val="00523902"/>
    <w:rsid w:val="00576EAC"/>
    <w:rsid w:val="00580102"/>
    <w:rsid w:val="005965EF"/>
    <w:rsid w:val="005A7E04"/>
    <w:rsid w:val="00693E12"/>
    <w:rsid w:val="006A607B"/>
    <w:rsid w:val="006C4549"/>
    <w:rsid w:val="006C56AB"/>
    <w:rsid w:val="006C7513"/>
    <w:rsid w:val="006D29C0"/>
    <w:rsid w:val="00701FDF"/>
    <w:rsid w:val="007039A2"/>
    <w:rsid w:val="0071476B"/>
    <w:rsid w:val="00723EB8"/>
    <w:rsid w:val="00741ED7"/>
    <w:rsid w:val="00745E75"/>
    <w:rsid w:val="00767BDA"/>
    <w:rsid w:val="007A3553"/>
    <w:rsid w:val="00804404"/>
    <w:rsid w:val="00805845"/>
    <w:rsid w:val="00821541"/>
    <w:rsid w:val="0082165C"/>
    <w:rsid w:val="0084741D"/>
    <w:rsid w:val="0085010A"/>
    <w:rsid w:val="00875499"/>
    <w:rsid w:val="008B7F73"/>
    <w:rsid w:val="008C24DD"/>
    <w:rsid w:val="00941811"/>
    <w:rsid w:val="00963D2C"/>
    <w:rsid w:val="009770A9"/>
    <w:rsid w:val="0098261E"/>
    <w:rsid w:val="00984441"/>
    <w:rsid w:val="00987875"/>
    <w:rsid w:val="009B0DAA"/>
    <w:rsid w:val="009B0FE1"/>
    <w:rsid w:val="009B73D2"/>
    <w:rsid w:val="009D50EA"/>
    <w:rsid w:val="009E1100"/>
    <w:rsid w:val="00A4145C"/>
    <w:rsid w:val="00A65C90"/>
    <w:rsid w:val="00A714FA"/>
    <w:rsid w:val="00AB4951"/>
    <w:rsid w:val="00AE781F"/>
    <w:rsid w:val="00B05A67"/>
    <w:rsid w:val="00B05D43"/>
    <w:rsid w:val="00B12117"/>
    <w:rsid w:val="00B1217E"/>
    <w:rsid w:val="00B54D53"/>
    <w:rsid w:val="00B71E39"/>
    <w:rsid w:val="00B73866"/>
    <w:rsid w:val="00B80C3E"/>
    <w:rsid w:val="00BA6D70"/>
    <w:rsid w:val="00BC016C"/>
    <w:rsid w:val="00C1064B"/>
    <w:rsid w:val="00C26E9F"/>
    <w:rsid w:val="00C4013C"/>
    <w:rsid w:val="00C534B3"/>
    <w:rsid w:val="00C6079E"/>
    <w:rsid w:val="00C675FC"/>
    <w:rsid w:val="00CA4602"/>
    <w:rsid w:val="00CB423B"/>
    <w:rsid w:val="00CD237C"/>
    <w:rsid w:val="00CE19D7"/>
    <w:rsid w:val="00CF0370"/>
    <w:rsid w:val="00CF425F"/>
    <w:rsid w:val="00D15E89"/>
    <w:rsid w:val="00DB1152"/>
    <w:rsid w:val="00DC3A85"/>
    <w:rsid w:val="00DC62A6"/>
    <w:rsid w:val="00DE00CB"/>
    <w:rsid w:val="00DF51BC"/>
    <w:rsid w:val="00E05012"/>
    <w:rsid w:val="00E105FA"/>
    <w:rsid w:val="00E16EBE"/>
    <w:rsid w:val="00E172CB"/>
    <w:rsid w:val="00E22A29"/>
    <w:rsid w:val="00E34A0E"/>
    <w:rsid w:val="00E4525F"/>
    <w:rsid w:val="00E65910"/>
    <w:rsid w:val="00E65EF1"/>
    <w:rsid w:val="00E74897"/>
    <w:rsid w:val="00EA31FE"/>
    <w:rsid w:val="00F00EC9"/>
    <w:rsid w:val="00F723A4"/>
    <w:rsid w:val="00F8036F"/>
    <w:rsid w:val="00F82249"/>
    <w:rsid w:val="00F95E44"/>
    <w:rsid w:val="00FC6B7E"/>
    <w:rsid w:val="00FE20D3"/>
    <w:rsid w:val="00FE3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3F2EB"/>
  <w15:docId w15:val="{9F524941-9260-497E-8A00-EB67EFA3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C90"/>
    <w:rPr>
      <w:rFonts w:ascii="Times New Roman" w:eastAsia="SimSun" w:hAnsi="Times New Roman" w:cs="Times New Roman"/>
      <w:sz w:val="16"/>
      <w:szCs w:val="20"/>
    </w:rPr>
  </w:style>
  <w:style w:type="paragraph" w:styleId="Heading1">
    <w:name w:val="heading 1"/>
    <w:basedOn w:val="Normal"/>
    <w:next w:val="Normal"/>
    <w:link w:val="Heading1Char"/>
    <w:uiPriority w:val="9"/>
    <w:qFormat/>
    <w:rsid w:val="00C675FC"/>
    <w:pPr>
      <w:keepNext/>
      <w:keepLines/>
      <w:spacing w:before="240" w:after="0" w:line="356" w:lineRule="auto"/>
      <w:ind w:left="10" w:hanging="10"/>
      <w:jc w:val="both"/>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65C90"/>
    <w:pPr>
      <w:tabs>
        <w:tab w:val="center" w:pos="4680"/>
        <w:tab w:val="right" w:pos="9360"/>
      </w:tabs>
    </w:pPr>
  </w:style>
  <w:style w:type="character" w:customStyle="1" w:styleId="FooterChar">
    <w:name w:val="Footer Char"/>
    <w:basedOn w:val="DefaultParagraphFont"/>
    <w:link w:val="Footer"/>
    <w:uiPriority w:val="99"/>
    <w:rsid w:val="00A65C90"/>
    <w:rPr>
      <w:rFonts w:ascii="Times New Roman" w:eastAsia="SimSun" w:hAnsi="Times New Roman" w:cs="Times New Roman"/>
      <w:sz w:val="16"/>
      <w:szCs w:val="20"/>
    </w:rPr>
  </w:style>
  <w:style w:type="paragraph" w:customStyle="1" w:styleId="Default">
    <w:name w:val="Default"/>
    <w:rsid w:val="00A65C9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ageNumber">
    <w:name w:val="page number"/>
    <w:uiPriority w:val="99"/>
    <w:semiHidden/>
    <w:unhideWhenUsed/>
    <w:rsid w:val="00A65C90"/>
  </w:style>
  <w:style w:type="character" w:customStyle="1" w:styleId="hgkelc">
    <w:name w:val="hgkelc"/>
    <w:basedOn w:val="DefaultParagraphFont"/>
    <w:rsid w:val="004A478A"/>
  </w:style>
  <w:style w:type="paragraph" w:styleId="BalloonText">
    <w:name w:val="Balloon Text"/>
    <w:basedOn w:val="Normal"/>
    <w:link w:val="BalloonTextChar"/>
    <w:uiPriority w:val="99"/>
    <w:unhideWhenUsed/>
    <w:rsid w:val="004E057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rsid w:val="004E057F"/>
    <w:rPr>
      <w:rFonts w:ascii="Tahoma" w:eastAsia="SimSun" w:hAnsi="Tahoma" w:cs="Tahoma"/>
      <w:sz w:val="16"/>
      <w:szCs w:val="16"/>
    </w:rPr>
  </w:style>
  <w:style w:type="paragraph" w:styleId="ListParagraph">
    <w:name w:val="List Paragraph"/>
    <w:basedOn w:val="Normal"/>
    <w:uiPriority w:val="34"/>
    <w:qFormat/>
    <w:rsid w:val="00C534B3"/>
    <w:pPr>
      <w:ind w:left="720"/>
      <w:contextualSpacing/>
    </w:pPr>
    <w:rPr>
      <w:rFonts w:ascii="Calibri" w:hAnsi="Calibri" w:cs="SimSun"/>
      <w:sz w:val="22"/>
      <w:szCs w:val="22"/>
    </w:rPr>
  </w:style>
  <w:style w:type="character" w:customStyle="1" w:styleId="apple-converted-space">
    <w:name w:val="apple-converted-space"/>
    <w:basedOn w:val="DefaultParagraphFont"/>
    <w:rsid w:val="00C534B3"/>
  </w:style>
  <w:style w:type="character" w:customStyle="1" w:styleId="hvr">
    <w:name w:val="hvr"/>
    <w:basedOn w:val="DefaultParagraphFont"/>
    <w:rsid w:val="00C534B3"/>
  </w:style>
  <w:style w:type="paragraph" w:styleId="BodyText">
    <w:name w:val="Body Text"/>
    <w:basedOn w:val="Normal"/>
    <w:link w:val="BodyTextChar"/>
    <w:rsid w:val="00C534B3"/>
    <w:pPr>
      <w:tabs>
        <w:tab w:val="left" w:pos="5697"/>
      </w:tabs>
      <w:spacing w:after="0" w:line="480" w:lineRule="auto"/>
      <w:jc w:val="both"/>
    </w:pPr>
    <w:rPr>
      <w:rFonts w:ascii="Bookman Old Style" w:eastAsia="Times New Roman" w:hAnsi="Bookman Old Style"/>
      <w:sz w:val="28"/>
      <w:szCs w:val="24"/>
    </w:rPr>
  </w:style>
  <w:style w:type="character" w:customStyle="1" w:styleId="BodyTextChar">
    <w:name w:val="Body Text Char"/>
    <w:basedOn w:val="DefaultParagraphFont"/>
    <w:link w:val="BodyText"/>
    <w:rsid w:val="00C534B3"/>
    <w:rPr>
      <w:rFonts w:ascii="Bookman Old Style" w:eastAsia="Times New Roman" w:hAnsi="Bookman Old Style" w:cs="Times New Roman"/>
      <w:sz w:val="28"/>
      <w:szCs w:val="24"/>
    </w:rPr>
  </w:style>
  <w:style w:type="table" w:styleId="TableGrid">
    <w:name w:val="Table Grid"/>
    <w:basedOn w:val="TableNormal"/>
    <w:uiPriority w:val="59"/>
    <w:rsid w:val="00C534B3"/>
    <w:pPr>
      <w:spacing w:after="0" w:line="240" w:lineRule="auto"/>
    </w:pPr>
    <w:rPr>
      <w:rFonts w:ascii="Calibri" w:eastAsia="SimSun"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534B3"/>
    <w:rPr>
      <w:color w:val="0000FF"/>
      <w:u w:val="single"/>
    </w:rPr>
  </w:style>
  <w:style w:type="paragraph" w:styleId="Header">
    <w:name w:val="header"/>
    <w:basedOn w:val="Normal"/>
    <w:link w:val="HeaderChar"/>
    <w:uiPriority w:val="99"/>
    <w:rsid w:val="00C534B3"/>
    <w:pPr>
      <w:tabs>
        <w:tab w:val="center" w:pos="4680"/>
        <w:tab w:val="right" w:pos="9360"/>
      </w:tabs>
      <w:spacing w:after="0" w:line="240" w:lineRule="auto"/>
    </w:pPr>
    <w:rPr>
      <w:rFonts w:ascii="Calibri" w:hAnsi="Calibri" w:cs="SimSun"/>
      <w:sz w:val="22"/>
      <w:szCs w:val="22"/>
    </w:rPr>
  </w:style>
  <w:style w:type="character" w:customStyle="1" w:styleId="HeaderChar">
    <w:name w:val="Header Char"/>
    <w:basedOn w:val="DefaultParagraphFont"/>
    <w:link w:val="Header"/>
    <w:uiPriority w:val="99"/>
    <w:rsid w:val="00C534B3"/>
    <w:rPr>
      <w:rFonts w:ascii="Calibri" w:eastAsia="SimSun" w:hAnsi="Calibri" w:cs="SimSun"/>
    </w:rPr>
  </w:style>
  <w:style w:type="character" w:customStyle="1" w:styleId="reference-text">
    <w:name w:val="reference-text"/>
    <w:basedOn w:val="DefaultParagraphFont"/>
    <w:rsid w:val="00C534B3"/>
  </w:style>
  <w:style w:type="paragraph" w:styleId="NormalWeb">
    <w:name w:val="Normal (Web)"/>
    <w:basedOn w:val="Normal"/>
    <w:uiPriority w:val="99"/>
    <w:rsid w:val="00C534B3"/>
    <w:pPr>
      <w:spacing w:before="100" w:beforeAutospacing="1" w:after="100" w:afterAutospacing="1" w:line="240" w:lineRule="auto"/>
    </w:pPr>
    <w:rPr>
      <w:rFonts w:eastAsia="Times New Roman"/>
      <w:sz w:val="24"/>
      <w:szCs w:val="24"/>
    </w:rPr>
  </w:style>
  <w:style w:type="character" w:customStyle="1" w:styleId="a">
    <w:name w:val="a"/>
    <w:basedOn w:val="DefaultParagraphFont"/>
    <w:rsid w:val="00C534B3"/>
  </w:style>
  <w:style w:type="paragraph" w:styleId="NoSpacing">
    <w:name w:val="No Spacing"/>
    <w:link w:val="NoSpacingChar"/>
    <w:uiPriority w:val="1"/>
    <w:qFormat/>
    <w:rsid w:val="00C534B3"/>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C534B3"/>
    <w:rPr>
      <w:rFonts w:ascii="Calibri" w:eastAsia="Times New Roman" w:hAnsi="Calibri" w:cs="Times New Roman"/>
    </w:rPr>
  </w:style>
  <w:style w:type="character" w:customStyle="1" w:styleId="Heading1Char">
    <w:name w:val="Heading 1 Char"/>
    <w:basedOn w:val="DefaultParagraphFont"/>
    <w:link w:val="Heading1"/>
    <w:uiPriority w:val="9"/>
    <w:rsid w:val="00C675F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099820">
      <w:bodyDiv w:val="1"/>
      <w:marLeft w:val="0"/>
      <w:marRight w:val="0"/>
      <w:marTop w:val="0"/>
      <w:marBottom w:val="0"/>
      <w:divBdr>
        <w:top w:val="none" w:sz="0" w:space="0" w:color="auto"/>
        <w:left w:val="none" w:sz="0" w:space="0" w:color="auto"/>
        <w:bottom w:val="none" w:sz="0" w:space="0" w:color="auto"/>
        <w:right w:val="none" w:sz="0" w:space="0" w:color="auto"/>
      </w:divBdr>
      <w:divsChild>
        <w:div w:id="1581478611">
          <w:marLeft w:val="0"/>
          <w:marRight w:val="0"/>
          <w:marTop w:val="0"/>
          <w:marBottom w:val="0"/>
          <w:divBdr>
            <w:top w:val="none" w:sz="0" w:space="0" w:color="auto"/>
            <w:left w:val="none" w:sz="0" w:space="0" w:color="auto"/>
            <w:bottom w:val="none" w:sz="0" w:space="0" w:color="auto"/>
            <w:right w:val="none" w:sz="0" w:space="0" w:color="auto"/>
          </w:divBdr>
          <w:divsChild>
            <w:div w:id="371152541">
              <w:marLeft w:val="0"/>
              <w:marRight w:val="0"/>
              <w:marTop w:val="0"/>
              <w:marBottom w:val="0"/>
              <w:divBdr>
                <w:top w:val="none" w:sz="0" w:space="0" w:color="auto"/>
                <w:left w:val="none" w:sz="0" w:space="0" w:color="auto"/>
                <w:bottom w:val="none" w:sz="0" w:space="0" w:color="auto"/>
                <w:right w:val="none" w:sz="0" w:space="0" w:color="auto"/>
              </w:divBdr>
            </w:div>
          </w:divsChild>
        </w:div>
        <w:div w:id="1718704615">
          <w:marLeft w:val="0"/>
          <w:marRight w:val="0"/>
          <w:marTop w:val="0"/>
          <w:marBottom w:val="0"/>
          <w:divBdr>
            <w:top w:val="none" w:sz="0" w:space="0" w:color="auto"/>
            <w:left w:val="none" w:sz="0" w:space="0" w:color="auto"/>
            <w:bottom w:val="none" w:sz="0" w:space="0" w:color="auto"/>
            <w:right w:val="none" w:sz="0" w:space="0" w:color="auto"/>
          </w:divBdr>
          <w:divsChild>
            <w:div w:id="1586376350">
              <w:marLeft w:val="0"/>
              <w:marRight w:val="0"/>
              <w:marTop w:val="0"/>
              <w:marBottom w:val="0"/>
              <w:divBdr>
                <w:top w:val="none" w:sz="0" w:space="0" w:color="auto"/>
                <w:left w:val="none" w:sz="0" w:space="0" w:color="auto"/>
                <w:bottom w:val="none" w:sz="0" w:space="0" w:color="auto"/>
                <w:right w:val="none" w:sz="0" w:space="0" w:color="auto"/>
              </w:divBdr>
              <w:divsChild>
                <w:div w:id="403914008">
                  <w:marLeft w:val="0"/>
                  <w:marRight w:val="0"/>
                  <w:marTop w:val="0"/>
                  <w:marBottom w:val="0"/>
                  <w:divBdr>
                    <w:top w:val="none" w:sz="0" w:space="0" w:color="auto"/>
                    <w:left w:val="none" w:sz="0" w:space="0" w:color="auto"/>
                    <w:bottom w:val="none" w:sz="0" w:space="0" w:color="auto"/>
                    <w:right w:val="none" w:sz="0" w:space="0" w:color="auto"/>
                  </w:divBdr>
                  <w:divsChild>
                    <w:div w:id="7560072">
                      <w:marLeft w:val="0"/>
                      <w:marRight w:val="0"/>
                      <w:marTop w:val="0"/>
                      <w:marBottom w:val="0"/>
                      <w:divBdr>
                        <w:top w:val="none" w:sz="0" w:space="0" w:color="auto"/>
                        <w:left w:val="none" w:sz="0" w:space="0" w:color="auto"/>
                        <w:bottom w:val="none" w:sz="0" w:space="0" w:color="auto"/>
                        <w:right w:val="none" w:sz="0" w:space="0" w:color="auto"/>
                      </w:divBdr>
                      <w:divsChild>
                        <w:div w:id="673342157">
                          <w:marLeft w:val="0"/>
                          <w:marRight w:val="0"/>
                          <w:marTop w:val="0"/>
                          <w:marBottom w:val="0"/>
                          <w:divBdr>
                            <w:top w:val="none" w:sz="0" w:space="0" w:color="auto"/>
                            <w:left w:val="none" w:sz="0" w:space="0" w:color="auto"/>
                            <w:bottom w:val="none" w:sz="0" w:space="0" w:color="auto"/>
                            <w:right w:val="none" w:sz="0" w:space="0" w:color="auto"/>
                          </w:divBdr>
                          <w:divsChild>
                            <w:div w:id="7621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70</Pages>
  <Words>13596</Words>
  <Characters>77500</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5</cp:revision>
  <cp:lastPrinted>2022-08-29T08:31:00Z</cp:lastPrinted>
  <dcterms:created xsi:type="dcterms:W3CDTF">2022-08-29T08:34:00Z</dcterms:created>
  <dcterms:modified xsi:type="dcterms:W3CDTF">2025-04-27T19:48:00Z</dcterms:modified>
</cp:coreProperties>
</file>