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39" w:rsidRPr="00315754" w:rsidRDefault="00A52BD5" w:rsidP="00717051">
      <w:pPr>
        <w:rPr>
          <w:b/>
          <w:bCs/>
        </w:rPr>
      </w:pPr>
      <w:r w:rsidRPr="00315754">
        <w:rPr>
          <w:b/>
          <w:bCs/>
        </w:rPr>
        <w:t xml:space="preserve">               CHAPTER ONE</w:t>
      </w:r>
    </w:p>
    <w:p w:rsidR="00AB2239" w:rsidRPr="00315754" w:rsidRDefault="00AB2239" w:rsidP="00717051">
      <w:pPr>
        <w:rPr>
          <w:b/>
          <w:bCs/>
        </w:rPr>
      </w:pPr>
      <w:r w:rsidRPr="00315754">
        <w:rPr>
          <w:b/>
          <w:bCs/>
        </w:rPr>
        <w:t xml:space="preserve">       INTRODUCTION </w:t>
      </w:r>
    </w:p>
    <w:p w:rsidR="00717051" w:rsidRPr="00410F45" w:rsidRDefault="00717051" w:rsidP="00717051">
      <w:pPr>
        <w:rPr>
          <w:b/>
          <w:bCs/>
        </w:rPr>
      </w:pPr>
      <w:r w:rsidRPr="00410F45">
        <w:rPr>
          <w:b/>
          <w:bCs/>
        </w:rPr>
        <w:t>1.1 Background of the Study</w:t>
      </w:r>
    </w:p>
    <w:p w:rsidR="00717051" w:rsidRDefault="00717051" w:rsidP="00717051">
      <w:r>
        <w:t>Electricity is a fundamental utility in contemporary society. It energizes residences, businesses, hospitals, communication networks, and various industries. Nevertheless, in developing nations, the availability of a consistent and dependable electricity supply poses a considerable challenge. Frequent power interruptions, inadequate grid infrastructure, and the high expenses associated with fossil fuel-powered generators have rendered alternative energy sources increasingly essential.</w:t>
      </w:r>
    </w:p>
    <w:p w:rsidR="00717051" w:rsidRDefault="00717051" w:rsidP="00717051">
      <w:r>
        <w:t>Among the most promising substitutes for traditional energy is solar power. Solar energy is plentiful, renewable, and eco-friendly. When equipped with appropriate systems, it can be utilized to produce electricity for both residential and commercial applications without ongoing fuel expenses or detrimental emissions. Solar power systems typically comprise photovoltaic (PV) panels that convert sunlight into direct current (DC) electricity. However, the majority of household and office devices require alternating current (AC) to operate. This creates the need for an inverter to transform the DC power generated by the solar panels and battery bank into usable AC power.</w:t>
      </w:r>
    </w:p>
    <w:p w:rsidR="00717051" w:rsidRDefault="00717051" w:rsidP="00717051">
      <w:r>
        <w:t>Inverters play a vital role in solar energy systems. They not only convert power but also regulate energy flow and guarantee the stability and quality of the AC output. In areas where sunlight is plentiful but grid electricity is unreliable, a solar inverter system presents a practical and economical solution for fulfilling daily energy requirements.</w:t>
      </w:r>
    </w:p>
    <w:p w:rsidR="00717051" w:rsidRDefault="00717051" w:rsidP="00717051">
      <w:r>
        <w:t xml:space="preserve">The objective of this project is to design and construct a 2kVA solar inverter system. This power capacity is adequate to run essential appliances such as lights, fans, televisions, computers, and small refrigerators, making it suitable for homes, small offices, and rural clinics. The system incorporates essential components such as solar panels, charge controllers, batteries, and an inverter circuit. It is engineered to charge batteries using solar energy and provide a stable 230V AC output to power loads during both daytime and </w:t>
      </w:r>
      <w:proofErr w:type="spellStart"/>
      <w:r>
        <w:t>nighttime</w:t>
      </w:r>
      <w:proofErr w:type="spellEnd"/>
      <w:r>
        <w:t>.</w:t>
      </w:r>
    </w:p>
    <w:p w:rsidR="000D6F6C" w:rsidRDefault="000D6F6C" w:rsidP="00717051">
      <w:r>
        <w:t>This initiative aims to tackle the simultaneous issues of energy shortage and environmental harm by providing a renewable, clean, and reliable substitute for fossil fuel-based generators. Additionally, it is in harmony with global movements towards green energy and sustainable development. Through the design and construction of a locally adaptable 2kVA solar inverter, this initiative seeks to aid in resolving energy challenges in underserved regions while fostering technological advancement and self-sufficiency.</w:t>
      </w:r>
    </w:p>
    <w:p w:rsidR="00A65F19" w:rsidRDefault="00A65F19" w:rsidP="00717051"/>
    <w:p w:rsidR="002E517B" w:rsidRPr="00410F45" w:rsidRDefault="002E517B" w:rsidP="00717051">
      <w:pPr>
        <w:rPr>
          <w:b/>
          <w:bCs/>
        </w:rPr>
      </w:pPr>
      <w:r w:rsidRPr="00410F45">
        <w:rPr>
          <w:b/>
          <w:bCs/>
        </w:rPr>
        <w:lastRenderedPageBreak/>
        <w:t>1.2 Problem Statement</w:t>
      </w:r>
    </w:p>
    <w:p w:rsidR="002E517B" w:rsidRDefault="002E517B" w:rsidP="00717051"/>
    <w:p w:rsidR="002E517B" w:rsidRDefault="002E517B" w:rsidP="00717051">
      <w:r>
        <w:t>Access to dependable and continuous electricity continues to pose a significant challenge in numerous regions across the globe, particularly in developing nations. In Nigeria and various sub-Saharan African countries, the national power grid frequently suffers from blackouts, voltage irregularities, and inadequate coverage, especially in rural and semi-urban locales. These ongoing power difficulties adversely affect productivity, education, healthcare, communication, and the overall quality of life.</w:t>
      </w:r>
    </w:p>
    <w:p w:rsidR="002E517B" w:rsidRDefault="002E517B" w:rsidP="00717051">
      <w:r>
        <w:t>To address these issues, many individuals and organizations depend on gasoline or diesel-powered generators as backup power solutions. However, this approach is neither sustainable nor environmentally friendly. The operation of fossil fuel generators is costly due to the increasing fuel prices and the need for regular maintenance. Furthermore, they produce greenhouse gases and noise pollution, which contribute to climate change and health issues.</w:t>
      </w:r>
    </w:p>
    <w:p w:rsidR="002E517B" w:rsidRDefault="002E517B" w:rsidP="00717051">
      <w:r>
        <w:t>A viable alternative is the utilization of solar energy, which is renewable, clean, and abundantly accessible in tropical areas. However, to effectively harness solar power, a system is required to convert the DC electricity generated by solar panels into AC electricity suitable for conventional household and office appliances. This is where the inverter becomes essential.</w:t>
      </w:r>
    </w:p>
    <w:p w:rsidR="002E517B" w:rsidRDefault="002E517B" w:rsidP="00717051">
      <w:r>
        <w:t xml:space="preserve">Despite the presence of solar technologies in the market, many commercially available inverters are costly, inadequately designed for local conditions, or lack compatibility with locally sourced components. Moreover, many users possess limited technical </w:t>
      </w:r>
      <w:proofErr w:type="gramStart"/>
      <w:r>
        <w:t>expertise</w:t>
      </w:r>
      <w:proofErr w:type="gramEnd"/>
      <w:r>
        <w:t xml:space="preserve"> and therefore need a system that is straightforward, reliable, and easy to maintain.</w:t>
      </w:r>
    </w:p>
    <w:p w:rsidR="002E517B" w:rsidRDefault="002E517B" w:rsidP="00717051">
      <w:r>
        <w:t>Consequently, there is an urgent necessity to design and develop a cost-effective, efficient, and user-friendly 2kVA solar inverter system capable of fulfilling the basic power requirements of homes and small enterprises.</w:t>
      </w:r>
    </w:p>
    <w:p w:rsidR="00BA5C10" w:rsidRDefault="00BA5C10" w:rsidP="00717051"/>
    <w:p w:rsidR="00AD47AC" w:rsidRPr="00BA5C10" w:rsidRDefault="0037085B" w:rsidP="00717051">
      <w:pPr>
        <w:rPr>
          <w:b/>
          <w:bCs/>
        </w:rPr>
      </w:pPr>
      <w:r w:rsidRPr="00BA5C10">
        <w:rPr>
          <w:b/>
          <w:bCs/>
        </w:rPr>
        <w:t xml:space="preserve">1.3 </w:t>
      </w:r>
      <w:r w:rsidR="00BB4696" w:rsidRPr="00BA5C10">
        <w:rPr>
          <w:b/>
          <w:bCs/>
        </w:rPr>
        <w:t xml:space="preserve">AIM AND </w:t>
      </w:r>
      <w:r w:rsidR="006E746D" w:rsidRPr="00BA5C10">
        <w:rPr>
          <w:b/>
          <w:bCs/>
        </w:rPr>
        <w:t xml:space="preserve">OBJECTIVES </w:t>
      </w:r>
    </w:p>
    <w:p w:rsidR="006E746D" w:rsidRPr="00BA5C10" w:rsidRDefault="006E746D" w:rsidP="00717051">
      <w:pPr>
        <w:rPr>
          <w:b/>
          <w:bCs/>
        </w:rPr>
      </w:pPr>
      <w:r w:rsidRPr="00BA5C10">
        <w:rPr>
          <w:b/>
          <w:bCs/>
        </w:rPr>
        <w:t xml:space="preserve">AIM </w:t>
      </w:r>
    </w:p>
    <w:p w:rsidR="006E746D" w:rsidRDefault="006E746D" w:rsidP="00717051">
      <w:r>
        <w:t>Design and construction of 2kva solar panel inverte</w:t>
      </w:r>
      <w:r w:rsidR="006065A7">
        <w:t>r</w:t>
      </w:r>
    </w:p>
    <w:p w:rsidR="00341912" w:rsidRPr="006065A7" w:rsidRDefault="00BA5C10" w:rsidP="004B168E">
      <w:pPr>
        <w:rPr>
          <w:b/>
          <w:bCs/>
        </w:rPr>
      </w:pPr>
      <w:r w:rsidRPr="006065A7">
        <w:rPr>
          <w:b/>
          <w:bCs/>
        </w:rPr>
        <w:t xml:space="preserve">OBJECTIVES </w:t>
      </w:r>
    </w:p>
    <w:p w:rsidR="004B168E" w:rsidRDefault="004B168E" w:rsidP="004B168E">
      <w:r>
        <w:t>To design, build, and evaluate a 2kVA solar inverter system that can convert 24V DC into 230V AC, aimed at fulfilling the energy requirements of households, small enterprises, and off-grid setups.</w:t>
      </w:r>
    </w:p>
    <w:p w:rsidR="004B168E" w:rsidRDefault="004B168E" w:rsidP="004B168E">
      <w:r>
        <w:lastRenderedPageBreak/>
        <w:t>1. Design a Functional Inverter Circuit</w:t>
      </w:r>
    </w:p>
    <w:p w:rsidR="004B168E" w:rsidRDefault="004B168E" w:rsidP="004B168E">
      <w:r>
        <w:t>To create a dependable and efficient inverter circuit that transforms 24V DC power sourced from solar panels or a battery bank into 230V AC with minimal distortion. The design should incorporate components that are readily available locally and are cost-effective, ensuring both performance and accessibility.</w:t>
      </w:r>
    </w:p>
    <w:p w:rsidR="004B168E" w:rsidRDefault="004B168E" w:rsidP="004B168E">
      <w:r>
        <w:t>2. Select and Integrate Suitable Components</w:t>
      </w:r>
    </w:p>
    <w:p w:rsidR="004B168E" w:rsidRDefault="004B168E" w:rsidP="004B168E">
      <w:r>
        <w:t xml:space="preserve">To choose the appropriate components for the system, which include solar panels, batteries, charge controllers, inverters, transformers, and protective </w:t>
      </w:r>
      <w:proofErr w:type="gramStart"/>
      <w:r>
        <w:t>devices.</w:t>
      </w:r>
      <w:proofErr w:type="gramEnd"/>
      <w:r>
        <w:t xml:space="preserve"> These components must be capable of functioning within a typical off-grid solar installation and managing the power requirements of small residential or commercial loads.</w:t>
      </w:r>
    </w:p>
    <w:p w:rsidR="004B168E" w:rsidRDefault="004B168E" w:rsidP="004B168E">
      <w:r>
        <w:t>3. Ensure System Efficiency</w:t>
      </w:r>
    </w:p>
    <w:p w:rsidR="004B168E" w:rsidRDefault="004B168E" w:rsidP="004B168E">
      <w:proofErr w:type="gramStart"/>
      <w:r>
        <w:t>To enhance the inverter for optimal energy conversion efficiency.</w:t>
      </w:r>
      <w:proofErr w:type="gramEnd"/>
      <w:r>
        <w:t xml:space="preserve"> This involves reducing power losses during the DC to AC conversion process, achieving high efficiency even under varying load conditions, and ensuring the system operates with minimal heat generation.</w:t>
      </w:r>
    </w:p>
    <w:p w:rsidR="004B168E" w:rsidRDefault="004B168E" w:rsidP="004B168E">
      <w:r>
        <w:t>4. Design a User-Friendly Interface and Control Mechanisms</w:t>
      </w:r>
    </w:p>
    <w:p w:rsidR="004B168E" w:rsidRDefault="004B168E" w:rsidP="004B168E">
      <w:proofErr w:type="gramStart"/>
      <w:r>
        <w:t>To integrate a user-friendly control interface for the end user.</w:t>
      </w:r>
      <w:proofErr w:type="gramEnd"/>
      <w:r>
        <w:t xml:space="preserve"> This interface should enable users to monitor battery levels, system status, and performance metrics. The inverter should also feature automatic protections such as overload, short circuit, and overvoltage to protect both the inverter and connected loads.</w:t>
      </w:r>
    </w:p>
    <w:p w:rsidR="00F46958" w:rsidRDefault="004B168E" w:rsidP="004B168E">
      <w:r>
        <w:t>5. Test the Inverter System for Reliability and Performance</w:t>
      </w:r>
    </w:p>
    <w:p w:rsidR="004B168E" w:rsidRDefault="004B168E" w:rsidP="004B168E">
      <w:r>
        <w:t>To construct and evaluate the prototype inverter system to ensure it meets the following performance criteria:</w:t>
      </w:r>
    </w:p>
    <w:p w:rsidR="004B168E" w:rsidRDefault="004B168E" w:rsidP="004B168E">
      <w:r>
        <w:t>Consistent output of 230V AC at 50Hz under various load conditions.</w:t>
      </w:r>
    </w:p>
    <w:p w:rsidR="004B168E" w:rsidRDefault="004B168E" w:rsidP="004B168E">
      <w:proofErr w:type="gramStart"/>
      <w:r>
        <w:t>Efficient operation with minimal harmonic distortion (THD less than 5%).</w:t>
      </w:r>
      <w:proofErr w:type="gramEnd"/>
    </w:p>
    <w:p w:rsidR="00717051" w:rsidRDefault="004B168E">
      <w:proofErr w:type="gramStart"/>
      <w:r>
        <w:t>Proper integration with solar panels and battery storage, allowing for continuous power delivery.</w:t>
      </w:r>
      <w:proofErr w:type="gramEnd"/>
    </w:p>
    <w:p w:rsidR="007C2172" w:rsidRDefault="007C2172"/>
    <w:p w:rsidR="007C2172" w:rsidRPr="00F46958" w:rsidRDefault="007C2172" w:rsidP="007C2172">
      <w:pPr>
        <w:rPr>
          <w:b/>
          <w:bCs/>
        </w:rPr>
      </w:pPr>
      <w:r w:rsidRPr="00F46958">
        <w:rPr>
          <w:b/>
          <w:bCs/>
        </w:rPr>
        <w:t>Research Questions</w:t>
      </w:r>
    </w:p>
    <w:p w:rsidR="007C2172" w:rsidRDefault="007C2172" w:rsidP="007C2172">
      <w:r>
        <w:t>1. In what ways can a 2kVA inverter system be effectively designed and constructed to convert 24V DC from solar panels into a stable 230V AC output that is suitable for residential and small commercial applications?</w:t>
      </w:r>
    </w:p>
    <w:p w:rsidR="007C2172" w:rsidRDefault="007C2172" w:rsidP="007C2172">
      <w:r>
        <w:lastRenderedPageBreak/>
        <w:t>2. Which components (including transformers, MOSFETs, and control circuits) are the most efficient and cost-effective for constructing a reliable solar-powered inverter system in resource-constrained environments?</w:t>
      </w:r>
    </w:p>
    <w:p w:rsidR="00185D7B" w:rsidRDefault="007C2172">
      <w:r>
        <w:t>3. To what degree can the integration of solar panels with a 2kVA inverter system offer a sustainable, reliable, and eco-friendly alternative to conventional grid and generator-based electricity sources?</w:t>
      </w:r>
    </w:p>
    <w:p w:rsidR="007022D5" w:rsidRPr="009D5373" w:rsidRDefault="007022D5">
      <w:pPr>
        <w:rPr>
          <w:b/>
          <w:bCs/>
        </w:rPr>
      </w:pPr>
      <w:r w:rsidRPr="009D5373">
        <w:rPr>
          <w:b/>
          <w:bCs/>
        </w:rPr>
        <w:t xml:space="preserve">1.4 Scope of the Study </w:t>
      </w:r>
    </w:p>
    <w:p w:rsidR="007022D5" w:rsidRDefault="007022D5">
      <w:r>
        <w:t xml:space="preserve">This project </w:t>
      </w:r>
      <w:proofErr w:type="spellStart"/>
      <w:r>
        <w:t>centers</w:t>
      </w:r>
      <w:proofErr w:type="spellEnd"/>
      <w:r>
        <w:t xml:space="preserve"> on the design and construction of a 2kVA solar-powered inverter system that is capable of converting 24V DC from solar panels and batteries into 230V AC at 50Hz. The system is designed to power small household and office appliances, including lights, fans, TVs, and computers.</w:t>
      </w:r>
    </w:p>
    <w:p w:rsidR="007022D5" w:rsidRDefault="007022D5">
      <w:r>
        <w:t>The study encompasses:</w:t>
      </w:r>
    </w:p>
    <w:p w:rsidR="007022D5" w:rsidRDefault="007022D5" w:rsidP="00BE0C3A">
      <w:pPr>
        <w:pStyle w:val="ListParagraph"/>
        <w:numPr>
          <w:ilvl w:val="0"/>
          <w:numId w:val="1"/>
        </w:numPr>
      </w:pPr>
      <w:r>
        <w:t>The design and assembly of the inverter circuit, which includes the oscillator, driver, and transformer stages.</w:t>
      </w:r>
    </w:p>
    <w:p w:rsidR="007022D5" w:rsidRDefault="007022D5" w:rsidP="00BE0C3A">
      <w:pPr>
        <w:pStyle w:val="ListParagraph"/>
        <w:numPr>
          <w:ilvl w:val="0"/>
          <w:numId w:val="1"/>
        </w:numPr>
      </w:pPr>
      <w:r>
        <w:t>Integration with a solar charge controller and a battery bank.</w:t>
      </w:r>
    </w:p>
    <w:p w:rsidR="007022D5" w:rsidRDefault="007022D5" w:rsidP="00BE0C3A">
      <w:pPr>
        <w:pStyle w:val="ListParagraph"/>
        <w:numPr>
          <w:ilvl w:val="0"/>
          <w:numId w:val="1"/>
        </w:numPr>
      </w:pPr>
      <w:r>
        <w:t>Selection of components based on their availability and cost-effectiveness.</w:t>
      </w:r>
    </w:p>
    <w:p w:rsidR="007022D5" w:rsidRDefault="007022D5" w:rsidP="00BE0C3A">
      <w:pPr>
        <w:pStyle w:val="ListParagraph"/>
        <w:numPr>
          <w:ilvl w:val="0"/>
          <w:numId w:val="1"/>
        </w:numPr>
      </w:pPr>
      <w:r>
        <w:t>Basic testing for voltage output, efficiency, and protective features.</w:t>
      </w:r>
    </w:p>
    <w:p w:rsidR="007022D5" w:rsidRDefault="007022D5">
      <w:r>
        <w:t xml:space="preserve">The project is confined to utilizing solar energy as the primary source and does not address hybrid systems, grid connections, or advanced control features such as </w:t>
      </w:r>
      <w:proofErr w:type="spellStart"/>
      <w:r>
        <w:t>IoT</w:t>
      </w:r>
      <w:proofErr w:type="spellEnd"/>
      <w:r>
        <w:t xml:space="preserve"> or remote monitoring. It is aimed at educational and demonstration purposes in regions with limited access to grid electricity.</w:t>
      </w:r>
    </w:p>
    <w:p w:rsidR="00214F0F" w:rsidRPr="00D16B1E" w:rsidRDefault="00214F0F">
      <w:pPr>
        <w:rPr>
          <w:b/>
          <w:bCs/>
        </w:rPr>
      </w:pPr>
      <w:r w:rsidRPr="00D16B1E">
        <w:rPr>
          <w:b/>
          <w:bCs/>
        </w:rPr>
        <w:t>1.5 Significan</w:t>
      </w:r>
      <w:r w:rsidR="005C54EB" w:rsidRPr="00D16B1E">
        <w:rPr>
          <w:b/>
          <w:bCs/>
        </w:rPr>
        <w:t>ce of study</w:t>
      </w:r>
    </w:p>
    <w:p w:rsidR="00214F0F" w:rsidRDefault="00214F0F">
      <w:r>
        <w:t>This research holds significance as it offers a practical and environmentally friendly solution to power shortages through the design of a 2kVA solar inverter system. It aids in decreasing reliance on the inconsistent national grid and fuel-powered generators, presenting a cost-effective and sustainable energy alternative.</w:t>
      </w:r>
    </w:p>
    <w:p w:rsidR="00214F0F" w:rsidRDefault="00214F0F">
      <w:r>
        <w:t>The initiative fosters environmental conservation, encourages the adoption of renewable energy, and improves technical skills among students via practical learning experiences. Additionally, it contributes to local innovation by utilizing readily available components and can act as a basis for more extensive solar energy systems in the future.</w:t>
      </w:r>
    </w:p>
    <w:p w:rsidR="007022D5" w:rsidRDefault="007022D5"/>
    <w:sectPr w:rsidR="007022D5" w:rsidSect="008A20A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D689A"/>
    <w:multiLevelType w:val="hybridMultilevel"/>
    <w:tmpl w:val="C662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17051"/>
    <w:rsid w:val="00077E68"/>
    <w:rsid w:val="000D6F6C"/>
    <w:rsid w:val="001308D9"/>
    <w:rsid w:val="00185D7B"/>
    <w:rsid w:val="001F6D5E"/>
    <w:rsid w:val="00214F0F"/>
    <w:rsid w:val="002E517B"/>
    <w:rsid w:val="00315754"/>
    <w:rsid w:val="00341912"/>
    <w:rsid w:val="0037085B"/>
    <w:rsid w:val="003C172C"/>
    <w:rsid w:val="00410F45"/>
    <w:rsid w:val="004B168E"/>
    <w:rsid w:val="0052487E"/>
    <w:rsid w:val="005C54EB"/>
    <w:rsid w:val="006065A7"/>
    <w:rsid w:val="006E746D"/>
    <w:rsid w:val="007022D5"/>
    <w:rsid w:val="00717051"/>
    <w:rsid w:val="007C2172"/>
    <w:rsid w:val="008A20AE"/>
    <w:rsid w:val="009D5373"/>
    <w:rsid w:val="00A06706"/>
    <w:rsid w:val="00A52BD5"/>
    <w:rsid w:val="00A65F19"/>
    <w:rsid w:val="00AB2239"/>
    <w:rsid w:val="00AD47AC"/>
    <w:rsid w:val="00BA5C10"/>
    <w:rsid w:val="00BB4696"/>
    <w:rsid w:val="00BE0C3A"/>
    <w:rsid w:val="00D16B1E"/>
    <w:rsid w:val="00E31B67"/>
    <w:rsid w:val="00F469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AE"/>
  </w:style>
  <w:style w:type="paragraph" w:styleId="Heading1">
    <w:name w:val="heading 1"/>
    <w:basedOn w:val="Normal"/>
    <w:next w:val="Normal"/>
    <w:link w:val="Heading1Char"/>
    <w:uiPriority w:val="9"/>
    <w:qFormat/>
    <w:rsid w:val="00717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051"/>
    <w:rPr>
      <w:rFonts w:eastAsiaTheme="majorEastAsia" w:cstheme="majorBidi"/>
      <w:color w:val="272727" w:themeColor="text1" w:themeTint="D8"/>
    </w:rPr>
  </w:style>
  <w:style w:type="paragraph" w:styleId="Title">
    <w:name w:val="Title"/>
    <w:basedOn w:val="Normal"/>
    <w:next w:val="Normal"/>
    <w:link w:val="TitleChar"/>
    <w:uiPriority w:val="10"/>
    <w:qFormat/>
    <w:rsid w:val="00717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051"/>
    <w:pPr>
      <w:spacing w:before="160"/>
      <w:jc w:val="center"/>
    </w:pPr>
    <w:rPr>
      <w:i/>
      <w:iCs/>
      <w:color w:val="404040" w:themeColor="text1" w:themeTint="BF"/>
    </w:rPr>
  </w:style>
  <w:style w:type="character" w:customStyle="1" w:styleId="QuoteChar">
    <w:name w:val="Quote Char"/>
    <w:basedOn w:val="DefaultParagraphFont"/>
    <w:link w:val="Quote"/>
    <w:uiPriority w:val="29"/>
    <w:rsid w:val="00717051"/>
    <w:rPr>
      <w:i/>
      <w:iCs/>
      <w:color w:val="404040" w:themeColor="text1" w:themeTint="BF"/>
    </w:rPr>
  </w:style>
  <w:style w:type="paragraph" w:styleId="ListParagraph">
    <w:name w:val="List Paragraph"/>
    <w:basedOn w:val="Normal"/>
    <w:uiPriority w:val="34"/>
    <w:qFormat/>
    <w:rsid w:val="00717051"/>
    <w:pPr>
      <w:ind w:left="720"/>
      <w:contextualSpacing/>
    </w:pPr>
  </w:style>
  <w:style w:type="character" w:styleId="IntenseEmphasis">
    <w:name w:val="Intense Emphasis"/>
    <w:basedOn w:val="DefaultParagraphFont"/>
    <w:uiPriority w:val="21"/>
    <w:qFormat/>
    <w:rsid w:val="00717051"/>
    <w:rPr>
      <w:i/>
      <w:iCs/>
      <w:color w:val="0F4761" w:themeColor="accent1" w:themeShade="BF"/>
    </w:rPr>
  </w:style>
  <w:style w:type="paragraph" w:styleId="IntenseQuote">
    <w:name w:val="Intense Quote"/>
    <w:basedOn w:val="Normal"/>
    <w:next w:val="Normal"/>
    <w:link w:val="IntenseQuoteChar"/>
    <w:uiPriority w:val="30"/>
    <w:qFormat/>
    <w:rsid w:val="00717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051"/>
    <w:rPr>
      <w:i/>
      <w:iCs/>
      <w:color w:val="0F4761" w:themeColor="accent1" w:themeShade="BF"/>
    </w:rPr>
  </w:style>
  <w:style w:type="character" w:styleId="IntenseReference">
    <w:name w:val="Intense Reference"/>
    <w:basedOn w:val="DefaultParagraphFont"/>
    <w:uiPriority w:val="32"/>
    <w:qFormat/>
    <w:rsid w:val="0071705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khussena2020@gmail.com</dc:creator>
  <cp:lastModifiedBy>User</cp:lastModifiedBy>
  <cp:revision>2</cp:revision>
  <dcterms:created xsi:type="dcterms:W3CDTF">2025-06-08T14:28:00Z</dcterms:created>
  <dcterms:modified xsi:type="dcterms:W3CDTF">2025-06-08T14:28:00Z</dcterms:modified>
</cp:coreProperties>
</file>