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00" w:rsidRDefault="00696000" w:rsidP="00696000">
      <w:pPr>
        <w:spacing w:line="360" w:lineRule="auto"/>
        <w:jc w:val="center"/>
        <w:rPr>
          <w:rFonts w:asciiTheme="majorBidi" w:hAnsiTheme="majorBidi" w:cstheme="majorBidi"/>
          <w:b/>
          <w:bCs/>
        </w:rPr>
      </w:pPr>
      <w:r>
        <w:rPr>
          <w:rFonts w:asciiTheme="majorBidi" w:hAnsiTheme="majorBidi" w:cstheme="majorBidi"/>
          <w:b/>
          <w:bCs/>
        </w:rPr>
        <w:t>CHAPTER FIVE</w:t>
      </w:r>
    </w:p>
    <w:p w:rsidR="00696000" w:rsidRDefault="00696000" w:rsidP="00696000">
      <w:pPr>
        <w:spacing w:line="360" w:lineRule="auto"/>
        <w:jc w:val="center"/>
        <w:rPr>
          <w:rFonts w:asciiTheme="majorBidi" w:hAnsiTheme="majorBidi" w:cstheme="majorBidi"/>
          <w:b/>
          <w:bCs/>
        </w:rPr>
      </w:pPr>
      <w:r>
        <w:rPr>
          <w:rFonts w:asciiTheme="majorBidi" w:hAnsiTheme="majorBidi" w:cstheme="majorBidi"/>
          <w:b/>
          <w:bCs/>
        </w:rPr>
        <w:t>SUMMARY, CONCLUSION AND RECOMMENDATIONS</w:t>
      </w:r>
    </w:p>
    <w:p w:rsidR="00696000" w:rsidRDefault="00696000" w:rsidP="00696000">
      <w:pPr>
        <w:spacing w:line="360" w:lineRule="auto"/>
        <w:jc w:val="both"/>
        <w:rPr>
          <w:rFonts w:asciiTheme="majorBidi" w:hAnsiTheme="majorBidi" w:cstheme="majorBidi"/>
          <w:b/>
          <w:bCs/>
        </w:rPr>
      </w:pPr>
      <w:r>
        <w:rPr>
          <w:rFonts w:asciiTheme="majorBidi" w:hAnsiTheme="majorBidi" w:cstheme="majorBidi"/>
          <w:b/>
          <w:bCs/>
        </w:rPr>
        <w:t>5.1</w:t>
      </w:r>
      <w:r>
        <w:rPr>
          <w:rFonts w:asciiTheme="majorBidi" w:hAnsiTheme="majorBidi" w:cstheme="majorBidi"/>
          <w:b/>
          <w:bCs/>
        </w:rPr>
        <w:tab/>
        <w:t>SUMMARY OF FINDINGS</w:t>
      </w:r>
    </w:p>
    <w:p w:rsidR="00696000" w:rsidRPr="00E2179A" w:rsidRDefault="00696000" w:rsidP="00696000">
      <w:pPr>
        <w:spacing w:line="480" w:lineRule="auto"/>
        <w:jc w:val="both"/>
        <w:rPr>
          <w:rFonts w:asciiTheme="majorBidi" w:hAnsiTheme="majorBidi" w:cstheme="majorBidi"/>
        </w:rPr>
      </w:pPr>
      <w:r w:rsidRPr="00E2179A">
        <w:rPr>
          <w:rFonts w:asciiTheme="majorBidi" w:hAnsiTheme="majorBidi" w:cstheme="majorBidi"/>
        </w:rPr>
        <w:t xml:space="preserve">The study revealed that billboard advertising significantly influences the buying behavior of students at </w:t>
      </w:r>
      <w:proofErr w:type="spellStart"/>
      <w:r w:rsidRPr="00E2179A">
        <w:rPr>
          <w:rFonts w:asciiTheme="majorBidi" w:hAnsiTheme="majorBidi" w:cstheme="majorBidi"/>
        </w:rPr>
        <w:t>Kwara</w:t>
      </w:r>
      <w:proofErr w:type="spellEnd"/>
      <w:r w:rsidRPr="00E2179A">
        <w:rPr>
          <w:rFonts w:asciiTheme="majorBidi" w:hAnsiTheme="majorBidi" w:cstheme="majorBidi"/>
        </w:rPr>
        <w:t xml:space="preserve"> State Polytechnic, Ilorin. Respondents generally agreed that creative techniques, attractive designs, and strategic placement of billboards around the campus effectively capture their attention and encourage engagement with the advertised products. The findings show that students perceive billboard advertisements as visually appealing, easy to understand, and capable of stimulating interest in trying out new products.</w:t>
      </w:r>
    </w:p>
    <w:p w:rsidR="00696000" w:rsidRPr="00E2179A" w:rsidRDefault="00696000" w:rsidP="00696000">
      <w:pPr>
        <w:spacing w:line="480" w:lineRule="auto"/>
        <w:jc w:val="both"/>
        <w:rPr>
          <w:rFonts w:asciiTheme="majorBidi" w:hAnsiTheme="majorBidi" w:cstheme="majorBidi"/>
        </w:rPr>
      </w:pPr>
      <w:r w:rsidRPr="00E2179A">
        <w:rPr>
          <w:rFonts w:asciiTheme="majorBidi" w:hAnsiTheme="majorBidi" w:cstheme="majorBidi"/>
        </w:rPr>
        <w:t>The findings also indicate that billboard advertising has a notable impact on consumer purchase intentions. Respondents reported that they often remember products and brands because they saw them on billboards, and that such advertisements increase their awareness of available products and services. This underscores the role of billboard advertising in enhancing brand recall, awareness, and influencing students’ decisions to consider and purchase products.</w:t>
      </w:r>
    </w:p>
    <w:p w:rsidR="00696000" w:rsidRPr="00E2179A" w:rsidRDefault="00696000" w:rsidP="00696000">
      <w:pPr>
        <w:spacing w:line="480" w:lineRule="auto"/>
        <w:jc w:val="both"/>
        <w:rPr>
          <w:rFonts w:asciiTheme="majorBidi" w:hAnsiTheme="majorBidi" w:cstheme="majorBidi"/>
        </w:rPr>
      </w:pPr>
      <w:r w:rsidRPr="00E2179A">
        <w:rPr>
          <w:rFonts w:asciiTheme="majorBidi" w:hAnsiTheme="majorBidi" w:cstheme="majorBidi"/>
        </w:rPr>
        <w:t xml:space="preserve">Additionally, the study identified certain challenges associated with billboard advertising. Many respondents felt that billboards do not provide enough detailed information about the advertised products, likely due to the medium’s inherent limitations in space and message length. Furthermore, some respondents pointed out that poor placement of billboards in less visible areas </w:t>
      </w:r>
      <w:proofErr w:type="gramStart"/>
      <w:r w:rsidRPr="00E2179A">
        <w:rPr>
          <w:rFonts w:asciiTheme="majorBidi" w:hAnsiTheme="majorBidi" w:cstheme="majorBidi"/>
        </w:rPr>
        <w:t>reduces</w:t>
      </w:r>
      <w:proofErr w:type="gramEnd"/>
      <w:r w:rsidRPr="00E2179A">
        <w:rPr>
          <w:rFonts w:asciiTheme="majorBidi" w:hAnsiTheme="majorBidi" w:cstheme="majorBidi"/>
        </w:rPr>
        <w:t xml:space="preserve"> their effectiveness and limits their reach.</w:t>
      </w:r>
    </w:p>
    <w:p w:rsidR="00696000" w:rsidRPr="00E2179A" w:rsidRDefault="00696000" w:rsidP="00696000">
      <w:pPr>
        <w:spacing w:line="480" w:lineRule="auto"/>
        <w:jc w:val="both"/>
        <w:rPr>
          <w:rFonts w:asciiTheme="majorBidi" w:hAnsiTheme="majorBidi" w:cstheme="majorBidi"/>
        </w:rPr>
      </w:pPr>
      <w:r w:rsidRPr="00E2179A">
        <w:rPr>
          <w:rFonts w:asciiTheme="majorBidi" w:hAnsiTheme="majorBidi" w:cstheme="majorBidi"/>
        </w:rPr>
        <w:t xml:space="preserve">Overall, there is a strong perception among respondents that billboard advertising is an effective promotional tool for creating awareness, shaping preferences, and influencing buying behavior. However, advertisers need to address placement issues and complement billboards with other </w:t>
      </w:r>
      <w:r w:rsidRPr="00E2179A">
        <w:rPr>
          <w:rFonts w:asciiTheme="majorBidi" w:hAnsiTheme="majorBidi" w:cstheme="majorBidi"/>
        </w:rPr>
        <w:lastRenderedPageBreak/>
        <w:t>communication channels to provide more comprehensive information and maximize their impact.</w:t>
      </w:r>
    </w:p>
    <w:p w:rsidR="00696000" w:rsidRPr="00F8702A" w:rsidRDefault="00696000" w:rsidP="00696000">
      <w:pPr>
        <w:spacing w:line="360" w:lineRule="auto"/>
        <w:jc w:val="both"/>
        <w:rPr>
          <w:rFonts w:asciiTheme="majorBidi" w:hAnsiTheme="majorBidi" w:cstheme="majorBidi"/>
          <w:b/>
          <w:bCs/>
        </w:rPr>
      </w:pPr>
      <w:r w:rsidRPr="0089043D">
        <w:rPr>
          <w:rFonts w:asciiTheme="majorBidi" w:hAnsiTheme="majorBidi" w:cstheme="majorBidi"/>
          <w:b/>
          <w:bCs/>
        </w:rPr>
        <w:t>5.2</w:t>
      </w:r>
      <w:r w:rsidRPr="0089043D">
        <w:rPr>
          <w:rFonts w:asciiTheme="majorBidi" w:hAnsiTheme="majorBidi" w:cstheme="majorBidi"/>
          <w:b/>
          <w:bCs/>
        </w:rPr>
        <w:tab/>
        <w:t xml:space="preserve">CONCLUSION </w:t>
      </w:r>
    </w:p>
    <w:p w:rsidR="00696000" w:rsidRPr="00F8702A" w:rsidRDefault="00696000" w:rsidP="00696000">
      <w:pPr>
        <w:spacing w:line="480" w:lineRule="auto"/>
        <w:jc w:val="both"/>
        <w:rPr>
          <w:rFonts w:asciiTheme="majorBidi" w:hAnsiTheme="majorBidi" w:cstheme="majorBidi"/>
        </w:rPr>
      </w:pPr>
      <w:r w:rsidRPr="00F8702A">
        <w:rPr>
          <w:rFonts w:asciiTheme="majorBidi" w:hAnsiTheme="majorBidi" w:cstheme="majorBidi"/>
        </w:rPr>
        <w:t xml:space="preserve">This study has demonstrated that billboard advertising plays a significant role in influencing the buying behavior of students at </w:t>
      </w:r>
      <w:proofErr w:type="spellStart"/>
      <w:r w:rsidRPr="00F8702A">
        <w:rPr>
          <w:rFonts w:asciiTheme="majorBidi" w:hAnsiTheme="majorBidi" w:cstheme="majorBidi"/>
        </w:rPr>
        <w:t>Kwara</w:t>
      </w:r>
      <w:proofErr w:type="spellEnd"/>
      <w:r w:rsidRPr="00F8702A">
        <w:rPr>
          <w:rFonts w:asciiTheme="majorBidi" w:hAnsiTheme="majorBidi" w:cstheme="majorBidi"/>
        </w:rPr>
        <w:t xml:space="preserve"> State Polytechnic, Ilorin. The findings reveal that creative techniques, appealing designs, and strategic placement of billboards effectively attract students’ attention, enhance brand awareness, and influence their willingness to try out new products. The ability of billboard advertising to stimulate interest and improve brand recall underscores its importance as a vital component of modern marketing communication strategies.</w:t>
      </w:r>
    </w:p>
    <w:p w:rsidR="00696000" w:rsidRPr="00F8702A" w:rsidRDefault="00696000" w:rsidP="00696000">
      <w:pPr>
        <w:spacing w:line="480" w:lineRule="auto"/>
        <w:jc w:val="both"/>
        <w:rPr>
          <w:rFonts w:asciiTheme="majorBidi" w:hAnsiTheme="majorBidi" w:cstheme="majorBidi"/>
        </w:rPr>
      </w:pPr>
      <w:r w:rsidRPr="00F8702A">
        <w:rPr>
          <w:rFonts w:asciiTheme="majorBidi" w:hAnsiTheme="majorBidi" w:cstheme="majorBidi"/>
        </w:rPr>
        <w:t>The study affirms that billboard advertising is an effective promotional tool for shaping consumer preferences and driving purchase intentions, especially among young, visually-oriented audiences. However, challenges such as insufficient information and poor placement of billboards limit their full potential. Advertisers are therefore encouraged to complement billboard campaigns with other media to provide more detailed product information and to ensure optimal visibility of their messages.</w:t>
      </w:r>
    </w:p>
    <w:p w:rsidR="00696000" w:rsidRDefault="00696000" w:rsidP="00696000">
      <w:pPr>
        <w:spacing w:line="480" w:lineRule="auto"/>
        <w:jc w:val="both"/>
        <w:rPr>
          <w:rFonts w:asciiTheme="majorBidi" w:hAnsiTheme="majorBidi" w:cstheme="majorBidi"/>
        </w:rPr>
      </w:pPr>
      <w:r w:rsidRPr="00F8702A">
        <w:rPr>
          <w:rFonts w:asciiTheme="majorBidi" w:hAnsiTheme="majorBidi" w:cstheme="majorBidi"/>
        </w:rPr>
        <w:t>It is imperative for advertisers and marketers to adopt a balanced approach in utilizing billboard advertising—emphasizing creativity, clarity, and strategic positioning—while integrating it with other channels for maximum impact. This synergy between creative advertising practices and audience needs will foster more effective communication, greater brand loyalty, and enhanced consumer engagement within the target market.</w:t>
      </w:r>
    </w:p>
    <w:p w:rsidR="00696000" w:rsidRDefault="00696000" w:rsidP="00696000">
      <w:pPr>
        <w:spacing w:line="360" w:lineRule="auto"/>
        <w:jc w:val="both"/>
        <w:rPr>
          <w:rFonts w:asciiTheme="majorBidi" w:hAnsiTheme="majorBidi" w:cstheme="majorBidi"/>
          <w:b/>
          <w:bCs/>
        </w:rPr>
      </w:pPr>
    </w:p>
    <w:p w:rsidR="00696000" w:rsidRDefault="00696000" w:rsidP="00696000">
      <w:pPr>
        <w:spacing w:line="360" w:lineRule="auto"/>
        <w:jc w:val="both"/>
        <w:rPr>
          <w:rFonts w:asciiTheme="majorBidi" w:hAnsiTheme="majorBidi" w:cstheme="majorBidi"/>
          <w:b/>
          <w:bCs/>
        </w:rPr>
      </w:pPr>
    </w:p>
    <w:p w:rsidR="00696000" w:rsidRPr="0089043D" w:rsidRDefault="00696000" w:rsidP="00696000">
      <w:pPr>
        <w:spacing w:line="360" w:lineRule="auto"/>
        <w:jc w:val="both"/>
        <w:rPr>
          <w:rFonts w:asciiTheme="majorBidi" w:hAnsiTheme="majorBidi" w:cstheme="majorBidi"/>
          <w:b/>
          <w:bCs/>
        </w:rPr>
      </w:pPr>
      <w:r w:rsidRPr="0089043D">
        <w:rPr>
          <w:rFonts w:asciiTheme="majorBidi" w:hAnsiTheme="majorBidi" w:cstheme="majorBidi"/>
          <w:b/>
          <w:bCs/>
        </w:rPr>
        <w:lastRenderedPageBreak/>
        <w:t>5.3</w:t>
      </w:r>
      <w:r w:rsidRPr="0089043D">
        <w:rPr>
          <w:rFonts w:asciiTheme="majorBidi" w:hAnsiTheme="majorBidi" w:cstheme="majorBidi"/>
          <w:b/>
          <w:bCs/>
        </w:rPr>
        <w:tab/>
        <w:t>RECOMMENDATION</w:t>
      </w:r>
    </w:p>
    <w:p w:rsidR="00696000" w:rsidRPr="00F8702A" w:rsidRDefault="00696000" w:rsidP="00696000">
      <w:pPr>
        <w:spacing w:line="480" w:lineRule="auto"/>
        <w:jc w:val="both"/>
        <w:rPr>
          <w:rFonts w:asciiTheme="majorBidi" w:hAnsiTheme="majorBidi" w:cstheme="majorBidi"/>
        </w:rPr>
      </w:pPr>
      <w:r w:rsidRPr="00F8702A">
        <w:rPr>
          <w:rFonts w:asciiTheme="majorBidi" w:hAnsiTheme="majorBidi" w:cstheme="majorBidi"/>
        </w:rPr>
        <w:t xml:space="preserve">Based on the findings of this study, several recommendations are proposed to enhance the effectiveness of billboard advertising as a promotional tool and improve its influence on consumer buying behavior, particularly among students at </w:t>
      </w:r>
      <w:proofErr w:type="spellStart"/>
      <w:r w:rsidRPr="00F8702A">
        <w:rPr>
          <w:rFonts w:asciiTheme="majorBidi" w:hAnsiTheme="majorBidi" w:cstheme="majorBidi"/>
        </w:rPr>
        <w:t>Kwara</w:t>
      </w:r>
      <w:proofErr w:type="spellEnd"/>
      <w:r w:rsidRPr="00F8702A">
        <w:rPr>
          <w:rFonts w:asciiTheme="majorBidi" w:hAnsiTheme="majorBidi" w:cstheme="majorBidi"/>
        </w:rPr>
        <w:t xml:space="preserve"> State Polytechnic, Ilorin.</w:t>
      </w:r>
    </w:p>
    <w:p w:rsidR="00696000" w:rsidRPr="00F8702A" w:rsidRDefault="00696000" w:rsidP="00696000">
      <w:pPr>
        <w:spacing w:line="480" w:lineRule="auto"/>
        <w:jc w:val="both"/>
        <w:rPr>
          <w:rFonts w:asciiTheme="majorBidi" w:hAnsiTheme="majorBidi" w:cstheme="majorBidi"/>
        </w:rPr>
      </w:pPr>
      <w:r w:rsidRPr="00F8702A">
        <w:rPr>
          <w:rFonts w:asciiTheme="majorBidi" w:hAnsiTheme="majorBidi" w:cstheme="majorBidi"/>
        </w:rPr>
        <w:t>First, advertisers and brand owners should continue to design billboard campaigns that emphasize creativity, clarity, and visual appeal to capture consumer attention and improve brand recall. Messages should be concise yet impactful, making use of bold visuals and clear calls-to-action to resonate with young and visually-driven audiences.</w:t>
      </w:r>
    </w:p>
    <w:p w:rsidR="00696000" w:rsidRPr="00F8702A" w:rsidRDefault="00696000" w:rsidP="00696000">
      <w:pPr>
        <w:spacing w:line="480" w:lineRule="auto"/>
        <w:jc w:val="both"/>
        <w:rPr>
          <w:rFonts w:asciiTheme="majorBidi" w:hAnsiTheme="majorBidi" w:cstheme="majorBidi"/>
        </w:rPr>
      </w:pPr>
      <w:r w:rsidRPr="00F8702A">
        <w:rPr>
          <w:rFonts w:asciiTheme="majorBidi" w:hAnsiTheme="majorBidi" w:cstheme="majorBidi"/>
        </w:rPr>
        <w:t>Second, greater attention should be given to the strategic placement of billboards in high-traffic and highly visible locations within and around the campus. Poorly placed billboards undermine their effectiveness, so advertisers should conduct visibility assessments and consider student movement patterns when selecting locations.</w:t>
      </w:r>
    </w:p>
    <w:p w:rsidR="00696000" w:rsidRPr="00F8702A" w:rsidRDefault="00696000" w:rsidP="00696000">
      <w:pPr>
        <w:spacing w:line="480" w:lineRule="auto"/>
        <w:jc w:val="both"/>
        <w:rPr>
          <w:rFonts w:asciiTheme="majorBidi" w:hAnsiTheme="majorBidi" w:cstheme="majorBidi"/>
        </w:rPr>
      </w:pPr>
      <w:r w:rsidRPr="00F8702A">
        <w:rPr>
          <w:rFonts w:asciiTheme="majorBidi" w:hAnsiTheme="majorBidi" w:cstheme="majorBidi"/>
        </w:rPr>
        <w:t>Third, advertisers should complement billboard campaigns with other media platforms, such as digital and social media, to provide more detailed information about products and reinforce the messages conveyed through billboards. This integrated approach will help bridge the information gap identified in the study and ensure that consumers are better informed about product features and benefits.</w:t>
      </w:r>
    </w:p>
    <w:p w:rsidR="00CE7400" w:rsidRDefault="00696000" w:rsidP="00696000">
      <w:pPr>
        <w:spacing w:line="480" w:lineRule="auto"/>
        <w:jc w:val="both"/>
      </w:pPr>
      <w:r w:rsidRPr="00F8702A">
        <w:rPr>
          <w:rFonts w:asciiTheme="majorBidi" w:hAnsiTheme="majorBidi" w:cstheme="majorBidi"/>
        </w:rPr>
        <w:t>Finally, regular evaluation of billboard campaigns through feedback and consumer research should be conducted to understand changing preferences and improve the relevance and effectiveness of future advertisements. By aligning advertising strategies with audience needs and behaviors, marketers can maximize the impact of billboard advertising and foster stronger brand-consumer relationships.</w:t>
      </w: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6000"/>
    <w:rsid w:val="00696000"/>
    <w:rsid w:val="006A322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00"/>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2025-09-24T09:32:00Z</dcterms:created>
  <dcterms:modified xsi:type="dcterms:W3CDTF">2025-09-24T09:32:00Z</dcterms:modified>
</cp:coreProperties>
</file>