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73" w:rsidRPr="00CB0FE5" w:rsidRDefault="00580473" w:rsidP="00580473">
      <w:pPr>
        <w:pStyle w:val="Default"/>
        <w:pageBreakBefore/>
        <w:spacing w:line="360" w:lineRule="auto"/>
        <w:jc w:val="center"/>
        <w:rPr>
          <w:rFonts w:ascii="Times New Roman" w:hAnsi="Times New Roman" w:cs="Times New Roman"/>
          <w:color w:val="auto"/>
        </w:rPr>
      </w:pPr>
      <w:r w:rsidRPr="00CB0FE5">
        <w:rPr>
          <w:rFonts w:ascii="Times New Roman" w:hAnsi="Times New Roman" w:cs="Times New Roman"/>
          <w:b/>
          <w:bCs/>
          <w:color w:val="auto"/>
        </w:rPr>
        <w:t>CHAPTER THREE</w:t>
      </w:r>
    </w:p>
    <w:p w:rsidR="00580473" w:rsidRPr="00CB0FE5" w:rsidRDefault="00580473" w:rsidP="00580473">
      <w:pPr>
        <w:pStyle w:val="Default"/>
        <w:spacing w:line="360" w:lineRule="auto"/>
        <w:jc w:val="center"/>
        <w:rPr>
          <w:rFonts w:ascii="Times New Roman" w:hAnsi="Times New Roman" w:cs="Times New Roman"/>
          <w:color w:val="auto"/>
        </w:rPr>
      </w:pPr>
      <w:r w:rsidRPr="00CB0FE5">
        <w:rPr>
          <w:rFonts w:ascii="Times New Roman" w:hAnsi="Times New Roman" w:cs="Times New Roman"/>
          <w:b/>
          <w:bCs/>
          <w:color w:val="auto"/>
        </w:rPr>
        <w:t>RESEARCH METHODOLOGY</w:t>
      </w:r>
    </w:p>
    <w:p w:rsidR="00580473" w:rsidRPr="00CB0FE5" w:rsidRDefault="00580473" w:rsidP="00580473">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3.0</w:t>
      </w:r>
      <w:r w:rsidRPr="00CB0FE5">
        <w:rPr>
          <w:rFonts w:ascii="Times New Roman" w:hAnsi="Times New Roman" w:cs="Times New Roman"/>
          <w:b/>
          <w:bCs/>
          <w:color w:val="auto"/>
        </w:rPr>
        <w:tab/>
        <w:t>Introduction</w:t>
      </w:r>
    </w:p>
    <w:p w:rsidR="00580473" w:rsidRPr="00CB0FE5" w:rsidRDefault="00580473" w:rsidP="00580473">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This chapter discusses the research methodology, which is the manner in which this research was conducted. A research methodology is essential to project writing as it serves as the blue print on which the conduct and outcome of the research effort would be judged.</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3.1</w:t>
      </w:r>
      <w:r w:rsidRPr="00CB0FE5">
        <w:rPr>
          <w:rFonts w:ascii="Times New Roman" w:hAnsi="Times New Roman" w:cs="Times New Roman"/>
          <w:b/>
          <w:bCs/>
          <w:color w:val="auto"/>
        </w:rPr>
        <w:tab/>
        <w:t xml:space="preserve">Research Design </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Research can be defined as careful study or investigation especially in order to discover new fact or information. It could be scientific research historical research etc. According to Peil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3.2</w:t>
      </w:r>
      <w:r w:rsidRPr="00CB0FE5">
        <w:rPr>
          <w:rFonts w:ascii="Times New Roman" w:hAnsi="Times New Roman" w:cs="Times New Roman"/>
          <w:b/>
          <w:bCs/>
          <w:color w:val="auto"/>
        </w:rPr>
        <w:tab/>
        <w:t>Research Method</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Undeniable, the best method of studying attitudes, behavior and motive remains the survey research method hence; it was adopted for this research. Survey method is one of the oldest research methods as define by Kerlinger &amp;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3.3</w:t>
      </w:r>
      <w:r w:rsidRPr="00CB0FE5">
        <w:rPr>
          <w:rFonts w:ascii="Times New Roman" w:hAnsi="Times New Roman" w:cs="Times New Roman"/>
          <w:b/>
          <w:bCs/>
          <w:color w:val="auto"/>
        </w:rPr>
        <w:tab/>
        <w:t xml:space="preserve">Population of the Study </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lastRenderedPageBreak/>
        <w:t>Population of study for any research work has been variously defined by different scholars and their definitions pointed toward the same direction. Avwokeni (2015: 92) refers to populations of a research study as the set of all participants that qualify for a study and the target population for the study is Ara community area in Ilorin Kwara State.</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Akinade and Owolabi (2009: 72) defined research population as the total set of observations from which a sample is drawn. In another wise, Wimmer &amp; Dominick (2006) posited that population of a research study is a list of collection of subjects, objects, variables or concept in a defined environment which could be a group or class of variables, concept or phenomenal in a given study. The research population of this study comprises of male and female youths in Ara community whose age bracket falls within 18-40 years. This population was chosen for proximity and to lessen the financial burden of covering youths in other locations.</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3.4</w:t>
      </w:r>
      <w:r w:rsidRPr="00CB0FE5">
        <w:rPr>
          <w:rFonts w:ascii="Times New Roman" w:hAnsi="Times New Roman" w:cs="Times New Roman"/>
          <w:b/>
          <w:bCs/>
          <w:color w:val="auto"/>
        </w:rPr>
        <w:tab/>
        <w:t>Simple random sampling technique</w:t>
      </w:r>
    </w:p>
    <w:p w:rsidR="00580473" w:rsidRPr="00CB0FE5" w:rsidRDefault="00580473" w:rsidP="00580473">
      <w:pPr>
        <w:pStyle w:val="Default"/>
        <w:spacing w:line="360" w:lineRule="auto"/>
        <w:jc w:val="both"/>
        <w:rPr>
          <w:rFonts w:ascii="Times New Roman" w:hAnsi="Times New Roman" w:cs="Times New Roman"/>
          <w:color w:val="auto"/>
          <w:shd w:val="clear" w:color="auto" w:fill="FFFFFF"/>
        </w:rPr>
      </w:pPr>
      <w:r w:rsidRPr="00CB0FE5">
        <w:rPr>
          <w:rFonts w:ascii="Times New Roman" w:hAnsi="Times New Roman" w:cs="Times New Roman"/>
          <w:color w:val="auto"/>
          <w:shd w:val="clear" w:color="auto" w:fill="FFFFFF"/>
        </w:rPr>
        <w:tab/>
        <w:t xml:space="preserve">Simple random sampling is a type of probability sampling in which the researcher randomly selects a subset of participants from a population. Each member of the population has an equal chance of being selected. Data is then collected from as large a percentage as possible of this random subset. In this wise, the sample size of this study is limited to one hundred (100) youths (respondents) in Ara community in Ilorin Kwara State. </w:t>
      </w:r>
    </w:p>
    <w:p w:rsidR="00580473" w:rsidRPr="00CB0FE5" w:rsidRDefault="00580473" w:rsidP="00580473">
      <w:pPr>
        <w:pStyle w:val="Default"/>
        <w:spacing w:line="360" w:lineRule="auto"/>
        <w:jc w:val="both"/>
        <w:rPr>
          <w:rFonts w:ascii="Times New Roman" w:hAnsi="Times New Roman" w:cs="Times New Roman"/>
          <w:b/>
          <w:bCs/>
          <w:color w:val="auto"/>
        </w:rPr>
      </w:pPr>
      <w:r w:rsidRPr="00CB0FE5">
        <w:rPr>
          <w:rFonts w:ascii="Times New Roman" w:hAnsi="Times New Roman" w:cs="Times New Roman"/>
          <w:b/>
          <w:bCs/>
          <w:color w:val="auto"/>
        </w:rPr>
        <w:t>3.5</w:t>
      </w:r>
      <w:r w:rsidRPr="00CB0FE5">
        <w:rPr>
          <w:rFonts w:ascii="Times New Roman" w:hAnsi="Times New Roman" w:cs="Times New Roman"/>
          <w:b/>
          <w:bCs/>
          <w:color w:val="auto"/>
        </w:rPr>
        <w:tab/>
        <w:t>Sampling Techniques</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Sample size is a fragment of research population through which data will be collected. According to Issa (2012) it is referred to as the study of population from which necessary data for its conduct would be obtained. Sample size is the elements making up the sample that are actually studied and generalizations or inferences about the population are made. This generalization of result based on the sample to the population is the major purpose of sampling and also a major concern in any scientific investigation.</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one hundred (100) residents in Ara community. </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3.6</w:t>
      </w:r>
      <w:r w:rsidRPr="00CB0FE5">
        <w:rPr>
          <w:rFonts w:ascii="Times New Roman" w:hAnsi="Times New Roman" w:cs="Times New Roman"/>
          <w:b/>
          <w:bCs/>
          <w:color w:val="auto"/>
        </w:rPr>
        <w:tab/>
        <w:t xml:space="preserve">Instrumentation </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b/>
          <w:color w:val="auto"/>
        </w:rPr>
        <w:lastRenderedPageBreak/>
        <w:t>Questionnaire:</w:t>
      </w:r>
      <w:r w:rsidRPr="00CB0FE5">
        <w:rPr>
          <w:rFonts w:ascii="Times New Roman" w:hAnsi="Times New Roman" w:cs="Times New Roman"/>
          <w:color w:val="auto"/>
        </w:rPr>
        <w:t xml:space="preserve"> Saul Mcleod (2015) defined questionnaire as a research instrument consisting of a series of questions for the purpose of gathering information from respondents. Questionnaires is an effective means of measuring the behavior, attitudes, preferences, opinions, and intentions of relatively large numbers of subjects more cheaply and quickly than other methods. (Roopa &amp; Rani, 2012).</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Since this study employs surveyed method of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3.7</w:t>
      </w:r>
      <w:r w:rsidRPr="00CB0FE5">
        <w:rPr>
          <w:rFonts w:ascii="Times New Roman" w:hAnsi="Times New Roman" w:cs="Times New Roman"/>
          <w:b/>
          <w:bCs/>
          <w:color w:val="auto"/>
        </w:rPr>
        <w:tab/>
        <w:t xml:space="preserve">Reliability and Validity of the Instrument </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3.8</w:t>
      </w:r>
      <w:r w:rsidRPr="00CB0FE5">
        <w:rPr>
          <w:rFonts w:ascii="Times New Roman" w:hAnsi="Times New Roman" w:cs="Times New Roman"/>
          <w:b/>
          <w:bCs/>
          <w:color w:val="auto"/>
        </w:rPr>
        <w:tab/>
        <w:t xml:space="preserve">Method of Administration of the Instrument </w:t>
      </w:r>
    </w:p>
    <w:p w:rsidR="00580473" w:rsidRPr="00CB0FE5" w:rsidRDefault="00580473" w:rsidP="00580473">
      <w:pPr>
        <w:pStyle w:val="Default"/>
        <w:spacing w:line="360" w:lineRule="auto"/>
        <w:ind w:firstLine="720"/>
        <w:jc w:val="both"/>
        <w:rPr>
          <w:rFonts w:ascii="Times New Roman" w:hAnsi="Times New Roman" w:cs="Times New Roman"/>
          <w:color w:val="auto"/>
        </w:rPr>
      </w:pPr>
      <w:r w:rsidRPr="00CB0FE5">
        <w:rPr>
          <w:rFonts w:ascii="Times New Roman" w:hAnsi="Times New Roman" w:cs="Times New Roman"/>
          <w:color w:val="auto"/>
        </w:rPr>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580473" w:rsidRPr="00CB0FE5" w:rsidRDefault="00580473" w:rsidP="00580473">
      <w:pPr>
        <w:pStyle w:val="Default"/>
        <w:spacing w:line="360" w:lineRule="auto"/>
        <w:jc w:val="both"/>
        <w:rPr>
          <w:rFonts w:ascii="Times New Roman" w:hAnsi="Times New Roman" w:cs="Times New Roman"/>
          <w:color w:val="auto"/>
        </w:rPr>
      </w:pPr>
      <w:r w:rsidRPr="00CB0FE5">
        <w:rPr>
          <w:rFonts w:ascii="Times New Roman" w:hAnsi="Times New Roman" w:cs="Times New Roman"/>
          <w:b/>
          <w:bCs/>
          <w:color w:val="auto"/>
        </w:rPr>
        <w:t>3.9</w:t>
      </w:r>
      <w:r w:rsidRPr="00CB0FE5">
        <w:rPr>
          <w:rFonts w:ascii="Times New Roman" w:hAnsi="Times New Roman" w:cs="Times New Roman"/>
          <w:b/>
          <w:bCs/>
          <w:color w:val="auto"/>
        </w:rPr>
        <w:tab/>
        <w:t xml:space="preserve">Method of Data Analysis </w:t>
      </w:r>
    </w:p>
    <w:p w:rsidR="00580473" w:rsidRDefault="00580473" w:rsidP="00580473">
      <w:pPr>
        <w:spacing w:after="0" w:line="360" w:lineRule="auto"/>
        <w:ind w:firstLine="720"/>
        <w:jc w:val="both"/>
        <w:rPr>
          <w:rFonts w:ascii="Times New Roman" w:hAnsi="Times New Roman" w:cs="Times New Roman"/>
          <w:sz w:val="24"/>
          <w:szCs w:val="24"/>
        </w:rPr>
      </w:pPr>
      <w:r w:rsidRPr="00CB0FE5">
        <w:rPr>
          <w:rFonts w:ascii="Times New Roman" w:hAnsi="Times New Roman" w:cs="Times New Roman"/>
          <w:sz w:val="24"/>
          <w:szCs w:val="24"/>
        </w:rPr>
        <w:t>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using a simple percentage table and cross tabulation will be follow in the course of this research and conclusion of the findings will follow and also proffer necessary recommendations on field of study. This is one of the most adopted means of data analysis employed by many researchers.</w:t>
      </w:r>
    </w:p>
    <w:p w:rsidR="00CE7400" w:rsidRPr="00580473" w:rsidRDefault="00580473" w:rsidP="00580473">
      <w:r>
        <w:rPr>
          <w:rFonts w:ascii="Times New Roman" w:hAnsi="Times New Roman" w:cs="Times New Roman"/>
          <w:b/>
          <w:sz w:val="24"/>
          <w:szCs w:val="24"/>
        </w:rPr>
        <w:br w:type="page"/>
      </w:r>
    </w:p>
    <w:sectPr w:rsidR="00CE7400" w:rsidRPr="00580473"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C48"/>
      </v:shape>
    </w:pict>
  </w:numPicBullet>
  <w:abstractNum w:abstractNumId="0">
    <w:nsid w:val="36761499"/>
    <w:multiLevelType w:val="hybridMultilevel"/>
    <w:tmpl w:val="473638A6"/>
    <w:lvl w:ilvl="0" w:tplc="0409000F">
      <w:start w:val="1"/>
      <w:numFmt w:val="decimal"/>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DF2923"/>
    <w:multiLevelType w:val="hybridMultilevel"/>
    <w:tmpl w:val="31AE3DF4"/>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60EA320C"/>
    <w:multiLevelType w:val="hybridMultilevel"/>
    <w:tmpl w:val="756AF5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681CA2"/>
    <w:multiLevelType w:val="multilevel"/>
    <w:tmpl w:val="2E0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A851672"/>
    <w:multiLevelType w:val="multilevel"/>
    <w:tmpl w:val="7070F94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5C67"/>
    <w:rsid w:val="002B1F1B"/>
    <w:rsid w:val="004F5CA3"/>
    <w:rsid w:val="00580473"/>
    <w:rsid w:val="008067D7"/>
    <w:rsid w:val="00AF5C67"/>
    <w:rsid w:val="00B35C35"/>
    <w:rsid w:val="00CE7400"/>
    <w:rsid w:val="00D40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7"/>
    <w:pPr>
      <w:ind w:left="720"/>
      <w:contextualSpacing/>
    </w:pPr>
    <w:rPr>
      <w:rFonts w:eastAsiaTheme="minorEastAsia"/>
    </w:rPr>
  </w:style>
  <w:style w:type="character" w:styleId="Hyperlink">
    <w:name w:val="Hyperlink"/>
    <w:basedOn w:val="DefaultParagraphFont"/>
    <w:uiPriority w:val="99"/>
    <w:unhideWhenUsed/>
    <w:qFormat/>
    <w:rsid w:val="00AF5C67"/>
    <w:rPr>
      <w:color w:val="0000FF"/>
      <w:u w:val="single"/>
    </w:rPr>
  </w:style>
  <w:style w:type="paragraph" w:styleId="NormalWeb">
    <w:name w:val="Normal (Web)"/>
    <w:basedOn w:val="Normal"/>
    <w:uiPriority w:val="99"/>
    <w:unhideWhenUsed/>
    <w:qFormat/>
    <w:rsid w:val="00AF5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8047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2025-09-22T12:08:00Z</dcterms:created>
  <dcterms:modified xsi:type="dcterms:W3CDTF">2025-09-23T08:36:00Z</dcterms:modified>
</cp:coreProperties>
</file>