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4C" w:rsidRDefault="00BB7B4C" w:rsidP="00BB7B4C">
      <w:pPr>
        <w:spacing w:after="0" w:line="480" w:lineRule="auto"/>
        <w:jc w:val="center"/>
        <w:rPr>
          <w:rFonts w:ascii="Times New Roman" w:hAnsi="Times New Roman"/>
          <w:b/>
          <w:sz w:val="24"/>
        </w:rPr>
      </w:pPr>
      <w:r>
        <w:rPr>
          <w:rFonts w:ascii="Times New Roman" w:hAnsi="Times New Roman"/>
          <w:b/>
          <w:sz w:val="24"/>
        </w:rPr>
        <w:t>CHAPTER ONE</w:t>
      </w:r>
    </w:p>
    <w:p w:rsidR="00BB7B4C" w:rsidRDefault="00BB7B4C" w:rsidP="00BB7B4C">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t>INTRODUCTION</w:t>
      </w:r>
    </w:p>
    <w:p w:rsidR="00BB7B4C" w:rsidRDefault="00BB7B4C" w:rsidP="00BB7B4C">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 large amount of energy amounting to about 7.36 x 106kj per ton of cement Tanin, (1996). Also, approximately one to of CO</w:t>
      </w:r>
      <w:r>
        <w:rPr>
          <w:rFonts w:ascii="Times New Roman" w:hAnsi="Times New Roman"/>
          <w:sz w:val="24"/>
          <w:vertAlign w:val="subscript"/>
        </w:rPr>
        <w:t xml:space="preserve">2 </w:t>
      </w:r>
      <w:r w:rsidRPr="00D227E2">
        <w:rPr>
          <w:rFonts w:ascii="Times New Roman" w:hAnsi="Times New Roman"/>
          <w:sz w:val="24"/>
        </w:rPr>
        <w:t>is released into the atmosphere</w:t>
      </w:r>
      <w:r>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Pr>
          <w:rFonts w:ascii="Times New Roman" w:hAnsi="Times New Roman"/>
          <w:i/>
          <w:sz w:val="24"/>
        </w:rPr>
        <w:t>et.al.,</w:t>
      </w:r>
      <w:r>
        <w:rPr>
          <w:rFonts w:ascii="Times New Roman" w:hAnsi="Times New Roman"/>
          <w:sz w:val="24"/>
        </w:rPr>
        <w:t xml:space="preserve"> 2004 and Ghosh 1983). </w:t>
      </w:r>
    </w:p>
    <w:p w:rsidR="00BB7B4C" w:rsidRDefault="00BB7B4C" w:rsidP="00BB7B4C">
      <w:pPr>
        <w:spacing w:after="0" w:line="480" w:lineRule="auto"/>
        <w:ind w:firstLine="720"/>
        <w:jc w:val="both"/>
        <w:rPr>
          <w:rFonts w:ascii="Times New Roman" w:hAnsi="Times New Roman"/>
          <w:sz w:val="24"/>
        </w:rPr>
      </w:pPr>
      <w:r>
        <w:rPr>
          <w:rFonts w:ascii="Times New Roman" w:hAnsi="Times New Roman"/>
          <w:sz w:val="24"/>
        </w:rPr>
        <w:t>Cement is classified into hydraulic and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BB7B4C" w:rsidRDefault="00BB7B4C" w:rsidP="00BB7B4C">
      <w:pPr>
        <w:spacing w:after="0" w:line="480" w:lineRule="auto"/>
        <w:jc w:val="both"/>
        <w:rPr>
          <w:rFonts w:ascii="Times New Roman" w:hAnsi="Times New Roman"/>
          <w:sz w:val="24"/>
        </w:rPr>
      </w:pPr>
      <w:r>
        <w:rPr>
          <w:rFonts w:ascii="Times New Roman" w:hAnsi="Times New Roman"/>
          <w:sz w:val="24"/>
        </w:rPr>
        <w:tab/>
        <w:t xml:space="preserve">Cement may be defined AS adhesive substance capable of uniting fragments or masses of solid matter to a compact whole (Ghosh 1983).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binders for aggregate used as hardening patching material for damaged roads and bridge decks. </w:t>
      </w:r>
    </w:p>
    <w:p w:rsidR="00BB7B4C" w:rsidRDefault="00BB7B4C" w:rsidP="00BB7B4C">
      <w:pPr>
        <w:spacing w:after="0" w:line="480" w:lineRule="auto"/>
        <w:ind w:firstLine="720"/>
        <w:jc w:val="both"/>
        <w:rPr>
          <w:rFonts w:ascii="Times New Roman" w:hAnsi="Times New Roman"/>
          <w:sz w:val="24"/>
        </w:rPr>
      </w:pPr>
      <w:r>
        <w:rPr>
          <w:rFonts w:ascii="Times New Roman" w:hAnsi="Times New Roman"/>
          <w:sz w:val="24"/>
        </w:rPr>
        <w:t xml:space="preserve">However, the use of this organic based cement is limited due to its expenses as compared to the use of inorganic cement among which Portland cement is pre-eminent. The properties of </w:t>
      </w:r>
      <w:r>
        <w:rPr>
          <w:rFonts w:ascii="Times New Roman" w:hAnsi="Times New Roman"/>
          <w:sz w:val="24"/>
        </w:rPr>
        <w:lastRenderedPageBreak/>
        <w:t xml:space="preserve">the final products of Portland cement are dependent on the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BB7B4C" w:rsidRDefault="00BB7B4C" w:rsidP="00BB7B4C">
      <w:pPr>
        <w:spacing w:after="0" w:line="480" w:lineRule="auto"/>
        <w:ind w:firstLine="720"/>
        <w:jc w:val="both"/>
        <w:rPr>
          <w:rFonts w:ascii="Times New Roman" w:hAnsi="Times New Roman"/>
          <w:sz w:val="24"/>
        </w:rPr>
      </w:pPr>
      <w:r>
        <w:rPr>
          <w:rFonts w:ascii="Times New Roman" w:hAnsi="Times New Roman"/>
          <w:sz w:val="24"/>
        </w:rPr>
        <w:t>The use of cementations material by mankind in construction is as old man itself. Cement is very important and essential in the structure and construction works can cause failure leading to loss of lives and properties. Therefore, the quality of cement must be ascertained to ensure that it meets the capable standard specified by the regulating bodies e.g SON (Standard of Nigeria).</w:t>
      </w:r>
    </w:p>
    <w:p w:rsidR="00BB7B4C" w:rsidRDefault="00BB7B4C" w:rsidP="00BB7B4C">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BB7B4C" w:rsidRDefault="00BB7B4C" w:rsidP="00BB7B4C">
      <w:pPr>
        <w:spacing w:after="0" w:line="480" w:lineRule="auto"/>
        <w:jc w:val="both"/>
        <w:rPr>
          <w:rFonts w:ascii="Times New Roman" w:hAnsi="Times New Roman"/>
          <w:sz w:val="24"/>
        </w:rPr>
      </w:pPr>
    </w:p>
    <w:p w:rsidR="00BB7B4C" w:rsidRDefault="00BB7B4C" w:rsidP="00BB7B4C">
      <w:pPr>
        <w:spacing w:after="0" w:line="480" w:lineRule="auto"/>
        <w:jc w:val="both"/>
        <w:rPr>
          <w:rFonts w:ascii="Times New Roman" w:hAnsi="Times New Roman"/>
          <w:sz w:val="24"/>
        </w:rPr>
      </w:pPr>
    </w:p>
    <w:p w:rsidR="00BB7B4C" w:rsidRDefault="00BB7B4C" w:rsidP="00BB7B4C">
      <w:pPr>
        <w:spacing w:after="0" w:line="480" w:lineRule="auto"/>
        <w:jc w:val="both"/>
        <w:rPr>
          <w:rFonts w:ascii="Times New Roman" w:hAnsi="Times New Roman"/>
          <w:b/>
          <w:sz w:val="24"/>
        </w:rPr>
      </w:pPr>
      <w:r>
        <w:rPr>
          <w:rFonts w:ascii="Times New Roman" w:hAnsi="Times New Roman"/>
          <w:b/>
          <w:sz w:val="24"/>
        </w:rPr>
        <w:t>1.1</w:t>
      </w:r>
      <w:r>
        <w:rPr>
          <w:rFonts w:ascii="Times New Roman" w:hAnsi="Times New Roman"/>
          <w:b/>
          <w:sz w:val="24"/>
        </w:rPr>
        <w:tab/>
        <w:t>STATEMENT OF PROBLEM</w:t>
      </w:r>
    </w:p>
    <w:p w:rsidR="00BB7B4C" w:rsidRDefault="00BB7B4C" w:rsidP="00BB7B4C">
      <w:pPr>
        <w:spacing w:after="0" w:line="480" w:lineRule="auto"/>
        <w:jc w:val="both"/>
        <w:rPr>
          <w:rFonts w:ascii="Times New Roman" w:hAnsi="Times New Roman"/>
          <w:sz w:val="24"/>
        </w:rPr>
      </w:pPr>
      <w:r>
        <w:rPr>
          <w:rFonts w:ascii="Times New Roman" w:hAnsi="Times New Roman"/>
          <w:sz w:val="24"/>
        </w:rPr>
        <w:tab/>
        <w:t>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to study the physical, mechanical  properties and chemical composition of cement regularly. Hence, this research focuses on the study of ordinary Portland cements available in Kwara State.</w:t>
      </w:r>
    </w:p>
    <w:p w:rsidR="00BB7B4C" w:rsidRDefault="00BB7B4C" w:rsidP="00BB7B4C">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t>AIM AND OBJECTIVES AIM</w:t>
      </w:r>
    </w:p>
    <w:p w:rsidR="00BB7B4C" w:rsidRDefault="00BB7B4C" w:rsidP="00BB7B4C">
      <w:pPr>
        <w:spacing w:after="0" w:line="480" w:lineRule="auto"/>
        <w:jc w:val="both"/>
        <w:rPr>
          <w:rFonts w:ascii="Times New Roman" w:hAnsi="Times New Roman"/>
          <w:sz w:val="24"/>
        </w:rPr>
      </w:pPr>
      <w:r>
        <w:rPr>
          <w:rFonts w:ascii="Times New Roman" w:hAnsi="Times New Roman"/>
          <w:sz w:val="24"/>
        </w:rPr>
        <w:lastRenderedPageBreak/>
        <w:tab/>
        <w:t>The aim of the study is to investigate the physical and mechanical properties of various brand of ordinary Portland cement that are available in Kwara State.</w:t>
      </w:r>
    </w:p>
    <w:p w:rsidR="00BB7B4C" w:rsidRDefault="00BB7B4C" w:rsidP="00BB7B4C">
      <w:pPr>
        <w:spacing w:after="0" w:line="480" w:lineRule="auto"/>
        <w:jc w:val="both"/>
        <w:rPr>
          <w:rFonts w:ascii="Times New Roman" w:hAnsi="Times New Roman"/>
          <w:b/>
          <w:sz w:val="24"/>
        </w:rPr>
      </w:pPr>
      <w:r>
        <w:rPr>
          <w:rFonts w:ascii="Times New Roman" w:hAnsi="Times New Roman"/>
          <w:b/>
          <w:sz w:val="24"/>
        </w:rPr>
        <w:t xml:space="preserve">Objectives </w:t>
      </w:r>
    </w:p>
    <w:p w:rsidR="00BB7B4C" w:rsidRDefault="00BB7B4C" w:rsidP="00BB7B4C">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BB7B4C" w:rsidRDefault="00BB7B4C" w:rsidP="00BB7B4C">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BB7B4C" w:rsidRDefault="00BB7B4C" w:rsidP="00BB7B4C">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BB7B4C" w:rsidRDefault="00BB7B4C" w:rsidP="00BB7B4C">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BB7B4C" w:rsidRDefault="00BB7B4C" w:rsidP="00BB7B4C">
      <w:pPr>
        <w:rPr>
          <w:rFonts w:ascii="Times New Roman" w:hAnsi="Times New Roman"/>
          <w:b/>
          <w:sz w:val="24"/>
        </w:rPr>
      </w:pPr>
      <w:r>
        <w:rPr>
          <w:rFonts w:ascii="Times New Roman" w:hAnsi="Times New Roman"/>
          <w:b/>
          <w:sz w:val="24"/>
        </w:rPr>
        <w:br w:type="page"/>
      </w:r>
    </w:p>
    <w:p w:rsidR="00BB7B4C" w:rsidRDefault="00BB7B4C" w:rsidP="00BB7B4C">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BB7B4C" w:rsidRDefault="00BB7B4C" w:rsidP="00BB7B4C">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BB7B4C" w:rsidRPr="00126740" w:rsidRDefault="00BB7B4C" w:rsidP="00BB7B4C">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BB7B4C" w:rsidRDefault="00BB7B4C" w:rsidP="00BB7B4C">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BB7B4C" w:rsidRPr="00030CCF" w:rsidRDefault="00BB7B4C" w:rsidP="00BB7B4C">
      <w:pPr>
        <w:pStyle w:val="ListParagraph"/>
        <w:numPr>
          <w:ilvl w:val="1"/>
          <w:numId w:val="2"/>
        </w:numPr>
        <w:spacing w:after="0" w:line="480" w:lineRule="auto"/>
        <w:rPr>
          <w:rFonts w:ascii="Times New Roman" w:hAnsi="Times New Roman"/>
          <w:b/>
          <w:sz w:val="24"/>
        </w:rPr>
      </w:pPr>
      <w:r>
        <w:rPr>
          <w:rFonts w:ascii="Times New Roman" w:hAnsi="Times New Roman"/>
          <w:b/>
          <w:sz w:val="24"/>
        </w:rPr>
        <w:tab/>
      </w:r>
      <w:r w:rsidRPr="00030CCF">
        <w:rPr>
          <w:rFonts w:ascii="Times New Roman" w:hAnsi="Times New Roman"/>
          <w:b/>
          <w:sz w:val="24"/>
        </w:rPr>
        <w:t>METHODOLOGY</w:t>
      </w:r>
    </w:p>
    <w:p w:rsidR="00BB7B4C" w:rsidRDefault="00BB7B4C" w:rsidP="00BB7B4C">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 all the testes were carried out on the basis of the guidelines given in BS 8110 in the soil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BB7B4C" w:rsidRDefault="00BB7B4C" w:rsidP="00BB7B4C">
      <w:pPr>
        <w:spacing w:after="0"/>
        <w:rPr>
          <w:rFonts w:ascii="Times New Roman" w:hAnsi="Times New Roman"/>
          <w:sz w:val="24"/>
        </w:rPr>
      </w:pPr>
      <w:r>
        <w:rPr>
          <w:rFonts w:ascii="Times New Roman" w:hAnsi="Times New Roman"/>
          <w:sz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B7B4C"/>
    <w:rsid w:val="008A4E1C"/>
    <w:rsid w:val="00BB7B4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2025-09-10T11:15:00Z</dcterms:created>
  <dcterms:modified xsi:type="dcterms:W3CDTF">2025-09-10T11:16:00Z</dcterms:modified>
</cp:coreProperties>
</file>