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3751" w14:textId="77777777" w:rsidR="00FA6859" w:rsidRPr="00FA6859" w:rsidRDefault="00FA6859" w:rsidP="00FA6859">
      <w:pPr>
        <w:spacing w:after="0" w:line="480" w:lineRule="auto"/>
        <w:jc w:val="center"/>
        <w:outlineLvl w:val="0"/>
        <w:rPr>
          <w:rFonts w:ascii="Times New Roman" w:eastAsia="Times New Roman" w:hAnsi="Times New Roman" w:cs="Times New Roman"/>
          <w:b/>
          <w:bCs/>
          <w:kern w:val="36"/>
          <w:sz w:val="48"/>
          <w:szCs w:val="48"/>
        </w:rPr>
      </w:pPr>
      <w:r w:rsidRPr="00FA6859">
        <w:rPr>
          <w:rFonts w:ascii="Times New Roman" w:eastAsia="Times New Roman" w:hAnsi="Times New Roman" w:cs="Times New Roman"/>
          <w:b/>
          <w:bCs/>
          <w:color w:val="000000"/>
          <w:kern w:val="36"/>
        </w:rPr>
        <w:t>CHAPTER TWO</w:t>
      </w:r>
    </w:p>
    <w:p w14:paraId="168508E7" w14:textId="77777777" w:rsidR="00FA6859" w:rsidRPr="00FA6859" w:rsidRDefault="00FA6859" w:rsidP="00FA6859">
      <w:pPr>
        <w:spacing w:after="0" w:line="480" w:lineRule="auto"/>
        <w:jc w:val="center"/>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t>LITERATURE REVIEW</w:t>
      </w:r>
    </w:p>
    <w:p w14:paraId="08B33DBE"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t>2.1 INTRODUCTION</w:t>
      </w:r>
    </w:p>
    <w:p w14:paraId="5F5461DC" w14:textId="77777777" w:rsidR="00FA6859" w:rsidRPr="00FA6859" w:rsidRDefault="00FA6859" w:rsidP="00FA6859">
      <w:pPr>
        <w:spacing w:after="0" w:line="480" w:lineRule="auto"/>
        <w:ind w:firstLine="720"/>
        <w:jc w:val="both"/>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433B2BD5"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t>2.2 OVERVIEW OF SOLARPOWERED SYSTEMS</w:t>
      </w:r>
    </w:p>
    <w:p w14:paraId="500D6E55"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E4E988F"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2.2.1 HISTORICAL BACKGROUND AND TECHNOLOGICAL EVOLUTION</w:t>
      </w:r>
    </w:p>
    <w:p w14:paraId="183F6C16"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54223C11" w14:textId="77777777" w:rsidR="00FA6859" w:rsidRPr="00FA6859" w:rsidRDefault="00FA6859" w:rsidP="00FA6859">
      <w:pPr>
        <w:spacing w:after="0" w:line="240" w:lineRule="auto"/>
        <w:rPr>
          <w:rFonts w:ascii="Times New Roman" w:eastAsia="Times New Roman" w:hAnsi="Times New Roman" w:cs="Times New Roman"/>
          <w:sz w:val="24"/>
          <w:szCs w:val="24"/>
        </w:rPr>
      </w:pPr>
    </w:p>
    <w:p w14:paraId="40673B3B"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53582538" w14:textId="77777777" w:rsidR="00FA6859" w:rsidRPr="00FA6859" w:rsidRDefault="00FA6859" w:rsidP="00FA6859">
      <w:pPr>
        <w:spacing w:after="0" w:line="480" w:lineRule="auto"/>
        <w:rPr>
          <w:rFonts w:ascii="Times New Roman" w:eastAsia="Times New Roman" w:hAnsi="Times New Roman" w:cs="Times New Roman"/>
          <w:sz w:val="24"/>
          <w:szCs w:val="24"/>
        </w:rPr>
      </w:pPr>
      <w:proofErr w:type="gramStart"/>
      <w:r w:rsidRPr="00FA6859">
        <w:rPr>
          <w:rFonts w:ascii="Times New Roman" w:eastAsia="Times New Roman" w:hAnsi="Times New Roman" w:cs="Times New Roman"/>
          <w:b/>
          <w:bCs/>
          <w:color w:val="000000"/>
        </w:rPr>
        <w:t>2.3  COMPONENTS</w:t>
      </w:r>
      <w:proofErr w:type="gramEnd"/>
      <w:r w:rsidRPr="00FA6859">
        <w:rPr>
          <w:rFonts w:ascii="Times New Roman" w:eastAsia="Times New Roman" w:hAnsi="Times New Roman" w:cs="Times New Roman"/>
          <w:b/>
          <w:bCs/>
          <w:color w:val="000000"/>
        </w:rPr>
        <w:t xml:space="preserve"> OF A SOLAR-POWERED SYSTEM</w:t>
      </w:r>
    </w:p>
    <w:p w14:paraId="7798A690"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 standard solar-powered system typically consists of several core components:</w:t>
      </w:r>
    </w:p>
    <w:p w14:paraId="363ADE9F"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lastRenderedPageBreak/>
        <w:t>2.3.1</w:t>
      </w:r>
      <w:r w:rsidRPr="00FA6859">
        <w:rPr>
          <w:rFonts w:ascii="Times New Roman" w:eastAsia="Times New Roman" w:hAnsi="Times New Roman" w:cs="Times New Roman"/>
          <w:b/>
          <w:bCs/>
          <w:color w:val="000000"/>
        </w:rPr>
        <w:tab/>
        <w:t>SOLAR PANELS (PHOTOVOLTAIC MODULES)</w:t>
      </w:r>
    </w:p>
    <w:p w14:paraId="0B7B3A6E"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117D3813"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2.3.2</w:t>
      </w:r>
      <w:r w:rsidRPr="00FA6859">
        <w:rPr>
          <w:rFonts w:ascii="Times New Roman" w:eastAsia="Times New Roman" w:hAnsi="Times New Roman" w:cs="Times New Roman"/>
          <w:b/>
          <w:bCs/>
          <w:color w:val="000000"/>
        </w:rPr>
        <w:tab/>
        <w:t>INVERTERS</w:t>
      </w:r>
    </w:p>
    <w:p w14:paraId="0BDCE787"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Since most household and commercial appliances run on alternating current (AC), inverters are used to convert the DC electricity from solar panels into AC. Modern inverters also incorporate functions like monitoring and grid synchronization (Kroposki et al., 2006).</w:t>
      </w:r>
    </w:p>
    <w:p w14:paraId="34AAE97B"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2.3.2.1 TYPES OF INVERTERS</w:t>
      </w:r>
      <w:r w:rsidRPr="00FA6859">
        <w:rPr>
          <w:rFonts w:ascii="Times New Roman" w:eastAsia="Times New Roman" w:hAnsi="Times New Roman" w:cs="Times New Roman"/>
          <w:color w:val="000000"/>
        </w:rPr>
        <w:br/>
        <w:t>Solar inverters are crucial for converting DC from solar panels or batteries to AC power suitable for laboratory equipment. They are typically categorized as:</w:t>
      </w:r>
    </w:p>
    <w:p w14:paraId="1BCBD972" w14:textId="77777777" w:rsidR="00FA6859" w:rsidRPr="00FA6859" w:rsidRDefault="00FA6859" w:rsidP="00FA6859">
      <w:pPr>
        <w:numPr>
          <w:ilvl w:val="0"/>
          <w:numId w:val="1"/>
        </w:numPr>
        <w:spacing w:after="0" w:line="480" w:lineRule="auto"/>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Square Wave Inverters – Simple but unsuitable for sensitive devices.</w:t>
      </w:r>
    </w:p>
    <w:p w14:paraId="7661A202" w14:textId="77777777" w:rsidR="00FA6859" w:rsidRPr="00FA6859" w:rsidRDefault="00FA6859" w:rsidP="00FA6859">
      <w:pPr>
        <w:numPr>
          <w:ilvl w:val="0"/>
          <w:numId w:val="1"/>
        </w:numPr>
        <w:spacing w:after="0" w:line="480" w:lineRule="auto"/>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Modified Sine Wave Inverters – Better performance, but still not ideal for precision instruments.</w:t>
      </w:r>
    </w:p>
    <w:p w14:paraId="1A911E64" w14:textId="77777777" w:rsidR="00FA6859" w:rsidRPr="00FA6859" w:rsidRDefault="00FA6859" w:rsidP="00FA6859">
      <w:pPr>
        <w:numPr>
          <w:ilvl w:val="0"/>
          <w:numId w:val="1"/>
        </w:numPr>
        <w:spacing w:after="0" w:line="480" w:lineRule="auto"/>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Pure Sine Wave Inverters – Recommended for laboratories due to compatibility with sensitive electronic equipment and accurate voltage waveform.</w:t>
      </w:r>
    </w:p>
    <w:p w14:paraId="4C4798F3"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For electronic laboratories, pure sine wave inverters are preferred due to their stability and low total harmonic distortion.</w:t>
      </w:r>
    </w:p>
    <w:p w14:paraId="71C38C13"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2.3.2.2</w:t>
      </w:r>
      <w:r w:rsidRPr="00FA6859">
        <w:rPr>
          <w:rFonts w:ascii="Times New Roman" w:eastAsia="Times New Roman" w:hAnsi="Times New Roman" w:cs="Times New Roman"/>
          <w:b/>
          <w:bCs/>
          <w:color w:val="000000"/>
        </w:rPr>
        <w:tab/>
        <w:t>INVERTER TOPOLOGIES</w:t>
      </w:r>
    </w:p>
    <w:p w14:paraId="75E1A105" w14:textId="77777777" w:rsidR="00FA6859" w:rsidRPr="00FA6859" w:rsidRDefault="00FA6859" w:rsidP="00FA6859">
      <w:pPr>
        <w:numPr>
          <w:ilvl w:val="0"/>
          <w:numId w:val="2"/>
        </w:numPr>
        <w:spacing w:after="0" w:line="480" w:lineRule="auto"/>
        <w:ind w:left="360"/>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Multilevel Inverters (MLIs): MLIs improve power quality and reduce harmonic distortion, making them suitable for high-precision laboratory setups (Kolantla et al., 2020).</w:t>
      </w:r>
    </w:p>
    <w:p w14:paraId="6BEB4136" w14:textId="77777777" w:rsidR="00FA6859" w:rsidRPr="00FA6859" w:rsidRDefault="00FA6859" w:rsidP="00FA6859">
      <w:pPr>
        <w:numPr>
          <w:ilvl w:val="0"/>
          <w:numId w:val="2"/>
        </w:numPr>
        <w:spacing w:after="0" w:line="480" w:lineRule="auto"/>
        <w:ind w:left="360"/>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Z-Source Inverters (ZSIs): These provide both buck and boost capabilities, improving system flexibility under varying solar irradiance conditions.</w:t>
      </w:r>
    </w:p>
    <w:p w14:paraId="3B31B352" w14:textId="77777777" w:rsidR="00FA6859" w:rsidRPr="00FA6859" w:rsidRDefault="00FA6859" w:rsidP="00FA6859">
      <w:pPr>
        <w:numPr>
          <w:ilvl w:val="0"/>
          <w:numId w:val="2"/>
        </w:numPr>
        <w:spacing w:after="0" w:line="480" w:lineRule="auto"/>
        <w:ind w:left="360"/>
        <w:textAlignment w:val="baseline"/>
        <w:rPr>
          <w:rFonts w:ascii="Times New Roman" w:eastAsia="Times New Roman" w:hAnsi="Times New Roman" w:cs="Times New Roman"/>
          <w:color w:val="000000"/>
        </w:rPr>
      </w:pPr>
      <w:r w:rsidRPr="00FA6859">
        <w:rPr>
          <w:rFonts w:ascii="Times New Roman" w:eastAsia="Times New Roman" w:hAnsi="Times New Roman" w:cs="Times New Roman"/>
          <w:color w:val="000000"/>
        </w:rPr>
        <w:t>Transformerless Inverters: Offer higher efficiency but require careful grounding and leakage current protection (Kibria et al., 2023).</w:t>
      </w:r>
    </w:p>
    <w:p w14:paraId="7CB9309E"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2.3.3</w:t>
      </w:r>
      <w:r w:rsidRPr="00FA6859">
        <w:rPr>
          <w:rFonts w:ascii="Times New Roman" w:eastAsia="Times New Roman" w:hAnsi="Times New Roman" w:cs="Times New Roman"/>
          <w:b/>
          <w:bCs/>
          <w:color w:val="000000"/>
        </w:rPr>
        <w:tab/>
        <w:t>BATTERY STORAGE SYSTEMS</w:t>
      </w:r>
    </w:p>
    <w:p w14:paraId="678B29D0"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lastRenderedPageBreak/>
        <w:t>Energy storage systems, particularly lithium-ion or lead-acid batteries, store excess energy generated during the day for use at night or during cloudy periods. This ensures a continuous and reliable energy supply, enhancing system autonomy (Luo et al., 2015).</w:t>
      </w:r>
    </w:p>
    <w:p w14:paraId="60CFF9AF"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2.3.4</w:t>
      </w:r>
      <w:r w:rsidRPr="00FA6859">
        <w:rPr>
          <w:rFonts w:ascii="Times New Roman" w:eastAsia="Times New Roman" w:hAnsi="Times New Roman" w:cs="Times New Roman"/>
          <w:b/>
          <w:bCs/>
          <w:color w:val="000000"/>
        </w:rPr>
        <w:tab/>
        <w:t>CHARGE CONTROLLERS</w:t>
      </w:r>
    </w:p>
    <w:p w14:paraId="25AAA8B6"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Charge controllers regulate the voltage and current from the solar panels to prevent battery overcharging and prolong battery life. They come in two major types: Pulse Width Modulation (PWM) and Maximum Power Point Tracking (MPPT) (Faranda &amp; Leva, 2008).</w:t>
      </w:r>
    </w:p>
    <w:p w14:paraId="1F170471"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2.3.5</w:t>
      </w:r>
      <w:r w:rsidRPr="00FA6859">
        <w:rPr>
          <w:rFonts w:ascii="Times New Roman" w:eastAsia="Times New Roman" w:hAnsi="Times New Roman" w:cs="Times New Roman"/>
          <w:b/>
          <w:bCs/>
          <w:color w:val="000000"/>
        </w:rPr>
        <w:tab/>
        <w:t>MOUNTING AND RACKING SYSTEM</w:t>
      </w:r>
    </w:p>
    <w:p w14:paraId="511230FA"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panels are mounted on racking systems that orient the panels toward the sun for maximum efficiency. These systems can be fixed, adjustable, or tracking types, depending on the budget and site characteristics.</w:t>
      </w:r>
    </w:p>
    <w:p w14:paraId="41EDBD10"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2.3.6</w:t>
      </w:r>
      <w:r w:rsidRPr="00FA6859">
        <w:rPr>
          <w:rFonts w:ascii="Times New Roman" w:eastAsia="Times New Roman" w:hAnsi="Times New Roman" w:cs="Times New Roman"/>
          <w:b/>
          <w:bCs/>
          <w:color w:val="000000"/>
        </w:rPr>
        <w:tab/>
        <w:t>MONITORING AND CONTROL SYSTEMS</w:t>
      </w:r>
    </w:p>
    <w:p w14:paraId="587AEB46"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Many modern solar installations are equipped with monitoring tools that provide realtime data on power production, consumption, battery levels, and system health, enabling more efficient energy management (International Energy Agency, 2022).</w:t>
      </w:r>
    </w:p>
    <w:p w14:paraId="7EA0BBCF"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t>2.4 CONTROL STRATEGIES IN SOLAR INVERTER SYSTEMS</w:t>
      </w:r>
    </w:p>
    <w:p w14:paraId="7751FD2A"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2.4.1 MODEL PREDICTIVE CONTROL (MPC)</w:t>
      </w:r>
      <w:r w:rsidRPr="00FA6859">
        <w:rPr>
          <w:rFonts w:ascii="Times New Roman" w:eastAsia="Times New Roman" w:hAnsi="Times New Roman" w:cs="Times New Roman"/>
          <w:color w:val="000000"/>
        </w:rPr>
        <w:br/>
        <w:t>MPC uses predictive algorithms to adjust inverter output dynamically based on load behavior. Its use in labs ensures voltage stability and low distortion under varying equipment usage (Mohamed et al., 2019).</w:t>
      </w:r>
    </w:p>
    <w:p w14:paraId="1F6A35F6"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2.4.2 SPACE VECTOR PULSE WIDTH MODULATION (SVPWM)</w:t>
      </w:r>
      <w:r w:rsidRPr="00FA6859">
        <w:rPr>
          <w:rFonts w:ascii="Times New Roman" w:eastAsia="Times New Roman" w:hAnsi="Times New Roman" w:cs="Times New Roman"/>
          <w:color w:val="000000"/>
        </w:rPr>
        <w:br/>
        <w:t>SVPWM enhances inverter performance by optimizing switching sequences, reducing losses, and improving power quality (Isen &amp; Bakan, 2016).</w:t>
      </w:r>
    </w:p>
    <w:p w14:paraId="48A4E207"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2.4.3 COORDINATED AND DROOP CONTROL</w:t>
      </w:r>
      <w:r w:rsidRPr="00FA6859">
        <w:rPr>
          <w:rFonts w:ascii="Times New Roman" w:eastAsia="Times New Roman" w:hAnsi="Times New Roman" w:cs="Times New Roman"/>
          <w:color w:val="000000"/>
        </w:rPr>
        <w:br/>
        <w:t>These are used in hybrid or microgrid systems for load-sharing among multiple energy sources. While droop control supports decentralized operation, coordinated control ensures more precise voltage regulation in laboratory applications (Lusis et al., 2020).</w:t>
      </w:r>
    </w:p>
    <w:p w14:paraId="78800134"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lastRenderedPageBreak/>
        <w:t>2.5 SMART INVERTERS AND GRID INTERACTION</w:t>
      </w:r>
    </w:p>
    <w:p w14:paraId="61BB1FD9"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14:paraId="62C1C0B1" w14:textId="77777777" w:rsidR="00FA6859" w:rsidRPr="00FA6859" w:rsidRDefault="00FA6859" w:rsidP="00FA6859">
      <w:pPr>
        <w:spacing w:after="0" w:line="480" w:lineRule="auto"/>
        <w:rPr>
          <w:rFonts w:ascii="Times New Roman" w:eastAsia="Times New Roman" w:hAnsi="Times New Roman" w:cs="Times New Roman"/>
          <w:sz w:val="24"/>
          <w:szCs w:val="24"/>
        </w:rPr>
      </w:pPr>
      <w:proofErr w:type="gramStart"/>
      <w:r w:rsidRPr="00FA6859">
        <w:rPr>
          <w:rFonts w:ascii="Times New Roman" w:eastAsia="Times New Roman" w:hAnsi="Times New Roman" w:cs="Times New Roman"/>
          <w:b/>
          <w:bCs/>
          <w:color w:val="000000"/>
        </w:rPr>
        <w:t>2.6  TYPES</w:t>
      </w:r>
      <w:proofErr w:type="gramEnd"/>
      <w:r w:rsidRPr="00FA6859">
        <w:rPr>
          <w:rFonts w:ascii="Times New Roman" w:eastAsia="Times New Roman" w:hAnsi="Times New Roman" w:cs="Times New Roman"/>
          <w:b/>
          <w:bCs/>
          <w:color w:val="000000"/>
        </w:rPr>
        <w:t xml:space="preserve"> OF SOLAR-POWERED SYSTEMS</w:t>
      </w:r>
    </w:p>
    <w:p w14:paraId="3E0A1F9E"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There are three main classifications of solar power systems:</w:t>
      </w:r>
    </w:p>
    <w:p w14:paraId="256BB7A8"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2.6.1</w:t>
      </w:r>
      <w:r w:rsidRPr="00FA6859">
        <w:rPr>
          <w:rFonts w:ascii="Times New Roman" w:eastAsia="Times New Roman" w:hAnsi="Times New Roman" w:cs="Times New Roman"/>
          <w:b/>
          <w:bCs/>
          <w:color w:val="000000"/>
        </w:rPr>
        <w:tab/>
        <w:t>GRID-TIED SYSTEMS</w:t>
      </w:r>
    </w:p>
    <w:p w14:paraId="307177E8"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0C11CAE3"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2.6.2</w:t>
      </w:r>
      <w:r w:rsidRPr="00FA6859">
        <w:rPr>
          <w:rFonts w:ascii="Times New Roman" w:eastAsia="Times New Roman" w:hAnsi="Times New Roman" w:cs="Times New Roman"/>
          <w:b/>
          <w:bCs/>
          <w:color w:val="000000"/>
        </w:rPr>
        <w:tab/>
        <w:t>OFF-GRID SYSTEMS</w:t>
      </w:r>
    </w:p>
    <w:p w14:paraId="21A12482"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14:paraId="3E0251FD"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2.6.3</w:t>
      </w:r>
      <w:r w:rsidRPr="00FA6859">
        <w:rPr>
          <w:rFonts w:ascii="Times New Roman" w:eastAsia="Times New Roman" w:hAnsi="Times New Roman" w:cs="Times New Roman"/>
          <w:b/>
          <w:bCs/>
          <w:color w:val="000000"/>
        </w:rPr>
        <w:tab/>
        <w:t>HYBRID SYSTEMS</w:t>
      </w:r>
    </w:p>
    <w:p w14:paraId="7A102AAD"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Hybrid systems combine solar energy with another source, typically diesel generators or wind turbines, and include battery storage. These are ideal for semi-urban or critical infrastructure applications where reliability is essential (NREL, 2019).</w:t>
      </w:r>
    </w:p>
    <w:p w14:paraId="594231E5" w14:textId="77777777" w:rsidR="00FA6859" w:rsidRPr="00FA6859" w:rsidRDefault="00FA6859" w:rsidP="00FA6859">
      <w:pPr>
        <w:spacing w:after="0" w:line="480" w:lineRule="auto"/>
        <w:rPr>
          <w:rFonts w:ascii="Times New Roman" w:eastAsia="Times New Roman" w:hAnsi="Times New Roman" w:cs="Times New Roman"/>
          <w:sz w:val="24"/>
          <w:szCs w:val="24"/>
        </w:rPr>
      </w:pPr>
      <w:proofErr w:type="gramStart"/>
      <w:r w:rsidRPr="00FA6859">
        <w:rPr>
          <w:rFonts w:ascii="Times New Roman" w:eastAsia="Times New Roman" w:hAnsi="Times New Roman" w:cs="Times New Roman"/>
          <w:b/>
          <w:bCs/>
          <w:color w:val="000000"/>
        </w:rPr>
        <w:t>2.7  ADVANTAGES</w:t>
      </w:r>
      <w:proofErr w:type="gramEnd"/>
      <w:r w:rsidRPr="00FA6859">
        <w:rPr>
          <w:rFonts w:ascii="Times New Roman" w:eastAsia="Times New Roman" w:hAnsi="Times New Roman" w:cs="Times New Roman"/>
          <w:b/>
          <w:bCs/>
          <w:color w:val="000000"/>
        </w:rPr>
        <w:t xml:space="preserve"> OF SOLAR-POWERED SYSTEMS</w:t>
      </w:r>
    </w:p>
    <w:p w14:paraId="5B81128E" w14:textId="77777777" w:rsidR="00FA6859" w:rsidRPr="00FA6859" w:rsidRDefault="00FA6859" w:rsidP="00FA6859">
      <w:pPr>
        <w:numPr>
          <w:ilvl w:val="0"/>
          <w:numId w:val="3"/>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Environmental Benefits</w:t>
      </w:r>
    </w:p>
    <w:p w14:paraId="01B1AECD"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systems produce no greenhouse gases during operation, making them environmentally friendly. A 1kW PV system can offset approximately 1.5 tons of CO₂ annually (IEA, 2022).</w:t>
      </w:r>
    </w:p>
    <w:p w14:paraId="188BA074" w14:textId="77777777" w:rsidR="00FA6859" w:rsidRPr="00FA6859" w:rsidRDefault="00FA6859" w:rsidP="00FA6859">
      <w:pPr>
        <w:numPr>
          <w:ilvl w:val="0"/>
          <w:numId w:val="4"/>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Renewable and Abundant</w:t>
      </w:r>
    </w:p>
    <w:p w14:paraId="3F973B8A"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 sun provides more energy in one hour than the entire world consumes in a year. Solar energy is essentially inexhaustible on a human time scale (Twidell &amp; Weir, 2015).</w:t>
      </w:r>
    </w:p>
    <w:p w14:paraId="27D3ECDC" w14:textId="77777777" w:rsidR="00FA6859" w:rsidRPr="00FA6859" w:rsidRDefault="00FA6859" w:rsidP="00FA6859">
      <w:pPr>
        <w:numPr>
          <w:ilvl w:val="0"/>
          <w:numId w:val="5"/>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lastRenderedPageBreak/>
        <w:t>Cost Savings</w:t>
      </w:r>
    </w:p>
    <w:p w14:paraId="08327197"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While initial capital costs may be high, solar systems significantly reduce electricity bills over time. Many users recoup their investments within 5–10 years (IRENA, 2021).</w:t>
      </w:r>
    </w:p>
    <w:p w14:paraId="123C7424" w14:textId="77777777" w:rsidR="00FA6859" w:rsidRPr="00FA6859" w:rsidRDefault="00FA6859" w:rsidP="00FA6859">
      <w:pPr>
        <w:numPr>
          <w:ilvl w:val="0"/>
          <w:numId w:val="6"/>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Low Maintenance</w:t>
      </w:r>
    </w:p>
    <w:p w14:paraId="34404B17"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panels have no moving parts and require minimal maintenance—typically just periodic cleaning and occasional checks of electrical connections.</w:t>
      </w:r>
    </w:p>
    <w:p w14:paraId="218D8C2C" w14:textId="77777777" w:rsidR="00FA6859" w:rsidRPr="00FA6859" w:rsidRDefault="00FA6859" w:rsidP="00FA6859">
      <w:pPr>
        <w:numPr>
          <w:ilvl w:val="0"/>
          <w:numId w:val="7"/>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Energy Independence</w:t>
      </w:r>
    </w:p>
    <w:p w14:paraId="4E472D27"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systems provide autonomy from erratic grid supply or rising electricity tariffs, especially in areas where energy access is limited.</w:t>
      </w:r>
    </w:p>
    <w:p w14:paraId="1B9C21B6"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2.7 CHALLENGES AND LIMITATIONS</w:t>
      </w:r>
    </w:p>
    <w:p w14:paraId="4FC61636" w14:textId="77777777" w:rsidR="00FA6859" w:rsidRPr="00FA6859" w:rsidRDefault="00FA6859" w:rsidP="00FA6859">
      <w:pPr>
        <w:numPr>
          <w:ilvl w:val="0"/>
          <w:numId w:val="8"/>
        </w:numPr>
        <w:spacing w:after="0" w:line="480" w:lineRule="auto"/>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High Initial Cost</w:t>
      </w:r>
    </w:p>
    <w:p w14:paraId="7D4F0050"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The upfront cost of purchasing and installing solar systems, including panels, batteries, and inverters, can be a barrier for many users, especially in developing countries (World Bank, 2020).</w:t>
      </w:r>
    </w:p>
    <w:p w14:paraId="5ACBF013" w14:textId="77777777" w:rsidR="00FA6859" w:rsidRPr="00FA6859" w:rsidRDefault="00FA6859" w:rsidP="00FA6859">
      <w:pPr>
        <w:numPr>
          <w:ilvl w:val="0"/>
          <w:numId w:val="9"/>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Intermittency</w:t>
      </w:r>
    </w:p>
    <w:p w14:paraId="5CC60236"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energy is weather-dependent and not available at night. Without adequate storage, this intermittency affects reliability (Denholm et al., 2010).</w:t>
      </w:r>
    </w:p>
    <w:p w14:paraId="334FAE61" w14:textId="77777777" w:rsidR="00FA6859" w:rsidRPr="00FA6859" w:rsidRDefault="00FA6859" w:rsidP="00FA6859">
      <w:pPr>
        <w:numPr>
          <w:ilvl w:val="0"/>
          <w:numId w:val="10"/>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Space Requirements</w:t>
      </w:r>
    </w:p>
    <w:p w14:paraId="12E19423"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Large solar systems require considerable space for panel installation, which may not be feasible in densely populated urban environments.</w:t>
      </w:r>
    </w:p>
    <w:p w14:paraId="72FCAE78" w14:textId="77777777" w:rsidR="00FA6859" w:rsidRPr="00FA6859" w:rsidRDefault="00FA6859" w:rsidP="00FA6859">
      <w:pPr>
        <w:numPr>
          <w:ilvl w:val="0"/>
          <w:numId w:val="11"/>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Environmental and Material Concerns</w:t>
      </w:r>
    </w:p>
    <w:p w14:paraId="62BE34CB"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Manufacturing PV modules involves hazardous materials and energy-intensive processes. End-of-life disposal and recycling of solar panels and batteries remain emerging challenges (Fthenakis, 2004).</w:t>
      </w:r>
    </w:p>
    <w:p w14:paraId="35FC2BAF"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2.8 APPLICATIONS OF SOLAR POWER</w:t>
      </w:r>
    </w:p>
    <w:p w14:paraId="2624AD8B" w14:textId="77777777" w:rsidR="00FA6859" w:rsidRPr="00FA6859" w:rsidRDefault="00FA6859" w:rsidP="00FA6859">
      <w:pPr>
        <w:numPr>
          <w:ilvl w:val="0"/>
          <w:numId w:val="12"/>
        </w:numPr>
        <w:spacing w:after="0" w:line="480" w:lineRule="auto"/>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Residential</w:t>
      </w:r>
    </w:p>
    <w:p w14:paraId="68228695"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Homeowners use rooftop solar systems to power appliances, lighting, water pumps, and electric vehicles. With net metering, surplus energy is sent to the grid for credits (DOE, 2021).</w:t>
      </w:r>
    </w:p>
    <w:p w14:paraId="0F920136" w14:textId="77777777" w:rsidR="00FA6859" w:rsidRPr="00FA6859" w:rsidRDefault="00FA6859" w:rsidP="00FA6859">
      <w:pPr>
        <w:numPr>
          <w:ilvl w:val="0"/>
          <w:numId w:val="13"/>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lastRenderedPageBreak/>
        <w:t>Commercial and Industrial</w:t>
      </w:r>
    </w:p>
    <w:p w14:paraId="6F452A7D"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Businesses and factories install large PV systems on rooftops or vacant land to reduce operating costs. Solar systems are increasingly integrated into building designs (BIPV – Building Integrated Photovoltaics) (Muneer et al., 2005).</w:t>
      </w:r>
    </w:p>
    <w:p w14:paraId="4B7BEE40" w14:textId="77777777" w:rsidR="00FA6859" w:rsidRPr="00FA6859" w:rsidRDefault="00FA6859" w:rsidP="00FA6859">
      <w:pPr>
        <w:numPr>
          <w:ilvl w:val="0"/>
          <w:numId w:val="14"/>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Agriculture</w:t>
      </w:r>
    </w:p>
    <w:p w14:paraId="6C6FFC5E"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energy powers irrigation pumps, electric fencing, and cold storage. Solar drying systems are also used for crops and fish (FAO, 2018).</w:t>
      </w:r>
    </w:p>
    <w:p w14:paraId="1F318A4D" w14:textId="77777777" w:rsidR="00FA6859" w:rsidRPr="00FA6859" w:rsidRDefault="00FA6859" w:rsidP="00FA6859">
      <w:pPr>
        <w:numPr>
          <w:ilvl w:val="0"/>
          <w:numId w:val="15"/>
        </w:numPr>
        <w:spacing w:after="0" w:line="480" w:lineRule="auto"/>
        <w:ind w:left="360"/>
        <w:textAlignment w:val="baseline"/>
        <w:rPr>
          <w:rFonts w:ascii="Times New Roman" w:eastAsia="Times New Roman" w:hAnsi="Times New Roman" w:cs="Times New Roman"/>
          <w:b/>
          <w:bCs/>
          <w:color w:val="000000"/>
        </w:rPr>
      </w:pPr>
      <w:r w:rsidRPr="00FA6859">
        <w:rPr>
          <w:rFonts w:ascii="Times New Roman" w:eastAsia="Times New Roman" w:hAnsi="Times New Roman" w:cs="Times New Roman"/>
          <w:b/>
          <w:bCs/>
          <w:color w:val="000000"/>
        </w:rPr>
        <w:t>Healthcare and Education</w:t>
      </w:r>
    </w:p>
    <w:p w14:paraId="4A937208" w14:textId="77777777" w:rsidR="00FA6859" w:rsidRPr="00FA6859" w:rsidRDefault="00FA6859" w:rsidP="00FA6859">
      <w:pPr>
        <w:spacing w:after="0" w:line="480" w:lineRule="auto"/>
        <w:ind w:firstLine="425"/>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 systems power rural clinics and schools, providing lighting, refrigeration for vaccines, and internet access (UNDP, 2020).</w:t>
      </w:r>
    </w:p>
    <w:p w14:paraId="158A7061" w14:textId="77777777" w:rsidR="00FA6859" w:rsidRPr="00FA6859" w:rsidRDefault="00FA6859" w:rsidP="00FA6859">
      <w:pPr>
        <w:spacing w:after="0" w:line="480" w:lineRule="auto"/>
        <w:rPr>
          <w:rFonts w:ascii="Times New Roman" w:eastAsia="Times New Roman" w:hAnsi="Times New Roman" w:cs="Times New Roman"/>
          <w:sz w:val="24"/>
          <w:szCs w:val="24"/>
        </w:rPr>
      </w:pPr>
      <w:r w:rsidRPr="00FA6859">
        <w:rPr>
          <w:rFonts w:ascii="Times New Roman" w:eastAsia="Times New Roman" w:hAnsi="Times New Roman" w:cs="Times New Roman"/>
          <w:b/>
          <w:bCs/>
          <w:color w:val="000000"/>
        </w:rPr>
        <w:t>e.    Transportation</w:t>
      </w:r>
    </w:p>
    <w:p w14:paraId="7B05FA0C" w14:textId="77777777" w:rsidR="00FA6859" w:rsidRPr="00FA6859" w:rsidRDefault="00FA6859" w:rsidP="00FA6859">
      <w:pPr>
        <w:spacing w:after="0" w:line="480" w:lineRule="auto"/>
        <w:ind w:firstLine="720"/>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2F56A322"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proofErr w:type="gramStart"/>
      <w:r w:rsidRPr="00FA6859">
        <w:rPr>
          <w:rFonts w:ascii="Times New Roman" w:eastAsia="Times New Roman" w:hAnsi="Times New Roman" w:cs="Times New Roman"/>
          <w:b/>
          <w:bCs/>
          <w:color w:val="000000"/>
        </w:rPr>
        <w:t xml:space="preserve">2.9  </w:t>
      </w:r>
      <w:r w:rsidRPr="00FA6859">
        <w:rPr>
          <w:rFonts w:ascii="Times New Roman" w:eastAsia="Times New Roman" w:hAnsi="Times New Roman" w:cs="Times New Roman"/>
          <w:b/>
          <w:bCs/>
          <w:color w:val="000000"/>
        </w:rPr>
        <w:tab/>
      </w:r>
      <w:proofErr w:type="gramEnd"/>
      <w:r w:rsidRPr="00FA6859">
        <w:rPr>
          <w:rFonts w:ascii="Times New Roman" w:eastAsia="Times New Roman" w:hAnsi="Times New Roman" w:cs="Times New Roman"/>
          <w:b/>
          <w:bCs/>
          <w:color w:val="000000"/>
        </w:rPr>
        <w:t>MONITORING AND MAINTENANCE OF SOLAR LAB SYSTEMS</w:t>
      </w:r>
    </w:p>
    <w:p w14:paraId="29BD2419" w14:textId="77777777" w:rsidR="00FA6859" w:rsidRPr="00FA6859" w:rsidRDefault="00FA6859" w:rsidP="00FA6859">
      <w:pPr>
        <w:spacing w:after="0" w:line="480" w:lineRule="auto"/>
        <w:ind w:firstLine="720"/>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581E9744"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proofErr w:type="gramStart"/>
      <w:r w:rsidRPr="00FA6859">
        <w:rPr>
          <w:rFonts w:ascii="Times New Roman" w:eastAsia="Times New Roman" w:hAnsi="Times New Roman" w:cs="Times New Roman"/>
          <w:b/>
          <w:bCs/>
          <w:color w:val="000000"/>
        </w:rPr>
        <w:t xml:space="preserve">2.10  </w:t>
      </w:r>
      <w:r w:rsidRPr="00FA6859">
        <w:rPr>
          <w:rFonts w:ascii="Times New Roman" w:eastAsia="Times New Roman" w:hAnsi="Times New Roman" w:cs="Times New Roman"/>
          <w:b/>
          <w:bCs/>
          <w:color w:val="000000"/>
        </w:rPr>
        <w:tab/>
      </w:r>
      <w:proofErr w:type="gramEnd"/>
      <w:r w:rsidRPr="00FA6859">
        <w:rPr>
          <w:rFonts w:ascii="Times New Roman" w:eastAsia="Times New Roman" w:hAnsi="Times New Roman" w:cs="Times New Roman"/>
          <w:b/>
          <w:bCs/>
          <w:color w:val="000000"/>
        </w:rPr>
        <w:t>APPLICATION IN EDUCATIONAL INSTITUTIONS</w:t>
      </w:r>
    </w:p>
    <w:p w14:paraId="289DF0C8" w14:textId="77777777" w:rsidR="00FA6859" w:rsidRPr="00FA6859" w:rsidRDefault="00FA6859" w:rsidP="00FA6859">
      <w:pPr>
        <w:spacing w:after="0" w:line="480" w:lineRule="auto"/>
        <w:ind w:firstLine="720"/>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Studies confirm that solar systems are viable for educational labs. Zarmai et al. (2023) demonstrated that hybrid mini-grid systems combining solar PV, diesel, and gridare cost-effective and reliable for academic use, especially in remote or under-electrified campuses.</w:t>
      </w:r>
    </w:p>
    <w:p w14:paraId="4E2B03C5" w14:textId="77777777" w:rsidR="00FA6859" w:rsidRPr="00FA6859" w:rsidRDefault="00FA6859" w:rsidP="00FA6859">
      <w:pPr>
        <w:spacing w:after="0" w:line="480" w:lineRule="auto"/>
        <w:outlineLvl w:val="1"/>
        <w:rPr>
          <w:rFonts w:ascii="Times New Roman" w:eastAsia="Times New Roman" w:hAnsi="Times New Roman" w:cs="Times New Roman"/>
          <w:b/>
          <w:bCs/>
          <w:sz w:val="36"/>
          <w:szCs w:val="36"/>
        </w:rPr>
      </w:pPr>
      <w:r w:rsidRPr="00FA6859">
        <w:rPr>
          <w:rFonts w:ascii="Times New Roman" w:eastAsia="Times New Roman" w:hAnsi="Times New Roman" w:cs="Times New Roman"/>
          <w:b/>
          <w:bCs/>
          <w:color w:val="000000"/>
        </w:rPr>
        <w:t xml:space="preserve">2.11 </w:t>
      </w:r>
      <w:r w:rsidRPr="00FA6859">
        <w:rPr>
          <w:rFonts w:ascii="Times New Roman" w:eastAsia="Times New Roman" w:hAnsi="Times New Roman" w:cs="Times New Roman"/>
          <w:b/>
          <w:bCs/>
          <w:color w:val="000000"/>
        </w:rPr>
        <w:tab/>
        <w:t>SUMMARY OF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560"/>
        <w:gridCol w:w="1886"/>
        <w:gridCol w:w="2735"/>
        <w:gridCol w:w="656"/>
        <w:gridCol w:w="3513"/>
      </w:tblGrid>
      <w:tr w:rsidR="00FA6859" w:rsidRPr="00FA6859" w14:paraId="6C693945"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C719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F4DBB"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5D387"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0BEA8"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EF9FE"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Key Findings</w:t>
            </w:r>
          </w:p>
        </w:tc>
      </w:tr>
      <w:tr w:rsidR="00FA6859" w:rsidRPr="00FA6859" w14:paraId="2027AB73"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70E85"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4C0EF"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A68A5"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D30E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AA34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Compared inverter types and their applicability to DC–AC systems.</w:t>
            </w:r>
          </w:p>
        </w:tc>
      </w:tr>
      <w:tr w:rsidR="00FA6859" w:rsidRPr="00FA6859" w14:paraId="6788C8D8"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91287"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87DEB"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34EAE"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Transformerless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E266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50CC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Reviewed transformerless options for grid-tied PV systems.</w:t>
            </w:r>
          </w:p>
        </w:tc>
      </w:tr>
      <w:tr w:rsidR="00FA6859" w:rsidRPr="00FA6859" w14:paraId="34DC00D5"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E0567"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E85B"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BBDC8"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C698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8A7D9"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Evaluated topologies for clean energy applications.</w:t>
            </w:r>
          </w:p>
        </w:tc>
      </w:tr>
      <w:tr w:rsidR="00FA6859" w:rsidRPr="00FA6859" w14:paraId="7B437817"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8AC6A"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51D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D41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C0272"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6CC2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Assessed harmonic suppression and cost-effectiveness.</w:t>
            </w:r>
          </w:p>
        </w:tc>
      </w:tr>
      <w:tr w:rsidR="00FA6859" w:rsidRPr="00FA6859" w14:paraId="7F7DE12A"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30ED4"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BA41"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Ekomwenrenren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1FDE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703F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F75FB"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Applied AI-based control to inverter systems.</w:t>
            </w:r>
          </w:p>
        </w:tc>
      </w:tr>
      <w:tr w:rsidR="00FA6859" w:rsidRPr="00FA6859" w14:paraId="7EAB0917"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4174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E8F02"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Dzobo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115C0"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C07F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9944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Reviewed smart inverter roles in grid integration.</w:t>
            </w:r>
          </w:p>
        </w:tc>
      </w:tr>
      <w:tr w:rsidR="00FA6859" w:rsidRPr="00FA6859" w14:paraId="74E6FCB7"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8A8BA"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D944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F38AC"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E0224"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4E8E2"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Highlighted IoT and AI integration in inverter tech.</w:t>
            </w:r>
          </w:p>
        </w:tc>
      </w:tr>
      <w:tr w:rsidR="00FA6859" w:rsidRPr="00FA6859" w14:paraId="24AF6783"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9F7C8"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A4DF"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8EA75"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77679"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8F658"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Introduced a new MLI design for solar PV.</w:t>
            </w:r>
          </w:p>
        </w:tc>
      </w:tr>
      <w:tr w:rsidR="00FA6859" w:rsidRPr="00FA6859" w14:paraId="3ED0AB0C"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2C26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839D6"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Bolarinwa &amp; Elusakin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FB9E8"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DA16"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A71E9"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Assessed cost benefits in Nigerian institutions.</w:t>
            </w:r>
          </w:p>
        </w:tc>
      </w:tr>
      <w:tr w:rsidR="00FA6859" w:rsidRPr="00FA6859" w14:paraId="79432E1E" w14:textId="77777777" w:rsidTr="00FA68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EB610"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6154"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Bhuvela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17B02"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8A4A3"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0E1CD" w14:textId="77777777" w:rsidR="00FA6859" w:rsidRPr="00FA6859" w:rsidRDefault="00FA6859" w:rsidP="00FA6859">
            <w:pPr>
              <w:spacing w:after="0" w:line="240" w:lineRule="auto"/>
              <w:rPr>
                <w:rFonts w:ascii="Times New Roman" w:eastAsia="Times New Roman" w:hAnsi="Times New Roman" w:cs="Times New Roman"/>
                <w:sz w:val="24"/>
                <w:szCs w:val="24"/>
              </w:rPr>
            </w:pPr>
            <w:r w:rsidRPr="00FA6859">
              <w:rPr>
                <w:rFonts w:ascii="Times New Roman" w:eastAsia="Times New Roman" w:hAnsi="Times New Roman" w:cs="Times New Roman"/>
                <w:color w:val="000000"/>
              </w:rPr>
              <w:t>Proposed efficient single-stage inverter design.</w:t>
            </w:r>
          </w:p>
        </w:tc>
      </w:tr>
    </w:tbl>
    <w:p w14:paraId="5A47EAAA" w14:textId="534A7F99" w:rsidR="00C8506A" w:rsidRPr="00FA6859" w:rsidRDefault="00C8506A" w:rsidP="00FA6859"/>
    <w:sectPr w:rsidR="00C8506A" w:rsidRPr="00FA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0CE"/>
    <w:multiLevelType w:val="hybridMultilevel"/>
    <w:tmpl w:val="F90ABC5C"/>
    <w:lvl w:ilvl="0" w:tplc="9B1CF258">
      <w:start w:val="4"/>
      <w:numFmt w:val="lowerLetter"/>
      <w:lvlText w:val="%1."/>
      <w:lvlJc w:val="left"/>
      <w:pPr>
        <w:tabs>
          <w:tab w:val="num" w:pos="720"/>
        </w:tabs>
        <w:ind w:left="720" w:hanging="360"/>
      </w:pPr>
    </w:lvl>
    <w:lvl w:ilvl="1" w:tplc="C87CD538" w:tentative="1">
      <w:start w:val="1"/>
      <w:numFmt w:val="decimal"/>
      <w:lvlText w:val="%2."/>
      <w:lvlJc w:val="left"/>
      <w:pPr>
        <w:tabs>
          <w:tab w:val="num" w:pos="1440"/>
        </w:tabs>
        <w:ind w:left="1440" w:hanging="360"/>
      </w:pPr>
    </w:lvl>
    <w:lvl w:ilvl="2" w:tplc="662ADF5C" w:tentative="1">
      <w:start w:val="1"/>
      <w:numFmt w:val="decimal"/>
      <w:lvlText w:val="%3."/>
      <w:lvlJc w:val="left"/>
      <w:pPr>
        <w:tabs>
          <w:tab w:val="num" w:pos="2160"/>
        </w:tabs>
        <w:ind w:left="2160" w:hanging="360"/>
      </w:pPr>
    </w:lvl>
    <w:lvl w:ilvl="3" w:tplc="7CAAEF7E" w:tentative="1">
      <w:start w:val="1"/>
      <w:numFmt w:val="decimal"/>
      <w:lvlText w:val="%4."/>
      <w:lvlJc w:val="left"/>
      <w:pPr>
        <w:tabs>
          <w:tab w:val="num" w:pos="2880"/>
        </w:tabs>
        <w:ind w:left="2880" w:hanging="360"/>
      </w:pPr>
    </w:lvl>
    <w:lvl w:ilvl="4" w:tplc="7A08F790" w:tentative="1">
      <w:start w:val="1"/>
      <w:numFmt w:val="decimal"/>
      <w:lvlText w:val="%5."/>
      <w:lvlJc w:val="left"/>
      <w:pPr>
        <w:tabs>
          <w:tab w:val="num" w:pos="3600"/>
        </w:tabs>
        <w:ind w:left="3600" w:hanging="360"/>
      </w:pPr>
    </w:lvl>
    <w:lvl w:ilvl="5" w:tplc="E4621C6A" w:tentative="1">
      <w:start w:val="1"/>
      <w:numFmt w:val="decimal"/>
      <w:lvlText w:val="%6."/>
      <w:lvlJc w:val="left"/>
      <w:pPr>
        <w:tabs>
          <w:tab w:val="num" w:pos="4320"/>
        </w:tabs>
        <w:ind w:left="4320" w:hanging="360"/>
      </w:pPr>
    </w:lvl>
    <w:lvl w:ilvl="6" w:tplc="836C35D2" w:tentative="1">
      <w:start w:val="1"/>
      <w:numFmt w:val="decimal"/>
      <w:lvlText w:val="%7."/>
      <w:lvlJc w:val="left"/>
      <w:pPr>
        <w:tabs>
          <w:tab w:val="num" w:pos="5040"/>
        </w:tabs>
        <w:ind w:left="5040" w:hanging="360"/>
      </w:pPr>
    </w:lvl>
    <w:lvl w:ilvl="7" w:tplc="07BC2C0C" w:tentative="1">
      <w:start w:val="1"/>
      <w:numFmt w:val="decimal"/>
      <w:lvlText w:val="%8."/>
      <w:lvlJc w:val="left"/>
      <w:pPr>
        <w:tabs>
          <w:tab w:val="num" w:pos="5760"/>
        </w:tabs>
        <w:ind w:left="5760" w:hanging="360"/>
      </w:pPr>
    </w:lvl>
    <w:lvl w:ilvl="8" w:tplc="3828D43E" w:tentative="1">
      <w:start w:val="1"/>
      <w:numFmt w:val="decimal"/>
      <w:lvlText w:val="%9."/>
      <w:lvlJc w:val="left"/>
      <w:pPr>
        <w:tabs>
          <w:tab w:val="num" w:pos="6480"/>
        </w:tabs>
        <w:ind w:left="6480" w:hanging="360"/>
      </w:pPr>
    </w:lvl>
  </w:abstractNum>
  <w:abstractNum w:abstractNumId="1" w15:restartNumberingAfterBreak="0">
    <w:nsid w:val="0B55712B"/>
    <w:multiLevelType w:val="multilevel"/>
    <w:tmpl w:val="851A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65634"/>
    <w:multiLevelType w:val="hybridMultilevel"/>
    <w:tmpl w:val="816805EC"/>
    <w:lvl w:ilvl="0" w:tplc="A9360E82">
      <w:start w:val="3"/>
      <w:numFmt w:val="lowerLetter"/>
      <w:lvlText w:val="%1."/>
      <w:lvlJc w:val="left"/>
      <w:pPr>
        <w:tabs>
          <w:tab w:val="num" w:pos="720"/>
        </w:tabs>
        <w:ind w:left="720" w:hanging="360"/>
      </w:pPr>
    </w:lvl>
    <w:lvl w:ilvl="1" w:tplc="DB6C56A8" w:tentative="1">
      <w:start w:val="1"/>
      <w:numFmt w:val="decimal"/>
      <w:lvlText w:val="%2."/>
      <w:lvlJc w:val="left"/>
      <w:pPr>
        <w:tabs>
          <w:tab w:val="num" w:pos="1440"/>
        </w:tabs>
        <w:ind w:left="1440" w:hanging="360"/>
      </w:pPr>
    </w:lvl>
    <w:lvl w:ilvl="2" w:tplc="F8AA4402" w:tentative="1">
      <w:start w:val="1"/>
      <w:numFmt w:val="decimal"/>
      <w:lvlText w:val="%3."/>
      <w:lvlJc w:val="left"/>
      <w:pPr>
        <w:tabs>
          <w:tab w:val="num" w:pos="2160"/>
        </w:tabs>
        <w:ind w:left="2160" w:hanging="360"/>
      </w:pPr>
    </w:lvl>
    <w:lvl w:ilvl="3" w:tplc="4B6E1626" w:tentative="1">
      <w:start w:val="1"/>
      <w:numFmt w:val="decimal"/>
      <w:lvlText w:val="%4."/>
      <w:lvlJc w:val="left"/>
      <w:pPr>
        <w:tabs>
          <w:tab w:val="num" w:pos="2880"/>
        </w:tabs>
        <w:ind w:left="2880" w:hanging="360"/>
      </w:pPr>
    </w:lvl>
    <w:lvl w:ilvl="4" w:tplc="FF225A98" w:tentative="1">
      <w:start w:val="1"/>
      <w:numFmt w:val="decimal"/>
      <w:lvlText w:val="%5."/>
      <w:lvlJc w:val="left"/>
      <w:pPr>
        <w:tabs>
          <w:tab w:val="num" w:pos="3600"/>
        </w:tabs>
        <w:ind w:left="3600" w:hanging="360"/>
      </w:pPr>
    </w:lvl>
    <w:lvl w:ilvl="5" w:tplc="E9864E6A" w:tentative="1">
      <w:start w:val="1"/>
      <w:numFmt w:val="decimal"/>
      <w:lvlText w:val="%6."/>
      <w:lvlJc w:val="left"/>
      <w:pPr>
        <w:tabs>
          <w:tab w:val="num" w:pos="4320"/>
        </w:tabs>
        <w:ind w:left="4320" w:hanging="360"/>
      </w:pPr>
    </w:lvl>
    <w:lvl w:ilvl="6" w:tplc="8712503A" w:tentative="1">
      <w:start w:val="1"/>
      <w:numFmt w:val="decimal"/>
      <w:lvlText w:val="%7."/>
      <w:lvlJc w:val="left"/>
      <w:pPr>
        <w:tabs>
          <w:tab w:val="num" w:pos="5040"/>
        </w:tabs>
        <w:ind w:left="5040" w:hanging="360"/>
      </w:pPr>
    </w:lvl>
    <w:lvl w:ilvl="7" w:tplc="18D4E998" w:tentative="1">
      <w:start w:val="1"/>
      <w:numFmt w:val="decimal"/>
      <w:lvlText w:val="%8."/>
      <w:lvlJc w:val="left"/>
      <w:pPr>
        <w:tabs>
          <w:tab w:val="num" w:pos="5760"/>
        </w:tabs>
        <w:ind w:left="5760" w:hanging="360"/>
      </w:pPr>
    </w:lvl>
    <w:lvl w:ilvl="8" w:tplc="1930C54C" w:tentative="1">
      <w:start w:val="1"/>
      <w:numFmt w:val="decimal"/>
      <w:lvlText w:val="%9."/>
      <w:lvlJc w:val="left"/>
      <w:pPr>
        <w:tabs>
          <w:tab w:val="num" w:pos="6480"/>
        </w:tabs>
        <w:ind w:left="6480" w:hanging="360"/>
      </w:pPr>
    </w:lvl>
  </w:abstractNum>
  <w:abstractNum w:abstractNumId="3" w15:restartNumberingAfterBreak="0">
    <w:nsid w:val="1F373BC7"/>
    <w:multiLevelType w:val="multilevel"/>
    <w:tmpl w:val="0F0C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43BD8"/>
    <w:multiLevelType w:val="hybridMultilevel"/>
    <w:tmpl w:val="07A4898E"/>
    <w:lvl w:ilvl="0" w:tplc="8AF661A2">
      <w:start w:val="2"/>
      <w:numFmt w:val="lowerRoman"/>
      <w:lvlText w:val="%1."/>
      <w:lvlJc w:val="right"/>
      <w:pPr>
        <w:tabs>
          <w:tab w:val="num" w:pos="720"/>
        </w:tabs>
        <w:ind w:left="720" w:hanging="360"/>
      </w:pPr>
    </w:lvl>
    <w:lvl w:ilvl="1" w:tplc="EEA0063A" w:tentative="1">
      <w:start w:val="1"/>
      <w:numFmt w:val="decimal"/>
      <w:lvlText w:val="%2."/>
      <w:lvlJc w:val="left"/>
      <w:pPr>
        <w:tabs>
          <w:tab w:val="num" w:pos="1440"/>
        </w:tabs>
        <w:ind w:left="1440" w:hanging="360"/>
      </w:pPr>
    </w:lvl>
    <w:lvl w:ilvl="2" w:tplc="51FEF3CA" w:tentative="1">
      <w:start w:val="1"/>
      <w:numFmt w:val="decimal"/>
      <w:lvlText w:val="%3."/>
      <w:lvlJc w:val="left"/>
      <w:pPr>
        <w:tabs>
          <w:tab w:val="num" w:pos="2160"/>
        </w:tabs>
        <w:ind w:left="2160" w:hanging="360"/>
      </w:pPr>
    </w:lvl>
    <w:lvl w:ilvl="3" w:tplc="4BD232F6" w:tentative="1">
      <w:start w:val="1"/>
      <w:numFmt w:val="decimal"/>
      <w:lvlText w:val="%4."/>
      <w:lvlJc w:val="left"/>
      <w:pPr>
        <w:tabs>
          <w:tab w:val="num" w:pos="2880"/>
        </w:tabs>
        <w:ind w:left="2880" w:hanging="360"/>
      </w:pPr>
    </w:lvl>
    <w:lvl w:ilvl="4" w:tplc="6F6CDEC0" w:tentative="1">
      <w:start w:val="1"/>
      <w:numFmt w:val="decimal"/>
      <w:lvlText w:val="%5."/>
      <w:lvlJc w:val="left"/>
      <w:pPr>
        <w:tabs>
          <w:tab w:val="num" w:pos="3600"/>
        </w:tabs>
        <w:ind w:left="3600" w:hanging="360"/>
      </w:pPr>
    </w:lvl>
    <w:lvl w:ilvl="5" w:tplc="0A28ED72" w:tentative="1">
      <w:start w:val="1"/>
      <w:numFmt w:val="decimal"/>
      <w:lvlText w:val="%6."/>
      <w:lvlJc w:val="left"/>
      <w:pPr>
        <w:tabs>
          <w:tab w:val="num" w:pos="4320"/>
        </w:tabs>
        <w:ind w:left="4320" w:hanging="360"/>
      </w:pPr>
    </w:lvl>
    <w:lvl w:ilvl="6" w:tplc="E7C879EC" w:tentative="1">
      <w:start w:val="1"/>
      <w:numFmt w:val="decimal"/>
      <w:lvlText w:val="%7."/>
      <w:lvlJc w:val="left"/>
      <w:pPr>
        <w:tabs>
          <w:tab w:val="num" w:pos="5040"/>
        </w:tabs>
        <w:ind w:left="5040" w:hanging="360"/>
      </w:pPr>
    </w:lvl>
    <w:lvl w:ilvl="7" w:tplc="F45E835E" w:tentative="1">
      <w:start w:val="1"/>
      <w:numFmt w:val="decimal"/>
      <w:lvlText w:val="%8."/>
      <w:lvlJc w:val="left"/>
      <w:pPr>
        <w:tabs>
          <w:tab w:val="num" w:pos="5760"/>
        </w:tabs>
        <w:ind w:left="5760" w:hanging="360"/>
      </w:pPr>
    </w:lvl>
    <w:lvl w:ilvl="8" w:tplc="3F9A4F0A" w:tentative="1">
      <w:start w:val="1"/>
      <w:numFmt w:val="decimal"/>
      <w:lvlText w:val="%9."/>
      <w:lvlJc w:val="left"/>
      <w:pPr>
        <w:tabs>
          <w:tab w:val="num" w:pos="6480"/>
        </w:tabs>
        <w:ind w:left="6480" w:hanging="360"/>
      </w:pPr>
    </w:lvl>
  </w:abstractNum>
  <w:abstractNum w:abstractNumId="5" w15:restartNumberingAfterBreak="0">
    <w:nsid w:val="2D100B2A"/>
    <w:multiLevelType w:val="multilevel"/>
    <w:tmpl w:val="DD4E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833BC"/>
    <w:multiLevelType w:val="hybridMultilevel"/>
    <w:tmpl w:val="F3884D24"/>
    <w:lvl w:ilvl="0" w:tplc="E594050C">
      <w:start w:val="4"/>
      <w:numFmt w:val="lowerRoman"/>
      <w:lvlText w:val="%1."/>
      <w:lvlJc w:val="right"/>
      <w:pPr>
        <w:tabs>
          <w:tab w:val="num" w:pos="720"/>
        </w:tabs>
        <w:ind w:left="720" w:hanging="360"/>
      </w:pPr>
    </w:lvl>
    <w:lvl w:ilvl="1" w:tplc="1BE2332E" w:tentative="1">
      <w:start w:val="1"/>
      <w:numFmt w:val="decimal"/>
      <w:lvlText w:val="%2."/>
      <w:lvlJc w:val="left"/>
      <w:pPr>
        <w:tabs>
          <w:tab w:val="num" w:pos="1440"/>
        </w:tabs>
        <w:ind w:left="1440" w:hanging="360"/>
      </w:pPr>
    </w:lvl>
    <w:lvl w:ilvl="2" w:tplc="BBAC4A18" w:tentative="1">
      <w:start w:val="1"/>
      <w:numFmt w:val="decimal"/>
      <w:lvlText w:val="%3."/>
      <w:lvlJc w:val="left"/>
      <w:pPr>
        <w:tabs>
          <w:tab w:val="num" w:pos="2160"/>
        </w:tabs>
        <w:ind w:left="2160" w:hanging="360"/>
      </w:pPr>
    </w:lvl>
    <w:lvl w:ilvl="3" w:tplc="C928BC0C" w:tentative="1">
      <w:start w:val="1"/>
      <w:numFmt w:val="decimal"/>
      <w:lvlText w:val="%4."/>
      <w:lvlJc w:val="left"/>
      <w:pPr>
        <w:tabs>
          <w:tab w:val="num" w:pos="2880"/>
        </w:tabs>
        <w:ind w:left="2880" w:hanging="360"/>
      </w:pPr>
    </w:lvl>
    <w:lvl w:ilvl="4" w:tplc="8E084382" w:tentative="1">
      <w:start w:val="1"/>
      <w:numFmt w:val="decimal"/>
      <w:lvlText w:val="%5."/>
      <w:lvlJc w:val="left"/>
      <w:pPr>
        <w:tabs>
          <w:tab w:val="num" w:pos="3600"/>
        </w:tabs>
        <w:ind w:left="3600" w:hanging="360"/>
      </w:pPr>
    </w:lvl>
    <w:lvl w:ilvl="5" w:tplc="56CE91E2" w:tentative="1">
      <w:start w:val="1"/>
      <w:numFmt w:val="decimal"/>
      <w:lvlText w:val="%6."/>
      <w:lvlJc w:val="left"/>
      <w:pPr>
        <w:tabs>
          <w:tab w:val="num" w:pos="4320"/>
        </w:tabs>
        <w:ind w:left="4320" w:hanging="360"/>
      </w:pPr>
    </w:lvl>
    <w:lvl w:ilvl="6" w:tplc="F6D0245C" w:tentative="1">
      <w:start w:val="1"/>
      <w:numFmt w:val="decimal"/>
      <w:lvlText w:val="%7."/>
      <w:lvlJc w:val="left"/>
      <w:pPr>
        <w:tabs>
          <w:tab w:val="num" w:pos="5040"/>
        </w:tabs>
        <w:ind w:left="5040" w:hanging="360"/>
      </w:pPr>
    </w:lvl>
    <w:lvl w:ilvl="7" w:tplc="357E7EE0" w:tentative="1">
      <w:start w:val="1"/>
      <w:numFmt w:val="decimal"/>
      <w:lvlText w:val="%8."/>
      <w:lvlJc w:val="left"/>
      <w:pPr>
        <w:tabs>
          <w:tab w:val="num" w:pos="5760"/>
        </w:tabs>
        <w:ind w:left="5760" w:hanging="360"/>
      </w:pPr>
    </w:lvl>
    <w:lvl w:ilvl="8" w:tplc="BDD41034" w:tentative="1">
      <w:start w:val="1"/>
      <w:numFmt w:val="decimal"/>
      <w:lvlText w:val="%9."/>
      <w:lvlJc w:val="left"/>
      <w:pPr>
        <w:tabs>
          <w:tab w:val="num" w:pos="6480"/>
        </w:tabs>
        <w:ind w:left="6480" w:hanging="360"/>
      </w:pPr>
    </w:lvl>
  </w:abstractNum>
  <w:abstractNum w:abstractNumId="7" w15:restartNumberingAfterBreak="0">
    <w:nsid w:val="3CB81A96"/>
    <w:multiLevelType w:val="hybridMultilevel"/>
    <w:tmpl w:val="45E83D3C"/>
    <w:lvl w:ilvl="0" w:tplc="7E0E6EA0">
      <w:start w:val="4"/>
      <w:numFmt w:val="lowerLetter"/>
      <w:lvlText w:val="%1."/>
      <w:lvlJc w:val="left"/>
      <w:pPr>
        <w:tabs>
          <w:tab w:val="num" w:pos="720"/>
        </w:tabs>
        <w:ind w:left="720" w:hanging="360"/>
      </w:pPr>
    </w:lvl>
    <w:lvl w:ilvl="1" w:tplc="4ACC07DC" w:tentative="1">
      <w:start w:val="1"/>
      <w:numFmt w:val="decimal"/>
      <w:lvlText w:val="%2."/>
      <w:lvlJc w:val="left"/>
      <w:pPr>
        <w:tabs>
          <w:tab w:val="num" w:pos="1440"/>
        </w:tabs>
        <w:ind w:left="1440" w:hanging="360"/>
      </w:pPr>
    </w:lvl>
    <w:lvl w:ilvl="2" w:tplc="FBEA0DCA" w:tentative="1">
      <w:start w:val="1"/>
      <w:numFmt w:val="decimal"/>
      <w:lvlText w:val="%3."/>
      <w:lvlJc w:val="left"/>
      <w:pPr>
        <w:tabs>
          <w:tab w:val="num" w:pos="2160"/>
        </w:tabs>
        <w:ind w:left="2160" w:hanging="360"/>
      </w:pPr>
    </w:lvl>
    <w:lvl w:ilvl="3" w:tplc="6C64D0C0" w:tentative="1">
      <w:start w:val="1"/>
      <w:numFmt w:val="decimal"/>
      <w:lvlText w:val="%4."/>
      <w:lvlJc w:val="left"/>
      <w:pPr>
        <w:tabs>
          <w:tab w:val="num" w:pos="2880"/>
        </w:tabs>
        <w:ind w:left="2880" w:hanging="360"/>
      </w:pPr>
    </w:lvl>
    <w:lvl w:ilvl="4" w:tplc="E6421F38" w:tentative="1">
      <w:start w:val="1"/>
      <w:numFmt w:val="decimal"/>
      <w:lvlText w:val="%5."/>
      <w:lvlJc w:val="left"/>
      <w:pPr>
        <w:tabs>
          <w:tab w:val="num" w:pos="3600"/>
        </w:tabs>
        <w:ind w:left="3600" w:hanging="360"/>
      </w:pPr>
    </w:lvl>
    <w:lvl w:ilvl="5" w:tplc="011CFF56" w:tentative="1">
      <w:start w:val="1"/>
      <w:numFmt w:val="decimal"/>
      <w:lvlText w:val="%6."/>
      <w:lvlJc w:val="left"/>
      <w:pPr>
        <w:tabs>
          <w:tab w:val="num" w:pos="4320"/>
        </w:tabs>
        <w:ind w:left="4320" w:hanging="360"/>
      </w:pPr>
    </w:lvl>
    <w:lvl w:ilvl="6" w:tplc="3A02ACE6" w:tentative="1">
      <w:start w:val="1"/>
      <w:numFmt w:val="decimal"/>
      <w:lvlText w:val="%7."/>
      <w:lvlJc w:val="left"/>
      <w:pPr>
        <w:tabs>
          <w:tab w:val="num" w:pos="5040"/>
        </w:tabs>
        <w:ind w:left="5040" w:hanging="360"/>
      </w:pPr>
    </w:lvl>
    <w:lvl w:ilvl="7" w:tplc="61D0EFD2" w:tentative="1">
      <w:start w:val="1"/>
      <w:numFmt w:val="decimal"/>
      <w:lvlText w:val="%8."/>
      <w:lvlJc w:val="left"/>
      <w:pPr>
        <w:tabs>
          <w:tab w:val="num" w:pos="5760"/>
        </w:tabs>
        <w:ind w:left="5760" w:hanging="360"/>
      </w:pPr>
    </w:lvl>
    <w:lvl w:ilvl="8" w:tplc="F138AA74" w:tentative="1">
      <w:start w:val="1"/>
      <w:numFmt w:val="decimal"/>
      <w:lvlText w:val="%9."/>
      <w:lvlJc w:val="left"/>
      <w:pPr>
        <w:tabs>
          <w:tab w:val="num" w:pos="6480"/>
        </w:tabs>
        <w:ind w:left="6480" w:hanging="360"/>
      </w:pPr>
    </w:lvl>
  </w:abstractNum>
  <w:abstractNum w:abstractNumId="8" w15:restartNumberingAfterBreak="0">
    <w:nsid w:val="41C31C5C"/>
    <w:multiLevelType w:val="multilevel"/>
    <w:tmpl w:val="4712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E6788"/>
    <w:multiLevelType w:val="hybridMultilevel"/>
    <w:tmpl w:val="437E9380"/>
    <w:lvl w:ilvl="0" w:tplc="20E44BF8">
      <w:start w:val="2"/>
      <w:numFmt w:val="lowerLetter"/>
      <w:lvlText w:val="%1."/>
      <w:lvlJc w:val="left"/>
      <w:pPr>
        <w:tabs>
          <w:tab w:val="num" w:pos="720"/>
        </w:tabs>
        <w:ind w:left="720" w:hanging="360"/>
      </w:pPr>
    </w:lvl>
    <w:lvl w:ilvl="1" w:tplc="CDE8B6A8" w:tentative="1">
      <w:start w:val="1"/>
      <w:numFmt w:val="decimal"/>
      <w:lvlText w:val="%2."/>
      <w:lvlJc w:val="left"/>
      <w:pPr>
        <w:tabs>
          <w:tab w:val="num" w:pos="1440"/>
        </w:tabs>
        <w:ind w:left="1440" w:hanging="360"/>
      </w:pPr>
    </w:lvl>
    <w:lvl w:ilvl="2" w:tplc="F4145E30" w:tentative="1">
      <w:start w:val="1"/>
      <w:numFmt w:val="decimal"/>
      <w:lvlText w:val="%3."/>
      <w:lvlJc w:val="left"/>
      <w:pPr>
        <w:tabs>
          <w:tab w:val="num" w:pos="2160"/>
        </w:tabs>
        <w:ind w:left="2160" w:hanging="360"/>
      </w:pPr>
    </w:lvl>
    <w:lvl w:ilvl="3" w:tplc="D4F2E660" w:tentative="1">
      <w:start w:val="1"/>
      <w:numFmt w:val="decimal"/>
      <w:lvlText w:val="%4."/>
      <w:lvlJc w:val="left"/>
      <w:pPr>
        <w:tabs>
          <w:tab w:val="num" w:pos="2880"/>
        </w:tabs>
        <w:ind w:left="2880" w:hanging="360"/>
      </w:pPr>
    </w:lvl>
    <w:lvl w:ilvl="4" w:tplc="80942720" w:tentative="1">
      <w:start w:val="1"/>
      <w:numFmt w:val="decimal"/>
      <w:lvlText w:val="%5."/>
      <w:lvlJc w:val="left"/>
      <w:pPr>
        <w:tabs>
          <w:tab w:val="num" w:pos="3600"/>
        </w:tabs>
        <w:ind w:left="3600" w:hanging="360"/>
      </w:pPr>
    </w:lvl>
    <w:lvl w:ilvl="5" w:tplc="7286EA66" w:tentative="1">
      <w:start w:val="1"/>
      <w:numFmt w:val="decimal"/>
      <w:lvlText w:val="%6."/>
      <w:lvlJc w:val="left"/>
      <w:pPr>
        <w:tabs>
          <w:tab w:val="num" w:pos="4320"/>
        </w:tabs>
        <w:ind w:left="4320" w:hanging="360"/>
      </w:pPr>
    </w:lvl>
    <w:lvl w:ilvl="6" w:tplc="069AA676" w:tentative="1">
      <w:start w:val="1"/>
      <w:numFmt w:val="decimal"/>
      <w:lvlText w:val="%7."/>
      <w:lvlJc w:val="left"/>
      <w:pPr>
        <w:tabs>
          <w:tab w:val="num" w:pos="5040"/>
        </w:tabs>
        <w:ind w:left="5040" w:hanging="360"/>
      </w:pPr>
    </w:lvl>
    <w:lvl w:ilvl="7" w:tplc="7D407400" w:tentative="1">
      <w:start w:val="1"/>
      <w:numFmt w:val="decimal"/>
      <w:lvlText w:val="%8."/>
      <w:lvlJc w:val="left"/>
      <w:pPr>
        <w:tabs>
          <w:tab w:val="num" w:pos="5760"/>
        </w:tabs>
        <w:ind w:left="5760" w:hanging="360"/>
      </w:pPr>
    </w:lvl>
    <w:lvl w:ilvl="8" w:tplc="B46C1FCA" w:tentative="1">
      <w:start w:val="1"/>
      <w:numFmt w:val="decimal"/>
      <w:lvlText w:val="%9."/>
      <w:lvlJc w:val="left"/>
      <w:pPr>
        <w:tabs>
          <w:tab w:val="num" w:pos="6480"/>
        </w:tabs>
        <w:ind w:left="6480" w:hanging="360"/>
      </w:pPr>
    </w:lvl>
  </w:abstractNum>
  <w:abstractNum w:abstractNumId="10" w15:restartNumberingAfterBreak="0">
    <w:nsid w:val="52A713FA"/>
    <w:multiLevelType w:val="hybridMultilevel"/>
    <w:tmpl w:val="198A44C8"/>
    <w:lvl w:ilvl="0" w:tplc="3E4C3706">
      <w:start w:val="3"/>
      <w:numFmt w:val="lowerRoman"/>
      <w:lvlText w:val="%1."/>
      <w:lvlJc w:val="right"/>
      <w:pPr>
        <w:tabs>
          <w:tab w:val="num" w:pos="720"/>
        </w:tabs>
        <w:ind w:left="720" w:hanging="360"/>
      </w:pPr>
    </w:lvl>
    <w:lvl w:ilvl="1" w:tplc="5896DA5C" w:tentative="1">
      <w:start w:val="1"/>
      <w:numFmt w:val="decimal"/>
      <w:lvlText w:val="%2."/>
      <w:lvlJc w:val="left"/>
      <w:pPr>
        <w:tabs>
          <w:tab w:val="num" w:pos="1440"/>
        </w:tabs>
        <w:ind w:left="1440" w:hanging="360"/>
      </w:pPr>
    </w:lvl>
    <w:lvl w:ilvl="2" w:tplc="76727DB0" w:tentative="1">
      <w:start w:val="1"/>
      <w:numFmt w:val="decimal"/>
      <w:lvlText w:val="%3."/>
      <w:lvlJc w:val="left"/>
      <w:pPr>
        <w:tabs>
          <w:tab w:val="num" w:pos="2160"/>
        </w:tabs>
        <w:ind w:left="2160" w:hanging="360"/>
      </w:pPr>
    </w:lvl>
    <w:lvl w:ilvl="3" w:tplc="37BA4774" w:tentative="1">
      <w:start w:val="1"/>
      <w:numFmt w:val="decimal"/>
      <w:lvlText w:val="%4."/>
      <w:lvlJc w:val="left"/>
      <w:pPr>
        <w:tabs>
          <w:tab w:val="num" w:pos="2880"/>
        </w:tabs>
        <w:ind w:left="2880" w:hanging="360"/>
      </w:pPr>
    </w:lvl>
    <w:lvl w:ilvl="4" w:tplc="847E66D4" w:tentative="1">
      <w:start w:val="1"/>
      <w:numFmt w:val="decimal"/>
      <w:lvlText w:val="%5."/>
      <w:lvlJc w:val="left"/>
      <w:pPr>
        <w:tabs>
          <w:tab w:val="num" w:pos="3600"/>
        </w:tabs>
        <w:ind w:left="3600" w:hanging="360"/>
      </w:pPr>
    </w:lvl>
    <w:lvl w:ilvl="5" w:tplc="711E0DA0" w:tentative="1">
      <w:start w:val="1"/>
      <w:numFmt w:val="decimal"/>
      <w:lvlText w:val="%6."/>
      <w:lvlJc w:val="left"/>
      <w:pPr>
        <w:tabs>
          <w:tab w:val="num" w:pos="4320"/>
        </w:tabs>
        <w:ind w:left="4320" w:hanging="360"/>
      </w:pPr>
    </w:lvl>
    <w:lvl w:ilvl="6" w:tplc="296EE65E" w:tentative="1">
      <w:start w:val="1"/>
      <w:numFmt w:val="decimal"/>
      <w:lvlText w:val="%7."/>
      <w:lvlJc w:val="left"/>
      <w:pPr>
        <w:tabs>
          <w:tab w:val="num" w:pos="5040"/>
        </w:tabs>
        <w:ind w:left="5040" w:hanging="360"/>
      </w:pPr>
    </w:lvl>
    <w:lvl w:ilvl="7" w:tplc="5E86D52E" w:tentative="1">
      <w:start w:val="1"/>
      <w:numFmt w:val="decimal"/>
      <w:lvlText w:val="%8."/>
      <w:lvlJc w:val="left"/>
      <w:pPr>
        <w:tabs>
          <w:tab w:val="num" w:pos="5760"/>
        </w:tabs>
        <w:ind w:left="5760" w:hanging="360"/>
      </w:pPr>
    </w:lvl>
    <w:lvl w:ilvl="8" w:tplc="E7682454" w:tentative="1">
      <w:start w:val="1"/>
      <w:numFmt w:val="decimal"/>
      <w:lvlText w:val="%9."/>
      <w:lvlJc w:val="left"/>
      <w:pPr>
        <w:tabs>
          <w:tab w:val="num" w:pos="6480"/>
        </w:tabs>
        <w:ind w:left="6480" w:hanging="360"/>
      </w:pPr>
    </w:lvl>
  </w:abstractNum>
  <w:abstractNum w:abstractNumId="11" w15:restartNumberingAfterBreak="0">
    <w:nsid w:val="56D26C2D"/>
    <w:multiLevelType w:val="hybridMultilevel"/>
    <w:tmpl w:val="98349DC8"/>
    <w:lvl w:ilvl="0" w:tplc="7B6E8954">
      <w:start w:val="3"/>
      <w:numFmt w:val="lowerLetter"/>
      <w:lvlText w:val="%1."/>
      <w:lvlJc w:val="left"/>
      <w:pPr>
        <w:tabs>
          <w:tab w:val="num" w:pos="720"/>
        </w:tabs>
        <w:ind w:left="720" w:hanging="360"/>
      </w:pPr>
    </w:lvl>
    <w:lvl w:ilvl="1" w:tplc="F250AF82" w:tentative="1">
      <w:start w:val="1"/>
      <w:numFmt w:val="decimal"/>
      <w:lvlText w:val="%2."/>
      <w:lvlJc w:val="left"/>
      <w:pPr>
        <w:tabs>
          <w:tab w:val="num" w:pos="1440"/>
        </w:tabs>
        <w:ind w:left="1440" w:hanging="360"/>
      </w:pPr>
    </w:lvl>
    <w:lvl w:ilvl="2" w:tplc="BB5C6896" w:tentative="1">
      <w:start w:val="1"/>
      <w:numFmt w:val="decimal"/>
      <w:lvlText w:val="%3."/>
      <w:lvlJc w:val="left"/>
      <w:pPr>
        <w:tabs>
          <w:tab w:val="num" w:pos="2160"/>
        </w:tabs>
        <w:ind w:left="2160" w:hanging="360"/>
      </w:pPr>
    </w:lvl>
    <w:lvl w:ilvl="3" w:tplc="CD28F180" w:tentative="1">
      <w:start w:val="1"/>
      <w:numFmt w:val="decimal"/>
      <w:lvlText w:val="%4."/>
      <w:lvlJc w:val="left"/>
      <w:pPr>
        <w:tabs>
          <w:tab w:val="num" w:pos="2880"/>
        </w:tabs>
        <w:ind w:left="2880" w:hanging="360"/>
      </w:pPr>
    </w:lvl>
    <w:lvl w:ilvl="4" w:tplc="4ACE313A" w:tentative="1">
      <w:start w:val="1"/>
      <w:numFmt w:val="decimal"/>
      <w:lvlText w:val="%5."/>
      <w:lvlJc w:val="left"/>
      <w:pPr>
        <w:tabs>
          <w:tab w:val="num" w:pos="3600"/>
        </w:tabs>
        <w:ind w:left="3600" w:hanging="360"/>
      </w:pPr>
    </w:lvl>
    <w:lvl w:ilvl="5" w:tplc="F83CE000" w:tentative="1">
      <w:start w:val="1"/>
      <w:numFmt w:val="decimal"/>
      <w:lvlText w:val="%6."/>
      <w:lvlJc w:val="left"/>
      <w:pPr>
        <w:tabs>
          <w:tab w:val="num" w:pos="4320"/>
        </w:tabs>
        <w:ind w:left="4320" w:hanging="360"/>
      </w:pPr>
    </w:lvl>
    <w:lvl w:ilvl="6" w:tplc="0BDC54FC" w:tentative="1">
      <w:start w:val="1"/>
      <w:numFmt w:val="decimal"/>
      <w:lvlText w:val="%7."/>
      <w:lvlJc w:val="left"/>
      <w:pPr>
        <w:tabs>
          <w:tab w:val="num" w:pos="5040"/>
        </w:tabs>
        <w:ind w:left="5040" w:hanging="360"/>
      </w:pPr>
    </w:lvl>
    <w:lvl w:ilvl="7" w:tplc="A6D26D34" w:tentative="1">
      <w:start w:val="1"/>
      <w:numFmt w:val="decimal"/>
      <w:lvlText w:val="%8."/>
      <w:lvlJc w:val="left"/>
      <w:pPr>
        <w:tabs>
          <w:tab w:val="num" w:pos="5760"/>
        </w:tabs>
        <w:ind w:left="5760" w:hanging="360"/>
      </w:pPr>
    </w:lvl>
    <w:lvl w:ilvl="8" w:tplc="E33AD860" w:tentative="1">
      <w:start w:val="1"/>
      <w:numFmt w:val="decimal"/>
      <w:lvlText w:val="%9."/>
      <w:lvlJc w:val="left"/>
      <w:pPr>
        <w:tabs>
          <w:tab w:val="num" w:pos="6480"/>
        </w:tabs>
        <w:ind w:left="6480" w:hanging="360"/>
      </w:pPr>
    </w:lvl>
  </w:abstractNum>
  <w:abstractNum w:abstractNumId="12" w15:restartNumberingAfterBreak="0">
    <w:nsid w:val="653D1B51"/>
    <w:multiLevelType w:val="hybridMultilevel"/>
    <w:tmpl w:val="5704A644"/>
    <w:lvl w:ilvl="0" w:tplc="F386E1EC">
      <w:start w:val="5"/>
      <w:numFmt w:val="lowerLetter"/>
      <w:lvlText w:val="%1."/>
      <w:lvlJc w:val="left"/>
      <w:pPr>
        <w:tabs>
          <w:tab w:val="num" w:pos="720"/>
        </w:tabs>
        <w:ind w:left="720" w:hanging="360"/>
      </w:pPr>
    </w:lvl>
    <w:lvl w:ilvl="1" w:tplc="B23A0716" w:tentative="1">
      <w:start w:val="1"/>
      <w:numFmt w:val="decimal"/>
      <w:lvlText w:val="%2."/>
      <w:lvlJc w:val="left"/>
      <w:pPr>
        <w:tabs>
          <w:tab w:val="num" w:pos="1440"/>
        </w:tabs>
        <w:ind w:left="1440" w:hanging="360"/>
      </w:pPr>
    </w:lvl>
    <w:lvl w:ilvl="2" w:tplc="1CAA1A66" w:tentative="1">
      <w:start w:val="1"/>
      <w:numFmt w:val="decimal"/>
      <w:lvlText w:val="%3."/>
      <w:lvlJc w:val="left"/>
      <w:pPr>
        <w:tabs>
          <w:tab w:val="num" w:pos="2160"/>
        </w:tabs>
        <w:ind w:left="2160" w:hanging="360"/>
      </w:pPr>
    </w:lvl>
    <w:lvl w:ilvl="3" w:tplc="37E84FD0" w:tentative="1">
      <w:start w:val="1"/>
      <w:numFmt w:val="decimal"/>
      <w:lvlText w:val="%4."/>
      <w:lvlJc w:val="left"/>
      <w:pPr>
        <w:tabs>
          <w:tab w:val="num" w:pos="2880"/>
        </w:tabs>
        <w:ind w:left="2880" w:hanging="360"/>
      </w:pPr>
    </w:lvl>
    <w:lvl w:ilvl="4" w:tplc="2EBEBBD6" w:tentative="1">
      <w:start w:val="1"/>
      <w:numFmt w:val="decimal"/>
      <w:lvlText w:val="%5."/>
      <w:lvlJc w:val="left"/>
      <w:pPr>
        <w:tabs>
          <w:tab w:val="num" w:pos="3600"/>
        </w:tabs>
        <w:ind w:left="3600" w:hanging="360"/>
      </w:pPr>
    </w:lvl>
    <w:lvl w:ilvl="5" w:tplc="A3604AAA" w:tentative="1">
      <w:start w:val="1"/>
      <w:numFmt w:val="decimal"/>
      <w:lvlText w:val="%6."/>
      <w:lvlJc w:val="left"/>
      <w:pPr>
        <w:tabs>
          <w:tab w:val="num" w:pos="4320"/>
        </w:tabs>
        <w:ind w:left="4320" w:hanging="360"/>
      </w:pPr>
    </w:lvl>
    <w:lvl w:ilvl="6" w:tplc="EDFC867C" w:tentative="1">
      <w:start w:val="1"/>
      <w:numFmt w:val="decimal"/>
      <w:lvlText w:val="%7."/>
      <w:lvlJc w:val="left"/>
      <w:pPr>
        <w:tabs>
          <w:tab w:val="num" w:pos="5040"/>
        </w:tabs>
        <w:ind w:left="5040" w:hanging="360"/>
      </w:pPr>
    </w:lvl>
    <w:lvl w:ilvl="7" w:tplc="AE7C40E0" w:tentative="1">
      <w:start w:val="1"/>
      <w:numFmt w:val="decimal"/>
      <w:lvlText w:val="%8."/>
      <w:lvlJc w:val="left"/>
      <w:pPr>
        <w:tabs>
          <w:tab w:val="num" w:pos="5760"/>
        </w:tabs>
        <w:ind w:left="5760" w:hanging="360"/>
      </w:pPr>
    </w:lvl>
    <w:lvl w:ilvl="8" w:tplc="58BC9154" w:tentative="1">
      <w:start w:val="1"/>
      <w:numFmt w:val="decimal"/>
      <w:lvlText w:val="%9."/>
      <w:lvlJc w:val="left"/>
      <w:pPr>
        <w:tabs>
          <w:tab w:val="num" w:pos="6480"/>
        </w:tabs>
        <w:ind w:left="6480" w:hanging="360"/>
      </w:pPr>
    </w:lvl>
  </w:abstractNum>
  <w:abstractNum w:abstractNumId="13" w15:restartNumberingAfterBreak="0">
    <w:nsid w:val="67EE67F5"/>
    <w:multiLevelType w:val="multilevel"/>
    <w:tmpl w:val="EE36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2033B"/>
    <w:multiLevelType w:val="hybridMultilevel"/>
    <w:tmpl w:val="15441C8E"/>
    <w:lvl w:ilvl="0" w:tplc="CC789E5E">
      <w:start w:val="2"/>
      <w:numFmt w:val="lowerLetter"/>
      <w:lvlText w:val="%1."/>
      <w:lvlJc w:val="left"/>
      <w:pPr>
        <w:tabs>
          <w:tab w:val="num" w:pos="720"/>
        </w:tabs>
        <w:ind w:left="720" w:hanging="360"/>
      </w:pPr>
    </w:lvl>
    <w:lvl w:ilvl="1" w:tplc="2026BDA0" w:tentative="1">
      <w:start w:val="1"/>
      <w:numFmt w:val="decimal"/>
      <w:lvlText w:val="%2."/>
      <w:lvlJc w:val="left"/>
      <w:pPr>
        <w:tabs>
          <w:tab w:val="num" w:pos="1440"/>
        </w:tabs>
        <w:ind w:left="1440" w:hanging="360"/>
      </w:pPr>
    </w:lvl>
    <w:lvl w:ilvl="2" w:tplc="48B6EA1C" w:tentative="1">
      <w:start w:val="1"/>
      <w:numFmt w:val="decimal"/>
      <w:lvlText w:val="%3."/>
      <w:lvlJc w:val="left"/>
      <w:pPr>
        <w:tabs>
          <w:tab w:val="num" w:pos="2160"/>
        </w:tabs>
        <w:ind w:left="2160" w:hanging="360"/>
      </w:pPr>
    </w:lvl>
    <w:lvl w:ilvl="3" w:tplc="DA745706" w:tentative="1">
      <w:start w:val="1"/>
      <w:numFmt w:val="decimal"/>
      <w:lvlText w:val="%4."/>
      <w:lvlJc w:val="left"/>
      <w:pPr>
        <w:tabs>
          <w:tab w:val="num" w:pos="2880"/>
        </w:tabs>
        <w:ind w:left="2880" w:hanging="360"/>
      </w:pPr>
    </w:lvl>
    <w:lvl w:ilvl="4" w:tplc="045C958E" w:tentative="1">
      <w:start w:val="1"/>
      <w:numFmt w:val="decimal"/>
      <w:lvlText w:val="%5."/>
      <w:lvlJc w:val="left"/>
      <w:pPr>
        <w:tabs>
          <w:tab w:val="num" w:pos="3600"/>
        </w:tabs>
        <w:ind w:left="3600" w:hanging="360"/>
      </w:pPr>
    </w:lvl>
    <w:lvl w:ilvl="5" w:tplc="D2A80410" w:tentative="1">
      <w:start w:val="1"/>
      <w:numFmt w:val="decimal"/>
      <w:lvlText w:val="%6."/>
      <w:lvlJc w:val="left"/>
      <w:pPr>
        <w:tabs>
          <w:tab w:val="num" w:pos="4320"/>
        </w:tabs>
        <w:ind w:left="4320" w:hanging="360"/>
      </w:pPr>
    </w:lvl>
    <w:lvl w:ilvl="6" w:tplc="43CC5C42" w:tentative="1">
      <w:start w:val="1"/>
      <w:numFmt w:val="decimal"/>
      <w:lvlText w:val="%7."/>
      <w:lvlJc w:val="left"/>
      <w:pPr>
        <w:tabs>
          <w:tab w:val="num" w:pos="5040"/>
        </w:tabs>
        <w:ind w:left="5040" w:hanging="360"/>
      </w:pPr>
    </w:lvl>
    <w:lvl w:ilvl="7" w:tplc="D5105CB0" w:tentative="1">
      <w:start w:val="1"/>
      <w:numFmt w:val="decimal"/>
      <w:lvlText w:val="%8."/>
      <w:lvlJc w:val="left"/>
      <w:pPr>
        <w:tabs>
          <w:tab w:val="num" w:pos="5760"/>
        </w:tabs>
        <w:ind w:left="5760" w:hanging="360"/>
      </w:pPr>
    </w:lvl>
    <w:lvl w:ilvl="8" w:tplc="59EE71B6" w:tentative="1">
      <w:start w:val="1"/>
      <w:numFmt w:val="decimal"/>
      <w:lvlText w:val="%9."/>
      <w:lvlJc w:val="left"/>
      <w:pPr>
        <w:tabs>
          <w:tab w:val="num" w:pos="6480"/>
        </w:tabs>
        <w:ind w:left="6480" w:hanging="360"/>
      </w:pPr>
    </w:lvl>
  </w:abstractNum>
  <w:num w:numId="1" w16cid:durableId="1711613792">
    <w:abstractNumId w:val="8"/>
    <w:lvlOverride w:ilvl="0">
      <w:lvl w:ilvl="0">
        <w:numFmt w:val="lowerLetter"/>
        <w:lvlText w:val="%1."/>
        <w:lvlJc w:val="left"/>
      </w:lvl>
    </w:lvlOverride>
  </w:num>
  <w:num w:numId="2" w16cid:durableId="1276594491">
    <w:abstractNumId w:val="3"/>
    <w:lvlOverride w:ilvl="0">
      <w:lvl w:ilvl="0">
        <w:numFmt w:val="lowerRoman"/>
        <w:lvlText w:val="%1."/>
        <w:lvlJc w:val="right"/>
      </w:lvl>
    </w:lvlOverride>
  </w:num>
  <w:num w:numId="3" w16cid:durableId="1804544485">
    <w:abstractNumId w:val="13"/>
    <w:lvlOverride w:ilvl="0">
      <w:lvl w:ilvl="0">
        <w:numFmt w:val="lowerLetter"/>
        <w:lvlText w:val="%1."/>
        <w:lvlJc w:val="left"/>
      </w:lvl>
    </w:lvlOverride>
  </w:num>
  <w:num w:numId="4" w16cid:durableId="1848906094">
    <w:abstractNumId w:val="9"/>
  </w:num>
  <w:num w:numId="5" w16cid:durableId="1324426950">
    <w:abstractNumId w:val="11"/>
  </w:num>
  <w:num w:numId="6" w16cid:durableId="635381691">
    <w:abstractNumId w:val="0"/>
  </w:num>
  <w:num w:numId="7" w16cid:durableId="2059478084">
    <w:abstractNumId w:val="12"/>
  </w:num>
  <w:num w:numId="8" w16cid:durableId="1703706222">
    <w:abstractNumId w:val="1"/>
    <w:lvlOverride w:ilvl="0">
      <w:lvl w:ilvl="0">
        <w:numFmt w:val="lowerRoman"/>
        <w:lvlText w:val="%1."/>
        <w:lvlJc w:val="right"/>
      </w:lvl>
    </w:lvlOverride>
  </w:num>
  <w:num w:numId="9" w16cid:durableId="288124825">
    <w:abstractNumId w:val="4"/>
  </w:num>
  <w:num w:numId="10" w16cid:durableId="537817752">
    <w:abstractNumId w:val="10"/>
  </w:num>
  <w:num w:numId="11" w16cid:durableId="70933827">
    <w:abstractNumId w:val="6"/>
  </w:num>
  <w:num w:numId="12" w16cid:durableId="1396245095">
    <w:abstractNumId w:val="5"/>
    <w:lvlOverride w:ilvl="0">
      <w:lvl w:ilvl="0">
        <w:numFmt w:val="lowerLetter"/>
        <w:lvlText w:val="%1."/>
        <w:lvlJc w:val="left"/>
      </w:lvl>
    </w:lvlOverride>
  </w:num>
  <w:num w:numId="13" w16cid:durableId="883254695">
    <w:abstractNumId w:val="14"/>
  </w:num>
  <w:num w:numId="14" w16cid:durableId="228729076">
    <w:abstractNumId w:val="2"/>
  </w:num>
  <w:num w:numId="15" w16cid:durableId="191608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59"/>
    <w:rsid w:val="00C8506A"/>
    <w:rsid w:val="00FA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C37D"/>
  <w15:chartTrackingRefBased/>
  <w15:docId w15:val="{6C613111-B801-45A4-B670-D76E397A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6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6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68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6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9194">
      <w:bodyDiv w:val="1"/>
      <w:marLeft w:val="0"/>
      <w:marRight w:val="0"/>
      <w:marTop w:val="0"/>
      <w:marBottom w:val="0"/>
      <w:divBdr>
        <w:top w:val="none" w:sz="0" w:space="0" w:color="auto"/>
        <w:left w:val="none" w:sz="0" w:space="0" w:color="auto"/>
        <w:bottom w:val="none" w:sz="0" w:space="0" w:color="auto"/>
        <w:right w:val="none" w:sz="0" w:space="0" w:color="auto"/>
      </w:divBdr>
      <w:divsChild>
        <w:div w:id="97251602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NEW HOPE</cp:lastModifiedBy>
  <cp:revision>1</cp:revision>
  <dcterms:created xsi:type="dcterms:W3CDTF">2025-07-05T23:09:00Z</dcterms:created>
  <dcterms:modified xsi:type="dcterms:W3CDTF">2025-07-05T23:13:00Z</dcterms:modified>
</cp:coreProperties>
</file>