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4B7" w:rsidRPr="009E1ED7" w:rsidRDefault="001714B7" w:rsidP="001714B7">
      <w:pPr>
        <w:widowControl w:val="0"/>
        <w:autoSpaceDE w:val="0"/>
        <w:autoSpaceDN w:val="0"/>
        <w:adjustRightInd w:val="0"/>
        <w:spacing w:after="200" w:line="276" w:lineRule="auto"/>
        <w:jc w:val="center"/>
        <w:rPr>
          <w:rFonts w:ascii="Times New Roman" w:hAnsi="Times New Roman" w:cs="Times New Roman"/>
          <w:b/>
          <w:bCs/>
          <w:kern w:val="0"/>
          <w:lang w:val="en"/>
        </w:rPr>
      </w:pPr>
      <w:r w:rsidRPr="009E1ED7">
        <w:rPr>
          <w:rFonts w:ascii="Times New Roman" w:hAnsi="Times New Roman" w:cs="Times New Roman"/>
          <w:b/>
          <w:bCs/>
          <w:kern w:val="0"/>
          <w:lang w:val="en"/>
        </w:rPr>
        <w:t>CHAPTER FIVE</w:t>
      </w:r>
    </w:p>
    <w:p w:rsidR="001714B7" w:rsidRPr="00ED47E9" w:rsidRDefault="001714B7" w:rsidP="001714B7">
      <w:pPr>
        <w:pStyle w:val="Title"/>
        <w:jc w:val="both"/>
        <w:rPr>
          <w:rFonts w:ascii="Times New Roman" w:hAnsi="Times New Roman" w:cs="Times New Roman"/>
          <w:b/>
          <w:bCs/>
          <w:sz w:val="24"/>
          <w:szCs w:val="24"/>
        </w:rPr>
      </w:pPr>
      <w:r w:rsidRPr="00ED47E9">
        <w:rPr>
          <w:rFonts w:ascii="Times New Roman" w:hAnsi="Times New Roman" w:cs="Times New Roman"/>
          <w:b/>
          <w:bCs/>
          <w:sz w:val="24"/>
          <w:szCs w:val="24"/>
        </w:rPr>
        <w:t>5.</w:t>
      </w:r>
      <w:r>
        <w:rPr>
          <w:rFonts w:ascii="Times New Roman" w:hAnsi="Times New Roman" w:cs="Times New Roman"/>
          <w:b/>
          <w:bCs/>
          <w:sz w:val="24"/>
          <w:szCs w:val="24"/>
        </w:rPr>
        <w:t xml:space="preserve">1 </w:t>
      </w:r>
      <w:r w:rsidRPr="00ED47E9">
        <w:rPr>
          <w:rFonts w:ascii="Times New Roman" w:hAnsi="Times New Roman" w:cs="Times New Roman"/>
          <w:b/>
          <w:bCs/>
          <w:sz w:val="24"/>
          <w:szCs w:val="24"/>
        </w:rPr>
        <w:t xml:space="preserve">CONCLUSION </w:t>
      </w:r>
    </w:p>
    <w:p w:rsidR="001714B7" w:rsidRDefault="001714B7" w:rsidP="001714B7">
      <w:pPr>
        <w:pStyle w:val="NormalWeb"/>
        <w:jc w:val="both"/>
      </w:pPr>
      <w:r>
        <w:t xml:space="preserve">The successful installation of the hybrid solar power system demonstrates the effective integration of key components including </w:t>
      </w:r>
      <w:proofErr w:type="spellStart"/>
      <w:r>
        <w:t>monocrystalline</w:t>
      </w:r>
      <w:proofErr w:type="spellEnd"/>
      <w:r>
        <w:t xml:space="preserve"> solar panels, a tubular battery bank, a 4.2 kVA hybrid inverter with MPPT, as well as proper DC and AC cabling, circuit protection, and secure mounting. Each component was selected based on performance, efficiency, and suitability for the operational environment, ensuring a reliable and sustainable energy solution.</w:t>
      </w:r>
    </w:p>
    <w:p w:rsidR="001714B7" w:rsidRDefault="001714B7" w:rsidP="001714B7">
      <w:pPr>
        <w:pStyle w:val="NormalWeb"/>
        <w:jc w:val="both"/>
      </w:pPr>
      <w:r>
        <w:t xml:space="preserve">The </w:t>
      </w:r>
      <w:proofErr w:type="spellStart"/>
      <w:r>
        <w:t>monocrystalline</w:t>
      </w:r>
      <w:proofErr w:type="spellEnd"/>
      <w:r>
        <w:t xml:space="preserve"> panels provide high energy efficiency and superior performance in varied lighting conditions. The use of high-capacity tubular batteries offers extended backup with low maintenance. The hybrid inverter plays a central role in converting and managing energy between the solar array, battery, and grid, ensuring uninterrupted power supply. Proper wiring and protective components enhance system safety and longevity.</w:t>
      </w:r>
    </w:p>
    <w:p w:rsidR="001714B7" w:rsidRDefault="001714B7" w:rsidP="001714B7">
      <w:pPr>
        <w:pStyle w:val="NormalWeb"/>
        <w:jc w:val="both"/>
      </w:pPr>
      <w:r>
        <w:t>Overall, this installation not only supports the goal of reducing dependency on the national grid but also promotes the use of renewable energy technology for consistent and clean electricity supply. The system serves as a model for similar future deployments aimed at sustainable energy generation.</w:t>
      </w:r>
    </w:p>
    <w:p w:rsidR="001714B7" w:rsidRPr="00C86577" w:rsidRDefault="001714B7" w:rsidP="001714B7">
      <w:pPr>
        <w:pStyle w:val="NormalWeb"/>
        <w:jc w:val="both"/>
        <w:rPr>
          <w:b/>
          <w:bCs/>
        </w:rPr>
      </w:pPr>
      <w:r w:rsidRPr="00ED47E9">
        <w:rPr>
          <w:b/>
          <w:bCs/>
        </w:rPr>
        <w:t>5.2</w:t>
      </w:r>
      <w:r>
        <w:rPr>
          <w:b/>
          <w:bCs/>
        </w:rPr>
        <w:t xml:space="preserve"> RECOMMENDATION </w:t>
      </w:r>
    </w:p>
    <w:p w:rsidR="001714B7" w:rsidRDefault="001714B7" w:rsidP="001714B7">
      <w:pPr>
        <w:pStyle w:val="NormalWeb"/>
        <w:jc w:val="both"/>
      </w:pPr>
      <w:r>
        <w:t>Based on the successful implementation and performance of this hybrid solar power system, it is recommended that similar systems be adopted in other institutions, homes, and commercial facilities to reduce reliance on the national grid and promote energy sustainability. For future installations, the following considerations are advised:</w:t>
      </w:r>
    </w:p>
    <w:p w:rsidR="001714B7" w:rsidRDefault="001714B7" w:rsidP="001714B7">
      <w:pPr>
        <w:pStyle w:val="NormalWeb"/>
        <w:numPr>
          <w:ilvl w:val="0"/>
          <w:numId w:val="1"/>
        </w:numPr>
        <w:jc w:val="both"/>
      </w:pPr>
      <w:r>
        <w:rPr>
          <w:rStyle w:val="Strong"/>
        </w:rPr>
        <w:t>System Scaling</w:t>
      </w:r>
      <w:r>
        <w:t>: For higher energy demands, consider scaling up the system by increasing the number of solar panels and battery capacity to ensure consistent power supply during extended periods of low sunlight.</w:t>
      </w:r>
    </w:p>
    <w:p w:rsidR="001714B7" w:rsidRDefault="001714B7" w:rsidP="001714B7">
      <w:pPr>
        <w:pStyle w:val="NormalWeb"/>
        <w:numPr>
          <w:ilvl w:val="0"/>
          <w:numId w:val="1"/>
        </w:numPr>
        <w:jc w:val="both"/>
      </w:pPr>
      <w:r>
        <w:rPr>
          <w:rStyle w:val="Strong"/>
        </w:rPr>
        <w:t>Routine Maintenance</w:t>
      </w:r>
      <w:r>
        <w:t>: Although the system components are low-maintenance, periodic inspections and preventive maintenance should be conducted to ensure optimal performance and longevity.</w:t>
      </w:r>
    </w:p>
    <w:p w:rsidR="001714B7" w:rsidRDefault="001714B7" w:rsidP="001714B7">
      <w:pPr>
        <w:pStyle w:val="NormalWeb"/>
        <w:numPr>
          <w:ilvl w:val="0"/>
          <w:numId w:val="1"/>
        </w:numPr>
        <w:jc w:val="both"/>
      </w:pPr>
      <w:r>
        <w:rPr>
          <w:rStyle w:val="Strong"/>
        </w:rPr>
        <w:t>Surge Protection and Grounding</w:t>
      </w:r>
      <w:r>
        <w:t>: Proper grounding and surge protection must always be implemented to prevent damage from lightning strikes or power surges.</w:t>
      </w:r>
    </w:p>
    <w:p w:rsidR="001714B7" w:rsidRDefault="001714B7" w:rsidP="001714B7">
      <w:pPr>
        <w:pStyle w:val="NormalWeb"/>
        <w:numPr>
          <w:ilvl w:val="0"/>
          <w:numId w:val="1"/>
        </w:numPr>
        <w:jc w:val="both"/>
      </w:pPr>
      <w:r>
        <w:rPr>
          <w:rStyle w:val="Strong"/>
        </w:rPr>
        <w:t>Monitoring System</w:t>
      </w:r>
      <w:r>
        <w:t>: Incorporate a real-time monitoring system to track energy production, storage, and consumption, which aids in performance analysis and troubleshooting.</w:t>
      </w:r>
    </w:p>
    <w:p w:rsidR="001714B7" w:rsidRDefault="001714B7" w:rsidP="001714B7">
      <w:pPr>
        <w:pStyle w:val="NormalWeb"/>
        <w:numPr>
          <w:ilvl w:val="0"/>
          <w:numId w:val="1"/>
        </w:numPr>
        <w:jc w:val="both"/>
      </w:pPr>
      <w:r>
        <w:rPr>
          <w:rStyle w:val="Strong"/>
        </w:rPr>
        <w:t>User Training</w:t>
      </w:r>
      <w:r>
        <w:t>: Basic training should be provided to users or maintenance personnel to enable them to handle simple system diagnostics and respond effectively to alerts or faults.</w:t>
      </w:r>
    </w:p>
    <w:p w:rsidR="001714B7" w:rsidRPr="00AB0A8D" w:rsidRDefault="001714B7" w:rsidP="001714B7">
      <w:pPr>
        <w:pStyle w:val="NormalWeb"/>
        <w:jc w:val="both"/>
      </w:pPr>
      <w:r>
        <w:t xml:space="preserve">The hybrid solar power setup proves to be a cost-effective and eco-friendly solution, and its wider adoption can significantly contribute to cleaner energy use and improved energy security. </w:t>
      </w:r>
    </w:p>
    <w:p w:rsidR="001714B7" w:rsidRPr="00ED47E9" w:rsidRDefault="001714B7" w:rsidP="001714B7">
      <w:pPr>
        <w:pStyle w:val="NormalWeb"/>
        <w:jc w:val="both"/>
        <w:rPr>
          <w:b/>
          <w:bCs/>
        </w:rPr>
      </w:pPr>
    </w:p>
    <w:p w:rsidR="001714B7" w:rsidRPr="00DF5DEF" w:rsidRDefault="001714B7" w:rsidP="001714B7">
      <w:pPr>
        <w:widowControl w:val="0"/>
        <w:autoSpaceDE w:val="0"/>
        <w:autoSpaceDN w:val="0"/>
        <w:adjustRightInd w:val="0"/>
        <w:spacing w:after="200" w:line="276" w:lineRule="auto"/>
        <w:jc w:val="both"/>
        <w:rPr>
          <w:rFonts w:ascii="Times New Roman" w:hAnsi="Times New Roman" w:cs="Times New Roman"/>
          <w:b/>
          <w:bCs/>
          <w:kern w:val="0"/>
          <w:lang w:val="en"/>
        </w:rPr>
      </w:pPr>
      <w:r w:rsidRPr="00DF5DEF">
        <w:rPr>
          <w:rFonts w:ascii="Times New Roman" w:hAnsi="Times New Roman" w:cs="Times New Roman"/>
          <w:b/>
          <w:bCs/>
          <w:kern w:val="0"/>
          <w:lang w:val="en"/>
        </w:rPr>
        <w:lastRenderedPageBreak/>
        <w:t>REFERENCE LIST</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r>
        <w:rPr>
          <w:rFonts w:ascii="Times New Roman" w:hAnsi="Times New Roman" w:cs="Times New Roman"/>
          <w:kern w:val="0"/>
          <w:lang w:val="en"/>
        </w:rPr>
        <w:t>●</w:t>
      </w:r>
      <w:bookmarkStart w:id="0" w:name="_GoBack"/>
      <w:bookmarkEnd w:id="0"/>
      <w:r>
        <w:rPr>
          <w:rFonts w:ascii="Times New Roman" w:hAnsi="Times New Roman" w:cs="Times New Roman"/>
          <w:kern w:val="0"/>
          <w:lang w:val="en"/>
        </w:rPr>
        <w:t xml:space="preserve">Z. </w:t>
      </w:r>
      <w:proofErr w:type="spellStart"/>
      <w:r>
        <w:rPr>
          <w:rFonts w:ascii="Times New Roman" w:hAnsi="Times New Roman" w:cs="Times New Roman"/>
          <w:kern w:val="0"/>
          <w:lang w:val="en"/>
        </w:rPr>
        <w:t>Sen</w:t>
      </w:r>
      <w:proofErr w:type="spellEnd"/>
      <w:r>
        <w:rPr>
          <w:rFonts w:ascii="Times New Roman" w:hAnsi="Times New Roman" w:cs="Times New Roman"/>
          <w:kern w:val="0"/>
          <w:lang w:val="en"/>
        </w:rPr>
        <w:t xml:space="preserve"> "Sole Energy Fundamental and Modeling Techniques" listed.Vol.2.Springer,pp,58.125,2008.</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proofErr w:type="gramStart"/>
      <w:r>
        <w:rPr>
          <w:rFonts w:ascii="Times New Roman" w:hAnsi="Times New Roman" w:cs="Times New Roman"/>
          <w:kern w:val="0"/>
          <w:lang w:val="en"/>
        </w:rPr>
        <w:t>●  U</w:t>
      </w:r>
      <w:proofErr w:type="gramEnd"/>
      <w:r>
        <w:rPr>
          <w:rFonts w:ascii="Times New Roman" w:hAnsi="Times New Roman" w:cs="Times New Roman"/>
          <w:kern w:val="0"/>
          <w:lang w:val="en"/>
        </w:rPr>
        <w:t xml:space="preserve"> </w:t>
      </w:r>
      <w:proofErr w:type="spellStart"/>
      <w:r>
        <w:rPr>
          <w:rFonts w:ascii="Times New Roman" w:hAnsi="Times New Roman" w:cs="Times New Roman"/>
          <w:kern w:val="0"/>
          <w:lang w:val="en"/>
        </w:rPr>
        <w:t>Fseli,R,Bayir</w:t>
      </w:r>
      <w:proofErr w:type="spellEnd"/>
      <w:r>
        <w:rPr>
          <w:rFonts w:ascii="Times New Roman" w:hAnsi="Times New Roman" w:cs="Times New Roman"/>
          <w:kern w:val="0"/>
          <w:lang w:val="en"/>
        </w:rPr>
        <w:t xml:space="preserve"> and </w:t>
      </w:r>
      <w:proofErr w:type="spellStart"/>
      <w:r>
        <w:rPr>
          <w:rFonts w:ascii="Times New Roman" w:hAnsi="Times New Roman" w:cs="Times New Roman"/>
          <w:kern w:val="0"/>
          <w:lang w:val="en"/>
        </w:rPr>
        <w:t>M.Ozer</w:t>
      </w:r>
      <w:proofErr w:type="spellEnd"/>
      <w:r>
        <w:rPr>
          <w:rFonts w:ascii="Times New Roman" w:hAnsi="Times New Roman" w:cs="Times New Roman"/>
          <w:kern w:val="0"/>
          <w:lang w:val="en"/>
        </w:rPr>
        <w:t xml:space="preserve">," Design and implementation of a domestic Solar and wind hybrid energy system. International Conference on Electrical and </w:t>
      </w:r>
      <w:proofErr w:type="gramStart"/>
      <w:r>
        <w:rPr>
          <w:rFonts w:ascii="Times New Roman" w:hAnsi="Times New Roman" w:cs="Times New Roman"/>
          <w:kern w:val="0"/>
          <w:lang w:val="en"/>
        </w:rPr>
        <w:t>Electronics  Engineering</w:t>
      </w:r>
      <w:proofErr w:type="gramEnd"/>
      <w:r>
        <w:rPr>
          <w:rFonts w:ascii="Times New Roman" w:hAnsi="Times New Roman" w:cs="Times New Roman"/>
          <w:kern w:val="0"/>
          <w:lang w:val="en"/>
        </w:rPr>
        <w:t xml:space="preserve"> Vol.1.no.2,pp.29-33,2009.</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r>
        <w:rPr>
          <w:rFonts w:ascii="Times New Roman" w:hAnsi="Times New Roman" w:cs="Times New Roman"/>
          <w:kern w:val="0"/>
          <w:lang w:val="en"/>
        </w:rPr>
        <w:t xml:space="preserve">●  </w:t>
      </w:r>
      <w:proofErr w:type="spellStart"/>
      <w:r>
        <w:rPr>
          <w:rFonts w:ascii="Times New Roman" w:hAnsi="Times New Roman" w:cs="Times New Roman"/>
          <w:kern w:val="0"/>
          <w:lang w:val="en"/>
        </w:rPr>
        <w:t>Imitiaz,Masudul</w:t>
      </w:r>
      <w:proofErr w:type="spellEnd"/>
      <w:r>
        <w:rPr>
          <w:rFonts w:ascii="Times New Roman" w:hAnsi="Times New Roman" w:cs="Times New Roman"/>
          <w:kern w:val="0"/>
          <w:lang w:val="en"/>
        </w:rPr>
        <w:t xml:space="preserve"> </w:t>
      </w:r>
      <w:proofErr w:type="spellStart"/>
      <w:r>
        <w:rPr>
          <w:rFonts w:ascii="Times New Roman" w:hAnsi="Times New Roman" w:cs="Times New Roman"/>
          <w:kern w:val="0"/>
          <w:lang w:val="en"/>
        </w:rPr>
        <w:t>Haider,MST</w:t>
      </w:r>
      <w:proofErr w:type="spellEnd"/>
      <w:r>
        <w:rPr>
          <w:rFonts w:ascii="Times New Roman" w:hAnsi="Times New Roman" w:cs="Times New Roman"/>
          <w:kern w:val="0"/>
          <w:lang w:val="en"/>
        </w:rPr>
        <w:t xml:space="preserve"> RUMANA AKTAR SUNMI,KAZI RIZWANA </w:t>
      </w:r>
      <w:proofErr w:type="spellStart"/>
      <w:r>
        <w:rPr>
          <w:rFonts w:ascii="Times New Roman" w:hAnsi="Times New Roman" w:cs="Times New Roman"/>
          <w:kern w:val="0"/>
          <w:lang w:val="en"/>
        </w:rPr>
        <w:t>Mehzabeen</w:t>
      </w:r>
      <w:proofErr w:type="spellEnd"/>
      <w:r>
        <w:rPr>
          <w:rFonts w:ascii="Times New Roman" w:hAnsi="Times New Roman" w:cs="Times New Roman"/>
          <w:kern w:val="0"/>
          <w:lang w:val="en"/>
        </w:rPr>
        <w:t xml:space="preserve">, MD ISTIAQMAH BUB and </w:t>
      </w:r>
      <w:proofErr w:type="spellStart"/>
      <w:r>
        <w:rPr>
          <w:rFonts w:ascii="Times New Roman" w:hAnsi="Times New Roman" w:cs="Times New Roman"/>
          <w:kern w:val="0"/>
          <w:lang w:val="en"/>
        </w:rPr>
        <w:t>Nafisa</w:t>
      </w:r>
      <w:proofErr w:type="spellEnd"/>
      <w:r>
        <w:rPr>
          <w:rFonts w:ascii="Times New Roman" w:hAnsi="Times New Roman" w:cs="Times New Roman"/>
          <w:kern w:val="0"/>
          <w:lang w:val="en"/>
        </w:rPr>
        <w:t xml:space="preserve"> </w:t>
      </w:r>
      <w:proofErr w:type="spellStart"/>
      <w:r>
        <w:rPr>
          <w:rFonts w:ascii="Times New Roman" w:hAnsi="Times New Roman" w:cs="Times New Roman"/>
          <w:kern w:val="0"/>
          <w:lang w:val="en"/>
        </w:rPr>
        <w:t>Shahera</w:t>
      </w:r>
      <w:proofErr w:type="spellEnd"/>
      <w:r>
        <w:rPr>
          <w:rFonts w:ascii="Times New Roman" w:hAnsi="Times New Roman" w:cs="Times New Roman"/>
          <w:kern w:val="0"/>
          <w:lang w:val="en"/>
        </w:rPr>
        <w:t xml:space="preserve"> </w:t>
      </w:r>
      <w:proofErr w:type="spellStart"/>
      <w:r>
        <w:rPr>
          <w:rFonts w:ascii="Times New Roman" w:hAnsi="Times New Roman" w:cs="Times New Roman"/>
          <w:kern w:val="0"/>
          <w:lang w:val="en"/>
        </w:rPr>
        <w:t>Nur</w:t>
      </w:r>
      <w:proofErr w:type="spellEnd"/>
      <w:r>
        <w:rPr>
          <w:rFonts w:ascii="Times New Roman" w:hAnsi="Times New Roman" w:cs="Times New Roman"/>
          <w:kern w:val="0"/>
          <w:lang w:val="en"/>
        </w:rPr>
        <w:t>." Design &amp; Implementation of an intelligent Solar Hybrid inverter in grid oriented system for utilizing PV Energy. International journal of engineering science and technollogy.2</w:t>
      </w:r>
      <w:proofErr w:type="gramStart"/>
      <w:r>
        <w:rPr>
          <w:rFonts w:ascii="Times New Roman" w:hAnsi="Times New Roman" w:cs="Times New Roman"/>
          <w:kern w:val="0"/>
          <w:lang w:val="en"/>
        </w:rPr>
        <w:t>,no.12</w:t>
      </w:r>
      <w:proofErr w:type="gramEnd"/>
      <w:r>
        <w:rPr>
          <w:rFonts w:ascii="Times New Roman" w:hAnsi="Times New Roman" w:cs="Times New Roman"/>
          <w:kern w:val="0"/>
          <w:lang w:val="en"/>
        </w:rPr>
        <w:t xml:space="preserve"> ( 2010): 7524 -7530.</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r>
        <w:rPr>
          <w:rFonts w:ascii="Times New Roman" w:hAnsi="Times New Roman" w:cs="Times New Roman"/>
          <w:kern w:val="0"/>
          <w:lang w:val="en"/>
        </w:rPr>
        <w:t xml:space="preserve">●   </w:t>
      </w:r>
      <w:proofErr w:type="spellStart"/>
      <w:r>
        <w:rPr>
          <w:rFonts w:ascii="Times New Roman" w:hAnsi="Times New Roman" w:cs="Times New Roman"/>
          <w:kern w:val="0"/>
          <w:lang w:val="en"/>
        </w:rPr>
        <w:t>Layyar</w:t>
      </w:r>
      <w:proofErr w:type="gramStart"/>
      <w:r>
        <w:rPr>
          <w:rFonts w:ascii="Times New Roman" w:hAnsi="Times New Roman" w:cs="Times New Roman"/>
          <w:kern w:val="0"/>
          <w:lang w:val="en"/>
        </w:rPr>
        <w:t>,Srashi,Tushar</w:t>
      </w:r>
      <w:proofErr w:type="spellEnd"/>
      <w:proofErr w:type="gramEnd"/>
      <w:r>
        <w:rPr>
          <w:rFonts w:ascii="Times New Roman" w:hAnsi="Times New Roman" w:cs="Times New Roman"/>
          <w:kern w:val="0"/>
          <w:lang w:val="en"/>
        </w:rPr>
        <w:t xml:space="preserve"> Saini, </w:t>
      </w:r>
      <w:proofErr w:type="spellStart"/>
      <w:r>
        <w:rPr>
          <w:rFonts w:ascii="Times New Roman" w:hAnsi="Times New Roman" w:cs="Times New Roman"/>
          <w:kern w:val="0"/>
          <w:lang w:val="en"/>
        </w:rPr>
        <w:t>Abhishek</w:t>
      </w:r>
      <w:proofErr w:type="spellEnd"/>
      <w:r>
        <w:rPr>
          <w:rFonts w:ascii="Times New Roman" w:hAnsi="Times New Roman" w:cs="Times New Roman"/>
          <w:kern w:val="0"/>
          <w:lang w:val="en"/>
        </w:rPr>
        <w:t xml:space="preserve"> Verna, and </w:t>
      </w:r>
      <w:proofErr w:type="spellStart"/>
      <w:r>
        <w:rPr>
          <w:rFonts w:ascii="Times New Roman" w:hAnsi="Times New Roman" w:cs="Times New Roman"/>
          <w:kern w:val="0"/>
          <w:lang w:val="en"/>
        </w:rPr>
        <w:t>Ashwani</w:t>
      </w:r>
      <w:proofErr w:type="spellEnd"/>
      <w:r>
        <w:rPr>
          <w:rFonts w:ascii="Times New Roman" w:hAnsi="Times New Roman" w:cs="Times New Roman"/>
          <w:kern w:val="0"/>
          <w:lang w:val="en"/>
        </w:rPr>
        <w:t xml:space="preserve"> Kumar. Hybrid Inverter with wind and solar Battery charging "</w:t>
      </w:r>
      <w:proofErr w:type="gramStart"/>
      <w:r>
        <w:rPr>
          <w:rFonts w:ascii="Times New Roman" w:hAnsi="Times New Roman" w:cs="Times New Roman"/>
          <w:kern w:val="0"/>
          <w:lang w:val="en"/>
        </w:rPr>
        <w:t>International  journal</w:t>
      </w:r>
      <w:proofErr w:type="gramEnd"/>
      <w:r>
        <w:rPr>
          <w:rFonts w:ascii="Times New Roman" w:hAnsi="Times New Roman" w:cs="Times New Roman"/>
          <w:kern w:val="0"/>
          <w:lang w:val="en"/>
        </w:rPr>
        <w:t xml:space="preserve"> for Engineering and technical Research 8,no.7.2018.</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proofErr w:type="gramStart"/>
      <w:r>
        <w:rPr>
          <w:rFonts w:ascii="Times New Roman" w:hAnsi="Times New Roman" w:cs="Times New Roman"/>
          <w:kern w:val="0"/>
          <w:lang w:val="en"/>
        </w:rPr>
        <w:t>●  B.Ravitreja,2</w:t>
      </w:r>
      <w:proofErr w:type="gramEnd"/>
      <w:r>
        <w:rPr>
          <w:rFonts w:ascii="Times New Roman" w:hAnsi="Times New Roman" w:cs="Times New Roman"/>
          <w:kern w:val="0"/>
          <w:lang w:val="en"/>
        </w:rPr>
        <w:t xml:space="preserve"> Dr.G.jayakrishna,3 </w:t>
      </w:r>
      <w:proofErr w:type="spellStart"/>
      <w:r>
        <w:rPr>
          <w:rFonts w:ascii="Times New Roman" w:hAnsi="Times New Roman" w:cs="Times New Roman"/>
          <w:kern w:val="0"/>
          <w:lang w:val="en"/>
        </w:rPr>
        <w:t>Akhib</w:t>
      </w:r>
      <w:proofErr w:type="spellEnd"/>
      <w:r>
        <w:rPr>
          <w:rFonts w:ascii="Times New Roman" w:hAnsi="Times New Roman" w:cs="Times New Roman"/>
          <w:kern w:val="0"/>
          <w:lang w:val="en"/>
        </w:rPr>
        <w:t xml:space="preserve"> khan </w:t>
      </w:r>
      <w:proofErr w:type="spellStart"/>
      <w:r>
        <w:rPr>
          <w:rFonts w:ascii="Times New Roman" w:hAnsi="Times New Roman" w:cs="Times New Roman"/>
          <w:kern w:val="0"/>
          <w:lang w:val="en"/>
        </w:rPr>
        <w:t>bahamani</w:t>
      </w:r>
      <w:proofErr w:type="spellEnd"/>
      <w:r>
        <w:rPr>
          <w:rFonts w:ascii="Times New Roman" w:hAnsi="Times New Roman" w:cs="Times New Roman"/>
          <w:kern w:val="0"/>
          <w:lang w:val="en"/>
        </w:rPr>
        <w:t xml:space="preserve"> " hybrid inverter with solar battery charging " journal of engineering and technology and innovative Research.2018.JETIR July 2018.volme 5, issue 7.</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r>
        <w:rPr>
          <w:rFonts w:ascii="Times New Roman" w:hAnsi="Times New Roman" w:cs="Times New Roman"/>
          <w:kern w:val="0"/>
          <w:lang w:val="en"/>
        </w:rPr>
        <w:t xml:space="preserve">● </w:t>
      </w:r>
      <w:proofErr w:type="spellStart"/>
      <w:r>
        <w:rPr>
          <w:rFonts w:ascii="Times New Roman" w:hAnsi="Times New Roman" w:cs="Times New Roman"/>
          <w:kern w:val="0"/>
          <w:lang w:val="en"/>
        </w:rPr>
        <w:t>Ashiq</w:t>
      </w:r>
      <w:proofErr w:type="spellEnd"/>
      <w:r>
        <w:rPr>
          <w:rFonts w:ascii="Times New Roman" w:hAnsi="Times New Roman" w:cs="Times New Roman"/>
          <w:kern w:val="0"/>
          <w:lang w:val="en"/>
        </w:rPr>
        <w:t xml:space="preserve"> PA </w:t>
      </w:r>
      <w:proofErr w:type="spellStart"/>
      <w:r>
        <w:rPr>
          <w:rFonts w:ascii="Times New Roman" w:hAnsi="Times New Roman" w:cs="Times New Roman"/>
          <w:kern w:val="0"/>
          <w:lang w:val="en"/>
        </w:rPr>
        <w:t>Annad</w:t>
      </w:r>
      <w:proofErr w:type="spellEnd"/>
      <w:r>
        <w:rPr>
          <w:rFonts w:ascii="Times New Roman" w:hAnsi="Times New Roman" w:cs="Times New Roman"/>
          <w:kern w:val="0"/>
          <w:lang w:val="en"/>
        </w:rPr>
        <w:t xml:space="preserve"> </w:t>
      </w:r>
      <w:proofErr w:type="spellStart"/>
      <w:r>
        <w:rPr>
          <w:rFonts w:ascii="Times New Roman" w:hAnsi="Times New Roman" w:cs="Times New Roman"/>
          <w:kern w:val="0"/>
          <w:lang w:val="en"/>
        </w:rPr>
        <w:t>PH</w:t>
      </w:r>
      <w:proofErr w:type="gramStart"/>
      <w:r>
        <w:rPr>
          <w:rFonts w:ascii="Times New Roman" w:hAnsi="Times New Roman" w:cs="Times New Roman"/>
          <w:kern w:val="0"/>
          <w:lang w:val="en"/>
        </w:rPr>
        <w:t>,AKhil</w:t>
      </w:r>
      <w:proofErr w:type="spellEnd"/>
      <w:proofErr w:type="gramEnd"/>
      <w:r>
        <w:rPr>
          <w:rFonts w:ascii="Times New Roman" w:hAnsi="Times New Roman" w:cs="Times New Roman"/>
          <w:kern w:val="0"/>
          <w:lang w:val="en"/>
        </w:rPr>
        <w:t xml:space="preserve"> </w:t>
      </w:r>
      <w:proofErr w:type="spellStart"/>
      <w:r>
        <w:rPr>
          <w:rFonts w:ascii="Times New Roman" w:hAnsi="Times New Roman" w:cs="Times New Roman"/>
          <w:kern w:val="0"/>
          <w:lang w:val="en"/>
        </w:rPr>
        <w:t>Suvarnan,Lithul</w:t>
      </w:r>
      <w:proofErr w:type="spellEnd"/>
      <w:r>
        <w:rPr>
          <w:rFonts w:ascii="Times New Roman" w:hAnsi="Times New Roman" w:cs="Times New Roman"/>
          <w:kern w:val="0"/>
          <w:lang w:val="en"/>
        </w:rPr>
        <w:t xml:space="preserve"> Krishna, rejoice Thomas Paul,:" Hybrid  inverter with solar battery charging, “Global Research and Development journal for Engineering, National conference on emerging Research trend in electrical and electronics Engineering may 2019.</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r>
        <w:rPr>
          <w:rFonts w:ascii="Times New Roman" w:hAnsi="Times New Roman" w:cs="Times New Roman"/>
          <w:kern w:val="0"/>
          <w:lang w:val="en"/>
        </w:rPr>
        <w:t xml:space="preserve">●  </w:t>
      </w:r>
      <w:proofErr w:type="spellStart"/>
      <w:r>
        <w:rPr>
          <w:rFonts w:ascii="Times New Roman" w:hAnsi="Times New Roman" w:cs="Times New Roman"/>
          <w:kern w:val="0"/>
          <w:lang w:val="en"/>
        </w:rPr>
        <w:t>Kagil</w:t>
      </w:r>
      <w:proofErr w:type="spellEnd"/>
      <w:r>
        <w:rPr>
          <w:rFonts w:ascii="Times New Roman" w:hAnsi="Times New Roman" w:cs="Times New Roman"/>
          <w:kern w:val="0"/>
          <w:lang w:val="en"/>
        </w:rPr>
        <w:t xml:space="preserve"> </w:t>
      </w:r>
      <w:proofErr w:type="spellStart"/>
      <w:r>
        <w:rPr>
          <w:rFonts w:ascii="Times New Roman" w:hAnsi="Times New Roman" w:cs="Times New Roman"/>
          <w:kern w:val="0"/>
          <w:lang w:val="en"/>
        </w:rPr>
        <w:t>S.Sanore,Palash</w:t>
      </w:r>
      <w:proofErr w:type="spellEnd"/>
      <w:r>
        <w:rPr>
          <w:rFonts w:ascii="Times New Roman" w:hAnsi="Times New Roman" w:cs="Times New Roman"/>
          <w:kern w:val="0"/>
          <w:lang w:val="en"/>
        </w:rPr>
        <w:t xml:space="preserve"> N. </w:t>
      </w:r>
      <w:proofErr w:type="spellStart"/>
      <w:r>
        <w:rPr>
          <w:rFonts w:ascii="Times New Roman" w:hAnsi="Times New Roman" w:cs="Times New Roman"/>
          <w:kern w:val="0"/>
          <w:lang w:val="en"/>
        </w:rPr>
        <w:t>Meshram,Mayur</w:t>
      </w:r>
      <w:proofErr w:type="spellEnd"/>
      <w:r>
        <w:rPr>
          <w:rFonts w:ascii="Times New Roman" w:hAnsi="Times New Roman" w:cs="Times New Roman"/>
          <w:kern w:val="0"/>
          <w:lang w:val="en"/>
        </w:rPr>
        <w:t xml:space="preserve"> R. Chaudhary " literature survey for sun tracking Hybrid Solar Inverter " international journal research.</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r>
        <w:rPr>
          <w:rFonts w:ascii="Times New Roman" w:hAnsi="Times New Roman" w:cs="Times New Roman"/>
          <w:kern w:val="0"/>
          <w:lang w:val="en"/>
        </w:rPr>
        <w:t xml:space="preserve">●  </w:t>
      </w:r>
      <w:proofErr w:type="spellStart"/>
      <w:r>
        <w:rPr>
          <w:rFonts w:ascii="Times New Roman" w:hAnsi="Times New Roman" w:cs="Times New Roman"/>
          <w:kern w:val="0"/>
          <w:lang w:val="en"/>
        </w:rPr>
        <w:t>Subramaniam,Umashankar,Sridhar</w:t>
      </w:r>
      <w:proofErr w:type="spellEnd"/>
      <w:r>
        <w:rPr>
          <w:rFonts w:ascii="Times New Roman" w:hAnsi="Times New Roman" w:cs="Times New Roman"/>
          <w:kern w:val="0"/>
          <w:lang w:val="en"/>
        </w:rPr>
        <w:t xml:space="preserve"> </w:t>
      </w:r>
      <w:proofErr w:type="spellStart"/>
      <w:r>
        <w:rPr>
          <w:rFonts w:ascii="Times New Roman" w:hAnsi="Times New Roman" w:cs="Times New Roman"/>
          <w:kern w:val="0"/>
          <w:lang w:val="en"/>
        </w:rPr>
        <w:t>Vavilapalli,Sanjeevikumar</w:t>
      </w:r>
      <w:proofErr w:type="spellEnd"/>
      <w:r>
        <w:rPr>
          <w:rFonts w:ascii="Times New Roman" w:hAnsi="Times New Roman" w:cs="Times New Roman"/>
          <w:kern w:val="0"/>
          <w:lang w:val="en"/>
        </w:rPr>
        <w:t xml:space="preserve"> </w:t>
      </w:r>
      <w:proofErr w:type="spellStart"/>
      <w:r>
        <w:rPr>
          <w:rFonts w:ascii="Times New Roman" w:hAnsi="Times New Roman" w:cs="Times New Roman"/>
          <w:kern w:val="0"/>
          <w:lang w:val="en"/>
        </w:rPr>
        <w:t>Padmanaban,Frede</w:t>
      </w:r>
      <w:proofErr w:type="spellEnd"/>
      <w:r>
        <w:rPr>
          <w:rFonts w:ascii="Times New Roman" w:hAnsi="Times New Roman" w:cs="Times New Roman"/>
          <w:kern w:val="0"/>
          <w:lang w:val="en"/>
        </w:rPr>
        <w:t xml:space="preserve"> </w:t>
      </w:r>
      <w:proofErr w:type="spellStart"/>
      <w:r>
        <w:rPr>
          <w:rFonts w:ascii="Times New Roman" w:hAnsi="Times New Roman" w:cs="Times New Roman"/>
          <w:kern w:val="0"/>
          <w:lang w:val="en"/>
        </w:rPr>
        <w:t>Blabjerg,Jens</w:t>
      </w:r>
      <w:proofErr w:type="spellEnd"/>
      <w:r>
        <w:rPr>
          <w:rFonts w:ascii="Times New Roman" w:hAnsi="Times New Roman" w:cs="Times New Roman"/>
          <w:kern w:val="0"/>
          <w:lang w:val="en"/>
        </w:rPr>
        <w:t xml:space="preserve"> Bo Holm Nielsen, and </w:t>
      </w:r>
      <w:proofErr w:type="spellStart"/>
      <w:r>
        <w:rPr>
          <w:rFonts w:ascii="Times New Roman" w:hAnsi="Times New Roman" w:cs="Times New Roman"/>
          <w:kern w:val="0"/>
          <w:lang w:val="en"/>
        </w:rPr>
        <w:t>Dhafer</w:t>
      </w:r>
      <w:proofErr w:type="spellEnd"/>
      <w:r>
        <w:rPr>
          <w:rFonts w:ascii="Times New Roman" w:hAnsi="Times New Roman" w:cs="Times New Roman"/>
          <w:kern w:val="0"/>
          <w:lang w:val="en"/>
        </w:rPr>
        <w:t xml:space="preserve"> </w:t>
      </w:r>
      <w:proofErr w:type="spellStart"/>
      <w:r>
        <w:rPr>
          <w:rFonts w:ascii="Times New Roman" w:hAnsi="Times New Roman" w:cs="Times New Roman"/>
          <w:kern w:val="0"/>
          <w:lang w:val="en"/>
        </w:rPr>
        <w:t>Almakhles</w:t>
      </w:r>
      <w:proofErr w:type="spellEnd"/>
      <w:r>
        <w:rPr>
          <w:rFonts w:ascii="Times New Roman" w:hAnsi="Times New Roman" w:cs="Times New Roman"/>
          <w:kern w:val="0"/>
          <w:lang w:val="en"/>
        </w:rPr>
        <w:t xml:space="preserve"> " A hybrid PV Battery system  for ON and OFF Grid </w:t>
      </w:r>
      <w:proofErr w:type="spellStart"/>
      <w:r>
        <w:rPr>
          <w:rFonts w:ascii="Times New Roman" w:hAnsi="Times New Roman" w:cs="Times New Roman"/>
          <w:kern w:val="0"/>
          <w:lang w:val="en"/>
        </w:rPr>
        <w:t>Application.controller_in_loop.simulation</w:t>
      </w:r>
      <w:proofErr w:type="spellEnd"/>
      <w:r>
        <w:rPr>
          <w:rFonts w:ascii="Times New Roman" w:hAnsi="Times New Roman" w:cs="Times New Roman"/>
          <w:kern w:val="0"/>
          <w:lang w:val="en"/>
        </w:rPr>
        <w:t xml:space="preserve"> validation " Energies 13,no.3 (2020):755.</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proofErr w:type="gramStart"/>
      <w:r>
        <w:rPr>
          <w:rFonts w:ascii="Times New Roman" w:hAnsi="Times New Roman" w:cs="Times New Roman"/>
          <w:kern w:val="0"/>
          <w:lang w:val="en"/>
        </w:rPr>
        <w:t xml:space="preserve">●  </w:t>
      </w:r>
      <w:proofErr w:type="spellStart"/>
      <w:r>
        <w:rPr>
          <w:rFonts w:ascii="Times New Roman" w:hAnsi="Times New Roman" w:cs="Times New Roman"/>
          <w:kern w:val="0"/>
          <w:lang w:val="en"/>
        </w:rPr>
        <w:t>Jagadesh,Y</w:t>
      </w:r>
      <w:proofErr w:type="spellEnd"/>
      <w:proofErr w:type="gramEnd"/>
      <w:r>
        <w:rPr>
          <w:rFonts w:ascii="Times New Roman" w:hAnsi="Times New Roman" w:cs="Times New Roman"/>
          <w:kern w:val="0"/>
          <w:lang w:val="en"/>
        </w:rPr>
        <w:t>," A new concept of intelligent Hybrid inverter for battery charging " 2020.</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proofErr w:type="gramStart"/>
      <w:r>
        <w:rPr>
          <w:rFonts w:ascii="Times New Roman" w:hAnsi="Times New Roman" w:cs="Times New Roman"/>
          <w:kern w:val="0"/>
          <w:lang w:val="en"/>
        </w:rPr>
        <w:t>●  Vijay</w:t>
      </w:r>
      <w:proofErr w:type="gramEnd"/>
      <w:r>
        <w:rPr>
          <w:rFonts w:ascii="Times New Roman" w:hAnsi="Times New Roman" w:cs="Times New Roman"/>
          <w:kern w:val="0"/>
          <w:lang w:val="en"/>
        </w:rPr>
        <w:t xml:space="preserve"> </w:t>
      </w:r>
      <w:proofErr w:type="spellStart"/>
      <w:r>
        <w:rPr>
          <w:rFonts w:ascii="Times New Roman" w:hAnsi="Times New Roman" w:cs="Times New Roman"/>
          <w:kern w:val="0"/>
          <w:lang w:val="en"/>
        </w:rPr>
        <w:t>Sarade,prof</w:t>
      </w:r>
      <w:proofErr w:type="spellEnd"/>
      <w:r>
        <w:rPr>
          <w:rFonts w:ascii="Times New Roman" w:hAnsi="Times New Roman" w:cs="Times New Roman"/>
          <w:kern w:val="0"/>
          <w:lang w:val="en"/>
        </w:rPr>
        <w:t xml:space="preserve"> B.G </w:t>
      </w:r>
      <w:proofErr w:type="spellStart"/>
      <w:r>
        <w:rPr>
          <w:rFonts w:ascii="Times New Roman" w:hAnsi="Times New Roman" w:cs="Times New Roman"/>
          <w:kern w:val="0"/>
          <w:lang w:val="en"/>
        </w:rPr>
        <w:t>Hogade</w:t>
      </w:r>
      <w:proofErr w:type="spellEnd"/>
      <w:r>
        <w:rPr>
          <w:rFonts w:ascii="Times New Roman" w:hAnsi="Times New Roman" w:cs="Times New Roman"/>
          <w:kern w:val="0"/>
          <w:lang w:val="en"/>
        </w:rPr>
        <w:t>" Hybrid inverter incorporating solar, Wind Battery, ON Grid and OFF Grid journal of engineering Research and Application Vol.9,issue 5 ( series II ) may 2019,PP 29_ 32.</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proofErr w:type="gramStart"/>
      <w:r>
        <w:rPr>
          <w:rFonts w:ascii="Times New Roman" w:hAnsi="Times New Roman" w:cs="Times New Roman"/>
          <w:kern w:val="0"/>
          <w:lang w:val="en"/>
        </w:rPr>
        <w:t xml:space="preserve">●  </w:t>
      </w:r>
      <w:proofErr w:type="spellStart"/>
      <w:r>
        <w:rPr>
          <w:rFonts w:ascii="Times New Roman" w:hAnsi="Times New Roman" w:cs="Times New Roman"/>
          <w:kern w:val="0"/>
          <w:lang w:val="en"/>
        </w:rPr>
        <w:t>M.Muralikrishna</w:t>
      </w:r>
      <w:proofErr w:type="spellEnd"/>
      <w:proofErr w:type="gramEnd"/>
      <w:r>
        <w:rPr>
          <w:rFonts w:ascii="Times New Roman" w:hAnsi="Times New Roman" w:cs="Times New Roman"/>
          <w:kern w:val="0"/>
          <w:lang w:val="en"/>
        </w:rPr>
        <w:t xml:space="preserve"> and </w:t>
      </w:r>
      <w:proofErr w:type="spellStart"/>
      <w:r>
        <w:rPr>
          <w:rFonts w:ascii="Times New Roman" w:hAnsi="Times New Roman" w:cs="Times New Roman"/>
          <w:kern w:val="0"/>
          <w:lang w:val="en"/>
        </w:rPr>
        <w:t>V.Lakshaminaraynar</w:t>
      </w:r>
      <w:proofErr w:type="spellEnd"/>
      <w:r>
        <w:rPr>
          <w:rFonts w:ascii="Times New Roman" w:hAnsi="Times New Roman" w:cs="Times New Roman"/>
          <w:kern w:val="0"/>
          <w:lang w:val="en"/>
        </w:rPr>
        <w:t xml:space="preserve">. </w:t>
      </w:r>
      <w:proofErr w:type="gramStart"/>
      <w:r>
        <w:rPr>
          <w:rFonts w:ascii="Times New Roman" w:hAnsi="Times New Roman" w:cs="Times New Roman"/>
          <w:kern w:val="0"/>
          <w:lang w:val="en"/>
        </w:rPr>
        <w:t>" Hybrid</w:t>
      </w:r>
      <w:proofErr w:type="gramEnd"/>
      <w:r>
        <w:rPr>
          <w:rFonts w:ascii="Times New Roman" w:hAnsi="Times New Roman" w:cs="Times New Roman"/>
          <w:kern w:val="0"/>
          <w:lang w:val="en"/>
        </w:rPr>
        <w:t xml:space="preserve"> Solar and wind energy system for rural Electrification " ARPN journal for engineering and applied science,Vol.3,no.5,PP.50-58,2008.</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proofErr w:type="gramStart"/>
      <w:r>
        <w:rPr>
          <w:rFonts w:ascii="Times New Roman" w:hAnsi="Times New Roman" w:cs="Times New Roman"/>
          <w:kern w:val="0"/>
          <w:lang w:val="en"/>
        </w:rPr>
        <w:t>●  P.H</w:t>
      </w:r>
      <w:proofErr w:type="gramEnd"/>
      <w:r>
        <w:rPr>
          <w:rFonts w:ascii="Times New Roman" w:hAnsi="Times New Roman" w:cs="Times New Roman"/>
          <w:kern w:val="0"/>
          <w:lang w:val="en"/>
        </w:rPr>
        <w:t xml:space="preserve">. </w:t>
      </w:r>
      <w:proofErr w:type="spellStart"/>
      <w:r>
        <w:rPr>
          <w:rFonts w:ascii="Times New Roman" w:hAnsi="Times New Roman" w:cs="Times New Roman"/>
          <w:kern w:val="0"/>
          <w:lang w:val="en"/>
        </w:rPr>
        <w:t>Patil.P.Undre,S.Wavhal</w:t>
      </w:r>
      <w:proofErr w:type="spellEnd"/>
      <w:r>
        <w:rPr>
          <w:rFonts w:ascii="Times New Roman" w:hAnsi="Times New Roman" w:cs="Times New Roman"/>
          <w:kern w:val="0"/>
          <w:lang w:val="en"/>
        </w:rPr>
        <w:t xml:space="preserve"> and </w:t>
      </w:r>
      <w:proofErr w:type="spellStart"/>
      <w:r>
        <w:rPr>
          <w:rFonts w:ascii="Times New Roman" w:hAnsi="Times New Roman" w:cs="Times New Roman"/>
          <w:kern w:val="0"/>
          <w:lang w:val="en"/>
        </w:rPr>
        <w:t>P,Patil</w:t>
      </w:r>
      <w:proofErr w:type="spellEnd"/>
      <w:r>
        <w:rPr>
          <w:rFonts w:ascii="Times New Roman" w:hAnsi="Times New Roman" w:cs="Times New Roman"/>
          <w:kern w:val="0"/>
          <w:lang w:val="en"/>
        </w:rPr>
        <w:t xml:space="preserve"> "Solar based inverter and charger " International journal of scientific of Engineering Research,Vol,4,no.79-82,2013.</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proofErr w:type="gramStart"/>
      <w:r>
        <w:rPr>
          <w:rFonts w:ascii="Times New Roman" w:hAnsi="Times New Roman" w:cs="Times New Roman"/>
          <w:kern w:val="0"/>
          <w:lang w:val="en"/>
        </w:rPr>
        <w:lastRenderedPageBreak/>
        <w:t xml:space="preserve">●  </w:t>
      </w:r>
      <w:proofErr w:type="spellStart"/>
      <w:r>
        <w:rPr>
          <w:rFonts w:ascii="Times New Roman" w:hAnsi="Times New Roman" w:cs="Times New Roman"/>
          <w:kern w:val="0"/>
          <w:lang w:val="en"/>
        </w:rPr>
        <w:t>Y.Kang</w:t>
      </w:r>
      <w:proofErr w:type="spellEnd"/>
      <w:proofErr w:type="gramEnd"/>
      <w:r>
        <w:rPr>
          <w:rFonts w:ascii="Times New Roman" w:hAnsi="Times New Roman" w:cs="Times New Roman"/>
          <w:kern w:val="0"/>
          <w:lang w:val="en"/>
        </w:rPr>
        <w:t xml:space="preserve"> and j lavers "Power electronics simulation, Current progress  and future development"  in proceeding  of 1994 IEEE workshop on computer in power Electronics,1994.</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r>
        <w:rPr>
          <w:rFonts w:ascii="Times New Roman" w:hAnsi="Times New Roman" w:cs="Times New Roman"/>
          <w:kern w:val="0"/>
          <w:lang w:val="en"/>
        </w:rPr>
        <w:t xml:space="preserve">●  </w:t>
      </w:r>
      <w:proofErr w:type="spellStart"/>
      <w:r>
        <w:rPr>
          <w:rFonts w:ascii="Times New Roman" w:hAnsi="Times New Roman" w:cs="Times New Roman"/>
          <w:kern w:val="0"/>
          <w:lang w:val="en"/>
        </w:rPr>
        <w:t>R.Bandwawi,M</w:t>
      </w:r>
      <w:proofErr w:type="spellEnd"/>
      <w:r>
        <w:rPr>
          <w:rFonts w:ascii="Times New Roman" w:hAnsi="Times New Roman" w:cs="Times New Roman"/>
          <w:kern w:val="0"/>
          <w:lang w:val="en"/>
        </w:rPr>
        <w:t xml:space="preserve"> </w:t>
      </w:r>
      <w:proofErr w:type="spellStart"/>
      <w:r>
        <w:rPr>
          <w:rFonts w:ascii="Times New Roman" w:hAnsi="Times New Roman" w:cs="Times New Roman"/>
          <w:kern w:val="0"/>
          <w:lang w:val="en"/>
        </w:rPr>
        <w:t>Abusara</w:t>
      </w:r>
      <w:proofErr w:type="spellEnd"/>
      <w:r>
        <w:rPr>
          <w:rFonts w:ascii="Times New Roman" w:hAnsi="Times New Roman" w:cs="Times New Roman"/>
          <w:kern w:val="0"/>
          <w:lang w:val="en"/>
        </w:rPr>
        <w:t xml:space="preserve"> and </w:t>
      </w:r>
      <w:proofErr w:type="spellStart"/>
      <w:r>
        <w:rPr>
          <w:rFonts w:ascii="Times New Roman" w:hAnsi="Times New Roman" w:cs="Times New Roman"/>
          <w:kern w:val="0"/>
          <w:lang w:val="en"/>
        </w:rPr>
        <w:t>t.mallick</w:t>
      </w:r>
      <w:proofErr w:type="spellEnd"/>
      <w:r>
        <w:rPr>
          <w:rFonts w:ascii="Times New Roman" w:hAnsi="Times New Roman" w:cs="Times New Roman"/>
          <w:kern w:val="0"/>
          <w:lang w:val="en"/>
        </w:rPr>
        <w:t xml:space="preserve"> "A review of hybrid Solar PV and Wind energy </w:t>
      </w:r>
      <w:proofErr w:type="spellStart"/>
      <w:r>
        <w:rPr>
          <w:rFonts w:ascii="Times New Roman" w:hAnsi="Times New Roman" w:cs="Times New Roman"/>
          <w:kern w:val="0"/>
          <w:lang w:val="en"/>
        </w:rPr>
        <w:t>syste</w:t>
      </w:r>
      <w:proofErr w:type="spellEnd"/>
      <w:r>
        <w:rPr>
          <w:rFonts w:ascii="Times New Roman" w:hAnsi="Times New Roman" w:cs="Times New Roman"/>
          <w:kern w:val="0"/>
          <w:lang w:val="en"/>
        </w:rPr>
        <w:t>,.Smart science Vol.3,no.3,pp.127-138,2015.</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r>
        <w:rPr>
          <w:rFonts w:ascii="Times New Roman" w:hAnsi="Times New Roman" w:cs="Times New Roman"/>
          <w:kern w:val="0"/>
          <w:lang w:val="en"/>
        </w:rPr>
        <w:t xml:space="preserve">● </w:t>
      </w:r>
      <w:proofErr w:type="spellStart"/>
      <w:r>
        <w:rPr>
          <w:rFonts w:ascii="Times New Roman" w:hAnsi="Times New Roman" w:cs="Times New Roman"/>
          <w:kern w:val="0"/>
          <w:lang w:val="en"/>
        </w:rPr>
        <w:t>Y.zhang</w:t>
      </w:r>
      <w:proofErr w:type="gramStart"/>
      <w:r>
        <w:rPr>
          <w:rFonts w:ascii="Times New Roman" w:hAnsi="Times New Roman" w:cs="Times New Roman"/>
          <w:kern w:val="0"/>
          <w:lang w:val="en"/>
        </w:rPr>
        <w:t>,j.Wu</w:t>
      </w:r>
      <w:proofErr w:type="spellEnd"/>
      <w:proofErr w:type="gramEnd"/>
      <w:r>
        <w:rPr>
          <w:rFonts w:ascii="Times New Roman" w:hAnsi="Times New Roman" w:cs="Times New Roman"/>
          <w:kern w:val="0"/>
          <w:lang w:val="en"/>
        </w:rPr>
        <w:t xml:space="preserve"> and </w:t>
      </w:r>
      <w:proofErr w:type="spellStart"/>
      <w:r>
        <w:rPr>
          <w:rFonts w:ascii="Times New Roman" w:hAnsi="Times New Roman" w:cs="Times New Roman"/>
          <w:kern w:val="0"/>
          <w:lang w:val="en"/>
        </w:rPr>
        <w:t>Z.li,"Design</w:t>
      </w:r>
      <w:proofErr w:type="spellEnd"/>
      <w:r>
        <w:rPr>
          <w:rFonts w:ascii="Times New Roman" w:hAnsi="Times New Roman" w:cs="Times New Roman"/>
          <w:kern w:val="0"/>
          <w:lang w:val="en"/>
        </w:rPr>
        <w:t xml:space="preserve"> of compact high voltage capacitor charging power supply for pulsed power application." IEEE pulsed power Conference </w:t>
      </w:r>
      <w:proofErr w:type="gramStart"/>
      <w:r>
        <w:rPr>
          <w:rFonts w:ascii="Times New Roman" w:hAnsi="Times New Roman" w:cs="Times New Roman"/>
          <w:kern w:val="0"/>
          <w:lang w:val="en"/>
        </w:rPr>
        <w:t>( PPC</w:t>
      </w:r>
      <w:proofErr w:type="gramEnd"/>
      <w:r>
        <w:rPr>
          <w:rFonts w:ascii="Times New Roman" w:hAnsi="Times New Roman" w:cs="Times New Roman"/>
          <w:kern w:val="0"/>
          <w:lang w:val="en"/>
        </w:rPr>
        <w:t>).vol.2,no.3,pp.78-87,2015.</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proofErr w:type="gramStart"/>
      <w:r>
        <w:rPr>
          <w:rFonts w:ascii="Times New Roman" w:hAnsi="Times New Roman" w:cs="Times New Roman"/>
          <w:kern w:val="0"/>
          <w:lang w:val="en"/>
        </w:rPr>
        <w:t xml:space="preserve">●  </w:t>
      </w:r>
      <w:proofErr w:type="spellStart"/>
      <w:r>
        <w:rPr>
          <w:rFonts w:ascii="Times New Roman" w:hAnsi="Times New Roman" w:cs="Times New Roman"/>
          <w:kern w:val="0"/>
          <w:lang w:val="en"/>
        </w:rPr>
        <w:t>V.Babrekar,S.Bandawar</w:t>
      </w:r>
      <w:proofErr w:type="spellEnd"/>
      <w:proofErr w:type="gramEnd"/>
      <w:r>
        <w:rPr>
          <w:rFonts w:ascii="Times New Roman" w:hAnsi="Times New Roman" w:cs="Times New Roman"/>
          <w:kern w:val="0"/>
          <w:lang w:val="en"/>
        </w:rPr>
        <w:t xml:space="preserve"> and A.</w:t>
      </w:r>
      <w:proofErr w:type="spellStart"/>
      <w:r>
        <w:rPr>
          <w:rFonts w:ascii="Times New Roman" w:hAnsi="Times New Roman" w:cs="Times New Roman"/>
          <w:kern w:val="0"/>
          <w:lang w:val="en"/>
        </w:rPr>
        <w:t>Behader</w:t>
      </w:r>
      <w:proofErr w:type="spellEnd"/>
      <w:r>
        <w:rPr>
          <w:rFonts w:ascii="Times New Roman" w:hAnsi="Times New Roman" w:cs="Times New Roman"/>
          <w:kern w:val="0"/>
          <w:lang w:val="en"/>
        </w:rPr>
        <w:t>,"Review Paper on Hybrid Solar and wind Power generator "International journal for computer Application Vol.165,no,5,pp.36 _ 40,2017.</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proofErr w:type="gramStart"/>
      <w:r>
        <w:rPr>
          <w:rFonts w:ascii="Times New Roman" w:hAnsi="Times New Roman" w:cs="Times New Roman"/>
          <w:kern w:val="0"/>
          <w:lang w:val="en"/>
        </w:rPr>
        <w:t xml:space="preserve">●  </w:t>
      </w:r>
      <w:proofErr w:type="spellStart"/>
      <w:r>
        <w:rPr>
          <w:rFonts w:ascii="Times New Roman" w:hAnsi="Times New Roman" w:cs="Times New Roman"/>
          <w:kern w:val="0"/>
          <w:lang w:val="en"/>
        </w:rPr>
        <w:t>Abdur</w:t>
      </w:r>
      <w:proofErr w:type="spellEnd"/>
      <w:proofErr w:type="gramEnd"/>
      <w:r>
        <w:rPr>
          <w:rFonts w:ascii="Times New Roman" w:hAnsi="Times New Roman" w:cs="Times New Roman"/>
          <w:kern w:val="0"/>
          <w:lang w:val="en"/>
        </w:rPr>
        <w:t xml:space="preserve"> </w:t>
      </w:r>
      <w:proofErr w:type="spellStart"/>
      <w:r>
        <w:rPr>
          <w:rFonts w:ascii="Times New Roman" w:hAnsi="Times New Roman" w:cs="Times New Roman"/>
          <w:kern w:val="0"/>
          <w:lang w:val="en"/>
        </w:rPr>
        <w:t>rafay,Ahsan</w:t>
      </w:r>
      <w:proofErr w:type="spellEnd"/>
      <w:r>
        <w:rPr>
          <w:rFonts w:ascii="Times New Roman" w:hAnsi="Times New Roman" w:cs="Times New Roman"/>
          <w:kern w:val="0"/>
          <w:lang w:val="en"/>
        </w:rPr>
        <w:t xml:space="preserve"> Iqbal, Ahsan </w:t>
      </w:r>
      <w:proofErr w:type="spellStart"/>
      <w:r>
        <w:rPr>
          <w:rFonts w:ascii="Times New Roman" w:hAnsi="Times New Roman" w:cs="Times New Roman"/>
          <w:kern w:val="0"/>
          <w:lang w:val="en"/>
        </w:rPr>
        <w:t>Shahzad,Fahad</w:t>
      </w:r>
      <w:proofErr w:type="spellEnd"/>
      <w:r>
        <w:rPr>
          <w:rFonts w:ascii="Times New Roman" w:hAnsi="Times New Roman" w:cs="Times New Roman"/>
          <w:kern w:val="0"/>
          <w:lang w:val="en"/>
        </w:rPr>
        <w:t xml:space="preserve"> Ahmad" Smart hybrid inverter "</w:t>
      </w:r>
      <w:proofErr w:type="spellStart"/>
      <w:r>
        <w:rPr>
          <w:rFonts w:ascii="Times New Roman" w:hAnsi="Times New Roman" w:cs="Times New Roman"/>
          <w:kern w:val="0"/>
          <w:lang w:val="en"/>
        </w:rPr>
        <w:t>Hitech</w:t>
      </w:r>
      <w:proofErr w:type="spellEnd"/>
      <w:r>
        <w:rPr>
          <w:rFonts w:ascii="Times New Roman" w:hAnsi="Times New Roman" w:cs="Times New Roman"/>
          <w:kern w:val="0"/>
          <w:lang w:val="en"/>
        </w:rPr>
        <w:t xml:space="preserve"> University of Engineering and technology taxilla.Vol,1,july.2018.</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r>
        <w:rPr>
          <w:rFonts w:ascii="Times New Roman" w:hAnsi="Times New Roman" w:cs="Times New Roman"/>
          <w:kern w:val="0"/>
          <w:lang w:val="en"/>
        </w:rPr>
        <w:t xml:space="preserve">●  </w:t>
      </w:r>
      <w:proofErr w:type="spellStart"/>
      <w:r>
        <w:rPr>
          <w:rFonts w:ascii="Times New Roman" w:hAnsi="Times New Roman" w:cs="Times New Roman"/>
          <w:kern w:val="0"/>
          <w:lang w:val="en"/>
        </w:rPr>
        <w:t>A.Ingole</w:t>
      </w:r>
      <w:proofErr w:type="spellEnd"/>
      <w:r>
        <w:rPr>
          <w:rFonts w:ascii="Times New Roman" w:hAnsi="Times New Roman" w:cs="Times New Roman"/>
          <w:kern w:val="0"/>
          <w:lang w:val="en"/>
        </w:rPr>
        <w:t xml:space="preserve"> and </w:t>
      </w:r>
      <w:proofErr w:type="spellStart"/>
      <w:r>
        <w:rPr>
          <w:rFonts w:ascii="Times New Roman" w:hAnsi="Times New Roman" w:cs="Times New Roman"/>
          <w:kern w:val="0"/>
          <w:lang w:val="en"/>
        </w:rPr>
        <w:t>B.Rakhonde</w:t>
      </w:r>
      <w:proofErr w:type="spellEnd"/>
      <w:r>
        <w:rPr>
          <w:rFonts w:ascii="Times New Roman" w:hAnsi="Times New Roman" w:cs="Times New Roman"/>
          <w:kern w:val="0"/>
          <w:lang w:val="en"/>
        </w:rPr>
        <w:t xml:space="preserve"> " hybrid power generation system using wind energy and Solar energy "International journal of scientific and Research (19) </w:t>
      </w:r>
      <w:proofErr w:type="spellStart"/>
      <w:r>
        <w:rPr>
          <w:rFonts w:ascii="Times New Roman" w:hAnsi="Times New Roman" w:cs="Times New Roman"/>
          <w:kern w:val="0"/>
          <w:lang w:val="en"/>
        </w:rPr>
        <w:t>R.Badwawi,M.Abusara</w:t>
      </w:r>
      <w:proofErr w:type="spellEnd"/>
      <w:r>
        <w:rPr>
          <w:rFonts w:ascii="Times New Roman" w:hAnsi="Times New Roman" w:cs="Times New Roman"/>
          <w:kern w:val="0"/>
          <w:lang w:val="en"/>
        </w:rPr>
        <w:t xml:space="preserve"> and </w:t>
      </w:r>
      <w:proofErr w:type="spellStart"/>
      <w:r>
        <w:rPr>
          <w:rFonts w:ascii="Times New Roman" w:hAnsi="Times New Roman" w:cs="Times New Roman"/>
          <w:kern w:val="0"/>
          <w:lang w:val="en"/>
        </w:rPr>
        <w:t>T.Mallick</w:t>
      </w:r>
      <w:proofErr w:type="spellEnd"/>
      <w:r>
        <w:rPr>
          <w:rFonts w:ascii="Times New Roman" w:hAnsi="Times New Roman" w:cs="Times New Roman"/>
          <w:kern w:val="0"/>
          <w:lang w:val="en"/>
        </w:rPr>
        <w:t xml:space="preserve"> " A review of Hybrid Solar PV and Wind Energy system " smart science Vol.3,no.3.PP.127_ 138,2015.</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r>
        <w:rPr>
          <w:rFonts w:ascii="Times New Roman" w:hAnsi="Times New Roman" w:cs="Times New Roman"/>
          <w:kern w:val="0"/>
          <w:lang w:val="en"/>
        </w:rPr>
        <w:t xml:space="preserve">●  </w:t>
      </w:r>
      <w:proofErr w:type="spellStart"/>
      <w:r>
        <w:rPr>
          <w:rFonts w:ascii="Times New Roman" w:hAnsi="Times New Roman" w:cs="Times New Roman"/>
          <w:kern w:val="0"/>
          <w:lang w:val="en"/>
        </w:rPr>
        <w:t>A.Ingole</w:t>
      </w:r>
      <w:proofErr w:type="spellEnd"/>
      <w:r>
        <w:rPr>
          <w:rFonts w:ascii="Times New Roman" w:hAnsi="Times New Roman" w:cs="Times New Roman"/>
          <w:kern w:val="0"/>
          <w:lang w:val="en"/>
        </w:rPr>
        <w:t xml:space="preserve"> and </w:t>
      </w:r>
      <w:proofErr w:type="spellStart"/>
      <w:r>
        <w:rPr>
          <w:rFonts w:ascii="Times New Roman" w:hAnsi="Times New Roman" w:cs="Times New Roman"/>
          <w:kern w:val="0"/>
          <w:lang w:val="en"/>
        </w:rPr>
        <w:t>B.Rakhonde</w:t>
      </w:r>
      <w:proofErr w:type="spellEnd"/>
      <w:r>
        <w:rPr>
          <w:rFonts w:ascii="Times New Roman" w:hAnsi="Times New Roman" w:cs="Times New Roman"/>
          <w:kern w:val="0"/>
          <w:lang w:val="en"/>
        </w:rPr>
        <w:t xml:space="preserve"> " hybrid power generation system using wind energy and Solar energy "International journal of scientific and Research publication.Vol,5.no.3,PP,1_4,2015.</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proofErr w:type="gramStart"/>
      <w:r>
        <w:rPr>
          <w:rFonts w:ascii="Times New Roman" w:hAnsi="Times New Roman" w:cs="Times New Roman"/>
          <w:kern w:val="0"/>
          <w:lang w:val="en"/>
        </w:rPr>
        <w:t>●  Bright</w:t>
      </w:r>
      <w:proofErr w:type="gramEnd"/>
      <w:r>
        <w:rPr>
          <w:rFonts w:ascii="Times New Roman" w:hAnsi="Times New Roman" w:cs="Times New Roman"/>
          <w:kern w:val="0"/>
          <w:lang w:val="en"/>
        </w:rPr>
        <w:t xml:space="preserve"> </w:t>
      </w:r>
      <w:proofErr w:type="spellStart"/>
      <w:r>
        <w:rPr>
          <w:rFonts w:ascii="Times New Roman" w:hAnsi="Times New Roman" w:cs="Times New Roman"/>
          <w:kern w:val="0"/>
          <w:lang w:val="en"/>
        </w:rPr>
        <w:t>Osaige</w:t>
      </w:r>
      <w:proofErr w:type="spellEnd"/>
      <w:r>
        <w:rPr>
          <w:rFonts w:ascii="Times New Roman" w:hAnsi="Times New Roman" w:cs="Times New Roman"/>
          <w:kern w:val="0"/>
          <w:lang w:val="en"/>
        </w:rPr>
        <w:t xml:space="preserve"> EZE "Performance Evaluation of Solar powered Battery </w:t>
      </w:r>
      <w:proofErr w:type="spellStart"/>
      <w:r>
        <w:rPr>
          <w:rFonts w:ascii="Times New Roman" w:hAnsi="Times New Roman" w:cs="Times New Roman"/>
          <w:kern w:val="0"/>
          <w:lang w:val="en"/>
        </w:rPr>
        <w:t>Charge"IRE</w:t>
      </w:r>
      <w:proofErr w:type="spellEnd"/>
      <w:r>
        <w:rPr>
          <w:rFonts w:ascii="Times New Roman" w:hAnsi="Times New Roman" w:cs="Times New Roman"/>
          <w:kern w:val="0"/>
          <w:lang w:val="en"/>
        </w:rPr>
        <w:t xml:space="preserve"> Journals.Vol.8.no.1, 2024.</w:t>
      </w:r>
    </w:p>
    <w:p w:rsidR="001714B7" w:rsidRDefault="001714B7" w:rsidP="001714B7">
      <w:pPr>
        <w:widowControl w:val="0"/>
        <w:autoSpaceDE w:val="0"/>
        <w:autoSpaceDN w:val="0"/>
        <w:adjustRightInd w:val="0"/>
        <w:spacing w:after="200" w:line="276" w:lineRule="auto"/>
        <w:jc w:val="both"/>
        <w:rPr>
          <w:rFonts w:ascii="Times New Roman" w:hAnsi="Times New Roman" w:cs="Times New Roman"/>
          <w:kern w:val="0"/>
          <w:lang w:val="en"/>
        </w:rPr>
      </w:pPr>
      <w:r>
        <w:rPr>
          <w:rFonts w:ascii="Times New Roman" w:hAnsi="Times New Roman" w:cs="Times New Roman"/>
          <w:kern w:val="0"/>
          <w:lang w:val="en"/>
        </w:rPr>
        <w:t xml:space="preserve">●  Sandeep Arya &amp; </w:t>
      </w:r>
      <w:proofErr w:type="spellStart"/>
      <w:r>
        <w:rPr>
          <w:rFonts w:ascii="Times New Roman" w:hAnsi="Times New Roman" w:cs="Times New Roman"/>
          <w:kern w:val="0"/>
          <w:lang w:val="en"/>
        </w:rPr>
        <w:t>Prerna</w:t>
      </w:r>
      <w:proofErr w:type="spellEnd"/>
      <w:r>
        <w:rPr>
          <w:rFonts w:ascii="Times New Roman" w:hAnsi="Times New Roman" w:cs="Times New Roman"/>
          <w:kern w:val="0"/>
          <w:lang w:val="en"/>
        </w:rPr>
        <w:t xml:space="preserve"> Mahajan " Solar cell Types and </w:t>
      </w:r>
      <w:proofErr w:type="spellStart"/>
      <w:r>
        <w:rPr>
          <w:rFonts w:ascii="Times New Roman" w:hAnsi="Times New Roman" w:cs="Times New Roman"/>
          <w:kern w:val="0"/>
          <w:lang w:val="en"/>
        </w:rPr>
        <w:t>Application,https</w:t>
      </w:r>
      <w:proofErr w:type="spellEnd"/>
      <w:r>
        <w:rPr>
          <w:rFonts w:ascii="Times New Roman" w:hAnsi="Times New Roman" w:cs="Times New Roman"/>
          <w:kern w:val="0"/>
          <w:lang w:val="en"/>
        </w:rPr>
        <w:t>://books.google.com.ng/</w:t>
      </w:r>
      <w:proofErr w:type="spellStart"/>
      <w:r>
        <w:rPr>
          <w:rFonts w:ascii="Times New Roman" w:hAnsi="Times New Roman" w:cs="Times New Roman"/>
          <w:kern w:val="0"/>
          <w:lang w:val="en"/>
        </w:rPr>
        <w:t>books?id</w:t>
      </w:r>
      <w:proofErr w:type="spellEnd"/>
      <w:r>
        <w:rPr>
          <w:rFonts w:ascii="Times New Roman" w:hAnsi="Times New Roman" w:cs="Times New Roman"/>
          <w:kern w:val="0"/>
          <w:lang w:val="en"/>
        </w:rPr>
        <w:t xml:space="preserve">=M6LJE AAA QBAJ &amp; </w:t>
      </w:r>
      <w:proofErr w:type="spellStart"/>
      <w:r>
        <w:rPr>
          <w:rFonts w:ascii="Times New Roman" w:hAnsi="Times New Roman" w:cs="Times New Roman"/>
          <w:kern w:val="0"/>
          <w:lang w:val="en"/>
        </w:rPr>
        <w:t>pg</w:t>
      </w:r>
      <w:proofErr w:type="spellEnd"/>
      <w:r>
        <w:rPr>
          <w:rFonts w:ascii="Times New Roman" w:hAnsi="Times New Roman" w:cs="Times New Roman"/>
          <w:kern w:val="0"/>
          <w:lang w:val="en"/>
        </w:rPr>
        <w:t xml:space="preserve"> = PA17 &amp; </w:t>
      </w:r>
      <w:proofErr w:type="spellStart"/>
      <w:r>
        <w:rPr>
          <w:rFonts w:ascii="Times New Roman" w:hAnsi="Times New Roman" w:cs="Times New Roman"/>
          <w:kern w:val="0"/>
          <w:lang w:val="en"/>
        </w:rPr>
        <w:t>dq</w:t>
      </w:r>
      <w:proofErr w:type="spellEnd"/>
      <w:r>
        <w:rPr>
          <w:rFonts w:ascii="Times New Roman" w:hAnsi="Times New Roman" w:cs="Times New Roman"/>
          <w:kern w:val="0"/>
          <w:lang w:val="en"/>
        </w:rPr>
        <w:t xml:space="preserve"> = Advantages + and + disadvantages + of + solar + panel &amp;hl + = en &amp; </w:t>
      </w:r>
      <w:proofErr w:type="spellStart"/>
      <w:r>
        <w:rPr>
          <w:rFonts w:ascii="Times New Roman" w:hAnsi="Times New Roman" w:cs="Times New Roman"/>
          <w:kern w:val="0"/>
          <w:lang w:val="en"/>
        </w:rPr>
        <w:t>newbks</w:t>
      </w:r>
      <w:proofErr w:type="spellEnd"/>
      <w:r>
        <w:rPr>
          <w:rFonts w:ascii="Times New Roman" w:hAnsi="Times New Roman" w:cs="Times New Roman"/>
          <w:kern w:val="0"/>
          <w:lang w:val="en"/>
        </w:rPr>
        <w:t xml:space="preserve">= 1 &amp; </w:t>
      </w:r>
      <w:proofErr w:type="spellStart"/>
      <w:r>
        <w:rPr>
          <w:rFonts w:ascii="Times New Roman" w:hAnsi="Times New Roman" w:cs="Times New Roman"/>
          <w:kern w:val="0"/>
          <w:lang w:val="en"/>
        </w:rPr>
        <w:t>newbks_red</w:t>
      </w:r>
      <w:proofErr w:type="spellEnd"/>
      <w:r>
        <w:rPr>
          <w:rFonts w:ascii="Times New Roman" w:hAnsi="Times New Roman" w:cs="Times New Roman"/>
          <w:kern w:val="0"/>
          <w:lang w:val="en"/>
        </w:rPr>
        <w:t xml:space="preserve"> </w:t>
      </w:r>
      <w:proofErr w:type="spellStart"/>
      <w:r>
        <w:rPr>
          <w:rFonts w:ascii="Times New Roman" w:hAnsi="Times New Roman" w:cs="Times New Roman"/>
          <w:kern w:val="0"/>
          <w:lang w:val="en"/>
        </w:rPr>
        <w:t>ir</w:t>
      </w:r>
      <w:proofErr w:type="spellEnd"/>
      <w:r>
        <w:rPr>
          <w:rFonts w:ascii="Times New Roman" w:hAnsi="Times New Roman" w:cs="Times New Roman"/>
          <w:kern w:val="0"/>
          <w:lang w:val="en"/>
        </w:rPr>
        <w:t xml:space="preserve"> = 0 &amp; source =</w:t>
      </w:r>
      <w:proofErr w:type="spellStart"/>
      <w:r>
        <w:rPr>
          <w:rFonts w:ascii="Times New Roman" w:hAnsi="Times New Roman" w:cs="Times New Roman"/>
          <w:kern w:val="0"/>
          <w:lang w:val="en"/>
        </w:rPr>
        <w:t>gb</w:t>
      </w:r>
      <w:proofErr w:type="spellEnd"/>
      <w:r>
        <w:rPr>
          <w:rFonts w:ascii="Times New Roman" w:hAnsi="Times New Roman" w:cs="Times New Roman"/>
          <w:kern w:val="0"/>
          <w:lang w:val="en"/>
        </w:rPr>
        <w:t xml:space="preserve"> _ Mobile _ Search &amp; </w:t>
      </w:r>
      <w:proofErr w:type="spellStart"/>
      <w:r>
        <w:rPr>
          <w:rFonts w:ascii="Times New Roman" w:hAnsi="Times New Roman" w:cs="Times New Roman"/>
          <w:kern w:val="0"/>
          <w:lang w:val="en"/>
        </w:rPr>
        <w:t>Ovdme</w:t>
      </w:r>
      <w:proofErr w:type="spellEnd"/>
      <w:r>
        <w:rPr>
          <w:rFonts w:ascii="Times New Roman" w:hAnsi="Times New Roman" w:cs="Times New Roman"/>
          <w:kern w:val="0"/>
          <w:lang w:val="en"/>
        </w:rPr>
        <w:t xml:space="preserve"> = 1 &amp; </w:t>
      </w:r>
      <w:proofErr w:type="spellStart"/>
      <w:r>
        <w:rPr>
          <w:rFonts w:ascii="Times New Roman" w:hAnsi="Times New Roman" w:cs="Times New Roman"/>
          <w:kern w:val="0"/>
          <w:lang w:val="en"/>
        </w:rPr>
        <w:t>sa</w:t>
      </w:r>
      <w:proofErr w:type="spellEnd"/>
      <w:r>
        <w:rPr>
          <w:rFonts w:ascii="Times New Roman" w:hAnsi="Times New Roman" w:cs="Times New Roman"/>
          <w:kern w:val="0"/>
          <w:lang w:val="en"/>
        </w:rPr>
        <w:t xml:space="preserve"> = </w:t>
      </w:r>
      <w:proofErr w:type="spellStart"/>
      <w:r>
        <w:rPr>
          <w:rFonts w:ascii="Times New Roman" w:hAnsi="Times New Roman" w:cs="Times New Roman"/>
          <w:kern w:val="0"/>
          <w:lang w:val="en"/>
        </w:rPr>
        <w:t>x&amp;ved</w:t>
      </w:r>
      <w:proofErr w:type="spellEnd"/>
      <w:r>
        <w:rPr>
          <w:rFonts w:ascii="Times New Roman" w:hAnsi="Times New Roman" w:cs="Times New Roman"/>
          <w:kern w:val="0"/>
          <w:lang w:val="en"/>
        </w:rPr>
        <w:t xml:space="preserve">=2ah </w:t>
      </w:r>
      <w:proofErr w:type="spellStart"/>
      <w:r>
        <w:rPr>
          <w:rFonts w:ascii="Times New Roman" w:hAnsi="Times New Roman" w:cs="Times New Roman"/>
          <w:kern w:val="0"/>
          <w:lang w:val="en"/>
        </w:rPr>
        <w:t>Ukewj</w:t>
      </w:r>
      <w:proofErr w:type="spellEnd"/>
      <w:r>
        <w:rPr>
          <w:rFonts w:ascii="Times New Roman" w:hAnsi="Times New Roman" w:cs="Times New Roman"/>
          <w:kern w:val="0"/>
          <w:lang w:val="en"/>
        </w:rPr>
        <w:t xml:space="preserve"> _ 1pm6 _ 4UMA  * WORUEAHRMDKKKQ6AF6BAGKEAMHV = one page &amp; q = Advantages % 20 and % 20 disadvantages’ % 20 of % 20 Solar % 20 Panel &amp; F = False.</w:t>
      </w:r>
    </w:p>
    <w:p w:rsidR="001714B7" w:rsidRDefault="001714B7" w:rsidP="001714B7">
      <w:pPr>
        <w:widowControl w:val="0"/>
        <w:autoSpaceDE w:val="0"/>
        <w:autoSpaceDN w:val="0"/>
        <w:adjustRightInd w:val="0"/>
        <w:spacing w:after="200" w:line="276" w:lineRule="auto"/>
        <w:jc w:val="both"/>
        <w:rPr>
          <w:rFonts w:ascii="Calibri" w:hAnsi="Calibri" w:cs="Calibri"/>
          <w:kern w:val="0"/>
          <w:sz w:val="22"/>
          <w:szCs w:val="22"/>
          <w:lang w:val="en"/>
        </w:rPr>
      </w:pPr>
      <w:r>
        <w:rPr>
          <w:rFonts w:ascii="Times New Roman" w:hAnsi="Times New Roman" w:cs="Times New Roman"/>
          <w:kern w:val="0"/>
          <w:lang w:val="en"/>
        </w:rPr>
        <w:t xml:space="preserve">● Bright </w:t>
      </w:r>
      <w:proofErr w:type="spellStart"/>
      <w:r>
        <w:rPr>
          <w:rFonts w:ascii="Times New Roman" w:hAnsi="Times New Roman" w:cs="Times New Roman"/>
          <w:kern w:val="0"/>
          <w:lang w:val="en"/>
        </w:rPr>
        <w:t>Osagie</w:t>
      </w:r>
      <w:proofErr w:type="spellEnd"/>
      <w:r>
        <w:rPr>
          <w:rFonts w:ascii="Times New Roman" w:hAnsi="Times New Roman" w:cs="Times New Roman"/>
          <w:kern w:val="0"/>
          <w:lang w:val="en"/>
        </w:rPr>
        <w:t xml:space="preserve"> </w:t>
      </w:r>
      <w:proofErr w:type="spellStart"/>
      <w:r>
        <w:rPr>
          <w:rFonts w:ascii="Times New Roman" w:hAnsi="Times New Roman" w:cs="Times New Roman"/>
          <w:kern w:val="0"/>
          <w:lang w:val="en"/>
        </w:rPr>
        <w:t>Eze</w:t>
      </w:r>
      <w:proofErr w:type="spellEnd"/>
      <w:r>
        <w:rPr>
          <w:rFonts w:ascii="Times New Roman" w:hAnsi="Times New Roman" w:cs="Times New Roman"/>
          <w:kern w:val="0"/>
          <w:lang w:val="en"/>
        </w:rPr>
        <w:t xml:space="preserve"> </w:t>
      </w:r>
      <w:proofErr w:type="gramStart"/>
      <w:r>
        <w:rPr>
          <w:rFonts w:ascii="Times New Roman" w:hAnsi="Times New Roman" w:cs="Times New Roman"/>
          <w:kern w:val="0"/>
          <w:lang w:val="en"/>
        </w:rPr>
        <w:t>" Performance</w:t>
      </w:r>
      <w:proofErr w:type="gramEnd"/>
      <w:r>
        <w:rPr>
          <w:rFonts w:ascii="Times New Roman" w:hAnsi="Times New Roman" w:cs="Times New Roman"/>
          <w:kern w:val="0"/>
          <w:lang w:val="en"/>
        </w:rPr>
        <w:t xml:space="preserve"> Evaluation of Solar powered Battery Charge" IRE Journalsd.VOL.8,NO.1.2024.  </w:t>
      </w:r>
    </w:p>
    <w:p w:rsidR="00A30AF4" w:rsidRDefault="00A30AF4" w:rsidP="001714B7">
      <w:pPr>
        <w:jc w:val="both"/>
      </w:pPr>
    </w:p>
    <w:sectPr w:rsidR="00A30A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B7D6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B7"/>
    <w:rsid w:val="001714B7"/>
    <w:rsid w:val="00A30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26F63-75CF-4239-AE9A-4B226ACF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4B7"/>
    <w:pPr>
      <w:spacing w:line="278" w:lineRule="auto"/>
    </w:pPr>
    <w:rPr>
      <w:rFonts w:eastAsiaTheme="minorEastAsia"/>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714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4B7"/>
    <w:rPr>
      <w:rFonts w:asciiTheme="majorHAnsi" w:eastAsiaTheme="majorEastAsia" w:hAnsiTheme="majorHAnsi" w:cstheme="majorBidi"/>
      <w:spacing w:val="-10"/>
      <w:kern w:val="28"/>
      <w:sz w:val="56"/>
      <w:szCs w:val="56"/>
      <w14:ligatures w14:val="standardContextual"/>
    </w:rPr>
  </w:style>
  <w:style w:type="paragraph" w:styleId="NormalWeb">
    <w:name w:val="Normal (Web)"/>
    <w:basedOn w:val="Normal"/>
    <w:uiPriority w:val="99"/>
    <w:unhideWhenUsed/>
    <w:rsid w:val="001714B7"/>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1714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5933</Characters>
  <Application>Microsoft Office Word</Application>
  <DocSecurity>0</DocSecurity>
  <Lines>49</Lines>
  <Paragraphs>13</Paragraphs>
  <ScaleCrop>false</ScaleCrop>
  <Company/>
  <LinksUpToDate>false</LinksUpToDate>
  <CharactersWithSpaces>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2025-08-14T13:08:00Z</dcterms:created>
  <dcterms:modified xsi:type="dcterms:W3CDTF">2025-08-14T13:08:00Z</dcterms:modified>
</cp:coreProperties>
</file>