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5EE" w:rsidRPr="008311C7" w:rsidRDefault="00F925EE" w:rsidP="00F925EE">
      <w:pPr>
        <w:widowControl w:val="0"/>
        <w:autoSpaceDE w:val="0"/>
        <w:autoSpaceDN w:val="0"/>
        <w:adjustRightInd w:val="0"/>
        <w:spacing w:after="0" w:line="240" w:lineRule="auto"/>
        <w:jc w:val="center"/>
        <w:rPr>
          <w:rFonts w:ascii="Times New Roman" w:hAnsi="Times New Roman" w:cs="Times New Roman"/>
          <w:b/>
          <w:bCs/>
          <w:kern w:val="0"/>
        </w:rPr>
      </w:pPr>
      <w:r w:rsidRPr="008311C7">
        <w:rPr>
          <w:rFonts w:ascii="Times New Roman" w:hAnsi="Times New Roman" w:cs="Times New Roman"/>
          <w:b/>
          <w:bCs/>
          <w:kern w:val="0"/>
        </w:rPr>
        <w:t>CHAPTER FOUR</w:t>
      </w:r>
    </w:p>
    <w:p w:rsidR="00F925EE" w:rsidRDefault="00F925EE" w:rsidP="00F925EE">
      <w:pPr>
        <w:widowControl w:val="0"/>
        <w:autoSpaceDE w:val="0"/>
        <w:autoSpaceDN w:val="0"/>
        <w:adjustRightInd w:val="0"/>
        <w:spacing w:after="0" w:line="240" w:lineRule="auto"/>
        <w:jc w:val="center"/>
        <w:rPr>
          <w:rFonts w:ascii="Times New Roman" w:hAnsi="Times New Roman" w:cs="Times New Roman"/>
          <w:b/>
          <w:bCs/>
          <w:kern w:val="0"/>
          <w:sz w:val="36"/>
          <w:szCs w:val="36"/>
        </w:rPr>
      </w:pPr>
    </w:p>
    <w:p w:rsidR="00F925EE" w:rsidRPr="008311C7" w:rsidRDefault="00F925EE" w:rsidP="00F925EE">
      <w:pPr>
        <w:widowControl w:val="0"/>
        <w:autoSpaceDE w:val="0"/>
        <w:autoSpaceDN w:val="0"/>
        <w:adjustRightInd w:val="0"/>
        <w:spacing w:after="0" w:line="240" w:lineRule="auto"/>
        <w:jc w:val="both"/>
        <w:rPr>
          <w:rFonts w:ascii="Times New Roman" w:hAnsi="Times New Roman" w:cs="Times New Roman"/>
          <w:b/>
          <w:bCs/>
          <w:kern w:val="0"/>
        </w:rPr>
      </w:pPr>
      <w:r w:rsidRPr="008311C7">
        <w:rPr>
          <w:rFonts w:ascii="Times New Roman" w:hAnsi="Times New Roman" w:cs="Times New Roman"/>
          <w:b/>
          <w:bCs/>
          <w:kern w:val="0"/>
        </w:rPr>
        <w:t>4.</w:t>
      </w:r>
      <w:r>
        <w:rPr>
          <w:rFonts w:ascii="Times New Roman" w:hAnsi="Times New Roman" w:cs="Times New Roman"/>
          <w:b/>
          <w:bCs/>
          <w:kern w:val="0"/>
        </w:rPr>
        <w:t xml:space="preserve">0 </w:t>
      </w:r>
      <w:bookmarkStart w:id="0" w:name="_GoBack"/>
      <w:bookmarkEnd w:id="0"/>
      <w:r w:rsidRPr="008311C7">
        <w:rPr>
          <w:rFonts w:ascii="Times New Roman" w:hAnsi="Times New Roman" w:cs="Times New Roman"/>
          <w:b/>
          <w:bCs/>
          <w:kern w:val="0"/>
        </w:rPr>
        <w:t>Result,Test and Discussion</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     This chapter present the result gather from the text of the installation of 4.2kva hybrid   different </w:t>
      </w:r>
      <w:proofErr w:type="spellStart"/>
      <w:r>
        <w:rPr>
          <w:rFonts w:ascii="Times New Roman" w:hAnsi="Times New Roman" w:cs="Times New Roman"/>
          <w:kern w:val="0"/>
        </w:rPr>
        <w:t>condition</w:t>
      </w:r>
      <w:proofErr w:type="gramStart"/>
      <w:r>
        <w:rPr>
          <w:rFonts w:ascii="Times New Roman" w:hAnsi="Times New Roman" w:cs="Times New Roman"/>
          <w:kern w:val="0"/>
        </w:rPr>
        <w:t>,the</w:t>
      </w:r>
      <w:proofErr w:type="spellEnd"/>
      <w:proofErr w:type="gramEnd"/>
      <w:r>
        <w:rPr>
          <w:rFonts w:ascii="Times New Roman" w:hAnsi="Times New Roman" w:cs="Times New Roman"/>
          <w:kern w:val="0"/>
        </w:rPr>
        <w:t xml:space="preserve"> main objective analyzed include solar power generation, the efficiency of the inverter system  and stability of the voltage.</w:t>
      </w:r>
    </w:p>
    <w:p w:rsidR="00F925EE" w:rsidRDefault="00F925EE" w:rsidP="00F925EE">
      <w:pPr>
        <w:widowControl w:val="0"/>
        <w:autoSpaceDE w:val="0"/>
        <w:autoSpaceDN w:val="0"/>
        <w:adjustRightInd w:val="0"/>
        <w:spacing w:after="0" w:line="240" w:lineRule="auto"/>
        <w:jc w:val="both"/>
        <w:rPr>
          <w:rFonts w:ascii="Times New Roman" w:hAnsi="Times New Roman" w:cs="Times New Roman"/>
          <w:b/>
          <w:bCs/>
          <w:kern w:val="0"/>
          <w:sz w:val="36"/>
          <w:szCs w:val="36"/>
        </w:rPr>
      </w:pPr>
    </w:p>
    <w:p w:rsidR="00F925EE" w:rsidRPr="008311C7" w:rsidRDefault="00F925EE" w:rsidP="00F925EE">
      <w:pPr>
        <w:widowControl w:val="0"/>
        <w:autoSpaceDE w:val="0"/>
        <w:autoSpaceDN w:val="0"/>
        <w:adjustRightInd w:val="0"/>
        <w:spacing w:after="0" w:line="240" w:lineRule="auto"/>
        <w:jc w:val="both"/>
        <w:rPr>
          <w:rFonts w:ascii="Times New Roman" w:hAnsi="Times New Roman" w:cs="Times New Roman"/>
          <w:b/>
          <w:bCs/>
          <w:kern w:val="0"/>
        </w:rPr>
      </w:pPr>
      <w:r w:rsidRPr="008311C7">
        <w:rPr>
          <w:rFonts w:ascii="Times New Roman" w:hAnsi="Times New Roman" w:cs="Times New Roman"/>
          <w:b/>
          <w:bCs/>
          <w:kern w:val="0"/>
        </w:rPr>
        <w:t xml:space="preserve">4.1 The specification of the </w:t>
      </w:r>
      <w:proofErr w:type="gramStart"/>
      <w:r w:rsidRPr="008311C7">
        <w:rPr>
          <w:rFonts w:ascii="Times New Roman" w:hAnsi="Times New Roman" w:cs="Times New Roman"/>
          <w:b/>
          <w:bCs/>
          <w:kern w:val="0"/>
        </w:rPr>
        <w:t>Solar</w:t>
      </w:r>
      <w:proofErr w:type="gramEnd"/>
      <w:r w:rsidRPr="008311C7">
        <w:rPr>
          <w:rFonts w:ascii="Times New Roman" w:hAnsi="Times New Roman" w:cs="Times New Roman"/>
          <w:b/>
          <w:bCs/>
          <w:kern w:val="0"/>
        </w:rPr>
        <w:t xml:space="preserve"> power and efficiency.</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        This system consist of eight </w:t>
      </w:r>
      <w:proofErr w:type="spellStart"/>
      <w:r>
        <w:rPr>
          <w:rFonts w:ascii="Times New Roman" w:hAnsi="Times New Roman" w:cs="Times New Roman"/>
          <w:kern w:val="0"/>
        </w:rPr>
        <w:t>monocrystalline</w:t>
      </w:r>
      <w:proofErr w:type="spellEnd"/>
      <w:r>
        <w:rPr>
          <w:rFonts w:ascii="Times New Roman" w:hAnsi="Times New Roman" w:cs="Times New Roman"/>
          <w:kern w:val="0"/>
        </w:rPr>
        <w:t xml:space="preserve"> panel which contain of four 200W and four 250W of 36.50V with different current which are 5.48A and 6.85A.</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proofErr w:type="gramStart"/>
      <w:r>
        <w:rPr>
          <w:rFonts w:ascii="Times New Roman" w:hAnsi="Times New Roman" w:cs="Times New Roman"/>
          <w:kern w:val="0"/>
        </w:rPr>
        <w:t>mathematically</w:t>
      </w:r>
      <w:proofErr w:type="gramEnd"/>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P=IV</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When</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p= power measure in watt</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I= current </w:t>
      </w:r>
      <w:proofErr w:type="spellStart"/>
      <w:r>
        <w:rPr>
          <w:rFonts w:ascii="Times New Roman" w:hAnsi="Times New Roman" w:cs="Times New Roman"/>
          <w:kern w:val="0"/>
        </w:rPr>
        <w:t>meaasure</w:t>
      </w:r>
      <w:proofErr w:type="spellEnd"/>
      <w:r>
        <w:rPr>
          <w:rFonts w:ascii="Times New Roman" w:hAnsi="Times New Roman" w:cs="Times New Roman"/>
          <w:kern w:val="0"/>
        </w:rPr>
        <w:t xml:space="preserve"> in ampere</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V= voltage measure in volt.</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P=IV</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P= 5.48A * 36.50= 200W.</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sz w:val="22"/>
          <w:szCs w:val="22"/>
        </w:rPr>
      </w:pPr>
      <w:r>
        <w:rPr>
          <w:rFonts w:ascii="Times New Roman" w:hAnsi="Times New Roman" w:cs="Times New Roman"/>
          <w:kern w:val="0"/>
        </w:rPr>
        <w:t>P= 6.85A * 36.50V = 250W</w:t>
      </w:r>
      <w:r>
        <w:rPr>
          <w:rFonts w:ascii="Times New Roman" w:hAnsi="Times New Roman" w:cs="Times New Roman"/>
          <w:kern w:val="0"/>
          <w:sz w:val="22"/>
          <w:szCs w:val="22"/>
        </w:rPr>
        <w:t>.</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The solar panel was connect in series to increase the voltage and the theoretical photovoltaic input power is 1800W or 1.8kva and the real performance varies slightly  because of some environmental factor such as the temperature and sunlight intensity.</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p>
    <w:tbl>
      <w:tblPr>
        <w:tblW w:w="0" w:type="auto"/>
        <w:tblInd w:w="139" w:type="dxa"/>
        <w:tblLayout w:type="fixed"/>
        <w:tblCellMar>
          <w:left w:w="72" w:type="dxa"/>
          <w:right w:w="72" w:type="dxa"/>
        </w:tblCellMar>
        <w:tblLook w:val="0000" w:firstRow="0" w:lastRow="0" w:firstColumn="0" w:lastColumn="0" w:noHBand="0" w:noVBand="0"/>
      </w:tblPr>
      <w:tblGrid>
        <w:gridCol w:w="2325"/>
        <w:gridCol w:w="30"/>
        <w:gridCol w:w="15"/>
        <w:gridCol w:w="905"/>
        <w:gridCol w:w="15"/>
        <w:gridCol w:w="30"/>
        <w:gridCol w:w="1245"/>
        <w:gridCol w:w="30"/>
        <w:gridCol w:w="1170"/>
        <w:gridCol w:w="15"/>
        <w:gridCol w:w="1125"/>
        <w:gridCol w:w="15"/>
        <w:gridCol w:w="15"/>
        <w:gridCol w:w="1320"/>
        <w:gridCol w:w="20"/>
      </w:tblGrid>
      <w:tr w:rsidR="00F925EE" w:rsidTr="00F625B8">
        <w:tc>
          <w:tcPr>
            <w:tcW w:w="2355" w:type="dxa"/>
            <w:gridSpan w:val="2"/>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panel type </w:t>
            </w:r>
          </w:p>
        </w:tc>
        <w:tc>
          <w:tcPr>
            <w:tcW w:w="965" w:type="dxa"/>
            <w:gridSpan w:val="4"/>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power  (W)</w:t>
            </w:r>
            <w:r>
              <w:rPr>
                <w:rFonts w:ascii="Times New Roman" w:hAnsi="Times New Roman" w:cs="Times New Roman"/>
                <w:kern w:val="0"/>
              </w:rPr>
              <w:tab/>
              <w:t xml:space="preserve"> </w:t>
            </w:r>
          </w:p>
        </w:tc>
        <w:tc>
          <w:tcPr>
            <w:tcW w:w="1245" w:type="dxa"/>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Voltage ( V) </w:t>
            </w:r>
          </w:p>
        </w:tc>
        <w:tc>
          <w:tcPr>
            <w:tcW w:w="1215" w:type="dxa"/>
            <w:gridSpan w:val="3"/>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current (A)</w:t>
            </w:r>
            <w:r>
              <w:rPr>
                <w:rFonts w:ascii="Times New Roman" w:hAnsi="Times New Roman" w:cs="Times New Roman"/>
                <w:kern w:val="0"/>
              </w:rPr>
              <w:tab/>
            </w:r>
          </w:p>
        </w:tc>
        <w:tc>
          <w:tcPr>
            <w:tcW w:w="1125" w:type="dxa"/>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Quantity </w:t>
            </w:r>
          </w:p>
        </w:tc>
        <w:tc>
          <w:tcPr>
            <w:tcW w:w="1365" w:type="dxa"/>
            <w:gridSpan w:val="4"/>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total power</w:t>
            </w:r>
          </w:p>
        </w:tc>
      </w:tr>
      <w:tr w:rsidR="00F925EE" w:rsidTr="00F625B8">
        <w:tc>
          <w:tcPr>
            <w:tcW w:w="2325" w:type="dxa"/>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proofErr w:type="spellStart"/>
            <w:r>
              <w:rPr>
                <w:rFonts w:ascii="Times New Roman" w:hAnsi="Times New Roman" w:cs="Times New Roman"/>
                <w:kern w:val="0"/>
              </w:rPr>
              <w:t>monocrystalline</w:t>
            </w:r>
            <w:proofErr w:type="spellEnd"/>
            <w:r>
              <w:rPr>
                <w:rFonts w:ascii="Times New Roman" w:hAnsi="Times New Roman" w:cs="Times New Roman"/>
                <w:kern w:val="0"/>
              </w:rPr>
              <w:t xml:space="preserve"> </w:t>
            </w:r>
          </w:p>
        </w:tc>
        <w:tc>
          <w:tcPr>
            <w:tcW w:w="950" w:type="dxa"/>
            <w:gridSpan w:val="3"/>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  </w:t>
            </w:r>
            <w:r>
              <w:rPr>
                <w:rFonts w:ascii="Times New Roman" w:hAnsi="Times New Roman" w:cs="Times New Roman"/>
                <w:kern w:val="0"/>
                <w:sz w:val="22"/>
                <w:szCs w:val="22"/>
              </w:rPr>
              <w:t>200W</w:t>
            </w:r>
          </w:p>
        </w:tc>
        <w:tc>
          <w:tcPr>
            <w:tcW w:w="1320" w:type="dxa"/>
            <w:gridSpan w:val="4"/>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  </w:t>
            </w:r>
            <w:r>
              <w:rPr>
                <w:rFonts w:ascii="Times New Roman" w:hAnsi="Times New Roman" w:cs="Times New Roman"/>
                <w:kern w:val="0"/>
                <w:sz w:val="22"/>
                <w:szCs w:val="22"/>
              </w:rPr>
              <w:t>36.50V</w:t>
            </w:r>
          </w:p>
        </w:tc>
        <w:tc>
          <w:tcPr>
            <w:tcW w:w="1185" w:type="dxa"/>
            <w:gridSpan w:val="2"/>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     5.48A</w:t>
            </w:r>
          </w:p>
        </w:tc>
        <w:tc>
          <w:tcPr>
            <w:tcW w:w="1140" w:type="dxa"/>
            <w:gridSpan w:val="2"/>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      4</w:t>
            </w:r>
          </w:p>
        </w:tc>
        <w:tc>
          <w:tcPr>
            <w:tcW w:w="1355" w:type="dxa"/>
            <w:gridSpan w:val="3"/>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    800W</w:t>
            </w:r>
          </w:p>
        </w:tc>
      </w:tr>
      <w:tr w:rsidR="00F925EE" w:rsidTr="00F625B8">
        <w:trPr>
          <w:gridAfter w:val="1"/>
          <w:wAfter w:w="15" w:type="dxa"/>
          <w:trHeight w:val="240"/>
        </w:trPr>
        <w:tc>
          <w:tcPr>
            <w:tcW w:w="2355" w:type="dxa"/>
            <w:gridSpan w:val="2"/>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proofErr w:type="spellStart"/>
            <w:r>
              <w:rPr>
                <w:rFonts w:ascii="Times New Roman" w:hAnsi="Times New Roman" w:cs="Times New Roman"/>
                <w:kern w:val="0"/>
                <w:sz w:val="22"/>
                <w:szCs w:val="22"/>
              </w:rPr>
              <w:t>monocrystalline</w:t>
            </w:r>
            <w:proofErr w:type="spellEnd"/>
            <w:r>
              <w:rPr>
                <w:rFonts w:ascii="Times New Roman" w:hAnsi="Times New Roman" w:cs="Times New Roman"/>
                <w:kern w:val="0"/>
                <w:sz w:val="22"/>
                <w:szCs w:val="22"/>
              </w:rPr>
              <w:t xml:space="preserve"> </w:t>
            </w:r>
          </w:p>
        </w:tc>
        <w:tc>
          <w:tcPr>
            <w:tcW w:w="935" w:type="dxa"/>
            <w:gridSpan w:val="3"/>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  </w:t>
            </w:r>
            <w:r>
              <w:rPr>
                <w:rFonts w:ascii="Times New Roman" w:hAnsi="Times New Roman" w:cs="Times New Roman"/>
                <w:kern w:val="0"/>
                <w:sz w:val="22"/>
                <w:szCs w:val="22"/>
              </w:rPr>
              <w:t>250W</w:t>
            </w:r>
          </w:p>
        </w:tc>
        <w:tc>
          <w:tcPr>
            <w:tcW w:w="1305" w:type="dxa"/>
            <w:gridSpan w:val="3"/>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sz w:val="22"/>
                <w:szCs w:val="22"/>
              </w:rPr>
              <w:t>36.50V</w:t>
            </w:r>
          </w:p>
        </w:tc>
        <w:tc>
          <w:tcPr>
            <w:tcW w:w="1170" w:type="dxa"/>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      6.85A</w:t>
            </w:r>
          </w:p>
        </w:tc>
        <w:tc>
          <w:tcPr>
            <w:tcW w:w="1155" w:type="dxa"/>
            <w:gridSpan w:val="3"/>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      4</w:t>
            </w:r>
          </w:p>
        </w:tc>
        <w:tc>
          <w:tcPr>
            <w:tcW w:w="1335" w:type="dxa"/>
            <w:gridSpan w:val="2"/>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     1000W</w:t>
            </w:r>
          </w:p>
        </w:tc>
      </w:tr>
      <w:tr w:rsidR="00F925EE" w:rsidTr="00F625B8">
        <w:trPr>
          <w:trHeight w:val="255"/>
        </w:trPr>
        <w:tc>
          <w:tcPr>
            <w:tcW w:w="2370" w:type="dxa"/>
            <w:gridSpan w:val="3"/>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    </w:t>
            </w:r>
            <w:r>
              <w:rPr>
                <w:rFonts w:ascii="Times New Roman" w:hAnsi="Times New Roman" w:cs="Times New Roman"/>
                <w:kern w:val="0"/>
                <w:sz w:val="22"/>
                <w:szCs w:val="22"/>
              </w:rPr>
              <w:t>Total</w:t>
            </w:r>
          </w:p>
        </w:tc>
        <w:tc>
          <w:tcPr>
            <w:tcW w:w="920" w:type="dxa"/>
            <w:gridSpan w:val="2"/>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    -</w:t>
            </w:r>
          </w:p>
        </w:tc>
        <w:tc>
          <w:tcPr>
            <w:tcW w:w="1305" w:type="dxa"/>
            <w:gridSpan w:val="3"/>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        -</w:t>
            </w:r>
          </w:p>
        </w:tc>
        <w:tc>
          <w:tcPr>
            <w:tcW w:w="1185" w:type="dxa"/>
            <w:gridSpan w:val="2"/>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      -</w:t>
            </w:r>
          </w:p>
        </w:tc>
        <w:tc>
          <w:tcPr>
            <w:tcW w:w="1155" w:type="dxa"/>
            <w:gridSpan w:val="3"/>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   8 panel</w:t>
            </w:r>
          </w:p>
        </w:tc>
        <w:tc>
          <w:tcPr>
            <w:tcW w:w="1335" w:type="dxa"/>
            <w:gridSpan w:val="2"/>
            <w:tcBorders>
              <w:top w:val="single" w:sz="2" w:space="0" w:color="auto"/>
              <w:left w:val="single" w:sz="2" w:space="0" w:color="auto"/>
              <w:bottom w:val="single" w:sz="2" w:space="0" w:color="auto"/>
              <w:right w:val="single" w:sz="2" w:space="0" w:color="auto"/>
            </w:tcBorders>
          </w:tcPr>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     1800W</w:t>
            </w:r>
          </w:p>
        </w:tc>
      </w:tr>
    </w:tbl>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Figure 4.1 the specification of solar panel and efficiency </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sz w:val="22"/>
          <w:szCs w:val="22"/>
        </w:rPr>
      </w:pPr>
    </w:p>
    <w:p w:rsidR="00F925EE" w:rsidRPr="00A31597" w:rsidRDefault="00F925EE" w:rsidP="00F925EE">
      <w:pPr>
        <w:widowControl w:val="0"/>
        <w:autoSpaceDE w:val="0"/>
        <w:autoSpaceDN w:val="0"/>
        <w:adjustRightInd w:val="0"/>
        <w:spacing w:after="0" w:line="240" w:lineRule="auto"/>
        <w:jc w:val="both"/>
        <w:rPr>
          <w:rFonts w:ascii="Times New Roman" w:hAnsi="Times New Roman" w:cs="Times New Roman"/>
          <w:kern w:val="0"/>
        </w:rPr>
      </w:pPr>
      <w:r w:rsidRPr="00A31597">
        <w:rPr>
          <w:rFonts w:ascii="Times New Roman" w:hAnsi="Times New Roman" w:cs="Times New Roman"/>
          <w:b/>
          <w:bCs/>
          <w:kern w:val="0"/>
        </w:rPr>
        <w:t>4.2 The Generation of solar power through the day</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The photovoltaic output charges </w:t>
      </w:r>
      <w:proofErr w:type="spellStart"/>
      <w:r>
        <w:rPr>
          <w:rFonts w:ascii="Times New Roman" w:hAnsi="Times New Roman" w:cs="Times New Roman"/>
          <w:kern w:val="0"/>
        </w:rPr>
        <w:t>through out</w:t>
      </w:r>
      <w:proofErr w:type="spellEnd"/>
      <w:r>
        <w:rPr>
          <w:rFonts w:ascii="Times New Roman" w:hAnsi="Times New Roman" w:cs="Times New Roman"/>
          <w:kern w:val="0"/>
        </w:rPr>
        <w:t xml:space="preserve"> the day was determine by the position of the sun and weather condition.</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sz w:val="22"/>
          <w:szCs w:val="22"/>
        </w:rPr>
      </w:pP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sz w:val="22"/>
          <w:szCs w:val="22"/>
        </w:rPr>
      </w:pPr>
      <w:r>
        <w:rPr>
          <w:rFonts w:ascii="Times New Roman" w:hAnsi="Times New Roman" w:cs="Times New Roman"/>
          <w:noProof/>
          <w:kern w:val="0"/>
          <w:sz w:val="22"/>
          <w:szCs w:val="22"/>
        </w:rPr>
        <w:lastRenderedPageBreak/>
        <w:drawing>
          <wp:inline distT="0" distB="0" distL="0" distR="0" wp14:anchorId="5AF75A2C" wp14:editId="5E4B2D6A">
            <wp:extent cx="5486400" cy="3095625"/>
            <wp:effectExtent l="0" t="0" r="0" b="0"/>
            <wp:docPr id="1408366079" name="Picture 1408366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3095625"/>
                    </a:xfrm>
                    <a:prstGeom prst="rect">
                      <a:avLst/>
                    </a:prstGeom>
                    <a:noFill/>
                    <a:ln>
                      <a:noFill/>
                    </a:ln>
                  </pic:spPr>
                </pic:pic>
              </a:graphicData>
            </a:graphic>
          </wp:inline>
        </w:drawing>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Figure 4.2.The Generation of solar power through the day</w:t>
      </w:r>
    </w:p>
    <w:p w:rsidR="00F925EE" w:rsidRDefault="00F925EE" w:rsidP="00F925EE">
      <w:pPr>
        <w:widowControl w:val="0"/>
        <w:autoSpaceDE w:val="0"/>
        <w:autoSpaceDN w:val="0"/>
        <w:adjustRightInd w:val="0"/>
        <w:spacing w:after="0" w:line="240" w:lineRule="auto"/>
        <w:jc w:val="both"/>
        <w:rPr>
          <w:rFonts w:ascii="Times New Roman" w:hAnsi="Times New Roman" w:cs="Times New Roman"/>
          <w:b/>
          <w:bCs/>
          <w:kern w:val="0"/>
          <w:sz w:val="36"/>
          <w:szCs w:val="36"/>
        </w:rPr>
      </w:pPr>
    </w:p>
    <w:p w:rsidR="00F925EE" w:rsidRPr="00A31597" w:rsidRDefault="00F925EE" w:rsidP="00F925EE">
      <w:pPr>
        <w:widowControl w:val="0"/>
        <w:autoSpaceDE w:val="0"/>
        <w:autoSpaceDN w:val="0"/>
        <w:adjustRightInd w:val="0"/>
        <w:spacing w:after="0" w:line="240" w:lineRule="auto"/>
        <w:jc w:val="both"/>
        <w:rPr>
          <w:rFonts w:ascii="Times New Roman" w:hAnsi="Times New Roman" w:cs="Times New Roman"/>
          <w:b/>
          <w:bCs/>
          <w:kern w:val="0"/>
        </w:rPr>
      </w:pPr>
      <w:proofErr w:type="gramStart"/>
      <w:r w:rsidRPr="00A31597">
        <w:rPr>
          <w:rFonts w:ascii="Times New Roman" w:hAnsi="Times New Roman" w:cs="Times New Roman"/>
          <w:b/>
          <w:bCs/>
          <w:kern w:val="0"/>
        </w:rPr>
        <w:t>4.3  THE</w:t>
      </w:r>
      <w:proofErr w:type="gramEnd"/>
      <w:r w:rsidRPr="00A31597">
        <w:rPr>
          <w:rFonts w:ascii="Times New Roman" w:hAnsi="Times New Roman" w:cs="Times New Roman"/>
          <w:b/>
          <w:bCs/>
          <w:kern w:val="0"/>
        </w:rPr>
        <w:t xml:space="preserve"> PERFORMANCE OF THE BATTERY</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      On this installation two 12v tubular battery was use which are connected in series to increase the voltage of the battery and the energy storage of the battery can be calculated.</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proofErr w:type="gramStart"/>
      <w:r>
        <w:rPr>
          <w:rFonts w:ascii="Times New Roman" w:hAnsi="Times New Roman" w:cs="Times New Roman"/>
          <w:kern w:val="0"/>
        </w:rPr>
        <w:t>mathematically</w:t>
      </w:r>
      <w:proofErr w:type="gramEnd"/>
      <w:r>
        <w:rPr>
          <w:rFonts w:ascii="Times New Roman" w:hAnsi="Times New Roman" w:cs="Times New Roman"/>
          <w:kern w:val="0"/>
        </w:rPr>
        <w:t>:</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proofErr w:type="gramStart"/>
      <w:r>
        <w:rPr>
          <w:rFonts w:ascii="Times New Roman" w:hAnsi="Times New Roman" w:cs="Times New Roman"/>
          <w:kern w:val="0"/>
        </w:rPr>
        <w:t>Energy(</w:t>
      </w:r>
      <w:proofErr w:type="gramEnd"/>
      <w:r>
        <w:rPr>
          <w:rFonts w:ascii="Times New Roman" w:hAnsi="Times New Roman" w:cs="Times New Roman"/>
          <w:kern w:val="0"/>
        </w:rPr>
        <w:t>WH)=Voltage * Capacity</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proofErr w:type="gramStart"/>
      <w:r>
        <w:rPr>
          <w:rFonts w:ascii="Times New Roman" w:hAnsi="Times New Roman" w:cs="Times New Roman"/>
          <w:kern w:val="0"/>
        </w:rPr>
        <w:t>the</w:t>
      </w:r>
      <w:proofErr w:type="gramEnd"/>
      <w:r>
        <w:rPr>
          <w:rFonts w:ascii="Times New Roman" w:hAnsi="Times New Roman" w:cs="Times New Roman"/>
          <w:kern w:val="0"/>
        </w:rPr>
        <w:t xml:space="preserve"> energy store in the battery (</w:t>
      </w:r>
      <w:proofErr w:type="spellStart"/>
      <w:r>
        <w:rPr>
          <w:rFonts w:ascii="Times New Roman" w:hAnsi="Times New Roman" w:cs="Times New Roman"/>
          <w:kern w:val="0"/>
        </w:rPr>
        <w:t>Wh</w:t>
      </w:r>
      <w:proofErr w:type="spellEnd"/>
      <w:r>
        <w:rPr>
          <w:rFonts w:ascii="Times New Roman" w:hAnsi="Times New Roman" w:cs="Times New Roman"/>
          <w:kern w:val="0"/>
        </w:rPr>
        <w:t>) = (AH) * V</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220Ah * 24= 5,280Wh or 5.28kwh</w:t>
      </w:r>
    </w:p>
    <w:p w:rsidR="00F925EE" w:rsidRDefault="00F925EE" w:rsidP="00F925EE">
      <w:pPr>
        <w:widowControl w:val="0"/>
        <w:autoSpaceDE w:val="0"/>
        <w:autoSpaceDN w:val="0"/>
        <w:adjustRightInd w:val="0"/>
        <w:spacing w:after="0" w:line="240" w:lineRule="auto"/>
        <w:jc w:val="both"/>
        <w:rPr>
          <w:rFonts w:ascii="Times New Roman" w:hAnsi="Times New Roman" w:cs="Times New Roman"/>
          <w:b/>
          <w:bCs/>
          <w:kern w:val="0"/>
          <w:sz w:val="36"/>
          <w:szCs w:val="36"/>
        </w:rPr>
      </w:pPr>
    </w:p>
    <w:p w:rsidR="00F925EE" w:rsidRPr="001A68EC" w:rsidRDefault="00F925EE" w:rsidP="00F925EE">
      <w:pPr>
        <w:widowControl w:val="0"/>
        <w:autoSpaceDE w:val="0"/>
        <w:autoSpaceDN w:val="0"/>
        <w:adjustRightInd w:val="0"/>
        <w:spacing w:after="0" w:line="240" w:lineRule="auto"/>
        <w:jc w:val="both"/>
        <w:rPr>
          <w:rFonts w:ascii="Times New Roman" w:hAnsi="Times New Roman" w:cs="Times New Roman"/>
          <w:b/>
          <w:bCs/>
          <w:kern w:val="0"/>
        </w:rPr>
      </w:pPr>
      <w:r w:rsidRPr="001A68EC">
        <w:rPr>
          <w:rFonts w:ascii="Times New Roman" w:hAnsi="Times New Roman" w:cs="Times New Roman"/>
          <w:b/>
          <w:bCs/>
          <w:kern w:val="0"/>
        </w:rPr>
        <w:t>4.4 HYBRID INVERTER PERFORMANCE</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      The 4.2kva hybrid inverter install was use which can withstand the maximum load capacity of 4200W or 4.2kva with a maximum efficiency of 97% and the operating frequency of 50\60 Hz and then the nominal output voltage of 220\230\240v and handle the expected load with stable voltage output.</w:t>
      </w:r>
    </w:p>
    <w:p w:rsidR="00F925EE" w:rsidRDefault="00F925EE" w:rsidP="00F925EE">
      <w:pPr>
        <w:widowControl w:val="0"/>
        <w:autoSpaceDE w:val="0"/>
        <w:autoSpaceDN w:val="0"/>
        <w:adjustRightInd w:val="0"/>
        <w:spacing w:after="0" w:line="240" w:lineRule="auto"/>
        <w:jc w:val="both"/>
        <w:rPr>
          <w:rFonts w:ascii="Times New Roman" w:hAnsi="Times New Roman" w:cs="Times New Roman"/>
          <w:b/>
          <w:bCs/>
          <w:kern w:val="0"/>
          <w:sz w:val="36"/>
          <w:szCs w:val="36"/>
        </w:rPr>
      </w:pPr>
      <w:r>
        <w:rPr>
          <w:rFonts w:ascii="Times New Roman" w:hAnsi="Times New Roman" w:cs="Times New Roman"/>
          <w:kern w:val="0"/>
        </w:rPr>
        <w:t xml:space="preserve"> </w:t>
      </w:r>
    </w:p>
    <w:p w:rsidR="00F925EE" w:rsidRPr="001A68EC" w:rsidRDefault="00F925EE" w:rsidP="00F925EE">
      <w:pPr>
        <w:widowControl w:val="0"/>
        <w:autoSpaceDE w:val="0"/>
        <w:autoSpaceDN w:val="0"/>
        <w:adjustRightInd w:val="0"/>
        <w:spacing w:after="0" w:line="240" w:lineRule="auto"/>
        <w:jc w:val="both"/>
        <w:rPr>
          <w:rFonts w:ascii="Times New Roman" w:hAnsi="Times New Roman" w:cs="Times New Roman"/>
          <w:b/>
          <w:bCs/>
          <w:kern w:val="0"/>
        </w:rPr>
      </w:pPr>
      <w:r w:rsidRPr="001A68EC">
        <w:rPr>
          <w:rFonts w:ascii="Times New Roman" w:hAnsi="Times New Roman" w:cs="Times New Roman"/>
          <w:b/>
          <w:bCs/>
          <w:kern w:val="0"/>
        </w:rPr>
        <w:t xml:space="preserve">4.5 VOLTAGE BALANCE UNDER DIFFERENT LOAD CONDITION </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The hybrid inverter output voltage remain stable under the various load </w:t>
      </w:r>
      <w:proofErr w:type="spellStart"/>
      <w:r>
        <w:rPr>
          <w:rFonts w:ascii="Times New Roman" w:hAnsi="Times New Roman" w:cs="Times New Roman"/>
          <w:kern w:val="0"/>
        </w:rPr>
        <w:t>conditrion</w:t>
      </w:r>
      <w:proofErr w:type="spellEnd"/>
      <w:r>
        <w:rPr>
          <w:rFonts w:ascii="Times New Roman" w:hAnsi="Times New Roman" w:cs="Times New Roman"/>
          <w:kern w:val="0"/>
        </w:rPr>
        <w:t xml:space="preserve"> </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noProof/>
          <w:kern w:val="0"/>
        </w:rPr>
        <w:lastRenderedPageBreak/>
        <w:drawing>
          <wp:inline distT="0" distB="0" distL="0" distR="0" wp14:anchorId="051A16C6" wp14:editId="54E8668C">
            <wp:extent cx="5486400" cy="3648075"/>
            <wp:effectExtent l="0" t="0" r="0" b="0"/>
            <wp:docPr id="1610087205" name="Picture 1610087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648075"/>
                    </a:xfrm>
                    <a:prstGeom prst="rect">
                      <a:avLst/>
                    </a:prstGeom>
                    <a:noFill/>
                    <a:ln>
                      <a:noFill/>
                    </a:ln>
                  </pic:spPr>
                </pic:pic>
              </a:graphicData>
            </a:graphic>
          </wp:inline>
        </w:drawing>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proofErr w:type="gramStart"/>
      <w:r>
        <w:rPr>
          <w:rFonts w:ascii="Times New Roman" w:hAnsi="Times New Roman" w:cs="Times New Roman"/>
          <w:kern w:val="0"/>
        </w:rPr>
        <w:t>figure.4.5</w:t>
      </w:r>
      <w:proofErr w:type="gramEnd"/>
      <w:r>
        <w:rPr>
          <w:rFonts w:ascii="Times New Roman" w:hAnsi="Times New Roman" w:cs="Times New Roman"/>
          <w:kern w:val="0"/>
        </w:rPr>
        <w:t xml:space="preserve"> voltage balance under different load condition</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The hybrid system </w:t>
      </w:r>
      <w:proofErr w:type="spellStart"/>
      <w:r>
        <w:rPr>
          <w:rFonts w:ascii="Times New Roman" w:hAnsi="Times New Roman" w:cs="Times New Roman"/>
          <w:kern w:val="0"/>
        </w:rPr>
        <w:t>mantained</w:t>
      </w:r>
      <w:proofErr w:type="spellEnd"/>
      <w:r>
        <w:rPr>
          <w:rFonts w:ascii="Times New Roman" w:hAnsi="Times New Roman" w:cs="Times New Roman"/>
          <w:kern w:val="0"/>
        </w:rPr>
        <w:t xml:space="preserve"> an efficiency of 93% which was close to the expected 97% under </w:t>
      </w:r>
      <w:proofErr w:type="spellStart"/>
      <w:r>
        <w:rPr>
          <w:rFonts w:ascii="Times New Roman" w:hAnsi="Times New Roman" w:cs="Times New Roman"/>
          <w:kern w:val="0"/>
        </w:rPr>
        <w:t>norminal</w:t>
      </w:r>
      <w:proofErr w:type="spellEnd"/>
      <w:r>
        <w:rPr>
          <w:rFonts w:ascii="Times New Roman" w:hAnsi="Times New Roman" w:cs="Times New Roman"/>
          <w:kern w:val="0"/>
        </w:rPr>
        <w:t xml:space="preserve"> condition with a minor voltage fluctuation were observed and also remain within safe operating limit under peak loads.</w:t>
      </w:r>
    </w:p>
    <w:p w:rsidR="00F925EE" w:rsidRDefault="00F925EE" w:rsidP="00F925EE">
      <w:pPr>
        <w:widowControl w:val="0"/>
        <w:autoSpaceDE w:val="0"/>
        <w:autoSpaceDN w:val="0"/>
        <w:adjustRightInd w:val="0"/>
        <w:spacing w:after="0" w:line="240" w:lineRule="auto"/>
        <w:jc w:val="both"/>
        <w:rPr>
          <w:rFonts w:ascii="Times New Roman" w:hAnsi="Times New Roman" w:cs="Times New Roman"/>
          <w:kern w:val="0"/>
        </w:rPr>
      </w:pPr>
    </w:p>
    <w:p w:rsidR="00A30AF4" w:rsidRDefault="00A30AF4" w:rsidP="00F925EE">
      <w:pPr>
        <w:jc w:val="both"/>
      </w:pPr>
    </w:p>
    <w:sectPr w:rsidR="00A30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EE"/>
    <w:rsid w:val="00A30AF4"/>
    <w:rsid w:val="00F9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45AD0-D73E-4BC3-A10B-5DCDB3E8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5EE"/>
    <w:pPr>
      <w:spacing w:line="278"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2025-08-14T13:05:00Z</dcterms:created>
  <dcterms:modified xsi:type="dcterms:W3CDTF">2025-08-14T13:07:00Z</dcterms:modified>
</cp:coreProperties>
</file>