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AB5" w:rsidRDefault="004C3AB5" w:rsidP="004C3AB5">
      <w:pPr>
        <w:spacing w:line="480" w:lineRule="auto"/>
        <w:jc w:val="center"/>
        <w:rPr>
          <w:rFonts w:ascii="Times New Roman" w:hAnsi="Times New Roman" w:cs="Times New Roman"/>
          <w:b/>
          <w:sz w:val="24"/>
          <w:szCs w:val="24"/>
        </w:rPr>
      </w:pPr>
    </w:p>
    <w:p w:rsidR="004C3AB5" w:rsidRPr="00B54010" w:rsidRDefault="004C3AB5" w:rsidP="004C3AB5">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CHAPTER TWO</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MATERIALS AND METHODOLOGY</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2.0</w:t>
      </w:r>
      <w:r w:rsidRPr="00B54010">
        <w:rPr>
          <w:rFonts w:ascii="Times New Roman" w:hAnsi="Times New Roman" w:cs="Times New Roman"/>
          <w:b/>
          <w:sz w:val="24"/>
          <w:szCs w:val="24"/>
        </w:rPr>
        <w:tab/>
        <w:t>Introduction</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This chapter outlines the materials, equipment, and experimental procedures used to</w:t>
      </w:r>
    </w:p>
    <w:p w:rsidR="004C3AB5" w:rsidRPr="00B54010" w:rsidRDefault="004C3AB5" w:rsidP="004C3AB5">
      <w:pPr>
        <w:spacing w:line="480" w:lineRule="auto"/>
        <w:jc w:val="both"/>
        <w:rPr>
          <w:rFonts w:ascii="Times New Roman" w:hAnsi="Times New Roman" w:cs="Times New Roman"/>
          <w:sz w:val="24"/>
          <w:szCs w:val="24"/>
        </w:rPr>
      </w:pPr>
      <w:r>
        <w:rPr>
          <w:rFonts w:ascii="Times New Roman" w:hAnsi="Times New Roman" w:cs="Times New Roman"/>
          <w:sz w:val="24"/>
          <w:szCs w:val="24"/>
        </w:rPr>
        <w:t>Investigate the effect of bi</w:t>
      </w:r>
      <w:r w:rsidRPr="00B54010">
        <w:rPr>
          <w:rFonts w:ascii="Times New Roman" w:hAnsi="Times New Roman" w:cs="Times New Roman"/>
          <w:sz w:val="24"/>
          <w:szCs w:val="24"/>
        </w:rPr>
        <w:t>t</w:t>
      </w:r>
      <w:r>
        <w:rPr>
          <w:rFonts w:ascii="Times New Roman" w:hAnsi="Times New Roman" w:cs="Times New Roman"/>
          <w:sz w:val="24"/>
          <w:szCs w:val="24"/>
        </w:rPr>
        <w:t>t</w:t>
      </w:r>
      <w:r w:rsidRPr="00B54010">
        <w:rPr>
          <w:rFonts w:ascii="Times New Roman" w:hAnsi="Times New Roman" w:cs="Times New Roman"/>
          <w:sz w:val="24"/>
          <w:szCs w:val="24"/>
        </w:rPr>
        <w: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on the nutritional composition and shelf life of wet-milled sorghum it includes details on the research desıgn, samples preparation, data collection and analytical techniques employed.</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2.1 </w:t>
      </w:r>
      <w:r w:rsidRPr="00B54010">
        <w:rPr>
          <w:rFonts w:ascii="Times New Roman" w:hAnsi="Times New Roman" w:cs="Times New Roman"/>
          <w:b/>
          <w:sz w:val="24"/>
          <w:szCs w:val="24"/>
        </w:rPr>
        <w:tab/>
        <w:t>Study Area</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This study was conducted using raw white sorghum purchased from local market, at </w:t>
      </w:r>
      <w:proofErr w:type="spellStart"/>
      <w:r w:rsidRPr="00B54010">
        <w:rPr>
          <w:rFonts w:ascii="Times New Roman" w:hAnsi="Times New Roman" w:cs="Times New Roman"/>
          <w:sz w:val="24"/>
          <w:szCs w:val="24"/>
        </w:rPr>
        <w:t>Oke</w:t>
      </w:r>
      <w:proofErr w:type="spellEnd"/>
      <w:r>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Oyi</w:t>
      </w:r>
      <w:proofErr w:type="spellEnd"/>
      <w:r>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Kwara</w:t>
      </w:r>
      <w:proofErr w:type="spellEnd"/>
      <w:r w:rsidRPr="00B54010">
        <w:rPr>
          <w:rFonts w:ascii="Times New Roman" w:hAnsi="Times New Roman" w:cs="Times New Roman"/>
          <w:sz w:val="24"/>
          <w:szCs w:val="24"/>
        </w:rPr>
        <w:t xml:space="preserve"> State, Nigeria, and fresh bitter leaf obtained from </w:t>
      </w:r>
      <w:proofErr w:type="spellStart"/>
      <w:r w:rsidRPr="00B54010">
        <w:rPr>
          <w:rFonts w:ascii="Times New Roman" w:hAnsi="Times New Roman" w:cs="Times New Roman"/>
          <w:sz w:val="24"/>
          <w:szCs w:val="24"/>
        </w:rPr>
        <w:t>Odo</w:t>
      </w:r>
      <w:proofErr w:type="spellEnd"/>
      <w:r>
        <w:rPr>
          <w:rFonts w:ascii="Times New Roman" w:hAnsi="Times New Roman" w:cs="Times New Roman"/>
          <w:sz w:val="24"/>
          <w:szCs w:val="24"/>
        </w:rPr>
        <w:t xml:space="preserve"> </w:t>
      </w:r>
      <w:proofErr w:type="spellStart"/>
      <w:proofErr w:type="gramStart"/>
      <w:r w:rsidRPr="00B54010">
        <w:rPr>
          <w:rFonts w:ascii="Times New Roman" w:hAnsi="Times New Roman" w:cs="Times New Roman"/>
          <w:sz w:val="24"/>
          <w:szCs w:val="24"/>
        </w:rPr>
        <w:t>Ita</w:t>
      </w:r>
      <w:proofErr w:type="spellEnd"/>
      <w:proofErr w:type="gramEnd"/>
      <w:r w:rsidRPr="00B54010">
        <w:rPr>
          <w:rFonts w:ascii="Times New Roman" w:hAnsi="Times New Roman" w:cs="Times New Roman"/>
          <w:sz w:val="24"/>
          <w:szCs w:val="24"/>
        </w:rPr>
        <w:t xml:space="preserve"> in Ilorin.</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Microbiological and chemical Analysıs </w:t>
      </w:r>
      <w:proofErr w:type="gramStart"/>
      <w:r w:rsidRPr="00B54010">
        <w:rPr>
          <w:rFonts w:ascii="Times New Roman" w:hAnsi="Times New Roman" w:cs="Times New Roman"/>
          <w:sz w:val="24"/>
          <w:szCs w:val="24"/>
        </w:rPr>
        <w:t>were</w:t>
      </w:r>
      <w:proofErr w:type="gramEnd"/>
      <w:r w:rsidRPr="00B54010">
        <w:rPr>
          <w:rFonts w:ascii="Times New Roman" w:hAnsi="Times New Roman" w:cs="Times New Roman"/>
          <w:sz w:val="24"/>
          <w:szCs w:val="24"/>
        </w:rPr>
        <w:t xml:space="preserve"> conducted at Microbiology and Chemistry Laboratory of </w:t>
      </w:r>
      <w:proofErr w:type="spellStart"/>
      <w:r w:rsidRPr="00B54010">
        <w:rPr>
          <w:rFonts w:ascii="Times New Roman" w:hAnsi="Times New Roman" w:cs="Times New Roman"/>
          <w:sz w:val="24"/>
          <w:szCs w:val="24"/>
        </w:rPr>
        <w:t>Kwara</w:t>
      </w:r>
      <w:proofErr w:type="spellEnd"/>
      <w:r w:rsidRPr="00B54010">
        <w:rPr>
          <w:rFonts w:ascii="Times New Roman" w:hAnsi="Times New Roman" w:cs="Times New Roman"/>
          <w:sz w:val="24"/>
          <w:szCs w:val="24"/>
        </w:rPr>
        <w:t xml:space="preserve"> State Polytechnic and Central Research Laboratory of University of Ilorin Nigeria.</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 </w:t>
      </w:r>
      <w:r w:rsidRPr="00B54010">
        <w:rPr>
          <w:rFonts w:ascii="Times New Roman" w:hAnsi="Times New Roman" w:cs="Times New Roman"/>
          <w:b/>
          <w:sz w:val="24"/>
          <w:szCs w:val="24"/>
        </w:rPr>
        <w:tab/>
        <w:t>Materials Used</w:t>
      </w:r>
    </w:p>
    <w:p w:rsidR="004C3AB5" w:rsidRPr="00B54010" w:rsidRDefault="004C3AB5" w:rsidP="004C3AB5">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(traditional Nigerian fermented cereal-based food), Cereal grains (e.g., maize, sorghum, or millet), Water, Incubator, Autoclave, Microscope, and Sensory evaluation panel</w:t>
      </w:r>
      <w:r>
        <w:rPr>
          <w:rFonts w:ascii="Times New Roman" w:hAnsi="Times New Roman" w:cs="Times New Roman"/>
          <w:sz w:val="24"/>
          <w:szCs w:val="24"/>
        </w:rPr>
        <w:t>.</w:t>
      </w:r>
      <w:proofErr w:type="gramEnd"/>
    </w:p>
    <w:p w:rsidR="004C3AB5" w:rsidRDefault="004C3AB5" w:rsidP="004C3AB5">
      <w:pPr>
        <w:spacing w:line="480" w:lineRule="auto"/>
        <w:jc w:val="both"/>
        <w:rPr>
          <w:rFonts w:ascii="Times New Roman" w:hAnsi="Times New Roman" w:cs="Times New Roman"/>
          <w:b/>
          <w:sz w:val="24"/>
          <w:szCs w:val="24"/>
        </w:rPr>
      </w:pPr>
    </w:p>
    <w:p w:rsidR="004C3AB5" w:rsidRDefault="004C3AB5" w:rsidP="004C3AB5">
      <w:pPr>
        <w:spacing w:line="480" w:lineRule="auto"/>
        <w:jc w:val="both"/>
        <w:rPr>
          <w:rFonts w:ascii="Times New Roman" w:hAnsi="Times New Roman" w:cs="Times New Roman"/>
          <w:b/>
          <w:sz w:val="24"/>
          <w:szCs w:val="24"/>
        </w:rPr>
      </w:pP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 xml:space="preserve">2.2.1 </w:t>
      </w:r>
      <w:r w:rsidRPr="00B54010">
        <w:rPr>
          <w:rFonts w:ascii="Times New Roman" w:hAnsi="Times New Roman" w:cs="Times New Roman"/>
          <w:b/>
          <w:sz w:val="24"/>
          <w:szCs w:val="24"/>
        </w:rPr>
        <w:tab/>
        <w:t>Sample Collection</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Sorghum grains (</w:t>
      </w:r>
      <w:r w:rsidRPr="00B54010">
        <w:rPr>
          <w:rFonts w:ascii="Times New Roman" w:hAnsi="Times New Roman" w:cs="Times New Roman"/>
          <w:i/>
          <w:sz w:val="24"/>
          <w:szCs w:val="24"/>
        </w:rPr>
        <w:t>Sorghum bicolor</w:t>
      </w:r>
      <w:r w:rsidRPr="00B54010">
        <w:rPr>
          <w:rFonts w:ascii="Times New Roman" w:hAnsi="Times New Roman" w:cs="Times New Roman"/>
          <w:sz w:val="24"/>
          <w:szCs w:val="24"/>
        </w:rPr>
        <w:t xml:space="preserve">) was purchased from a local market, </w:t>
      </w:r>
      <w:proofErr w:type="spellStart"/>
      <w:r w:rsidRPr="00B54010">
        <w:rPr>
          <w:rFonts w:ascii="Times New Roman" w:hAnsi="Times New Roman" w:cs="Times New Roman"/>
          <w:sz w:val="24"/>
          <w:szCs w:val="24"/>
        </w:rPr>
        <w:t>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Oyi</w:t>
      </w:r>
      <w:proofErr w:type="spellEnd"/>
      <w:r>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KwaraState</w:t>
      </w:r>
      <w:proofErr w:type="spellEnd"/>
      <w:r w:rsidRPr="00B54010">
        <w:rPr>
          <w:rFonts w:ascii="Times New Roman" w:hAnsi="Times New Roman" w:cs="Times New Roman"/>
          <w:sz w:val="24"/>
          <w:szCs w:val="24"/>
        </w:rPr>
        <w:t>. Fresh bitter leaves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was sourced from </w:t>
      </w:r>
      <w:proofErr w:type="spellStart"/>
      <w:r w:rsidRPr="00B54010">
        <w:rPr>
          <w:rFonts w:ascii="Times New Roman" w:hAnsi="Times New Roman" w:cs="Times New Roman"/>
          <w:sz w:val="24"/>
          <w:szCs w:val="24"/>
        </w:rPr>
        <w:t>Odo</w:t>
      </w:r>
      <w:proofErr w:type="spellEnd"/>
      <w:r w:rsidRPr="00B54010">
        <w:rPr>
          <w:rFonts w:ascii="Times New Roman" w:hAnsi="Times New Roman" w:cs="Times New Roman"/>
          <w:sz w:val="24"/>
          <w:szCs w:val="24"/>
        </w:rPr>
        <w:t xml:space="preserve"> Ota in </w:t>
      </w:r>
      <w:proofErr w:type="spellStart"/>
      <w:r w:rsidRPr="00B54010">
        <w:rPr>
          <w:rFonts w:ascii="Times New Roman" w:hAnsi="Times New Roman" w:cs="Times New Roman"/>
          <w:sz w:val="24"/>
          <w:szCs w:val="24"/>
        </w:rPr>
        <w:t>llorin</w:t>
      </w:r>
      <w:proofErr w:type="spellEnd"/>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2.2.2 </w:t>
      </w:r>
      <w:r w:rsidRPr="00B54010">
        <w:rPr>
          <w:rFonts w:ascii="Times New Roman" w:hAnsi="Times New Roman" w:cs="Times New Roman"/>
          <w:b/>
          <w:sz w:val="24"/>
          <w:szCs w:val="24"/>
        </w:rPr>
        <w:tab/>
        <w:t>Chemicals and Reagents</w:t>
      </w:r>
    </w:p>
    <w:p w:rsidR="004C3AB5" w:rsidRPr="00B54010" w:rsidRDefault="004C3AB5" w:rsidP="004C3AB5">
      <w:pPr>
        <w:pStyle w:val="ListParagraph"/>
        <w:numPr>
          <w:ilvl w:val="0"/>
          <w:numId w:val="11"/>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Ethanol for sterilization</w:t>
      </w:r>
    </w:p>
    <w:p w:rsidR="004C3AB5" w:rsidRPr="00B54010" w:rsidRDefault="004C3AB5" w:rsidP="004C3AB5">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Analy</w:t>
      </w:r>
      <w:r w:rsidRPr="00B54010">
        <w:rPr>
          <w:rFonts w:ascii="Times New Roman" w:hAnsi="Times New Roman" w:cs="Times New Roman"/>
          <w:sz w:val="24"/>
          <w:szCs w:val="24"/>
        </w:rPr>
        <w:t xml:space="preserve">tical grade media used are: Nutrient Agar.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Yeast</w:t>
      </w:r>
      <w:r>
        <w:rPr>
          <w:rFonts w:ascii="Times New Roman" w:hAnsi="Times New Roman" w:cs="Times New Roman"/>
          <w:sz w:val="24"/>
          <w:szCs w:val="24"/>
        </w:rPr>
        <w:t xml:space="preserve"> </w:t>
      </w:r>
      <w:r w:rsidRPr="00B54010">
        <w:rPr>
          <w:rFonts w:ascii="Times New Roman" w:hAnsi="Times New Roman" w:cs="Times New Roman"/>
          <w:sz w:val="24"/>
          <w:szCs w:val="24"/>
        </w:rPr>
        <w:t xml:space="preserve">Extract, </w:t>
      </w:r>
      <w:proofErr w:type="spellStart"/>
      <w:r w:rsidRPr="00B54010">
        <w:rPr>
          <w:rFonts w:ascii="Times New Roman" w:hAnsi="Times New Roman" w:cs="Times New Roman"/>
          <w:sz w:val="24"/>
          <w:szCs w:val="24"/>
        </w:rPr>
        <w:t>Sabouraud</w:t>
      </w:r>
      <w:proofErr w:type="spellEnd"/>
      <w:r w:rsidRPr="00B54010">
        <w:rPr>
          <w:rFonts w:ascii="Times New Roman" w:hAnsi="Times New Roman" w:cs="Times New Roman"/>
          <w:sz w:val="24"/>
          <w:szCs w:val="24"/>
        </w:rPr>
        <w:t xml:space="preserve"> Dextrose Agar (SDA), de Man, </w:t>
      </w:r>
      <w:proofErr w:type="spellStart"/>
      <w:r w:rsidRPr="00B54010">
        <w:rPr>
          <w:rFonts w:ascii="Times New Roman" w:hAnsi="Times New Roman" w:cs="Times New Roman"/>
          <w:sz w:val="24"/>
          <w:szCs w:val="24"/>
        </w:rPr>
        <w:t>Rogosa</w:t>
      </w:r>
      <w:proofErr w:type="spellEnd"/>
      <w:r w:rsidRPr="00B54010">
        <w:rPr>
          <w:rFonts w:ascii="Times New Roman" w:hAnsi="Times New Roman" w:cs="Times New Roman"/>
          <w:sz w:val="24"/>
          <w:szCs w:val="24"/>
        </w:rPr>
        <w:t xml:space="preserve"> and Sharpe Agar (MRS), (For microbial cultivation and fungal growth analysis).</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2.2.3 </w:t>
      </w:r>
      <w:r w:rsidRPr="00B54010">
        <w:rPr>
          <w:rFonts w:ascii="Times New Roman" w:hAnsi="Times New Roman" w:cs="Times New Roman"/>
          <w:b/>
          <w:sz w:val="24"/>
          <w:szCs w:val="24"/>
        </w:rPr>
        <w:tab/>
        <w:t>Equipment</w:t>
      </w:r>
    </w:p>
    <w:p w:rsidR="004C3AB5" w:rsidRPr="00B54010" w:rsidRDefault="004C3AB5" w:rsidP="004C3AB5">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Petri-dishes, inoculating loops.</w:t>
      </w:r>
      <w:proofErr w:type="gramEnd"/>
      <w:r w:rsidRPr="00B54010">
        <w:rPr>
          <w:rFonts w:ascii="Times New Roman" w:hAnsi="Times New Roman" w:cs="Times New Roman"/>
          <w:sz w:val="24"/>
          <w:szCs w:val="24"/>
        </w:rPr>
        <w:t xml:space="preserve"> Refrigerator, Incubators, Hot air oven, Test tube, Beakers</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Conical flask, Grinder Gas cooker, Pot, Cups, Spoons and different container for</w:t>
      </w:r>
    </w:p>
    <w:p w:rsidR="004C3AB5" w:rsidRPr="00B54010" w:rsidRDefault="004C3AB5" w:rsidP="004C3AB5">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Samplıng.</w:t>
      </w:r>
      <w:proofErr w:type="gramEnd"/>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2.2.4 </w:t>
      </w:r>
      <w:r w:rsidRPr="00B54010">
        <w:rPr>
          <w:rFonts w:ascii="Times New Roman" w:hAnsi="Times New Roman" w:cs="Times New Roman"/>
          <w:b/>
          <w:sz w:val="24"/>
          <w:szCs w:val="24"/>
        </w:rPr>
        <w:tab/>
        <w:t>Sample Collection</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Sorghum sample was purchased from the market </w:t>
      </w:r>
      <w:proofErr w:type="spellStart"/>
      <w:r w:rsidRPr="00B54010">
        <w:rPr>
          <w:rFonts w:ascii="Times New Roman" w:hAnsi="Times New Roman" w:cs="Times New Roman"/>
          <w:sz w:val="24"/>
          <w:szCs w:val="24"/>
        </w:rPr>
        <w:t>placedin</w:t>
      </w:r>
      <w:proofErr w:type="spell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a clean</w:t>
      </w:r>
      <w:proofErr w:type="gramEnd"/>
      <w:r w:rsidRPr="00B54010">
        <w:rPr>
          <w:rFonts w:ascii="Times New Roman" w:hAnsi="Times New Roman" w:cs="Times New Roman"/>
          <w:sz w:val="24"/>
          <w:szCs w:val="24"/>
        </w:rPr>
        <w:t>, sterile polythene</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Bag to prevent </w:t>
      </w:r>
      <w:proofErr w:type="spellStart"/>
      <w:r w:rsidRPr="00B54010">
        <w:rPr>
          <w:rFonts w:ascii="Times New Roman" w:hAnsi="Times New Roman" w:cs="Times New Roman"/>
          <w:sz w:val="24"/>
          <w:szCs w:val="24"/>
        </w:rPr>
        <w:t>contaminationand</w:t>
      </w:r>
      <w:proofErr w:type="spellEnd"/>
      <w:r w:rsidRPr="00B54010">
        <w:rPr>
          <w:rFonts w:ascii="Times New Roman" w:hAnsi="Times New Roman" w:cs="Times New Roman"/>
          <w:sz w:val="24"/>
          <w:szCs w:val="24"/>
        </w:rPr>
        <w:t xml:space="preserve"> transported to the Microbiology Laboratory for Analysis.</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2.3</w:t>
      </w:r>
      <w:r w:rsidRPr="00B54010">
        <w:rPr>
          <w:rFonts w:ascii="Times New Roman" w:hAnsi="Times New Roman" w:cs="Times New Roman"/>
          <w:b/>
          <w:sz w:val="24"/>
          <w:szCs w:val="24"/>
        </w:rPr>
        <w:tab/>
        <w:t>Sample Preparation</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sorghum sample was manually sorted to remove dirt and unwanted particles, while</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bitter leaf was thoroughly washed with clean water to eliminate surface </w:t>
      </w:r>
      <w:proofErr w:type="spellStart"/>
      <w:r w:rsidRPr="00B54010">
        <w:rPr>
          <w:rFonts w:ascii="Times New Roman" w:hAnsi="Times New Roman" w:cs="Times New Roman"/>
          <w:sz w:val="24"/>
          <w:szCs w:val="24"/>
        </w:rPr>
        <w:t>contaminants.The</w:t>
      </w:r>
      <w:proofErr w:type="spellEnd"/>
      <w:r w:rsidRPr="00B54010">
        <w:rPr>
          <w:rFonts w:ascii="Times New Roman" w:hAnsi="Times New Roman" w:cs="Times New Roman"/>
          <w:sz w:val="24"/>
          <w:szCs w:val="24"/>
        </w:rPr>
        <w:t xml:space="preserve"> sorghum was then divided into three different containers with the </w:t>
      </w:r>
      <w:proofErr w:type="spellStart"/>
      <w:r w:rsidRPr="00B54010">
        <w:rPr>
          <w:rFonts w:ascii="Times New Roman" w:hAnsi="Times New Roman" w:cs="Times New Roman"/>
          <w:sz w:val="24"/>
          <w:szCs w:val="24"/>
        </w:rPr>
        <w:t>followingCompositions</w:t>
      </w:r>
      <w:proofErr w:type="spellEnd"/>
      <w:r w:rsidRPr="00B54010">
        <w:rPr>
          <w:rFonts w:ascii="Times New Roman" w:hAnsi="Times New Roman" w:cs="Times New Roman"/>
          <w:sz w:val="24"/>
          <w:szCs w:val="24"/>
        </w:rPr>
        <w:t>.</w:t>
      </w:r>
    </w:p>
    <w:p w:rsidR="004C3AB5" w:rsidRPr="00B54010" w:rsidRDefault="004C3AB5" w:rsidP="004C3AB5">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SBC1: 308.5g of sorghum + 0.7g of bitter leaf</w:t>
      </w:r>
    </w:p>
    <w:p w:rsidR="004C3AB5" w:rsidRPr="00B54010" w:rsidRDefault="004C3AB5" w:rsidP="004C3AB5">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SBC2: 308.0g of sorghum + 1.0g of bitter leaf</w:t>
      </w:r>
    </w:p>
    <w:p w:rsidR="004C3AB5" w:rsidRPr="00B54010" w:rsidRDefault="004C3AB5" w:rsidP="004C3AB5">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SBC3: 307.5g of sorghum + 1.25g of bitter leaf</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Each sample was soaked in 400ml of sterıle deionized water and allowed to ferment tor</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48 hours under ambient conditions.</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2.3.1 </w:t>
      </w:r>
      <w:r w:rsidRPr="00B54010">
        <w:rPr>
          <w:rFonts w:ascii="Times New Roman" w:hAnsi="Times New Roman" w:cs="Times New Roman"/>
          <w:b/>
          <w:sz w:val="24"/>
          <w:szCs w:val="24"/>
        </w:rPr>
        <w:tab/>
        <w:t>Control Setup</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Two additional control samples were prepared:</w:t>
      </w:r>
    </w:p>
    <w:p w:rsidR="004C3AB5" w:rsidRPr="00B54010" w:rsidRDefault="004C3AB5" w:rsidP="004C3AB5">
      <w:pPr>
        <w:pStyle w:val="ListParagraph"/>
        <w:numPr>
          <w:ilvl w:val="0"/>
          <w:numId w:val="13"/>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Control 1: 310g of sorghum soaked in potable/clean water</w:t>
      </w:r>
    </w:p>
    <w:p w:rsidR="004C3AB5" w:rsidRPr="00B54010" w:rsidRDefault="004C3AB5" w:rsidP="004C3AB5">
      <w:pPr>
        <w:pStyle w:val="ListParagraph"/>
        <w:numPr>
          <w:ilvl w:val="0"/>
          <w:numId w:val="13"/>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Control 2: 310g of sorghum soaked in distilled water</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2.3.2 </w:t>
      </w:r>
      <w:r w:rsidRPr="00B54010">
        <w:rPr>
          <w:rFonts w:ascii="Times New Roman" w:hAnsi="Times New Roman" w:cs="Times New Roman"/>
          <w:b/>
          <w:sz w:val="24"/>
          <w:szCs w:val="24"/>
        </w:rPr>
        <w:tab/>
        <w:t>Milling of the Sample</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After 48 hours of fermentation, the steeping water was decanted from each sample.</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Additional bıtter leaf was added in the same proportion as the inıtial setup;</w:t>
      </w:r>
    </w:p>
    <w:p w:rsidR="004C3AB5" w:rsidRPr="00B54010" w:rsidRDefault="004C3AB5" w:rsidP="004C3AB5">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1: +0.7g of bitter leaf</w:t>
      </w:r>
    </w:p>
    <w:p w:rsidR="004C3AB5" w:rsidRPr="00B54010" w:rsidRDefault="004C3AB5" w:rsidP="004C3AB5">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2: +1.0g of bitter leaf</w:t>
      </w:r>
    </w:p>
    <w:p w:rsidR="004C3AB5" w:rsidRPr="00B54010" w:rsidRDefault="004C3AB5" w:rsidP="004C3AB5">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3: +1.25g of bitter leaf</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w:t>
      </w:r>
      <w:proofErr w:type="gramStart"/>
      <w:r w:rsidRPr="00B54010">
        <w:rPr>
          <w:rFonts w:ascii="Times New Roman" w:hAnsi="Times New Roman" w:cs="Times New Roman"/>
          <w:sz w:val="24"/>
          <w:szCs w:val="24"/>
        </w:rPr>
        <w:t>sample were</w:t>
      </w:r>
      <w:proofErr w:type="gramEnd"/>
      <w:r w:rsidRPr="00B54010">
        <w:rPr>
          <w:rFonts w:ascii="Times New Roman" w:hAnsi="Times New Roman" w:cs="Times New Roman"/>
          <w:sz w:val="24"/>
          <w:szCs w:val="24"/>
        </w:rPr>
        <w:t xml:space="preserve"> milled using 400ml of water, the control samples also had their steep water decanted before milling.</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2.4</w:t>
      </w:r>
      <w:r w:rsidRPr="00B54010">
        <w:rPr>
          <w:rFonts w:ascii="Times New Roman" w:hAnsi="Times New Roman" w:cs="Times New Roman"/>
          <w:b/>
          <w:sz w:val="24"/>
          <w:szCs w:val="24"/>
        </w:rPr>
        <w:tab/>
        <w:t>Sterilization of Glass</w:t>
      </w:r>
      <w:r>
        <w:rPr>
          <w:rFonts w:ascii="Times New Roman" w:hAnsi="Times New Roman" w:cs="Times New Roman"/>
          <w:b/>
          <w:sz w:val="24"/>
          <w:szCs w:val="24"/>
        </w:rPr>
        <w:t xml:space="preserve"> </w:t>
      </w:r>
      <w:r w:rsidRPr="00B54010">
        <w:rPr>
          <w:rFonts w:ascii="Times New Roman" w:hAnsi="Times New Roman" w:cs="Times New Roman"/>
          <w:b/>
          <w:sz w:val="24"/>
          <w:szCs w:val="24"/>
        </w:rPr>
        <w:t>wares</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All glassware were washed with soap and rinsed with distilled water. All the glass</w:t>
      </w:r>
      <w:r>
        <w:rPr>
          <w:rFonts w:ascii="Times New Roman" w:hAnsi="Times New Roman" w:cs="Times New Roman"/>
          <w:sz w:val="24"/>
          <w:szCs w:val="24"/>
        </w:rPr>
        <w:t xml:space="preserve"> </w:t>
      </w:r>
      <w:r w:rsidRPr="00B54010">
        <w:rPr>
          <w:rFonts w:ascii="Times New Roman" w:hAnsi="Times New Roman" w:cs="Times New Roman"/>
          <w:sz w:val="24"/>
          <w:szCs w:val="24"/>
        </w:rPr>
        <w:t xml:space="preserve">ware were drained out and packed with aluminum foil to prevent the entry of air and to avoid contamination </w:t>
      </w:r>
      <w:r w:rsidRPr="00B54010">
        <w:rPr>
          <w:rFonts w:ascii="Times New Roman" w:hAnsi="Times New Roman" w:cs="Times New Roman"/>
          <w:sz w:val="24"/>
          <w:szCs w:val="24"/>
        </w:rPr>
        <w:lastRenderedPageBreak/>
        <w:t>and they were packed into the hot air oven. Then the oven was maintained at 45°C</w:t>
      </w:r>
      <w:r>
        <w:rPr>
          <w:rFonts w:ascii="Times New Roman" w:hAnsi="Times New Roman" w:cs="Times New Roman"/>
          <w:sz w:val="24"/>
          <w:szCs w:val="24"/>
        </w:rPr>
        <w:t xml:space="preserve"> </w:t>
      </w:r>
      <w:r w:rsidRPr="00B54010">
        <w:rPr>
          <w:rFonts w:ascii="Times New Roman" w:hAnsi="Times New Roman" w:cs="Times New Roman"/>
          <w:sz w:val="24"/>
          <w:szCs w:val="24"/>
        </w:rPr>
        <w:t>for 15 minutes of sterilization. Others were cleaned and properly kept in a carton. The autoclave and centrifuge were properly covered. Inoculating loop was heat to redness with spirit lamp and workbench was wiped with 70% ethanol.</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2.5</w:t>
      </w:r>
      <w:r w:rsidRPr="00B54010">
        <w:rPr>
          <w:rFonts w:ascii="Times New Roman" w:hAnsi="Times New Roman" w:cs="Times New Roman"/>
          <w:b/>
          <w:sz w:val="24"/>
          <w:szCs w:val="24"/>
        </w:rPr>
        <w:tab/>
        <w:t>Preparation of Media</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Five different media were prepared for microbial analysis: MRS agar (33.6g/L),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(23.5g/L), SDA (32.5gL) Yeast Extract (11.5g/L), and Nutrient agar (14g/L). Each agar type was accurately weighed into separate conical flasks and reconstituted with 50Oml of distilled water. The solutions were stirred thoroughly and gently heated to ensure full dissolution. The media were sterilized using an autoclave set at 120°C for 15 minutes at 15 psi. After sterilization, the media were cooled slightly before being poured into labeled Petri dishes for inoculation.</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w:t>
      </w:r>
      <w:r w:rsidRPr="00B54010">
        <w:rPr>
          <w:rFonts w:ascii="Times New Roman" w:hAnsi="Times New Roman" w:cs="Times New Roman"/>
          <w:b/>
          <w:sz w:val="24"/>
          <w:szCs w:val="24"/>
        </w:rPr>
        <w:tab/>
        <w:t>Microbiological Analysis</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2.6.1 </w:t>
      </w:r>
      <w:r w:rsidRPr="00B54010">
        <w:rPr>
          <w:rFonts w:ascii="Times New Roman" w:hAnsi="Times New Roman" w:cs="Times New Roman"/>
          <w:b/>
          <w:sz w:val="24"/>
          <w:szCs w:val="24"/>
        </w:rPr>
        <w:tab/>
        <w:t>Serial Dilution of Samples</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1ml portion of each fermented Pap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sample was mixed with 9ml of sterile distilled</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Water in a test tube to create the stock solution Four-fold serial dilution was carried out</w:t>
      </w:r>
    </w:p>
    <w:p w:rsidR="004C3AB5" w:rsidRPr="00B54010" w:rsidRDefault="004C3AB5" w:rsidP="004C3AB5">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as</w:t>
      </w:r>
      <w:proofErr w:type="gramEnd"/>
      <w:r w:rsidRPr="00B54010">
        <w:rPr>
          <w:rFonts w:ascii="Times New Roman" w:hAnsi="Times New Roman" w:cs="Times New Roman"/>
          <w:sz w:val="24"/>
          <w:szCs w:val="24"/>
        </w:rPr>
        <w:t xml:space="preserve"> follows:</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1ml of the stock solutions as transferred into 9 ml of sterile distılled </w:t>
      </w:r>
      <w:proofErr w:type="spellStart"/>
      <w:r w:rsidRPr="00B54010">
        <w:rPr>
          <w:rFonts w:ascii="Times New Roman" w:hAnsi="Times New Roman" w:cs="Times New Roman"/>
          <w:sz w:val="24"/>
          <w:szCs w:val="24"/>
        </w:rPr>
        <w:t>waterand</w:t>
      </w:r>
      <w:proofErr w:type="spellEnd"/>
      <w:r w:rsidRPr="00B54010">
        <w:rPr>
          <w:rFonts w:ascii="Times New Roman" w:hAnsi="Times New Roman" w:cs="Times New Roman"/>
          <w:sz w:val="24"/>
          <w:szCs w:val="24"/>
        </w:rPr>
        <w:t xml:space="preserve"> this</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Process was repeated to achieve a final dilution of l0</w:t>
      </w:r>
      <w:r w:rsidRPr="00B54010">
        <w:rPr>
          <w:rFonts w:ascii="Times New Roman" w:hAnsi="Times New Roman" w:cs="Times New Roman"/>
          <w:sz w:val="24"/>
          <w:szCs w:val="24"/>
          <w:vertAlign w:val="superscript"/>
        </w:rPr>
        <w:t>-4</w:t>
      </w:r>
      <w:r w:rsidRPr="00B54010">
        <w:rPr>
          <w:rFonts w:ascii="Times New Roman" w:hAnsi="Times New Roman" w:cs="Times New Roman"/>
          <w:sz w:val="24"/>
          <w:szCs w:val="24"/>
        </w:rPr>
        <w:t>. From the l0</w:t>
      </w:r>
      <w:r w:rsidRPr="00B54010">
        <w:rPr>
          <w:rFonts w:ascii="Times New Roman" w:hAnsi="Times New Roman" w:cs="Times New Roman"/>
          <w:sz w:val="24"/>
          <w:szCs w:val="24"/>
          <w:vertAlign w:val="superscript"/>
        </w:rPr>
        <w:t>-5</w:t>
      </w:r>
      <w:r w:rsidRPr="00B54010">
        <w:rPr>
          <w:rFonts w:ascii="Times New Roman" w:hAnsi="Times New Roman" w:cs="Times New Roman"/>
          <w:sz w:val="24"/>
          <w:szCs w:val="24"/>
        </w:rPr>
        <w:t>dilutions, 0.5 ml</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Was inoculated </w:t>
      </w:r>
      <w:proofErr w:type="spellStart"/>
      <w:r w:rsidRPr="00B54010">
        <w:rPr>
          <w:rFonts w:ascii="Times New Roman" w:hAnsi="Times New Roman" w:cs="Times New Roman"/>
          <w:sz w:val="24"/>
          <w:szCs w:val="24"/>
        </w:rPr>
        <w:t>intosterile</w:t>
      </w:r>
      <w:proofErr w:type="spellEnd"/>
      <w:r w:rsidRPr="00B54010">
        <w:rPr>
          <w:rFonts w:ascii="Times New Roman" w:hAnsi="Times New Roman" w:cs="Times New Roman"/>
          <w:sz w:val="24"/>
          <w:szCs w:val="24"/>
        </w:rPr>
        <w:t xml:space="preserve"> petri dishes. The appropriate media were poured to the Petri</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Dıshes and swirled lo ensure even distribution of microorganısms.</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This process was repeated every seven days interval for first two weeks and 14 days</w:t>
      </w:r>
    </w:p>
    <w:p w:rsidR="004C3AB5" w:rsidRPr="00B54010" w:rsidRDefault="004C3AB5" w:rsidP="004C3AB5">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Interval of the first 2 weeks.</w:t>
      </w:r>
      <w:proofErr w:type="gramEnd"/>
      <w:r w:rsidRPr="00B54010">
        <w:rPr>
          <w:rFonts w:ascii="Times New Roman" w:hAnsi="Times New Roman" w:cs="Times New Roman"/>
          <w:sz w:val="24"/>
          <w:szCs w:val="24"/>
        </w:rPr>
        <w:t xml:space="preserve"> 50 ml of water was decanted from samples every two days.</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And 34 ml of distilled water was replaced, including the control samples</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2.6.2 </w:t>
      </w:r>
      <w:r w:rsidRPr="00B54010">
        <w:rPr>
          <w:rFonts w:ascii="Times New Roman" w:hAnsi="Times New Roman" w:cs="Times New Roman"/>
          <w:b/>
          <w:sz w:val="24"/>
          <w:szCs w:val="24"/>
        </w:rPr>
        <w:tab/>
        <w:t>Incubation</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inoculated samples were incubated under the following conditions:</w:t>
      </w:r>
    </w:p>
    <w:p w:rsidR="004C3AB5" w:rsidRPr="00B54010" w:rsidRDefault="004C3AB5" w:rsidP="004C3AB5">
      <w:pPr>
        <w:pStyle w:val="ListParagraph"/>
        <w:numPr>
          <w:ilvl w:val="0"/>
          <w:numId w:val="1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Nutrient Agar (NA),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(MA), and MRS Agar were incubated at37°C for 24 48 hours to </w:t>
      </w:r>
      <w:proofErr w:type="spellStart"/>
      <w:r w:rsidRPr="00B54010">
        <w:rPr>
          <w:rFonts w:ascii="Times New Roman" w:hAnsi="Times New Roman" w:cs="Times New Roman"/>
          <w:sz w:val="24"/>
          <w:szCs w:val="24"/>
        </w:rPr>
        <w:t>observebacteria</w:t>
      </w:r>
      <w:proofErr w:type="spellEnd"/>
      <w:r w:rsidRPr="00B54010">
        <w:rPr>
          <w:rFonts w:ascii="Times New Roman" w:hAnsi="Times New Roman" w:cs="Times New Roman"/>
          <w:sz w:val="24"/>
          <w:szCs w:val="24"/>
        </w:rPr>
        <w:t xml:space="preserve"> growth.</w:t>
      </w:r>
    </w:p>
    <w:p w:rsidR="004C3AB5" w:rsidRPr="00B54010" w:rsidRDefault="004C3AB5" w:rsidP="004C3AB5">
      <w:pPr>
        <w:pStyle w:val="ListParagraph"/>
        <w:numPr>
          <w:ilvl w:val="0"/>
          <w:numId w:val="15"/>
        </w:num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Sabouraud</w:t>
      </w:r>
      <w:proofErr w:type="spellEnd"/>
      <w:r w:rsidRPr="00B54010">
        <w:rPr>
          <w:rFonts w:ascii="Times New Roman" w:hAnsi="Times New Roman" w:cs="Times New Roman"/>
          <w:sz w:val="24"/>
          <w:szCs w:val="24"/>
        </w:rPr>
        <w:t xml:space="preserve"> Dextrose Agar (SDA) and </w:t>
      </w:r>
      <w:proofErr w:type="spellStart"/>
      <w:r w:rsidRPr="00B54010">
        <w:rPr>
          <w:rFonts w:ascii="Times New Roman" w:hAnsi="Times New Roman" w:cs="Times New Roman"/>
          <w:sz w:val="24"/>
          <w:szCs w:val="24"/>
        </w:rPr>
        <w:t>YeastExtract</w:t>
      </w:r>
      <w:proofErr w:type="spellEnd"/>
      <w:r w:rsidRPr="00B54010">
        <w:rPr>
          <w:rFonts w:ascii="Times New Roman" w:hAnsi="Times New Roman" w:cs="Times New Roman"/>
          <w:sz w:val="24"/>
          <w:szCs w:val="24"/>
        </w:rPr>
        <w:t xml:space="preserve"> Agar were incubated at </w:t>
      </w:r>
      <w:proofErr w:type="spellStart"/>
      <w:r w:rsidRPr="00B54010">
        <w:rPr>
          <w:rFonts w:ascii="Times New Roman" w:hAnsi="Times New Roman" w:cs="Times New Roman"/>
          <w:sz w:val="24"/>
          <w:szCs w:val="24"/>
        </w:rPr>
        <w:t>roomTemperature</w:t>
      </w:r>
      <w:proofErr w:type="spellEnd"/>
      <w:r w:rsidRPr="00B54010">
        <w:rPr>
          <w:rFonts w:ascii="Times New Roman" w:hAnsi="Times New Roman" w:cs="Times New Roman"/>
          <w:sz w:val="24"/>
          <w:szCs w:val="24"/>
        </w:rPr>
        <w:t xml:space="preserve"> on the workbench tor up to 7 days to observed fungal growth.</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This process was repeated every seven days for two weeks</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2.6.3</w:t>
      </w:r>
      <w:r w:rsidRPr="00B54010">
        <w:rPr>
          <w:rFonts w:ascii="Times New Roman" w:hAnsi="Times New Roman" w:cs="Times New Roman"/>
          <w:b/>
          <w:sz w:val="24"/>
          <w:szCs w:val="24"/>
        </w:rPr>
        <w:tab/>
        <w:t>Enumeration of Bacteria and Fungi</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Bacterial and fungal colonies that developed on culture plates were counted and recorded.</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Enumeration and conducted every seven days for two weeks and 14 day after the </w:t>
      </w:r>
      <w:proofErr w:type="spellStart"/>
      <w:r w:rsidRPr="00B54010">
        <w:rPr>
          <w:rFonts w:ascii="Times New Roman" w:hAnsi="Times New Roman" w:cs="Times New Roman"/>
          <w:sz w:val="24"/>
          <w:szCs w:val="24"/>
        </w:rPr>
        <w:t>twoWeeksinterval</w:t>
      </w:r>
      <w:proofErr w:type="spellEnd"/>
      <w:r w:rsidRPr="00B54010">
        <w:rPr>
          <w:rFonts w:ascii="Times New Roman" w:hAnsi="Times New Roman" w:cs="Times New Roman"/>
          <w:sz w:val="24"/>
          <w:szCs w:val="24"/>
        </w:rPr>
        <w:t>.</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2.7</w:t>
      </w:r>
      <w:r w:rsidRPr="00B54010">
        <w:rPr>
          <w:rFonts w:ascii="Times New Roman" w:hAnsi="Times New Roman" w:cs="Times New Roman"/>
          <w:b/>
          <w:sz w:val="24"/>
          <w:szCs w:val="24"/>
        </w:rPr>
        <w:tab/>
        <w:t>Microbial Analysis (Enumeration of Microorganisms)</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sorghum-bitter leaf paste samples underwent serial dilution for microbial analysis, starting with 10g of sample mixed with 90ml of sterile distilled water, followed by thorough mixing and serial dilutions up to 10^</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4 using sterile distilled water.</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The diluted samples were then inoculated onto prepared agar plates, including MRS agar,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SDA, Yeast Extract, and Nutrient agar, using a sterile technique. A </w:t>
      </w:r>
      <w:proofErr w:type="spellStart"/>
      <w:r w:rsidRPr="00B54010">
        <w:rPr>
          <w:rFonts w:ascii="Times New Roman" w:hAnsi="Times New Roman" w:cs="Times New Roman"/>
          <w:sz w:val="24"/>
          <w:szCs w:val="24"/>
        </w:rPr>
        <w:t>loopful</w:t>
      </w:r>
      <w:proofErr w:type="spellEnd"/>
      <w:r w:rsidRPr="00B54010">
        <w:rPr>
          <w:rFonts w:ascii="Times New Roman" w:hAnsi="Times New Roman" w:cs="Times New Roman"/>
          <w:sz w:val="24"/>
          <w:szCs w:val="24"/>
        </w:rPr>
        <w:t xml:space="preserve"> of each diluted sample was transferred onto labeled Petri dishes and spread evenly across the agar surface using a sterile spreader.</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plates were incubated at appropriate temperatures, such as 37°C for bacteria and 25°C for yeast and mold, for 24-48 hours. After incubation, the plates were examined for microbial growth, and colonies were counted and identified based on their morphological characteristics to determine the microbial load and types of microorganisms present in each sample.</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Serial Dilutions</w:t>
      </w:r>
    </w:p>
    <w:p w:rsidR="004C3AB5"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Serial dilutions of the samples are prepared using a suitable diluent, such as sterile water or saline.</w:t>
      </w:r>
    </w:p>
    <w:p w:rsidR="004C3AB5" w:rsidRDefault="004C3AB5" w:rsidP="004C3AB5">
      <w:pPr>
        <w:spacing w:line="480" w:lineRule="auto"/>
        <w:jc w:val="both"/>
        <w:rPr>
          <w:rFonts w:ascii="Times New Roman" w:hAnsi="Times New Roman" w:cs="Times New Roman"/>
          <w:sz w:val="24"/>
          <w:szCs w:val="24"/>
        </w:rPr>
      </w:pPr>
    </w:p>
    <w:p w:rsidR="004C3AB5" w:rsidRPr="00B54010" w:rsidRDefault="004C3AB5" w:rsidP="004C3AB5">
      <w:pPr>
        <w:spacing w:line="480" w:lineRule="auto"/>
        <w:jc w:val="both"/>
        <w:rPr>
          <w:rFonts w:ascii="Times New Roman" w:hAnsi="Times New Roman" w:cs="Times New Roman"/>
          <w:sz w:val="24"/>
          <w:szCs w:val="24"/>
        </w:rPr>
      </w:pP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Total Viable Count (TVC</w:t>
      </w:r>
      <w:r w:rsidRPr="00B54010">
        <w:rPr>
          <w:rFonts w:ascii="Times New Roman" w:hAnsi="Times New Roman" w:cs="Times New Roman"/>
          <w:sz w:val="24"/>
          <w:szCs w:val="24"/>
        </w:rPr>
        <w:t>)</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Aliquots of each dilution are plated onto a suitable agar medium, like plate count agar, and incubated at 37°C for 24-48 hours. After incubation, colonies are counted, and the total viable count is calculated based on the dilution factor.</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Coliform Enumeration</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Aliquots of each dilution are plated onto a selective agar medium, such as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or Violet Red Bile Agar, and incubated at 37°C for 24 hours. Colonies are then counted, and the number of coliforms is calculated.</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Yeast and Mold Analysis</w:t>
      </w:r>
    </w:p>
    <w:p w:rsidR="004C3AB5" w:rsidRPr="00D96788"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Aliquots of each dilution are plated onto a selective agar medium, like potato dextrose agar or </w:t>
      </w:r>
      <w:proofErr w:type="spellStart"/>
      <w:r w:rsidRPr="00B54010">
        <w:rPr>
          <w:rFonts w:ascii="Times New Roman" w:hAnsi="Times New Roman" w:cs="Times New Roman"/>
          <w:sz w:val="24"/>
          <w:szCs w:val="24"/>
        </w:rPr>
        <w:t>Sabouraud</w:t>
      </w:r>
      <w:proofErr w:type="spellEnd"/>
      <w:r w:rsidRPr="00B54010">
        <w:rPr>
          <w:rFonts w:ascii="Times New Roman" w:hAnsi="Times New Roman" w:cs="Times New Roman"/>
          <w:sz w:val="24"/>
          <w:szCs w:val="24"/>
        </w:rPr>
        <w:t xml:space="preserve"> dextrose agar, and incubated at 25°C for 3-5 days. Colonies are then counted, and the number of yeast and mold is calculated.</w:t>
      </w:r>
    </w:p>
    <w:p w:rsidR="004C3AB5" w:rsidRPr="00B54010" w:rsidRDefault="004C3AB5" w:rsidP="004C3AB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Method of Sensory Evaluation</w:t>
      </w:r>
    </w:p>
    <w:p w:rsidR="004C3AB5" w:rsidRPr="00B54010" w:rsidRDefault="004C3AB5" w:rsidP="004C3AB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 9-point hedonic test was used to evaluate the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sample, involving the panelists rating their liking or disliking based on a 5-point or 9-point hedonic scale   (Lawless &amp;</w:t>
      </w:r>
      <w:r>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Heymann</w:t>
      </w:r>
      <w:proofErr w:type="spellEnd"/>
      <w:r w:rsidRPr="00B54010">
        <w:rPr>
          <w:rFonts w:ascii="Times New Roman" w:hAnsi="Times New Roman" w:cs="Times New Roman"/>
          <w:sz w:val="24"/>
          <w:szCs w:val="24"/>
        </w:rPr>
        <w:t xml:space="preserve">, 2010). The </w:t>
      </w:r>
      <w:proofErr w:type="gramStart"/>
      <w:r w:rsidRPr="00B54010">
        <w:rPr>
          <w:rFonts w:ascii="Times New Roman" w:hAnsi="Times New Roman" w:cs="Times New Roman"/>
          <w:sz w:val="24"/>
          <w:szCs w:val="24"/>
        </w:rPr>
        <w:t>panelists was</w:t>
      </w:r>
      <w:proofErr w:type="gramEnd"/>
      <w:r w:rsidRPr="00B54010">
        <w:rPr>
          <w:rFonts w:ascii="Times New Roman" w:hAnsi="Times New Roman" w:cs="Times New Roman"/>
          <w:sz w:val="24"/>
          <w:szCs w:val="24"/>
        </w:rPr>
        <w:t xml:space="preserve"> asked to evaluate the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samples based on their overall </w:t>
      </w:r>
      <w:proofErr w:type="spellStart"/>
      <w:r w:rsidRPr="00B54010">
        <w:rPr>
          <w:rFonts w:ascii="Times New Roman" w:hAnsi="Times New Roman" w:cs="Times New Roman"/>
          <w:sz w:val="24"/>
          <w:szCs w:val="24"/>
        </w:rPr>
        <w:t>acceptability.Parameters</w:t>
      </w:r>
      <w:proofErr w:type="spellEnd"/>
      <w:r w:rsidRPr="00B54010">
        <w:rPr>
          <w:rFonts w:ascii="Times New Roman" w:hAnsi="Times New Roman" w:cs="Times New Roman"/>
          <w:sz w:val="24"/>
          <w:szCs w:val="24"/>
        </w:rPr>
        <w:t xml:space="preserve"> evaluated are as follow: Taste, Aroma, Texture, and Appearance.</w:t>
      </w:r>
    </w:p>
    <w:p w:rsidR="000D6179" w:rsidRPr="004C3AB5" w:rsidRDefault="000D6179" w:rsidP="004C3AB5">
      <w:bookmarkStart w:id="0" w:name="_GoBack"/>
      <w:bookmarkEnd w:id="0"/>
    </w:p>
    <w:sectPr w:rsidR="000D6179" w:rsidRPr="004C3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3B5"/>
    <w:multiLevelType w:val="hybridMultilevel"/>
    <w:tmpl w:val="6DC24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C7D94"/>
    <w:multiLevelType w:val="multilevel"/>
    <w:tmpl w:val="E572C186"/>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8F2630"/>
    <w:multiLevelType w:val="hybridMultilevel"/>
    <w:tmpl w:val="BB4E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E133D"/>
    <w:multiLevelType w:val="hybridMultilevel"/>
    <w:tmpl w:val="756A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351A9F"/>
    <w:multiLevelType w:val="hybridMultilevel"/>
    <w:tmpl w:val="DAEE893A"/>
    <w:lvl w:ilvl="0" w:tplc="183612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D4BB9"/>
    <w:multiLevelType w:val="multilevel"/>
    <w:tmpl w:val="6E82DF7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D8F1A9C"/>
    <w:multiLevelType w:val="hybridMultilevel"/>
    <w:tmpl w:val="F77E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85E7E"/>
    <w:multiLevelType w:val="hybridMultilevel"/>
    <w:tmpl w:val="B998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E2E07"/>
    <w:multiLevelType w:val="hybridMultilevel"/>
    <w:tmpl w:val="E7822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A22C2C"/>
    <w:multiLevelType w:val="multilevel"/>
    <w:tmpl w:val="7BAC0EE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89C7244"/>
    <w:multiLevelType w:val="multilevel"/>
    <w:tmpl w:val="3A36794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69EF39DE"/>
    <w:multiLevelType w:val="hybridMultilevel"/>
    <w:tmpl w:val="86B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2573FE"/>
    <w:multiLevelType w:val="multilevel"/>
    <w:tmpl w:val="2FB21FCC"/>
    <w:lvl w:ilvl="0">
      <w:start w:val="1"/>
      <w:numFmt w:val="bullet"/>
      <w:lvlText w:val=""/>
      <w:lvlJc w:val="left"/>
      <w:pPr>
        <w:ind w:left="720" w:hanging="720"/>
      </w:pPr>
      <w:rPr>
        <w:rFonts w:ascii="Wingdings" w:hAnsi="Wingding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774859E9"/>
    <w:multiLevelType w:val="hybridMultilevel"/>
    <w:tmpl w:val="9838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AF0008"/>
    <w:multiLevelType w:val="hybridMultilevel"/>
    <w:tmpl w:val="A686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4"/>
  </w:num>
  <w:num w:numId="6">
    <w:abstractNumId w:val="13"/>
  </w:num>
  <w:num w:numId="7">
    <w:abstractNumId w:val="2"/>
  </w:num>
  <w:num w:numId="8">
    <w:abstractNumId w:val="1"/>
  </w:num>
  <w:num w:numId="9">
    <w:abstractNumId w:val="5"/>
  </w:num>
  <w:num w:numId="10">
    <w:abstractNumId w:val="9"/>
  </w:num>
  <w:num w:numId="11">
    <w:abstractNumId w:val="14"/>
  </w:num>
  <w:num w:numId="12">
    <w:abstractNumId w:val="6"/>
  </w:num>
  <w:num w:numId="13">
    <w:abstractNumId w:val="7"/>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00"/>
    <w:rsid w:val="000D6179"/>
    <w:rsid w:val="0028258C"/>
    <w:rsid w:val="004C3AB5"/>
    <w:rsid w:val="00551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00"/>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8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00"/>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usrse</dc:creator>
  <cp:lastModifiedBy>usrse</cp:lastModifiedBy>
  <cp:revision>2</cp:revision>
  <dcterms:created xsi:type="dcterms:W3CDTF">2025-08-16T21:42:00Z</dcterms:created>
  <dcterms:modified xsi:type="dcterms:W3CDTF">2025-08-16T21:42:00Z</dcterms:modified>
</cp:coreProperties>
</file>