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F13" w:rsidRPr="00D669A3" w:rsidRDefault="00BE7F13" w:rsidP="00BE7F13">
      <w:pPr>
        <w:spacing w:after="0" w:line="480" w:lineRule="auto"/>
        <w:jc w:val="center"/>
        <w:rPr>
          <w:rFonts w:ascii="Times New Roman" w:hAnsi="Times New Roman" w:cs="Times New Roman"/>
          <w:b/>
          <w:color w:val="000000"/>
          <w:sz w:val="28"/>
          <w:szCs w:val="28"/>
        </w:rPr>
      </w:pPr>
      <w:r w:rsidRPr="00D669A3">
        <w:rPr>
          <w:rFonts w:ascii="Times New Roman" w:hAnsi="Times New Roman" w:cs="Times New Roman"/>
          <w:b/>
          <w:color w:val="000000"/>
          <w:sz w:val="28"/>
          <w:szCs w:val="28"/>
        </w:rPr>
        <w:t>THE POTENCY OF STAPHYLOCOCCUS AUREUS ENTERPTOXINS (SEA)</w:t>
      </w:r>
    </w:p>
    <w:p w:rsidR="00BE7F13" w:rsidRPr="00D669A3" w:rsidRDefault="00BE7F13" w:rsidP="00BE7F13">
      <w:pPr>
        <w:spacing w:after="0" w:line="480" w:lineRule="auto"/>
        <w:jc w:val="cente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t>BY</w:t>
      </w:r>
    </w:p>
    <w:p w:rsidR="00BE7F13" w:rsidRPr="00BE7F13" w:rsidRDefault="00BE7F13" w:rsidP="00BE7F13">
      <w:pPr>
        <w:pStyle w:val="NormalWeb"/>
        <w:spacing w:before="0" w:beforeAutospacing="0" w:after="0" w:afterAutospacing="0"/>
        <w:jc w:val="center"/>
        <w:rPr>
          <w:rFonts w:eastAsiaTheme="minorHAnsi"/>
          <w:b/>
          <w:bCs/>
          <w:color w:val="000000"/>
          <w:sz w:val="36"/>
          <w:szCs w:val="28"/>
        </w:rPr>
      </w:pPr>
      <w:r w:rsidRPr="00BE7F13">
        <w:rPr>
          <w:rFonts w:eastAsiaTheme="minorHAnsi"/>
          <w:b/>
          <w:bCs/>
          <w:color w:val="000000"/>
          <w:sz w:val="36"/>
          <w:szCs w:val="28"/>
        </w:rPr>
        <w:t>SAMUEL ANUOLUWAPO JUSTINAH</w:t>
      </w:r>
    </w:p>
    <w:p w:rsidR="00BE7F13" w:rsidRPr="00BE7F13" w:rsidRDefault="00BE7F13" w:rsidP="00BE7F13">
      <w:pPr>
        <w:pStyle w:val="NormalWeb"/>
        <w:spacing w:before="0" w:beforeAutospacing="0" w:after="0" w:afterAutospacing="0"/>
        <w:jc w:val="center"/>
        <w:rPr>
          <w:rFonts w:eastAsiaTheme="minorHAnsi"/>
          <w:b/>
          <w:bCs/>
          <w:color w:val="000000"/>
          <w:sz w:val="36"/>
          <w:szCs w:val="28"/>
        </w:rPr>
      </w:pPr>
      <w:r w:rsidRPr="00BE7F13">
        <w:rPr>
          <w:rFonts w:eastAsiaTheme="minorHAnsi"/>
          <w:b/>
          <w:bCs/>
          <w:color w:val="000000"/>
          <w:sz w:val="36"/>
          <w:szCs w:val="28"/>
        </w:rPr>
        <w:t>HND/23/SLT/FT/0800</w:t>
      </w:r>
    </w:p>
    <w:p w:rsidR="00BE7F13" w:rsidRPr="00D669A3" w:rsidRDefault="00BE7F13" w:rsidP="00EA1B15">
      <w:pPr>
        <w:pStyle w:val="NormalWeb"/>
        <w:spacing w:before="0" w:beforeAutospacing="0" w:after="0" w:afterAutospacing="0" w:line="360" w:lineRule="auto"/>
        <w:rPr>
          <w:rFonts w:eastAsiaTheme="minorHAnsi"/>
          <w:b/>
          <w:bCs/>
          <w:color w:val="000000"/>
          <w:sz w:val="28"/>
          <w:szCs w:val="28"/>
        </w:rPr>
      </w:pPr>
    </w:p>
    <w:p w:rsidR="00BE7F13" w:rsidRPr="00D669A3" w:rsidRDefault="00BE7F13" w:rsidP="00EA1B15">
      <w:pPr>
        <w:spacing w:after="0" w:line="360" w:lineRule="auto"/>
        <w:jc w:val="center"/>
        <w:rPr>
          <w:rFonts w:ascii="Times New Roman" w:hAnsi="Times New Roman" w:cs="Times New Roman"/>
          <w:b/>
          <w:sz w:val="28"/>
          <w:szCs w:val="28"/>
        </w:rPr>
      </w:pPr>
      <w:r w:rsidRPr="00D669A3">
        <w:rPr>
          <w:rFonts w:ascii="Times New Roman" w:hAnsi="Times New Roman" w:cs="Times New Roman"/>
          <w:b/>
          <w:sz w:val="28"/>
          <w:szCs w:val="28"/>
        </w:rPr>
        <w:t>A PROJECT SUBMITTED TO THE DEPARTMENT OF SCIENCE LABORATORY TECHNOLOGY, INSTITUTE OF APPLIED SCIENCES (IAS), KWARA STATE POLYTECHNIC, ILORIN,</w:t>
      </w:r>
    </w:p>
    <w:p w:rsidR="00BE7F13" w:rsidRPr="00D669A3" w:rsidRDefault="00BE7F13" w:rsidP="00EA1B15">
      <w:pPr>
        <w:pStyle w:val="NormalWeb"/>
        <w:spacing w:before="0" w:beforeAutospacing="0" w:after="0" w:afterAutospacing="0" w:line="360" w:lineRule="auto"/>
        <w:jc w:val="center"/>
        <w:rPr>
          <w:b/>
          <w:sz w:val="28"/>
          <w:szCs w:val="28"/>
        </w:rPr>
      </w:pPr>
      <w:r w:rsidRPr="00D669A3">
        <w:rPr>
          <w:b/>
          <w:sz w:val="28"/>
          <w:szCs w:val="28"/>
        </w:rPr>
        <w:t>IN PARTIAL FULFILMENT OF THE REQUIREMENTS FOR THE AWARD OF HIGHER NATIONAL DIPLOMA (HND) DEGREE IN SCIENCE LABORATORY TECHNOLOGY,</w:t>
      </w:r>
    </w:p>
    <w:p w:rsidR="00BE7F13" w:rsidRPr="00D669A3" w:rsidRDefault="00BE7F13" w:rsidP="00EA1B15">
      <w:pPr>
        <w:pStyle w:val="NormalWeb"/>
        <w:spacing w:before="0" w:beforeAutospacing="0" w:after="0" w:afterAutospacing="0" w:line="360" w:lineRule="auto"/>
        <w:jc w:val="center"/>
        <w:rPr>
          <w:b/>
          <w:sz w:val="28"/>
          <w:szCs w:val="28"/>
        </w:rPr>
      </w:pPr>
      <w:r w:rsidRPr="00D669A3">
        <w:rPr>
          <w:b/>
          <w:sz w:val="28"/>
          <w:szCs w:val="28"/>
        </w:rPr>
        <w:t>INSTITUTE OF APPLIED SCIENCES (IAS), MICROBIOLOGY UNIT</w:t>
      </w:r>
    </w:p>
    <w:p w:rsidR="00BE7F13" w:rsidRPr="00D669A3" w:rsidRDefault="00BE7F13" w:rsidP="00EA1B15">
      <w:pPr>
        <w:pStyle w:val="NormalWeb"/>
        <w:spacing w:before="0" w:beforeAutospacing="0" w:after="0" w:afterAutospacing="0" w:line="360" w:lineRule="auto"/>
        <w:jc w:val="center"/>
        <w:rPr>
          <w:b/>
          <w:sz w:val="28"/>
          <w:szCs w:val="28"/>
        </w:rPr>
      </w:pPr>
      <w:r w:rsidRPr="00D669A3">
        <w:rPr>
          <w:b/>
          <w:sz w:val="28"/>
          <w:szCs w:val="28"/>
        </w:rPr>
        <w:t>KWARA STATE POLYTECHNIC ILORIN</w:t>
      </w:r>
    </w:p>
    <w:p w:rsidR="00BE7F13" w:rsidRPr="00D669A3" w:rsidRDefault="00BE7F13" w:rsidP="00EA1B15">
      <w:pPr>
        <w:pStyle w:val="NormalWeb"/>
        <w:spacing w:beforeAutospacing="0" w:after="150" w:afterAutospacing="0" w:line="360" w:lineRule="auto"/>
        <w:jc w:val="center"/>
        <w:rPr>
          <w:rFonts w:eastAsia="-webkit-standard"/>
          <w:color w:val="000000"/>
          <w:sz w:val="28"/>
          <w:szCs w:val="28"/>
        </w:rPr>
      </w:pPr>
      <w:r w:rsidRPr="00D669A3">
        <w:rPr>
          <w:rFonts w:eastAsia="-webkit-standard"/>
          <w:color w:val="000000"/>
          <w:sz w:val="28"/>
          <w:szCs w:val="28"/>
        </w:rPr>
        <w:t> </w:t>
      </w:r>
    </w:p>
    <w:p w:rsidR="00BE7F13" w:rsidRPr="00D669A3" w:rsidRDefault="00BE7F13" w:rsidP="00BE7F13">
      <w:pPr>
        <w:pStyle w:val="NormalWeb"/>
        <w:spacing w:beforeAutospacing="0" w:after="150" w:afterAutospacing="0" w:line="21" w:lineRule="atLeast"/>
        <w:jc w:val="center"/>
        <w:rPr>
          <w:color w:val="000000"/>
          <w:sz w:val="28"/>
          <w:szCs w:val="28"/>
        </w:rPr>
      </w:pPr>
      <w:r w:rsidRPr="00D669A3">
        <w:rPr>
          <w:rFonts w:eastAsia="-webkit-standard"/>
          <w:color w:val="000000"/>
          <w:sz w:val="28"/>
          <w:szCs w:val="28"/>
        </w:rPr>
        <w:t> </w:t>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color w:val="000000"/>
          <w:sz w:val="28"/>
          <w:szCs w:val="28"/>
        </w:rPr>
        <w:tab/>
      </w:r>
      <w:r w:rsidRPr="00D669A3">
        <w:rPr>
          <w:rFonts w:eastAsia="-webkit-standard"/>
          <w:b/>
          <w:color w:val="000000"/>
          <w:sz w:val="28"/>
          <w:szCs w:val="28"/>
        </w:rPr>
        <w:t>JULY</w:t>
      </w:r>
      <w:proofErr w:type="gramStart"/>
      <w:r w:rsidRPr="00D669A3">
        <w:rPr>
          <w:rFonts w:eastAsia="-webkit-standard"/>
          <w:b/>
          <w:color w:val="000000"/>
          <w:sz w:val="28"/>
          <w:szCs w:val="28"/>
        </w:rPr>
        <w:t>,2025</w:t>
      </w:r>
      <w:proofErr w:type="gramEnd"/>
      <w:r w:rsidRPr="00D669A3">
        <w:rPr>
          <w:rFonts w:eastAsia="-webkit-standard"/>
          <w:b/>
          <w:color w:val="000000"/>
          <w:sz w:val="28"/>
          <w:szCs w:val="28"/>
        </w:rPr>
        <w:t>.</w:t>
      </w:r>
    </w:p>
    <w:p w:rsidR="00BE7F13" w:rsidRPr="00D669A3" w:rsidRDefault="00BE7F13" w:rsidP="00BE7F13">
      <w:pPr>
        <w:spacing w:after="160" w:line="259" w:lineRule="auto"/>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br w:type="page"/>
      </w:r>
    </w:p>
    <w:p w:rsidR="00BE7F13" w:rsidRPr="00D669A3" w:rsidRDefault="00BE7F13" w:rsidP="00BE7F13">
      <w:pPr>
        <w:spacing w:after="0" w:line="480" w:lineRule="auto"/>
        <w:jc w:val="cente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lastRenderedPageBreak/>
        <w:t>CERTIFICATION</w:t>
      </w:r>
    </w:p>
    <w:p w:rsidR="00BE7F13" w:rsidRPr="00D669A3" w:rsidRDefault="00BE7F13" w:rsidP="00EA1B15">
      <w:pPr>
        <w:spacing w:after="0" w:line="360" w:lineRule="auto"/>
        <w:jc w:val="both"/>
        <w:rPr>
          <w:rFonts w:ascii="Times New Roman" w:hAnsi="Times New Roman" w:cs="Times New Roman"/>
          <w:b/>
          <w:bCs/>
          <w:color w:val="000000"/>
          <w:sz w:val="28"/>
          <w:szCs w:val="28"/>
        </w:rPr>
      </w:pPr>
      <w:r w:rsidRPr="00D669A3">
        <w:rPr>
          <w:rFonts w:ascii="Times New Roman" w:hAnsi="Times New Roman" w:cs="Times New Roman"/>
          <w:color w:val="000000"/>
          <w:sz w:val="28"/>
          <w:szCs w:val="28"/>
        </w:rPr>
        <w:t xml:space="preserve">This is certify that this project is the original work carried out and reported by </w:t>
      </w:r>
      <w:r w:rsidRPr="00D669A3">
        <w:rPr>
          <w:rFonts w:ascii="Times New Roman" w:hAnsi="Times New Roman" w:cs="Times New Roman"/>
          <w:b/>
          <w:bCs/>
          <w:color w:val="000000"/>
          <w:sz w:val="28"/>
          <w:szCs w:val="28"/>
        </w:rPr>
        <w:t xml:space="preserve">SAMUEL ANUOLUWAPO JUSTINAH </w:t>
      </w:r>
      <w:r w:rsidRPr="00D669A3">
        <w:rPr>
          <w:rFonts w:ascii="Times New Roman" w:hAnsi="Times New Roman" w:cs="Times New Roman"/>
          <w:bCs/>
          <w:color w:val="000000"/>
          <w:sz w:val="28"/>
          <w:szCs w:val="28"/>
        </w:rPr>
        <w:t>with matric no</w:t>
      </w:r>
      <w:r w:rsidRPr="00D669A3">
        <w:rPr>
          <w:rFonts w:ascii="Times New Roman" w:hAnsi="Times New Roman" w:cs="Times New Roman"/>
          <w:b/>
          <w:bCs/>
          <w:color w:val="000000"/>
          <w:sz w:val="28"/>
          <w:szCs w:val="28"/>
        </w:rPr>
        <w:t xml:space="preserve"> HND/23/SLT/FT/0800 </w:t>
      </w:r>
      <w:r w:rsidRPr="00D669A3">
        <w:rPr>
          <w:rFonts w:ascii="Times New Roman" w:hAnsi="Times New Roman" w:cs="Times New Roman"/>
          <w:color w:val="000000"/>
          <w:sz w:val="28"/>
          <w:szCs w:val="28"/>
        </w:rPr>
        <w:t xml:space="preserve">to the Department of Science Laboratory technology, Microbiology unit, Institute Of Applied Sciences (IAS) </w:t>
      </w:r>
      <w:proofErr w:type="spellStart"/>
      <w:r w:rsidRPr="00D669A3">
        <w:rPr>
          <w:rFonts w:ascii="Times New Roman" w:hAnsi="Times New Roman" w:cs="Times New Roman"/>
          <w:color w:val="000000"/>
          <w:sz w:val="28"/>
          <w:szCs w:val="28"/>
        </w:rPr>
        <w:t>Kwara</w:t>
      </w:r>
      <w:proofErr w:type="spellEnd"/>
      <w:r w:rsidRPr="00D669A3">
        <w:rPr>
          <w:rFonts w:ascii="Times New Roman" w:hAnsi="Times New Roman" w:cs="Times New Roman"/>
          <w:color w:val="000000"/>
          <w:sz w:val="28"/>
          <w:szCs w:val="28"/>
        </w:rPr>
        <w:t xml:space="preserve"> State Polytechnic Ilorin and it has been approved In partial fulfillment of the requirements of the Award of Higher National Diploma (HND) In Science Laboratory Technology</w:t>
      </w:r>
    </w:p>
    <w:p w:rsidR="00BE7F13" w:rsidRPr="00D669A3" w:rsidRDefault="00BE7F13" w:rsidP="00BE7F13">
      <w:pPr>
        <w:spacing w:after="0" w:line="240" w:lineRule="auto"/>
        <w:rPr>
          <w:rFonts w:ascii="Times New Roman" w:hAnsi="Times New Roman" w:cs="Times New Roman"/>
          <w:color w:val="000000"/>
          <w:sz w:val="28"/>
          <w:szCs w:val="28"/>
        </w:rPr>
      </w:pPr>
    </w:p>
    <w:p w:rsidR="00BE7F13" w:rsidRPr="00D669A3" w:rsidRDefault="00BE7F13" w:rsidP="00BE7F13">
      <w:pPr>
        <w:spacing w:after="0" w:line="240" w:lineRule="auto"/>
        <w:rPr>
          <w:rFonts w:ascii="Times New Roman" w:hAnsi="Times New Roman" w:cs="Times New Roman"/>
          <w:color w:val="000000"/>
          <w:sz w:val="28"/>
          <w:szCs w:val="28"/>
        </w:rPr>
      </w:pPr>
    </w:p>
    <w:p w:rsidR="00BE7F13" w:rsidRPr="00D669A3" w:rsidRDefault="00BE7F13" w:rsidP="00BE7F13">
      <w:pPr>
        <w:spacing w:after="0" w:line="240" w:lineRule="auto"/>
        <w:rPr>
          <w:rFonts w:ascii="Times New Roman" w:hAnsi="Times New Roman" w:cs="Times New Roman"/>
          <w:color w:val="000000"/>
          <w:sz w:val="28"/>
          <w:szCs w:val="28"/>
        </w:rPr>
      </w:pPr>
    </w:p>
    <w:p w:rsidR="00BE7F13" w:rsidRPr="00D669A3" w:rsidRDefault="00BE7F13" w:rsidP="00BE7F13">
      <w:pPr>
        <w:spacing w:after="0" w:line="240" w:lineRule="auto"/>
        <w:rPr>
          <w:rFonts w:ascii="Times New Roman" w:hAnsi="Times New Roman" w:cs="Times New Roman"/>
          <w:b/>
          <w:color w:val="000000"/>
          <w:sz w:val="28"/>
          <w:szCs w:val="28"/>
        </w:rPr>
      </w:pPr>
      <w:r w:rsidRPr="00D669A3">
        <w:rPr>
          <w:rFonts w:ascii="Times New Roman" w:hAnsi="Times New Roman" w:cs="Times New Roman"/>
          <w:b/>
          <w:color w:val="000000"/>
          <w:sz w:val="28"/>
          <w:szCs w:val="28"/>
        </w:rPr>
        <w:t>__________________________                                   __________________</w:t>
      </w:r>
    </w:p>
    <w:p w:rsidR="00BE7F13" w:rsidRPr="00D669A3" w:rsidRDefault="00BE7F13" w:rsidP="00BE7F13">
      <w:pPr>
        <w:spacing w:after="0" w:line="240" w:lineRule="auto"/>
        <w:rPr>
          <w:rFonts w:ascii="Times New Roman" w:hAnsi="Times New Roman" w:cs="Times New Roman"/>
          <w:b/>
          <w:color w:val="000000"/>
          <w:sz w:val="28"/>
          <w:szCs w:val="28"/>
        </w:rPr>
      </w:pPr>
      <w:r w:rsidRPr="00D669A3">
        <w:rPr>
          <w:rFonts w:ascii="Times New Roman" w:hAnsi="Times New Roman" w:cs="Times New Roman"/>
          <w:b/>
          <w:color w:val="000000"/>
          <w:sz w:val="28"/>
          <w:szCs w:val="28"/>
        </w:rPr>
        <w:t xml:space="preserve"> MR. OLARONGBE G.O.</w:t>
      </w:r>
      <w:r w:rsidRPr="00D669A3">
        <w:rPr>
          <w:rFonts w:ascii="Times New Roman" w:hAnsi="Times New Roman" w:cs="Times New Roman"/>
          <w:b/>
          <w:color w:val="000000"/>
          <w:sz w:val="28"/>
          <w:szCs w:val="28"/>
        </w:rPr>
        <w:tab/>
      </w:r>
      <w:r w:rsidRPr="00D669A3">
        <w:rPr>
          <w:rFonts w:ascii="Times New Roman" w:hAnsi="Times New Roman" w:cs="Times New Roman"/>
          <w:b/>
          <w:color w:val="000000"/>
          <w:sz w:val="28"/>
          <w:szCs w:val="28"/>
        </w:rPr>
        <w:tab/>
        <w:t xml:space="preserve">                                    DATE</w:t>
      </w:r>
    </w:p>
    <w:p w:rsidR="00BE7F13" w:rsidRPr="00D669A3" w:rsidRDefault="00BE7F13" w:rsidP="00BE7F13">
      <w:pPr>
        <w:spacing w:after="0" w:line="240" w:lineRule="auto"/>
        <w:rPr>
          <w:rFonts w:ascii="Times New Roman" w:hAnsi="Times New Roman" w:cs="Times New Roman"/>
          <w:b/>
          <w:color w:val="000000"/>
          <w:sz w:val="28"/>
          <w:szCs w:val="28"/>
        </w:rPr>
      </w:pPr>
      <w:r w:rsidRPr="00D669A3">
        <w:rPr>
          <w:rFonts w:ascii="Times New Roman" w:hAnsi="Times New Roman" w:cs="Times New Roman"/>
          <w:b/>
          <w:color w:val="000000"/>
          <w:sz w:val="28"/>
          <w:szCs w:val="28"/>
        </w:rPr>
        <w:t>(PROJECT SUPERVISOR)</w:t>
      </w:r>
    </w:p>
    <w:p w:rsidR="00BE7F13" w:rsidRPr="00D669A3" w:rsidRDefault="00BE7F13" w:rsidP="00BE7F13">
      <w:pPr>
        <w:spacing w:after="0" w:line="240" w:lineRule="auto"/>
        <w:rPr>
          <w:rFonts w:ascii="Times New Roman" w:hAnsi="Times New Roman" w:cs="Times New Roman"/>
          <w:b/>
          <w:color w:val="000000"/>
          <w:sz w:val="28"/>
          <w:szCs w:val="28"/>
        </w:rPr>
      </w:pPr>
    </w:p>
    <w:p w:rsidR="00BE7F13" w:rsidRPr="00D669A3" w:rsidRDefault="00BE7F13" w:rsidP="00BE7F13">
      <w:pPr>
        <w:spacing w:after="0" w:line="240" w:lineRule="auto"/>
        <w:rPr>
          <w:rFonts w:ascii="Times New Roman" w:hAnsi="Times New Roman" w:cs="Times New Roman"/>
          <w:b/>
          <w:color w:val="000000"/>
          <w:sz w:val="28"/>
          <w:szCs w:val="28"/>
        </w:rPr>
      </w:pPr>
    </w:p>
    <w:p w:rsidR="00BE7F13" w:rsidRPr="00D669A3" w:rsidRDefault="00BE7F13" w:rsidP="00BE7F13">
      <w:pPr>
        <w:spacing w:after="0" w:line="240" w:lineRule="auto"/>
        <w:rPr>
          <w:rFonts w:ascii="Times New Roman" w:hAnsi="Times New Roman" w:cs="Times New Roman"/>
          <w:b/>
          <w:color w:val="000000"/>
          <w:sz w:val="28"/>
          <w:szCs w:val="28"/>
        </w:rPr>
      </w:pPr>
    </w:p>
    <w:p w:rsidR="00BE7F13" w:rsidRPr="00D669A3" w:rsidRDefault="00BE7F13" w:rsidP="00BE7F13">
      <w:pPr>
        <w:spacing w:after="0" w:line="240" w:lineRule="auto"/>
        <w:rPr>
          <w:rFonts w:ascii="Times New Roman" w:hAnsi="Times New Roman" w:cs="Times New Roman"/>
          <w:b/>
          <w:color w:val="000000"/>
          <w:sz w:val="28"/>
          <w:szCs w:val="28"/>
        </w:rPr>
      </w:pPr>
      <w:r w:rsidRPr="00D669A3">
        <w:rPr>
          <w:rFonts w:ascii="Times New Roman" w:hAnsi="Times New Roman" w:cs="Times New Roman"/>
          <w:b/>
          <w:color w:val="000000"/>
          <w:sz w:val="28"/>
          <w:szCs w:val="28"/>
        </w:rPr>
        <w:t>______________________</w:t>
      </w:r>
      <w:r w:rsidRPr="00D669A3">
        <w:rPr>
          <w:rFonts w:ascii="Times New Roman" w:hAnsi="Times New Roman" w:cs="Times New Roman"/>
          <w:b/>
          <w:color w:val="000000"/>
          <w:sz w:val="28"/>
          <w:szCs w:val="28"/>
        </w:rPr>
        <w:tab/>
        <w:t xml:space="preserve">                         </w:t>
      </w:r>
      <w:r w:rsidRPr="00D669A3">
        <w:rPr>
          <w:rFonts w:ascii="Times New Roman" w:hAnsi="Times New Roman" w:cs="Times New Roman"/>
          <w:b/>
          <w:color w:val="000000"/>
          <w:sz w:val="28"/>
          <w:szCs w:val="28"/>
        </w:rPr>
        <w:tab/>
        <w:t xml:space="preserve"> ____________________</w:t>
      </w:r>
    </w:p>
    <w:p w:rsidR="00BE7F13" w:rsidRPr="00D669A3" w:rsidRDefault="00BE7F13" w:rsidP="00BE7F13">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MIS</w:t>
      </w:r>
      <w:r w:rsidRPr="00D669A3">
        <w:rPr>
          <w:rFonts w:ascii="Times New Roman" w:hAnsi="Times New Roman" w:cs="Times New Roman"/>
          <w:b/>
          <w:color w:val="000000"/>
          <w:sz w:val="28"/>
          <w:szCs w:val="28"/>
        </w:rPr>
        <w:t xml:space="preserve">S. AHMED T. </w:t>
      </w:r>
      <w:r w:rsidRPr="00D669A3">
        <w:rPr>
          <w:rFonts w:ascii="Times New Roman" w:hAnsi="Times New Roman" w:cs="Times New Roman"/>
          <w:b/>
          <w:color w:val="000000"/>
          <w:sz w:val="28"/>
          <w:szCs w:val="28"/>
        </w:rPr>
        <w:tab/>
        <w:t xml:space="preserve">                                                        DATE</w:t>
      </w:r>
    </w:p>
    <w:p w:rsidR="00BE7F13" w:rsidRPr="00D669A3" w:rsidRDefault="00BE7F13" w:rsidP="00BE7F13">
      <w:pPr>
        <w:spacing w:after="0" w:line="240" w:lineRule="auto"/>
        <w:rPr>
          <w:rFonts w:ascii="Times New Roman" w:hAnsi="Times New Roman" w:cs="Times New Roman"/>
          <w:b/>
          <w:color w:val="000000"/>
          <w:sz w:val="28"/>
          <w:szCs w:val="28"/>
        </w:rPr>
      </w:pPr>
      <w:r w:rsidRPr="00D669A3">
        <w:rPr>
          <w:rFonts w:ascii="Times New Roman" w:hAnsi="Times New Roman" w:cs="Times New Roman"/>
          <w:b/>
          <w:color w:val="000000"/>
          <w:sz w:val="28"/>
          <w:szCs w:val="28"/>
        </w:rPr>
        <w:t xml:space="preserve">(HOU MICROBIOLOGY) </w:t>
      </w:r>
    </w:p>
    <w:p w:rsidR="00BE7F13" w:rsidRPr="00D669A3" w:rsidRDefault="00BE7F13" w:rsidP="00BE7F13">
      <w:pPr>
        <w:spacing w:after="0" w:line="240" w:lineRule="auto"/>
        <w:rPr>
          <w:rFonts w:ascii="Times New Roman" w:hAnsi="Times New Roman" w:cs="Times New Roman"/>
          <w:color w:val="000000"/>
          <w:sz w:val="28"/>
          <w:szCs w:val="28"/>
        </w:rPr>
      </w:pPr>
    </w:p>
    <w:p w:rsidR="00BE7F13" w:rsidRPr="00D669A3" w:rsidRDefault="00BE7F13" w:rsidP="00BE7F13">
      <w:pPr>
        <w:spacing w:after="0" w:line="240" w:lineRule="auto"/>
        <w:rPr>
          <w:rFonts w:ascii="Times New Roman" w:hAnsi="Times New Roman" w:cs="Times New Roman"/>
          <w:color w:val="000000"/>
          <w:sz w:val="28"/>
          <w:szCs w:val="28"/>
        </w:rPr>
      </w:pPr>
    </w:p>
    <w:p w:rsidR="00BE7F13" w:rsidRPr="00D669A3" w:rsidRDefault="00BE7F13" w:rsidP="00BE7F13">
      <w:pPr>
        <w:spacing w:after="0" w:line="240" w:lineRule="auto"/>
        <w:rPr>
          <w:rFonts w:ascii="Times New Roman" w:hAnsi="Times New Roman" w:cs="Times New Roman"/>
          <w:color w:val="000000"/>
          <w:sz w:val="28"/>
          <w:szCs w:val="28"/>
        </w:rPr>
      </w:pPr>
    </w:p>
    <w:p w:rsidR="00BE7F13" w:rsidRPr="00D669A3" w:rsidRDefault="00BE7F13" w:rsidP="00BE7F13">
      <w:pPr>
        <w:spacing w:after="0" w:line="240" w:lineRule="auto"/>
        <w:rPr>
          <w:rFonts w:ascii="Times New Roman" w:hAnsi="Times New Roman" w:cs="Times New Roman"/>
          <w:b/>
          <w:color w:val="000000"/>
          <w:sz w:val="28"/>
          <w:szCs w:val="28"/>
        </w:rPr>
      </w:pPr>
      <w:r w:rsidRPr="00D669A3">
        <w:rPr>
          <w:rFonts w:ascii="Times New Roman" w:hAnsi="Times New Roman" w:cs="Times New Roman"/>
          <w:b/>
          <w:color w:val="000000"/>
          <w:sz w:val="28"/>
          <w:szCs w:val="28"/>
        </w:rPr>
        <w:t>__________________________                                 ___________________</w:t>
      </w:r>
    </w:p>
    <w:p w:rsidR="00BE7F13" w:rsidRPr="00D669A3" w:rsidRDefault="00BE7F13" w:rsidP="00BE7F13">
      <w:pPr>
        <w:spacing w:after="0" w:line="240" w:lineRule="auto"/>
        <w:rPr>
          <w:rFonts w:ascii="Times New Roman" w:hAnsi="Times New Roman" w:cs="Times New Roman"/>
          <w:b/>
          <w:color w:val="000000"/>
          <w:sz w:val="28"/>
          <w:szCs w:val="28"/>
        </w:rPr>
      </w:pPr>
      <w:r w:rsidRPr="00D669A3">
        <w:rPr>
          <w:rFonts w:ascii="Times New Roman" w:hAnsi="Times New Roman" w:cs="Times New Roman"/>
          <w:b/>
          <w:color w:val="000000"/>
          <w:sz w:val="28"/>
          <w:szCs w:val="28"/>
        </w:rPr>
        <w:t>DR. USMAN A.</w:t>
      </w:r>
      <w:r w:rsidRPr="00D669A3">
        <w:rPr>
          <w:rFonts w:ascii="Times New Roman" w:hAnsi="Times New Roman" w:cs="Times New Roman"/>
          <w:b/>
          <w:color w:val="000000"/>
          <w:sz w:val="28"/>
          <w:szCs w:val="28"/>
        </w:rPr>
        <w:tab/>
      </w:r>
      <w:r w:rsidRPr="00D669A3">
        <w:rPr>
          <w:rFonts w:ascii="Times New Roman" w:hAnsi="Times New Roman" w:cs="Times New Roman"/>
          <w:b/>
          <w:color w:val="000000"/>
          <w:sz w:val="28"/>
          <w:szCs w:val="28"/>
        </w:rPr>
        <w:tab/>
      </w:r>
      <w:r w:rsidRPr="00D669A3">
        <w:rPr>
          <w:rFonts w:ascii="Times New Roman" w:hAnsi="Times New Roman" w:cs="Times New Roman"/>
          <w:b/>
          <w:color w:val="000000"/>
          <w:sz w:val="28"/>
          <w:szCs w:val="28"/>
        </w:rPr>
        <w:tab/>
      </w:r>
      <w:r w:rsidRPr="00D669A3">
        <w:rPr>
          <w:rFonts w:ascii="Times New Roman" w:hAnsi="Times New Roman" w:cs="Times New Roman"/>
          <w:b/>
          <w:color w:val="000000"/>
          <w:sz w:val="28"/>
          <w:szCs w:val="28"/>
        </w:rPr>
        <w:tab/>
      </w:r>
      <w:r w:rsidRPr="00D669A3">
        <w:rPr>
          <w:rFonts w:ascii="Times New Roman" w:hAnsi="Times New Roman" w:cs="Times New Roman"/>
          <w:b/>
          <w:color w:val="000000"/>
          <w:sz w:val="28"/>
          <w:szCs w:val="28"/>
        </w:rPr>
        <w:tab/>
      </w:r>
      <w:r w:rsidRPr="00D669A3">
        <w:rPr>
          <w:rFonts w:ascii="Times New Roman" w:hAnsi="Times New Roman" w:cs="Times New Roman"/>
          <w:b/>
          <w:color w:val="000000"/>
          <w:sz w:val="28"/>
          <w:szCs w:val="28"/>
        </w:rPr>
        <w:tab/>
        <w:t xml:space="preserve">                  DATE</w:t>
      </w:r>
    </w:p>
    <w:p w:rsidR="00BE7F13" w:rsidRPr="00D669A3" w:rsidRDefault="00BE7F13" w:rsidP="00BE7F13">
      <w:pPr>
        <w:spacing w:after="0" w:line="240" w:lineRule="auto"/>
        <w:rPr>
          <w:rFonts w:ascii="Times New Roman" w:hAnsi="Times New Roman" w:cs="Times New Roman"/>
          <w:b/>
          <w:color w:val="000000"/>
          <w:sz w:val="28"/>
          <w:szCs w:val="28"/>
        </w:rPr>
      </w:pPr>
      <w:r w:rsidRPr="00D669A3">
        <w:rPr>
          <w:rFonts w:ascii="Times New Roman" w:hAnsi="Times New Roman" w:cs="Times New Roman"/>
          <w:b/>
          <w:color w:val="000000"/>
          <w:sz w:val="28"/>
          <w:szCs w:val="28"/>
        </w:rPr>
        <w:t xml:space="preserve">(HEAD OF DEPARTMENT) </w:t>
      </w:r>
    </w:p>
    <w:p w:rsidR="00BE7F13" w:rsidRPr="00D669A3" w:rsidRDefault="00BE7F13" w:rsidP="00BE7F13">
      <w:pPr>
        <w:spacing w:after="0" w:line="240" w:lineRule="auto"/>
        <w:rPr>
          <w:rFonts w:ascii="Times New Roman" w:hAnsi="Times New Roman" w:cs="Times New Roman"/>
          <w:color w:val="000000"/>
          <w:sz w:val="28"/>
          <w:szCs w:val="28"/>
        </w:rPr>
      </w:pPr>
    </w:p>
    <w:p w:rsidR="00BE7F13" w:rsidRPr="00D669A3" w:rsidRDefault="00BE7F13" w:rsidP="00BE7F13">
      <w:pPr>
        <w:spacing w:after="0" w:line="240" w:lineRule="auto"/>
        <w:rPr>
          <w:rFonts w:ascii="Times New Roman" w:hAnsi="Times New Roman" w:cs="Times New Roman"/>
          <w:color w:val="000000"/>
          <w:sz w:val="28"/>
          <w:szCs w:val="28"/>
        </w:rPr>
      </w:pPr>
    </w:p>
    <w:p w:rsidR="00BE7F13" w:rsidRPr="00D669A3" w:rsidRDefault="00BE7F13" w:rsidP="00BE7F13">
      <w:pPr>
        <w:spacing w:after="0" w:line="240" w:lineRule="auto"/>
        <w:rPr>
          <w:rFonts w:ascii="Times New Roman" w:hAnsi="Times New Roman" w:cs="Times New Roman"/>
          <w:color w:val="000000"/>
          <w:sz w:val="28"/>
          <w:szCs w:val="28"/>
        </w:rPr>
      </w:pPr>
    </w:p>
    <w:p w:rsidR="00BE7F13" w:rsidRPr="00D669A3" w:rsidRDefault="00BE7F13" w:rsidP="00BE7F13">
      <w:pPr>
        <w:spacing w:after="0" w:line="240" w:lineRule="auto"/>
        <w:rPr>
          <w:rFonts w:ascii="Times New Roman" w:hAnsi="Times New Roman" w:cs="Times New Roman"/>
          <w:color w:val="000000"/>
          <w:sz w:val="28"/>
          <w:szCs w:val="28"/>
        </w:rPr>
      </w:pPr>
      <w:r w:rsidRPr="00D669A3">
        <w:rPr>
          <w:rFonts w:ascii="Times New Roman" w:hAnsi="Times New Roman" w:cs="Times New Roman"/>
          <w:color w:val="000000"/>
          <w:sz w:val="28"/>
          <w:szCs w:val="28"/>
        </w:rPr>
        <w:t>___________________</w:t>
      </w:r>
      <w:r w:rsidRPr="00D669A3">
        <w:rPr>
          <w:rFonts w:ascii="Times New Roman" w:hAnsi="Times New Roman" w:cs="Times New Roman"/>
          <w:color w:val="000000"/>
          <w:sz w:val="28"/>
          <w:szCs w:val="28"/>
        </w:rPr>
        <w:tab/>
      </w:r>
      <w:r w:rsidRPr="00D669A3">
        <w:rPr>
          <w:rFonts w:ascii="Times New Roman" w:hAnsi="Times New Roman" w:cs="Times New Roman"/>
          <w:color w:val="000000"/>
          <w:sz w:val="28"/>
          <w:szCs w:val="28"/>
        </w:rPr>
        <w:tab/>
      </w:r>
      <w:r w:rsidRPr="00D669A3">
        <w:rPr>
          <w:rFonts w:ascii="Times New Roman" w:hAnsi="Times New Roman" w:cs="Times New Roman"/>
          <w:color w:val="000000"/>
          <w:sz w:val="28"/>
          <w:szCs w:val="28"/>
        </w:rPr>
        <w:tab/>
      </w:r>
      <w:r w:rsidRPr="00D669A3">
        <w:rPr>
          <w:rFonts w:ascii="Times New Roman" w:hAnsi="Times New Roman" w:cs="Times New Roman"/>
          <w:color w:val="000000"/>
          <w:sz w:val="28"/>
          <w:szCs w:val="28"/>
        </w:rPr>
        <w:tab/>
      </w:r>
      <w:r w:rsidRPr="00D669A3">
        <w:rPr>
          <w:rFonts w:ascii="Times New Roman" w:hAnsi="Times New Roman" w:cs="Times New Roman"/>
          <w:color w:val="000000"/>
          <w:sz w:val="28"/>
          <w:szCs w:val="28"/>
        </w:rPr>
        <w:tab/>
        <w:t>__________________</w:t>
      </w:r>
    </w:p>
    <w:p w:rsidR="00BE7F13" w:rsidRPr="00D669A3" w:rsidRDefault="00BE7F13" w:rsidP="00BE7F13">
      <w:pPr>
        <w:spacing w:after="0" w:line="240" w:lineRule="auto"/>
        <w:rPr>
          <w:rFonts w:ascii="Times New Roman" w:hAnsi="Times New Roman" w:cs="Times New Roman"/>
          <w:b/>
          <w:color w:val="000000"/>
          <w:sz w:val="28"/>
          <w:szCs w:val="28"/>
        </w:rPr>
      </w:pPr>
      <w:r w:rsidRPr="00D669A3">
        <w:rPr>
          <w:rFonts w:ascii="Times New Roman" w:hAnsi="Times New Roman" w:cs="Times New Roman"/>
          <w:b/>
          <w:color w:val="000000"/>
          <w:sz w:val="28"/>
          <w:szCs w:val="28"/>
        </w:rPr>
        <w:t>External Examiner</w:t>
      </w:r>
      <w:r w:rsidRPr="00D669A3">
        <w:rPr>
          <w:rFonts w:ascii="Times New Roman" w:hAnsi="Times New Roman" w:cs="Times New Roman"/>
          <w:b/>
          <w:color w:val="000000"/>
          <w:sz w:val="28"/>
          <w:szCs w:val="28"/>
        </w:rPr>
        <w:tab/>
      </w:r>
      <w:r w:rsidRPr="00D669A3">
        <w:rPr>
          <w:rFonts w:ascii="Times New Roman" w:hAnsi="Times New Roman" w:cs="Times New Roman"/>
          <w:b/>
          <w:color w:val="000000"/>
          <w:sz w:val="28"/>
          <w:szCs w:val="28"/>
        </w:rPr>
        <w:tab/>
      </w:r>
      <w:r w:rsidRPr="00D669A3">
        <w:rPr>
          <w:rFonts w:ascii="Times New Roman" w:hAnsi="Times New Roman" w:cs="Times New Roman"/>
          <w:b/>
          <w:color w:val="000000"/>
          <w:sz w:val="28"/>
          <w:szCs w:val="28"/>
        </w:rPr>
        <w:tab/>
      </w:r>
      <w:r w:rsidRPr="00D669A3">
        <w:rPr>
          <w:rFonts w:ascii="Times New Roman" w:hAnsi="Times New Roman" w:cs="Times New Roman"/>
          <w:b/>
          <w:color w:val="000000"/>
          <w:sz w:val="28"/>
          <w:szCs w:val="28"/>
        </w:rPr>
        <w:tab/>
      </w:r>
      <w:r w:rsidRPr="00D669A3">
        <w:rPr>
          <w:rFonts w:ascii="Times New Roman" w:hAnsi="Times New Roman" w:cs="Times New Roman"/>
          <w:b/>
          <w:color w:val="000000"/>
          <w:sz w:val="28"/>
          <w:szCs w:val="28"/>
        </w:rPr>
        <w:tab/>
      </w:r>
      <w:r w:rsidRPr="00D669A3">
        <w:rPr>
          <w:rFonts w:ascii="Times New Roman" w:hAnsi="Times New Roman" w:cs="Times New Roman"/>
          <w:b/>
          <w:color w:val="000000"/>
          <w:sz w:val="28"/>
          <w:szCs w:val="28"/>
        </w:rPr>
        <w:tab/>
        <w:t xml:space="preserve">     DATE</w:t>
      </w:r>
    </w:p>
    <w:p w:rsidR="00BE7F13" w:rsidRPr="00D669A3" w:rsidRDefault="00BE7F13" w:rsidP="00BE7F13">
      <w:pPr>
        <w:rPr>
          <w:rFonts w:ascii="Times New Roman" w:hAnsi="Times New Roman" w:cs="Times New Roman"/>
          <w:b/>
          <w:color w:val="000000"/>
          <w:sz w:val="28"/>
          <w:szCs w:val="28"/>
        </w:rPr>
      </w:pPr>
      <w:r w:rsidRPr="00D669A3">
        <w:rPr>
          <w:rFonts w:ascii="Times New Roman" w:hAnsi="Times New Roman" w:cs="Times New Roman"/>
          <w:b/>
          <w:color w:val="000000"/>
          <w:sz w:val="28"/>
          <w:szCs w:val="28"/>
        </w:rPr>
        <w:br w:type="page"/>
      </w:r>
    </w:p>
    <w:p w:rsidR="00BE7F13" w:rsidRPr="00D669A3" w:rsidRDefault="00BE7F13" w:rsidP="00BE7F13">
      <w:pPr>
        <w:spacing w:after="0" w:line="480" w:lineRule="auto"/>
        <w:jc w:val="cente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lastRenderedPageBreak/>
        <w:t>DEDICATION</w:t>
      </w:r>
    </w:p>
    <w:p w:rsidR="00BE7F13" w:rsidRPr="00D669A3" w:rsidRDefault="00BE7F13" w:rsidP="00BE7F13">
      <w:pPr>
        <w:spacing w:after="0" w:line="480" w:lineRule="auto"/>
        <w:rPr>
          <w:rFonts w:ascii="Times New Roman" w:hAnsi="Times New Roman" w:cs="Times New Roman"/>
          <w:color w:val="000000"/>
          <w:sz w:val="28"/>
          <w:szCs w:val="28"/>
        </w:rPr>
      </w:pPr>
      <w:r w:rsidRPr="00D669A3">
        <w:rPr>
          <w:rFonts w:ascii="Times New Roman" w:hAnsi="Times New Roman" w:cs="Times New Roman"/>
          <w:color w:val="000000"/>
          <w:sz w:val="28"/>
          <w:szCs w:val="28"/>
        </w:rPr>
        <w:t>I dedicated this project to the creator of heaven and earth for his grace and mercy and to my beloved parents.</w:t>
      </w:r>
    </w:p>
    <w:p w:rsidR="00BE7F13" w:rsidRPr="00D669A3" w:rsidRDefault="00BE7F13" w:rsidP="00BE7F13">
      <w:pPr>
        <w:rPr>
          <w:rFonts w:ascii="Times New Roman" w:hAnsi="Times New Roman" w:cs="Times New Roman"/>
          <w:b/>
          <w:color w:val="000000"/>
          <w:sz w:val="28"/>
          <w:szCs w:val="28"/>
        </w:rPr>
      </w:pPr>
      <w:r w:rsidRPr="00D669A3">
        <w:rPr>
          <w:rFonts w:ascii="Times New Roman" w:hAnsi="Times New Roman" w:cs="Times New Roman"/>
          <w:color w:val="000000"/>
          <w:sz w:val="28"/>
          <w:szCs w:val="28"/>
        </w:rPr>
        <w:br w:type="page"/>
      </w:r>
    </w:p>
    <w:p w:rsidR="00BE7F13" w:rsidRPr="00D669A3" w:rsidRDefault="00BE7F13" w:rsidP="00BE7F13">
      <w:pPr>
        <w:spacing w:after="160" w:line="259" w:lineRule="auto"/>
        <w:jc w:val="cente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lastRenderedPageBreak/>
        <w:t>ACKNOWLEDGEMENT</w:t>
      </w:r>
    </w:p>
    <w:p w:rsidR="00BE7F13" w:rsidRPr="00D669A3" w:rsidRDefault="00BE7F13" w:rsidP="00BE7F13">
      <w:pPr>
        <w:jc w:val="both"/>
        <w:rPr>
          <w:rFonts w:ascii="Times New Roman" w:hAnsi="Times New Roman" w:cs="Times New Roman"/>
          <w:sz w:val="28"/>
          <w:szCs w:val="28"/>
        </w:rPr>
      </w:pPr>
      <w:r w:rsidRPr="00D669A3">
        <w:rPr>
          <w:rFonts w:ascii="Times New Roman" w:hAnsi="Times New Roman" w:cs="Times New Roman"/>
          <w:sz w:val="28"/>
          <w:szCs w:val="28"/>
        </w:rPr>
        <w:t xml:space="preserve">I return back all </w:t>
      </w:r>
      <w:proofErr w:type="spellStart"/>
      <w:r w:rsidRPr="00D669A3">
        <w:rPr>
          <w:rFonts w:ascii="Times New Roman" w:hAnsi="Times New Roman" w:cs="Times New Roman"/>
          <w:sz w:val="28"/>
          <w:szCs w:val="28"/>
        </w:rPr>
        <w:t>glory</w:t>
      </w:r>
      <w:proofErr w:type="gramStart"/>
      <w:r w:rsidRPr="00D669A3">
        <w:rPr>
          <w:rFonts w:ascii="Times New Roman" w:hAnsi="Times New Roman" w:cs="Times New Roman"/>
          <w:sz w:val="28"/>
          <w:szCs w:val="28"/>
        </w:rPr>
        <w:t>,honor</w:t>
      </w:r>
      <w:proofErr w:type="spellEnd"/>
      <w:proofErr w:type="gramEnd"/>
      <w:r w:rsidRPr="00D669A3">
        <w:rPr>
          <w:rFonts w:ascii="Times New Roman" w:hAnsi="Times New Roman" w:cs="Times New Roman"/>
          <w:sz w:val="28"/>
          <w:szCs w:val="28"/>
        </w:rPr>
        <w:t xml:space="preserve"> and adoration to Almighty </w:t>
      </w:r>
      <w:proofErr w:type="spellStart"/>
      <w:r w:rsidRPr="00D669A3">
        <w:rPr>
          <w:rFonts w:ascii="Times New Roman" w:hAnsi="Times New Roman" w:cs="Times New Roman"/>
          <w:sz w:val="28"/>
          <w:szCs w:val="28"/>
        </w:rPr>
        <w:t>God,the</w:t>
      </w:r>
      <w:proofErr w:type="spellEnd"/>
      <w:r w:rsidRPr="00D669A3">
        <w:rPr>
          <w:rFonts w:ascii="Times New Roman" w:hAnsi="Times New Roman" w:cs="Times New Roman"/>
          <w:sz w:val="28"/>
          <w:szCs w:val="28"/>
        </w:rPr>
        <w:t xml:space="preserve"> alpha and Omega, the Mighty man in battle. I thank him for his mercy over me for his provision, guidance and </w:t>
      </w:r>
      <w:proofErr w:type="gramStart"/>
      <w:r w:rsidRPr="00D669A3">
        <w:rPr>
          <w:rFonts w:ascii="Times New Roman" w:hAnsi="Times New Roman" w:cs="Times New Roman"/>
          <w:sz w:val="28"/>
          <w:szCs w:val="28"/>
        </w:rPr>
        <w:t>protection,</w:t>
      </w:r>
      <w:proofErr w:type="gramEnd"/>
      <w:r w:rsidRPr="00D669A3">
        <w:rPr>
          <w:rFonts w:ascii="Times New Roman" w:hAnsi="Times New Roman" w:cs="Times New Roman"/>
          <w:sz w:val="28"/>
          <w:szCs w:val="28"/>
        </w:rPr>
        <w:t xml:space="preserve"> it’s not by my power nor my might. I also thank him for giving me the strength, knowledge, understanding and privilege in my studies. All glory all </w:t>
      </w:r>
      <w:proofErr w:type="spellStart"/>
      <w:r w:rsidRPr="00D669A3">
        <w:rPr>
          <w:rFonts w:ascii="Times New Roman" w:hAnsi="Times New Roman" w:cs="Times New Roman"/>
          <w:sz w:val="28"/>
          <w:szCs w:val="28"/>
        </w:rPr>
        <w:t>honour</w:t>
      </w:r>
      <w:proofErr w:type="spellEnd"/>
      <w:r w:rsidRPr="00D669A3">
        <w:rPr>
          <w:rFonts w:ascii="Times New Roman" w:hAnsi="Times New Roman" w:cs="Times New Roman"/>
          <w:sz w:val="28"/>
          <w:szCs w:val="28"/>
        </w:rPr>
        <w:t xml:space="preserve"> all adoration belongs to </w:t>
      </w:r>
      <w:proofErr w:type="spellStart"/>
      <w:r w:rsidRPr="00D669A3">
        <w:rPr>
          <w:rFonts w:ascii="Times New Roman" w:hAnsi="Times New Roman" w:cs="Times New Roman"/>
          <w:sz w:val="28"/>
          <w:szCs w:val="28"/>
        </w:rPr>
        <w:t>you</w:t>
      </w:r>
      <w:proofErr w:type="gramStart"/>
      <w:r w:rsidRPr="00D669A3">
        <w:rPr>
          <w:rFonts w:ascii="Times New Roman" w:hAnsi="Times New Roman" w:cs="Times New Roman"/>
          <w:sz w:val="28"/>
          <w:szCs w:val="28"/>
        </w:rPr>
        <w:t>,you</w:t>
      </w:r>
      <w:proofErr w:type="spellEnd"/>
      <w:proofErr w:type="gramEnd"/>
      <w:r w:rsidRPr="00D669A3">
        <w:rPr>
          <w:rFonts w:ascii="Times New Roman" w:hAnsi="Times New Roman" w:cs="Times New Roman"/>
          <w:sz w:val="28"/>
          <w:szCs w:val="28"/>
        </w:rPr>
        <w:t xml:space="preserve"> alone is worthy of my praises thank you Lord.</w:t>
      </w:r>
    </w:p>
    <w:p w:rsidR="00BE7F13" w:rsidRPr="00D669A3" w:rsidRDefault="00BE7F13" w:rsidP="00BE7F13">
      <w:pPr>
        <w:jc w:val="both"/>
        <w:rPr>
          <w:rFonts w:ascii="Times New Roman" w:hAnsi="Times New Roman" w:cs="Times New Roman"/>
          <w:sz w:val="28"/>
          <w:szCs w:val="28"/>
        </w:rPr>
      </w:pPr>
      <w:r w:rsidRPr="00D669A3">
        <w:rPr>
          <w:rFonts w:ascii="Times New Roman" w:hAnsi="Times New Roman" w:cs="Times New Roman"/>
          <w:sz w:val="28"/>
          <w:szCs w:val="28"/>
        </w:rPr>
        <w:t xml:space="preserve">My sincere appreciation also goes to my beloved parent </w:t>
      </w:r>
      <w:proofErr w:type="spellStart"/>
      <w:r w:rsidRPr="00D669A3">
        <w:rPr>
          <w:rFonts w:ascii="Times New Roman" w:hAnsi="Times New Roman" w:cs="Times New Roman"/>
          <w:sz w:val="28"/>
          <w:szCs w:val="28"/>
        </w:rPr>
        <w:t>Mr</w:t>
      </w:r>
      <w:proofErr w:type="spellEnd"/>
      <w:r w:rsidRPr="00D669A3">
        <w:rPr>
          <w:rFonts w:ascii="Times New Roman" w:hAnsi="Times New Roman" w:cs="Times New Roman"/>
          <w:sz w:val="28"/>
          <w:szCs w:val="28"/>
        </w:rPr>
        <w:t xml:space="preserve"> and </w:t>
      </w:r>
      <w:proofErr w:type="spellStart"/>
      <w:r w:rsidRPr="00D669A3">
        <w:rPr>
          <w:rFonts w:ascii="Times New Roman" w:hAnsi="Times New Roman" w:cs="Times New Roman"/>
          <w:sz w:val="28"/>
          <w:szCs w:val="28"/>
        </w:rPr>
        <w:t>mrs</w:t>
      </w:r>
      <w:proofErr w:type="spellEnd"/>
      <w:r w:rsidRPr="00D669A3">
        <w:rPr>
          <w:rFonts w:ascii="Times New Roman" w:hAnsi="Times New Roman" w:cs="Times New Roman"/>
          <w:sz w:val="28"/>
          <w:szCs w:val="28"/>
        </w:rPr>
        <w:t xml:space="preserve"> Samuel of late memories may their soul </w:t>
      </w:r>
      <w:proofErr w:type="spellStart"/>
      <w:r w:rsidRPr="00D669A3">
        <w:rPr>
          <w:rFonts w:ascii="Times New Roman" w:hAnsi="Times New Roman" w:cs="Times New Roman"/>
          <w:sz w:val="28"/>
          <w:szCs w:val="28"/>
        </w:rPr>
        <w:t>countinue</w:t>
      </w:r>
      <w:proofErr w:type="spellEnd"/>
      <w:r w:rsidRPr="00D669A3">
        <w:rPr>
          <w:rFonts w:ascii="Times New Roman" w:hAnsi="Times New Roman" w:cs="Times New Roman"/>
          <w:sz w:val="28"/>
          <w:szCs w:val="28"/>
        </w:rPr>
        <w:t xml:space="preserve"> to rest in </w:t>
      </w:r>
      <w:proofErr w:type="spellStart"/>
      <w:r w:rsidRPr="00D669A3">
        <w:rPr>
          <w:rFonts w:ascii="Times New Roman" w:hAnsi="Times New Roman" w:cs="Times New Roman"/>
          <w:sz w:val="28"/>
          <w:szCs w:val="28"/>
        </w:rPr>
        <w:t>peace.Im</w:t>
      </w:r>
      <w:proofErr w:type="spellEnd"/>
      <w:r w:rsidRPr="00D669A3">
        <w:rPr>
          <w:rFonts w:ascii="Times New Roman" w:hAnsi="Times New Roman" w:cs="Times New Roman"/>
          <w:sz w:val="28"/>
          <w:szCs w:val="28"/>
        </w:rPr>
        <w:t xml:space="preserve"> so grateful for all you did for me while alive even after your death your names still help me in my </w:t>
      </w:r>
      <w:proofErr w:type="spellStart"/>
      <w:r w:rsidRPr="00D669A3">
        <w:rPr>
          <w:rFonts w:ascii="Times New Roman" w:hAnsi="Times New Roman" w:cs="Times New Roman"/>
          <w:sz w:val="28"/>
          <w:szCs w:val="28"/>
        </w:rPr>
        <w:t>journey,thanks</w:t>
      </w:r>
      <w:proofErr w:type="spellEnd"/>
      <w:r w:rsidRPr="00D669A3">
        <w:rPr>
          <w:rFonts w:ascii="Times New Roman" w:hAnsi="Times New Roman" w:cs="Times New Roman"/>
          <w:sz w:val="28"/>
          <w:szCs w:val="28"/>
        </w:rPr>
        <w:t xml:space="preserve"> mum and dad I love you.</w:t>
      </w:r>
    </w:p>
    <w:p w:rsidR="00BE7F13" w:rsidRPr="00D669A3" w:rsidRDefault="00BE7F13" w:rsidP="00BE7F13">
      <w:pPr>
        <w:jc w:val="both"/>
        <w:rPr>
          <w:rFonts w:ascii="Times New Roman" w:hAnsi="Times New Roman" w:cs="Times New Roman"/>
          <w:sz w:val="28"/>
          <w:szCs w:val="28"/>
        </w:rPr>
      </w:pPr>
      <w:r w:rsidRPr="00D669A3">
        <w:rPr>
          <w:rFonts w:ascii="Times New Roman" w:hAnsi="Times New Roman" w:cs="Times New Roman"/>
          <w:sz w:val="28"/>
          <w:szCs w:val="28"/>
        </w:rPr>
        <w:t xml:space="preserve">My profound appreciation also goes to my project supervisor the person of </w:t>
      </w:r>
      <w:proofErr w:type="spellStart"/>
      <w:r w:rsidRPr="00D669A3">
        <w:rPr>
          <w:rFonts w:ascii="Times New Roman" w:hAnsi="Times New Roman" w:cs="Times New Roman"/>
          <w:sz w:val="28"/>
          <w:szCs w:val="28"/>
        </w:rPr>
        <w:t>Mr</w:t>
      </w:r>
      <w:proofErr w:type="spellEnd"/>
      <w:r w:rsidRPr="00D669A3">
        <w:rPr>
          <w:rFonts w:ascii="Times New Roman" w:hAnsi="Times New Roman" w:cs="Times New Roman"/>
          <w:sz w:val="28"/>
          <w:szCs w:val="28"/>
        </w:rPr>
        <w:t xml:space="preserve"> </w:t>
      </w:r>
      <w:proofErr w:type="spellStart"/>
      <w:r w:rsidRPr="00D669A3">
        <w:rPr>
          <w:rFonts w:ascii="Times New Roman" w:hAnsi="Times New Roman" w:cs="Times New Roman"/>
          <w:sz w:val="28"/>
          <w:szCs w:val="28"/>
        </w:rPr>
        <w:t>olarongbe</w:t>
      </w:r>
      <w:proofErr w:type="spellEnd"/>
      <w:r w:rsidRPr="00D669A3">
        <w:rPr>
          <w:rFonts w:ascii="Times New Roman" w:hAnsi="Times New Roman" w:cs="Times New Roman"/>
          <w:sz w:val="28"/>
          <w:szCs w:val="28"/>
        </w:rPr>
        <w:t xml:space="preserve"> G.O for his support, guidance and counseling and for putting me through always may the Lord bless you abundantly , may your children obtain </w:t>
      </w:r>
      <w:proofErr w:type="spellStart"/>
      <w:r w:rsidRPr="00D669A3">
        <w:rPr>
          <w:rFonts w:ascii="Times New Roman" w:hAnsi="Times New Roman" w:cs="Times New Roman"/>
          <w:sz w:val="28"/>
          <w:szCs w:val="28"/>
        </w:rPr>
        <w:t>mercy,I</w:t>
      </w:r>
      <w:proofErr w:type="spellEnd"/>
      <w:r w:rsidRPr="00D669A3">
        <w:rPr>
          <w:rFonts w:ascii="Times New Roman" w:hAnsi="Times New Roman" w:cs="Times New Roman"/>
          <w:sz w:val="28"/>
          <w:szCs w:val="28"/>
        </w:rPr>
        <w:t xml:space="preserve"> also appreciate my HOD and HOU for </w:t>
      </w:r>
      <w:proofErr w:type="spellStart"/>
      <w:r w:rsidRPr="00D669A3">
        <w:rPr>
          <w:rFonts w:ascii="Times New Roman" w:hAnsi="Times New Roman" w:cs="Times New Roman"/>
          <w:sz w:val="28"/>
          <w:szCs w:val="28"/>
        </w:rPr>
        <w:t>there</w:t>
      </w:r>
      <w:proofErr w:type="spellEnd"/>
      <w:r w:rsidRPr="00D669A3">
        <w:rPr>
          <w:rFonts w:ascii="Times New Roman" w:hAnsi="Times New Roman" w:cs="Times New Roman"/>
          <w:sz w:val="28"/>
          <w:szCs w:val="28"/>
        </w:rPr>
        <w:t xml:space="preserve"> support academically.</w:t>
      </w:r>
    </w:p>
    <w:p w:rsidR="00BE7F13" w:rsidRPr="00D669A3" w:rsidRDefault="00BE7F13" w:rsidP="00BE7F13">
      <w:pPr>
        <w:jc w:val="both"/>
        <w:rPr>
          <w:rFonts w:ascii="Times New Roman" w:hAnsi="Times New Roman" w:cs="Times New Roman"/>
          <w:sz w:val="28"/>
          <w:szCs w:val="28"/>
        </w:rPr>
      </w:pPr>
      <w:r w:rsidRPr="00D669A3">
        <w:rPr>
          <w:rFonts w:ascii="Times New Roman" w:hAnsi="Times New Roman" w:cs="Times New Roman"/>
          <w:sz w:val="28"/>
          <w:szCs w:val="28"/>
        </w:rPr>
        <w:t xml:space="preserve">My appreciation also goes to my loving and amazing </w:t>
      </w:r>
      <w:proofErr w:type="spellStart"/>
      <w:r w:rsidRPr="00D669A3">
        <w:rPr>
          <w:rFonts w:ascii="Times New Roman" w:hAnsi="Times New Roman" w:cs="Times New Roman"/>
          <w:sz w:val="28"/>
          <w:szCs w:val="28"/>
        </w:rPr>
        <w:t>siblings,ifeoluwa,oyinkansola,pamilerin</w:t>
      </w:r>
      <w:proofErr w:type="spellEnd"/>
      <w:r w:rsidRPr="00D669A3">
        <w:rPr>
          <w:rFonts w:ascii="Times New Roman" w:hAnsi="Times New Roman" w:cs="Times New Roman"/>
          <w:sz w:val="28"/>
          <w:szCs w:val="28"/>
        </w:rPr>
        <w:t xml:space="preserve"> and </w:t>
      </w:r>
      <w:proofErr w:type="spellStart"/>
      <w:r w:rsidRPr="00D669A3">
        <w:rPr>
          <w:rFonts w:ascii="Times New Roman" w:hAnsi="Times New Roman" w:cs="Times New Roman"/>
          <w:sz w:val="28"/>
          <w:szCs w:val="28"/>
        </w:rPr>
        <w:t>oluwasegun</w:t>
      </w:r>
      <w:proofErr w:type="spellEnd"/>
      <w:r w:rsidRPr="00D669A3">
        <w:rPr>
          <w:rFonts w:ascii="Times New Roman" w:hAnsi="Times New Roman" w:cs="Times New Roman"/>
          <w:sz w:val="28"/>
          <w:szCs w:val="28"/>
        </w:rPr>
        <w:t xml:space="preserve"> It was  really fun to be with them, they always come through for </w:t>
      </w:r>
      <w:proofErr w:type="spellStart"/>
      <w:r w:rsidRPr="00D669A3">
        <w:rPr>
          <w:rFonts w:ascii="Times New Roman" w:hAnsi="Times New Roman" w:cs="Times New Roman"/>
          <w:sz w:val="28"/>
          <w:szCs w:val="28"/>
        </w:rPr>
        <w:t>me,they</w:t>
      </w:r>
      <w:proofErr w:type="spellEnd"/>
      <w:r w:rsidRPr="00D669A3">
        <w:rPr>
          <w:rFonts w:ascii="Times New Roman" w:hAnsi="Times New Roman" w:cs="Times New Roman"/>
          <w:sz w:val="28"/>
          <w:szCs w:val="28"/>
        </w:rPr>
        <w:t xml:space="preserve"> all made it </w:t>
      </w:r>
      <w:proofErr w:type="spellStart"/>
      <w:r w:rsidRPr="00D669A3">
        <w:rPr>
          <w:rFonts w:ascii="Times New Roman" w:hAnsi="Times New Roman" w:cs="Times New Roman"/>
          <w:sz w:val="28"/>
          <w:szCs w:val="28"/>
        </w:rPr>
        <w:t>lively,I</w:t>
      </w:r>
      <w:proofErr w:type="spellEnd"/>
      <w:r w:rsidRPr="00D669A3">
        <w:rPr>
          <w:rFonts w:ascii="Times New Roman" w:hAnsi="Times New Roman" w:cs="Times New Roman"/>
          <w:sz w:val="28"/>
          <w:szCs w:val="28"/>
        </w:rPr>
        <w:t> love you all.</w:t>
      </w:r>
    </w:p>
    <w:p w:rsidR="00BE7F13" w:rsidRPr="00D669A3" w:rsidRDefault="00BE7F13" w:rsidP="00BE7F13">
      <w:pPr>
        <w:spacing w:after="0" w:line="240" w:lineRule="auto"/>
        <w:rPr>
          <w:rFonts w:ascii="Times New Roman" w:hAnsi="Times New Roman" w:cs="Times New Roman"/>
          <w:b/>
          <w:color w:val="000000"/>
          <w:sz w:val="28"/>
          <w:szCs w:val="28"/>
        </w:rPr>
      </w:pPr>
    </w:p>
    <w:p w:rsidR="00BE7F13" w:rsidRPr="00D669A3" w:rsidRDefault="00BE7F13" w:rsidP="00BE7F13">
      <w:pPr>
        <w:spacing w:after="0" w:line="480" w:lineRule="auto"/>
        <w:jc w:val="center"/>
        <w:rPr>
          <w:rFonts w:ascii="Times New Roman" w:hAnsi="Times New Roman" w:cs="Times New Roman"/>
          <w:b/>
          <w:bCs/>
          <w:color w:val="000000"/>
          <w:sz w:val="28"/>
          <w:szCs w:val="28"/>
        </w:rPr>
      </w:pPr>
    </w:p>
    <w:p w:rsidR="00BE7F13" w:rsidRPr="00D669A3" w:rsidRDefault="00BE7F13" w:rsidP="00BE7F13">
      <w:pP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br w:type="page"/>
      </w:r>
    </w:p>
    <w:sdt>
      <w:sdtPr>
        <w:rPr>
          <w:rFonts w:ascii="Times New Roman" w:eastAsiaTheme="minorEastAsia" w:hAnsi="Times New Roman" w:cs="Times New Roman"/>
          <w:color w:val="auto"/>
          <w:sz w:val="28"/>
          <w:szCs w:val="28"/>
        </w:rPr>
        <w:id w:val="1906638130"/>
        <w:docPartObj>
          <w:docPartGallery w:val="Table of Contents"/>
          <w:docPartUnique/>
        </w:docPartObj>
      </w:sdtPr>
      <w:sdtEndPr>
        <w:rPr>
          <w:b/>
          <w:bCs/>
          <w:noProof/>
        </w:rPr>
      </w:sdtEndPr>
      <w:sdtContent>
        <w:p w:rsidR="00BE7F13" w:rsidRDefault="00BE7F13" w:rsidP="00BE7F13">
          <w:pPr>
            <w:pStyle w:val="TOCHeading"/>
            <w:rPr>
              <w:rFonts w:ascii="Times New Roman" w:hAnsi="Times New Roman" w:cs="Times New Roman"/>
              <w:sz w:val="28"/>
              <w:szCs w:val="28"/>
            </w:rPr>
          </w:pPr>
          <w:r w:rsidRPr="00D669A3">
            <w:rPr>
              <w:rFonts w:ascii="Times New Roman" w:hAnsi="Times New Roman" w:cs="Times New Roman"/>
              <w:sz w:val="28"/>
              <w:szCs w:val="28"/>
            </w:rPr>
            <w:t>Table of Contents</w:t>
          </w:r>
        </w:p>
        <w:p w:rsidR="00BE7F13" w:rsidRPr="000A71DF" w:rsidRDefault="00BE7F13" w:rsidP="00BE7F13">
          <w:pPr>
            <w:jc w:val="both"/>
            <w:rPr>
              <w:rFonts w:ascii="Times New Roman" w:hAnsi="Times New Roman" w:cs="Times New Roman"/>
              <w:sz w:val="28"/>
              <w:szCs w:val="28"/>
            </w:rPr>
          </w:pPr>
          <w:r w:rsidRPr="000A71DF">
            <w:rPr>
              <w:rFonts w:ascii="Times New Roman" w:hAnsi="Times New Roman" w:cs="Times New Roman"/>
              <w:sz w:val="28"/>
              <w:szCs w:val="28"/>
            </w:rPr>
            <w:t xml:space="preserve">TITLE PAGE                                                                              </w:t>
          </w:r>
          <w:r w:rsidRPr="000A71DF">
            <w:rPr>
              <w:rFonts w:ascii="Times New Roman" w:hAnsi="Times New Roman" w:cs="Times New Roman"/>
              <w:sz w:val="28"/>
              <w:szCs w:val="28"/>
            </w:rPr>
            <w:tab/>
          </w:r>
          <w:r w:rsidRPr="000A71DF">
            <w:rPr>
              <w:rFonts w:ascii="Times New Roman" w:hAnsi="Times New Roman" w:cs="Times New Roman"/>
              <w:sz w:val="28"/>
              <w:szCs w:val="28"/>
            </w:rPr>
            <w:tab/>
            <w:t xml:space="preserve"> i</w:t>
          </w:r>
        </w:p>
        <w:p w:rsidR="00BE7F13" w:rsidRPr="000A71DF" w:rsidRDefault="00BE7F13" w:rsidP="00BE7F13">
          <w:pPr>
            <w:jc w:val="both"/>
            <w:rPr>
              <w:rFonts w:ascii="Times New Roman" w:hAnsi="Times New Roman" w:cs="Times New Roman"/>
              <w:sz w:val="28"/>
              <w:szCs w:val="28"/>
            </w:rPr>
          </w:pPr>
          <w:r w:rsidRPr="000A71DF">
            <w:rPr>
              <w:rFonts w:ascii="Times New Roman" w:hAnsi="Times New Roman" w:cs="Times New Roman"/>
              <w:sz w:val="28"/>
              <w:szCs w:val="28"/>
            </w:rPr>
            <w:t xml:space="preserve">CERTIFICATION                                                                        </w:t>
          </w:r>
          <w:r w:rsidRPr="000A71DF">
            <w:rPr>
              <w:rFonts w:ascii="Times New Roman" w:hAnsi="Times New Roman" w:cs="Times New Roman"/>
              <w:sz w:val="28"/>
              <w:szCs w:val="28"/>
            </w:rPr>
            <w:tab/>
          </w:r>
          <w:r w:rsidRPr="000A71DF">
            <w:rPr>
              <w:rFonts w:ascii="Times New Roman" w:hAnsi="Times New Roman" w:cs="Times New Roman"/>
              <w:sz w:val="28"/>
              <w:szCs w:val="28"/>
            </w:rPr>
            <w:tab/>
            <w:t>ii</w:t>
          </w:r>
        </w:p>
        <w:p w:rsidR="00BE7F13" w:rsidRPr="000A71DF" w:rsidRDefault="00BE7F13" w:rsidP="00BE7F13">
          <w:pPr>
            <w:jc w:val="both"/>
            <w:rPr>
              <w:rFonts w:ascii="Times New Roman" w:hAnsi="Times New Roman" w:cs="Times New Roman"/>
              <w:sz w:val="28"/>
              <w:szCs w:val="28"/>
            </w:rPr>
          </w:pPr>
          <w:r w:rsidRPr="000A71DF">
            <w:rPr>
              <w:rFonts w:ascii="Times New Roman" w:hAnsi="Times New Roman" w:cs="Times New Roman"/>
              <w:sz w:val="28"/>
              <w:szCs w:val="28"/>
            </w:rPr>
            <w:t xml:space="preserve">DEDICATION                                                                             </w:t>
          </w:r>
          <w:r w:rsidRPr="000A71DF">
            <w:rPr>
              <w:rFonts w:ascii="Times New Roman" w:hAnsi="Times New Roman" w:cs="Times New Roman"/>
              <w:sz w:val="28"/>
              <w:szCs w:val="28"/>
            </w:rPr>
            <w:tab/>
          </w:r>
          <w:r w:rsidRPr="000A71DF">
            <w:rPr>
              <w:rFonts w:ascii="Times New Roman" w:hAnsi="Times New Roman" w:cs="Times New Roman"/>
              <w:sz w:val="28"/>
              <w:szCs w:val="28"/>
            </w:rPr>
            <w:tab/>
            <w:t>iii</w:t>
          </w:r>
        </w:p>
        <w:p w:rsidR="00BE7F13" w:rsidRPr="000A71DF" w:rsidRDefault="00BE7F13" w:rsidP="00BE7F13">
          <w:pPr>
            <w:jc w:val="both"/>
            <w:rPr>
              <w:rFonts w:ascii="Times New Roman" w:hAnsi="Times New Roman" w:cs="Times New Roman"/>
              <w:sz w:val="28"/>
              <w:szCs w:val="28"/>
            </w:rPr>
          </w:pPr>
          <w:r w:rsidRPr="000A71DF">
            <w:rPr>
              <w:rFonts w:ascii="Times New Roman" w:hAnsi="Times New Roman" w:cs="Times New Roman"/>
              <w:sz w:val="28"/>
              <w:szCs w:val="28"/>
            </w:rPr>
            <w:t xml:space="preserve">ACKNOWLEDGEMENTS                                                          </w:t>
          </w:r>
          <w:r w:rsidRPr="000A71DF">
            <w:rPr>
              <w:rFonts w:ascii="Times New Roman" w:hAnsi="Times New Roman" w:cs="Times New Roman"/>
              <w:sz w:val="28"/>
              <w:szCs w:val="28"/>
            </w:rPr>
            <w:tab/>
          </w:r>
          <w:r w:rsidRPr="000A71DF">
            <w:rPr>
              <w:rFonts w:ascii="Times New Roman" w:hAnsi="Times New Roman" w:cs="Times New Roman"/>
              <w:sz w:val="28"/>
              <w:szCs w:val="28"/>
            </w:rPr>
            <w:tab/>
          </w:r>
          <w:proofErr w:type="gramStart"/>
          <w:r w:rsidRPr="000A71DF">
            <w:rPr>
              <w:rFonts w:ascii="Times New Roman" w:hAnsi="Times New Roman" w:cs="Times New Roman"/>
              <w:sz w:val="28"/>
              <w:szCs w:val="28"/>
            </w:rPr>
            <w:t>iv</w:t>
          </w:r>
          <w:proofErr w:type="gramEnd"/>
        </w:p>
        <w:p w:rsidR="00BE7F13" w:rsidRPr="000A71DF" w:rsidRDefault="00BE7F13" w:rsidP="00BE7F13">
          <w:pPr>
            <w:jc w:val="both"/>
            <w:rPr>
              <w:rFonts w:ascii="Times New Roman" w:hAnsi="Times New Roman" w:cs="Times New Roman"/>
              <w:sz w:val="28"/>
              <w:szCs w:val="28"/>
            </w:rPr>
          </w:pPr>
          <w:r w:rsidRPr="000A71DF">
            <w:rPr>
              <w:rFonts w:ascii="Times New Roman" w:hAnsi="Times New Roman" w:cs="Times New Roman"/>
              <w:sz w:val="28"/>
              <w:szCs w:val="28"/>
            </w:rPr>
            <w:t xml:space="preserve">TABLE OF CONTENTS                                              </w:t>
          </w:r>
          <w:r w:rsidRPr="000A71DF">
            <w:rPr>
              <w:rFonts w:ascii="Times New Roman" w:hAnsi="Times New Roman" w:cs="Times New Roman"/>
              <w:sz w:val="28"/>
              <w:szCs w:val="28"/>
            </w:rPr>
            <w:tab/>
          </w:r>
          <w:r w:rsidRPr="000A71DF">
            <w:rPr>
              <w:rFonts w:ascii="Times New Roman" w:hAnsi="Times New Roman" w:cs="Times New Roman"/>
              <w:sz w:val="28"/>
              <w:szCs w:val="28"/>
            </w:rPr>
            <w:tab/>
          </w:r>
          <w:r>
            <w:rPr>
              <w:rFonts w:ascii="Times New Roman" w:hAnsi="Times New Roman" w:cs="Times New Roman"/>
              <w:sz w:val="28"/>
              <w:szCs w:val="28"/>
            </w:rPr>
            <w:tab/>
          </w:r>
          <w:proofErr w:type="gramStart"/>
          <w:r w:rsidRPr="000A71DF">
            <w:rPr>
              <w:rFonts w:ascii="Times New Roman" w:hAnsi="Times New Roman" w:cs="Times New Roman"/>
              <w:sz w:val="28"/>
              <w:szCs w:val="28"/>
            </w:rPr>
            <w:t>vi</w:t>
          </w:r>
          <w:proofErr w:type="gramEnd"/>
        </w:p>
        <w:p w:rsidR="00BE7F13" w:rsidRPr="000A71DF" w:rsidRDefault="00BE7F13" w:rsidP="00BE7F13">
          <w:pPr>
            <w:jc w:val="both"/>
            <w:rPr>
              <w:rFonts w:ascii="Times New Roman" w:hAnsi="Times New Roman" w:cs="Times New Roman"/>
              <w:sz w:val="28"/>
              <w:szCs w:val="28"/>
            </w:rPr>
          </w:pPr>
          <w:r w:rsidRPr="000A71DF">
            <w:rPr>
              <w:rFonts w:ascii="Times New Roman" w:hAnsi="Times New Roman" w:cs="Times New Roman"/>
              <w:sz w:val="28"/>
              <w:szCs w:val="28"/>
            </w:rPr>
            <w:t xml:space="preserve">LIST </w:t>
          </w:r>
          <w:r>
            <w:rPr>
              <w:rFonts w:ascii="Times New Roman" w:hAnsi="Times New Roman" w:cs="Times New Roman"/>
              <w:sz w:val="28"/>
              <w:szCs w:val="28"/>
            </w:rPr>
            <w:t xml:space="preserve">OF </w:t>
          </w:r>
          <w:r w:rsidRPr="000A71DF">
            <w:rPr>
              <w:rFonts w:ascii="Times New Roman" w:hAnsi="Times New Roman" w:cs="Times New Roman"/>
              <w:sz w:val="28"/>
              <w:szCs w:val="28"/>
            </w:rPr>
            <w:t xml:space="preserve">TABLES                                                                              </w:t>
          </w:r>
          <w:r>
            <w:rPr>
              <w:rFonts w:ascii="Times New Roman" w:hAnsi="Times New Roman" w:cs="Times New Roman"/>
              <w:sz w:val="28"/>
              <w:szCs w:val="28"/>
            </w:rPr>
            <w:tab/>
          </w:r>
          <w:r w:rsidRPr="000A71DF">
            <w:rPr>
              <w:rFonts w:ascii="Times New Roman" w:hAnsi="Times New Roman" w:cs="Times New Roman"/>
              <w:sz w:val="28"/>
              <w:szCs w:val="28"/>
            </w:rPr>
            <w:t>vii</w:t>
          </w:r>
        </w:p>
        <w:p w:rsidR="00BE7F13" w:rsidRDefault="00BE7F13" w:rsidP="00BE7F13">
          <w:pPr>
            <w:jc w:val="both"/>
            <w:rPr>
              <w:rFonts w:ascii="Times New Roman" w:hAnsi="Times New Roman" w:cs="Times New Roman"/>
              <w:sz w:val="28"/>
              <w:szCs w:val="28"/>
            </w:rPr>
          </w:pPr>
          <w:r w:rsidRPr="000A71DF">
            <w:rPr>
              <w:rFonts w:ascii="Times New Roman" w:hAnsi="Times New Roman" w:cs="Times New Roman"/>
              <w:sz w:val="28"/>
              <w:szCs w:val="28"/>
            </w:rPr>
            <w:t>LIST OF FIGURES</w:t>
          </w:r>
          <w:r w:rsidRPr="000A71DF">
            <w:rPr>
              <w:rFonts w:ascii="Times New Roman" w:hAnsi="Times New Roman" w:cs="Times New Roman"/>
              <w:sz w:val="28"/>
              <w:szCs w:val="28"/>
            </w:rPr>
            <w:tab/>
          </w:r>
          <w:r w:rsidRPr="000A71DF">
            <w:rPr>
              <w:rFonts w:ascii="Times New Roman" w:hAnsi="Times New Roman" w:cs="Times New Roman"/>
              <w:sz w:val="28"/>
              <w:szCs w:val="28"/>
            </w:rPr>
            <w:tab/>
          </w:r>
          <w:r w:rsidRPr="000A71DF">
            <w:rPr>
              <w:rFonts w:ascii="Times New Roman" w:hAnsi="Times New Roman" w:cs="Times New Roman"/>
              <w:sz w:val="28"/>
              <w:szCs w:val="28"/>
            </w:rPr>
            <w:tab/>
          </w:r>
          <w:r w:rsidRPr="000A71DF">
            <w:rPr>
              <w:rFonts w:ascii="Times New Roman" w:hAnsi="Times New Roman" w:cs="Times New Roman"/>
              <w:sz w:val="28"/>
              <w:szCs w:val="28"/>
            </w:rPr>
            <w:tab/>
          </w:r>
          <w:r w:rsidRPr="000A71DF">
            <w:rPr>
              <w:rFonts w:ascii="Times New Roman" w:hAnsi="Times New Roman" w:cs="Times New Roman"/>
              <w:sz w:val="28"/>
              <w:szCs w:val="28"/>
            </w:rPr>
            <w:tab/>
          </w:r>
          <w:r w:rsidRPr="000A71DF">
            <w:rPr>
              <w:rFonts w:ascii="Times New Roman" w:hAnsi="Times New Roman" w:cs="Times New Roman"/>
              <w:sz w:val="28"/>
              <w:szCs w:val="28"/>
            </w:rPr>
            <w:tab/>
          </w:r>
          <w:r w:rsidRPr="000A71DF">
            <w:rPr>
              <w:rFonts w:ascii="Times New Roman" w:hAnsi="Times New Roman" w:cs="Times New Roman"/>
              <w:sz w:val="28"/>
              <w:szCs w:val="28"/>
            </w:rPr>
            <w:tab/>
          </w:r>
          <w:r w:rsidRPr="000A71DF">
            <w:rPr>
              <w:rFonts w:ascii="Times New Roman" w:hAnsi="Times New Roman" w:cs="Times New Roman"/>
              <w:sz w:val="28"/>
              <w:szCs w:val="28"/>
            </w:rPr>
            <w:tab/>
          </w:r>
          <w:r>
            <w:rPr>
              <w:rFonts w:ascii="Times New Roman" w:hAnsi="Times New Roman" w:cs="Times New Roman"/>
              <w:sz w:val="28"/>
              <w:szCs w:val="28"/>
            </w:rPr>
            <w:t>viii</w:t>
          </w:r>
        </w:p>
        <w:p w:rsidR="00BE7F13" w:rsidRPr="00D669A3" w:rsidRDefault="00BE7F13" w:rsidP="00BE7F13">
          <w:pPr>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rsidR="00BE7F13" w:rsidRPr="00D669A3" w:rsidRDefault="00BE7F13" w:rsidP="00BE7F13">
          <w:pPr>
            <w:pStyle w:val="TOC1"/>
            <w:tabs>
              <w:tab w:val="right" w:leader="dot" w:pos="9350"/>
            </w:tabs>
            <w:rPr>
              <w:rFonts w:ascii="Times New Roman" w:hAnsi="Times New Roman" w:cs="Times New Roman"/>
              <w:noProof/>
              <w:sz w:val="28"/>
              <w:szCs w:val="28"/>
            </w:rPr>
          </w:pPr>
          <w:r w:rsidRPr="00D669A3">
            <w:rPr>
              <w:rFonts w:ascii="Times New Roman" w:hAnsi="Times New Roman" w:cs="Times New Roman"/>
              <w:sz w:val="28"/>
              <w:szCs w:val="28"/>
            </w:rPr>
            <w:fldChar w:fldCharType="begin"/>
          </w:r>
          <w:r w:rsidRPr="00D669A3">
            <w:rPr>
              <w:rFonts w:ascii="Times New Roman" w:hAnsi="Times New Roman" w:cs="Times New Roman"/>
              <w:sz w:val="28"/>
              <w:szCs w:val="28"/>
            </w:rPr>
            <w:instrText xml:space="preserve"> TOC \o "1-3" \h \z \u </w:instrText>
          </w:r>
          <w:r w:rsidRPr="00D669A3">
            <w:rPr>
              <w:rFonts w:ascii="Times New Roman" w:hAnsi="Times New Roman" w:cs="Times New Roman"/>
              <w:sz w:val="28"/>
              <w:szCs w:val="28"/>
            </w:rPr>
            <w:fldChar w:fldCharType="separate"/>
          </w:r>
          <w:hyperlink w:anchor="_Toc205205511" w:history="1">
            <w:r w:rsidRPr="00D669A3">
              <w:rPr>
                <w:rStyle w:val="Hyperlink"/>
                <w:rFonts w:ascii="Times New Roman" w:hAnsi="Times New Roman" w:cs="Times New Roman"/>
                <w:b/>
                <w:noProof/>
                <w:sz w:val="28"/>
                <w:szCs w:val="28"/>
              </w:rPr>
              <w:t>CHAPTER ONE</w:t>
            </w:r>
            <w:r w:rsidRPr="00D669A3">
              <w:rPr>
                <w:rFonts w:ascii="Times New Roman" w:hAnsi="Times New Roman" w:cs="Times New Roman"/>
                <w:noProof/>
                <w:webHidden/>
                <w:sz w:val="28"/>
                <w:szCs w:val="28"/>
              </w:rPr>
              <w:tab/>
            </w:r>
            <w:r w:rsidRPr="00D669A3">
              <w:rPr>
                <w:rFonts w:ascii="Times New Roman" w:hAnsi="Times New Roman" w:cs="Times New Roman"/>
                <w:noProof/>
                <w:webHidden/>
                <w:sz w:val="28"/>
                <w:szCs w:val="28"/>
              </w:rPr>
              <w:fldChar w:fldCharType="begin"/>
            </w:r>
            <w:r w:rsidRPr="00D669A3">
              <w:rPr>
                <w:rFonts w:ascii="Times New Roman" w:hAnsi="Times New Roman" w:cs="Times New Roman"/>
                <w:noProof/>
                <w:webHidden/>
                <w:sz w:val="28"/>
                <w:szCs w:val="28"/>
              </w:rPr>
              <w:instrText xml:space="preserve"> PAGEREF _Toc205205511 \h </w:instrText>
            </w:r>
            <w:r w:rsidRPr="00D669A3">
              <w:rPr>
                <w:rFonts w:ascii="Times New Roman" w:hAnsi="Times New Roman" w:cs="Times New Roman"/>
                <w:noProof/>
                <w:webHidden/>
                <w:sz w:val="28"/>
                <w:szCs w:val="28"/>
              </w:rPr>
            </w:r>
            <w:r w:rsidRPr="00D669A3">
              <w:rPr>
                <w:rFonts w:ascii="Times New Roman" w:hAnsi="Times New Roman" w:cs="Times New Roman"/>
                <w:noProof/>
                <w:webHidden/>
                <w:sz w:val="28"/>
                <w:szCs w:val="28"/>
              </w:rPr>
              <w:fldChar w:fldCharType="separate"/>
            </w:r>
            <w:r w:rsidRPr="00D669A3">
              <w:rPr>
                <w:rFonts w:ascii="Times New Roman" w:hAnsi="Times New Roman" w:cs="Times New Roman"/>
                <w:noProof/>
                <w:webHidden/>
                <w:sz w:val="28"/>
                <w:szCs w:val="28"/>
              </w:rPr>
              <w:t>1</w:t>
            </w:r>
            <w:r w:rsidRPr="00D669A3">
              <w:rPr>
                <w:rFonts w:ascii="Times New Roman" w:hAnsi="Times New Roman" w:cs="Times New Roman"/>
                <w:noProof/>
                <w:webHidden/>
                <w:sz w:val="28"/>
                <w:szCs w:val="28"/>
              </w:rPr>
              <w:fldChar w:fldCharType="end"/>
            </w:r>
          </w:hyperlink>
        </w:p>
        <w:p w:rsidR="00BE7F13" w:rsidRPr="00D669A3" w:rsidRDefault="003A6B85" w:rsidP="00BE7F13">
          <w:pPr>
            <w:pStyle w:val="TOC1"/>
            <w:tabs>
              <w:tab w:val="right" w:leader="dot" w:pos="9350"/>
            </w:tabs>
            <w:rPr>
              <w:rFonts w:ascii="Times New Roman" w:hAnsi="Times New Roman" w:cs="Times New Roman"/>
              <w:noProof/>
              <w:sz w:val="28"/>
              <w:szCs w:val="28"/>
            </w:rPr>
          </w:pPr>
          <w:hyperlink w:anchor="_Toc205205512" w:history="1">
            <w:r w:rsidR="00BE7F13" w:rsidRPr="00D669A3">
              <w:rPr>
                <w:rStyle w:val="Hyperlink"/>
                <w:rFonts w:ascii="Times New Roman" w:hAnsi="Times New Roman" w:cs="Times New Roman"/>
                <w:b/>
                <w:noProof/>
                <w:sz w:val="28"/>
                <w:szCs w:val="28"/>
              </w:rPr>
              <w:t>1.0    INTRODUCTION</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_Toc205205512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1</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2"/>
            <w:tabs>
              <w:tab w:val="right" w:leader="dot" w:pos="9350"/>
            </w:tabs>
            <w:rPr>
              <w:rFonts w:ascii="Times New Roman" w:hAnsi="Times New Roman" w:cs="Times New Roman"/>
              <w:noProof/>
              <w:sz w:val="28"/>
              <w:szCs w:val="28"/>
            </w:rPr>
          </w:pPr>
          <w:hyperlink w:anchor="_Toc205205513" w:history="1">
            <w:r w:rsidR="00BE7F13" w:rsidRPr="00D669A3">
              <w:rPr>
                <w:rStyle w:val="Hyperlink"/>
                <w:rFonts w:ascii="Times New Roman" w:hAnsi="Times New Roman" w:cs="Times New Roman"/>
                <w:noProof/>
                <w:sz w:val="28"/>
                <w:szCs w:val="28"/>
              </w:rPr>
              <w:t>1.2 Literature review</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_Toc205205513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3</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1"/>
            <w:tabs>
              <w:tab w:val="right" w:leader="dot" w:pos="9350"/>
            </w:tabs>
            <w:rPr>
              <w:rFonts w:ascii="Times New Roman" w:hAnsi="Times New Roman" w:cs="Times New Roman"/>
              <w:noProof/>
              <w:sz w:val="28"/>
              <w:szCs w:val="28"/>
            </w:rPr>
          </w:pPr>
          <w:hyperlink w:anchor="_Toc205205514" w:history="1">
            <w:r w:rsidR="00BE7F13" w:rsidRPr="00D669A3">
              <w:rPr>
                <w:rStyle w:val="Hyperlink"/>
                <w:rFonts w:ascii="Times New Roman" w:hAnsi="Times New Roman" w:cs="Times New Roman"/>
                <w:b/>
                <w:noProof/>
                <w:sz w:val="28"/>
                <w:szCs w:val="28"/>
              </w:rPr>
              <w:t>1.2 STATEMENT OF THE PROBLEM</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_Toc205205514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9</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2"/>
            <w:tabs>
              <w:tab w:val="right" w:leader="dot" w:pos="9350"/>
            </w:tabs>
            <w:rPr>
              <w:rFonts w:ascii="Times New Roman" w:hAnsi="Times New Roman" w:cs="Times New Roman"/>
              <w:noProof/>
              <w:sz w:val="28"/>
              <w:szCs w:val="28"/>
            </w:rPr>
          </w:pPr>
          <w:hyperlink w:anchor="_Toc205205515" w:history="1">
            <w:r w:rsidR="00BE7F13" w:rsidRPr="00D669A3">
              <w:rPr>
                <w:rStyle w:val="Hyperlink"/>
                <w:rFonts w:ascii="Times New Roman" w:hAnsi="Times New Roman" w:cs="Times New Roman"/>
                <w:b/>
                <w:noProof/>
                <w:sz w:val="28"/>
                <w:szCs w:val="28"/>
              </w:rPr>
              <w:t>1.3 JUSTIFICATION OF THE STUDY</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_Toc205205515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9</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2"/>
            <w:tabs>
              <w:tab w:val="right" w:leader="dot" w:pos="9350"/>
            </w:tabs>
            <w:rPr>
              <w:rFonts w:ascii="Times New Roman" w:hAnsi="Times New Roman" w:cs="Times New Roman"/>
              <w:noProof/>
              <w:sz w:val="28"/>
              <w:szCs w:val="28"/>
            </w:rPr>
          </w:pPr>
          <w:hyperlink w:anchor="_Toc205205516" w:history="1">
            <w:r w:rsidR="00BE7F13" w:rsidRPr="00D669A3">
              <w:rPr>
                <w:rStyle w:val="Hyperlink"/>
                <w:rFonts w:ascii="Times New Roman" w:hAnsi="Times New Roman" w:cs="Times New Roman"/>
                <w:b/>
                <w:noProof/>
                <w:sz w:val="28"/>
                <w:szCs w:val="28"/>
              </w:rPr>
              <w:t>1.4 Aim</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_Toc205205516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10</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1"/>
            <w:tabs>
              <w:tab w:val="right" w:leader="dot" w:pos="9350"/>
            </w:tabs>
            <w:rPr>
              <w:rFonts w:ascii="Times New Roman" w:hAnsi="Times New Roman" w:cs="Times New Roman"/>
              <w:noProof/>
              <w:sz w:val="28"/>
              <w:szCs w:val="28"/>
            </w:rPr>
          </w:pPr>
          <w:hyperlink w:anchor="_Toc205205517" w:history="1">
            <w:r w:rsidR="00BE7F13" w:rsidRPr="00D669A3">
              <w:rPr>
                <w:rStyle w:val="Hyperlink"/>
                <w:rFonts w:ascii="Times New Roman" w:hAnsi="Times New Roman" w:cs="Times New Roman"/>
                <w:b/>
                <w:noProof/>
                <w:sz w:val="28"/>
                <w:szCs w:val="28"/>
              </w:rPr>
              <w:t>CHAPTER TWO</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_Toc205205517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11</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1"/>
            <w:tabs>
              <w:tab w:val="right" w:leader="dot" w:pos="9350"/>
            </w:tabs>
            <w:rPr>
              <w:rFonts w:ascii="Times New Roman" w:hAnsi="Times New Roman" w:cs="Times New Roman"/>
              <w:noProof/>
              <w:sz w:val="28"/>
              <w:szCs w:val="28"/>
            </w:rPr>
          </w:pPr>
          <w:hyperlink w:anchor="_Toc205205518" w:history="1">
            <w:r w:rsidR="00BE7F13" w:rsidRPr="00D669A3">
              <w:rPr>
                <w:rStyle w:val="Hyperlink"/>
                <w:rFonts w:ascii="Times New Roman" w:hAnsi="Times New Roman" w:cs="Times New Roman"/>
                <w:b/>
                <w:noProof/>
                <w:sz w:val="28"/>
                <w:szCs w:val="28"/>
              </w:rPr>
              <w:t>2.0 MATERIALS AND METHOD</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_Toc205205518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11</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1"/>
            <w:tabs>
              <w:tab w:val="right" w:leader="dot" w:pos="9350"/>
            </w:tabs>
            <w:rPr>
              <w:rFonts w:ascii="Times New Roman" w:hAnsi="Times New Roman" w:cs="Times New Roman"/>
              <w:noProof/>
              <w:sz w:val="28"/>
              <w:szCs w:val="28"/>
            </w:rPr>
          </w:pPr>
          <w:hyperlink w:anchor="_Toc205205519" w:history="1">
            <w:r w:rsidR="00BE7F13" w:rsidRPr="00D669A3">
              <w:rPr>
                <w:rStyle w:val="Hyperlink"/>
                <w:rFonts w:ascii="Times New Roman" w:hAnsi="Times New Roman" w:cs="Times New Roman"/>
                <w:b/>
                <w:noProof/>
                <w:sz w:val="28"/>
                <w:szCs w:val="28"/>
              </w:rPr>
              <w:t>2.1 Sterilization of Equipment and Environment</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_Toc205205519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11</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1"/>
            <w:tabs>
              <w:tab w:val="right" w:leader="dot" w:pos="9350"/>
            </w:tabs>
            <w:rPr>
              <w:rFonts w:ascii="Times New Roman" w:hAnsi="Times New Roman" w:cs="Times New Roman"/>
              <w:noProof/>
              <w:sz w:val="28"/>
              <w:szCs w:val="28"/>
            </w:rPr>
          </w:pPr>
          <w:hyperlink w:anchor="_Toc205205520" w:history="1">
            <w:r w:rsidR="00BE7F13" w:rsidRPr="00D669A3">
              <w:rPr>
                <w:rStyle w:val="Hyperlink"/>
                <w:rFonts w:ascii="Times New Roman" w:hAnsi="Times New Roman" w:cs="Times New Roman"/>
                <w:b/>
                <w:noProof/>
                <w:sz w:val="28"/>
                <w:szCs w:val="28"/>
              </w:rPr>
              <w:t>2.3 Media Preparation for Fungal Isolation</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_Toc205205520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12</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2"/>
            <w:tabs>
              <w:tab w:val="right" w:leader="dot" w:pos="9350"/>
            </w:tabs>
            <w:rPr>
              <w:rFonts w:ascii="Times New Roman" w:hAnsi="Times New Roman" w:cs="Times New Roman"/>
              <w:noProof/>
              <w:sz w:val="28"/>
              <w:szCs w:val="28"/>
            </w:rPr>
          </w:pPr>
          <w:hyperlink w:anchor="_Toc205205521" w:history="1">
            <w:r w:rsidR="00BE7F13" w:rsidRPr="00D669A3">
              <w:rPr>
                <w:rStyle w:val="Hyperlink"/>
                <w:rFonts w:ascii="Times New Roman" w:hAnsi="Times New Roman" w:cs="Times New Roman"/>
                <w:b/>
                <w:noProof/>
                <w:sz w:val="28"/>
                <w:szCs w:val="28"/>
              </w:rPr>
              <w:t>2.3.1 Sample Preparation and culturing</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_Toc205205521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12</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2"/>
            <w:tabs>
              <w:tab w:val="right" w:leader="dot" w:pos="9350"/>
            </w:tabs>
            <w:rPr>
              <w:rFonts w:ascii="Times New Roman" w:hAnsi="Times New Roman" w:cs="Times New Roman"/>
              <w:noProof/>
              <w:sz w:val="28"/>
              <w:szCs w:val="28"/>
            </w:rPr>
          </w:pPr>
          <w:hyperlink w:anchor="_Toc205205522" w:history="1">
            <w:r w:rsidR="00BE7F13" w:rsidRPr="00D669A3">
              <w:rPr>
                <w:rStyle w:val="Hyperlink"/>
                <w:rFonts w:ascii="Times New Roman" w:hAnsi="Times New Roman" w:cs="Times New Roman"/>
                <w:b/>
                <w:noProof/>
                <w:sz w:val="28"/>
                <w:szCs w:val="28"/>
              </w:rPr>
              <w:t>2.3.2 Morphological Characteristics of Isolates</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_Toc205205522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13</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1"/>
            <w:tabs>
              <w:tab w:val="right" w:leader="dot" w:pos="9350"/>
            </w:tabs>
            <w:rPr>
              <w:rFonts w:ascii="Times New Roman" w:hAnsi="Times New Roman" w:cs="Times New Roman"/>
              <w:noProof/>
              <w:sz w:val="28"/>
              <w:szCs w:val="28"/>
            </w:rPr>
          </w:pPr>
          <w:hyperlink w:anchor="_Toc205205523" w:history="1">
            <w:r w:rsidR="00BE7F13" w:rsidRPr="00D669A3">
              <w:rPr>
                <w:rStyle w:val="Hyperlink"/>
                <w:rFonts w:ascii="Times New Roman" w:hAnsi="Times New Roman" w:cs="Times New Roman"/>
                <w:b/>
                <w:noProof/>
                <w:sz w:val="28"/>
                <w:szCs w:val="28"/>
              </w:rPr>
              <w:t>2.4 Toxin production and Extraction</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_Toc205205523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14</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2"/>
            <w:tabs>
              <w:tab w:val="right" w:leader="dot" w:pos="9350"/>
            </w:tabs>
            <w:rPr>
              <w:rFonts w:ascii="Times New Roman" w:hAnsi="Times New Roman" w:cs="Times New Roman"/>
              <w:noProof/>
              <w:sz w:val="28"/>
              <w:szCs w:val="28"/>
            </w:rPr>
          </w:pPr>
          <w:hyperlink w:anchor="_Toc205205524" w:history="1">
            <w:r w:rsidR="00BE7F13" w:rsidRPr="00D669A3">
              <w:rPr>
                <w:rStyle w:val="Hyperlink"/>
                <w:rFonts w:ascii="Times New Roman" w:hAnsi="Times New Roman" w:cs="Times New Roman"/>
                <w:b/>
                <w:noProof/>
                <w:sz w:val="28"/>
                <w:szCs w:val="28"/>
              </w:rPr>
              <w:t>2.4.2 Preparation of various toxin Concentrations</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_Toc205205524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14</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1"/>
            <w:tabs>
              <w:tab w:val="right" w:leader="dot" w:pos="9350"/>
            </w:tabs>
            <w:rPr>
              <w:rFonts w:ascii="Times New Roman" w:hAnsi="Times New Roman" w:cs="Times New Roman"/>
              <w:noProof/>
              <w:sz w:val="28"/>
              <w:szCs w:val="28"/>
            </w:rPr>
          </w:pPr>
          <w:hyperlink w:anchor="_Toc205205525" w:history="1">
            <w:r w:rsidR="00BE7F13" w:rsidRPr="00D669A3">
              <w:rPr>
                <w:rStyle w:val="Hyperlink"/>
                <w:rFonts w:ascii="Times New Roman" w:hAnsi="Times New Roman" w:cs="Times New Roman"/>
                <w:b/>
                <w:noProof/>
                <w:sz w:val="28"/>
                <w:szCs w:val="28"/>
              </w:rPr>
              <w:t>2.5 Experimental Animals  Grouping</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_Toc205205525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15</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1"/>
            <w:tabs>
              <w:tab w:val="right" w:leader="dot" w:pos="9350"/>
            </w:tabs>
            <w:rPr>
              <w:rStyle w:val="Hyperlink"/>
              <w:rFonts w:ascii="Times New Roman" w:hAnsi="Times New Roman" w:cs="Times New Roman"/>
              <w:noProof/>
              <w:sz w:val="28"/>
              <w:szCs w:val="28"/>
            </w:rPr>
          </w:pPr>
          <w:hyperlink w:anchor="_Toc205205526" w:history="1">
            <w:r w:rsidR="00BE7F13" w:rsidRPr="00D669A3">
              <w:rPr>
                <w:rStyle w:val="Hyperlink"/>
                <w:rFonts w:ascii="Times New Roman" w:hAnsi="Times New Roman" w:cs="Times New Roman"/>
                <w:b/>
                <w:noProof/>
                <w:sz w:val="28"/>
                <w:szCs w:val="28"/>
              </w:rPr>
              <w:t>CHAPTER THREE</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_Toc205205526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16</w:t>
            </w:r>
            <w:r w:rsidR="00BE7F13" w:rsidRPr="00D669A3">
              <w:rPr>
                <w:rFonts w:ascii="Times New Roman" w:hAnsi="Times New Roman" w:cs="Times New Roman"/>
                <w:noProof/>
                <w:webHidden/>
                <w:sz w:val="28"/>
                <w:szCs w:val="28"/>
              </w:rPr>
              <w:fldChar w:fldCharType="end"/>
            </w:r>
          </w:hyperlink>
        </w:p>
        <w:p w:rsidR="00BE7F13" w:rsidRPr="00D669A3" w:rsidRDefault="00BE7F13" w:rsidP="00BE7F13">
          <w:pPr>
            <w:rPr>
              <w:rFonts w:ascii="Times New Roman" w:hAnsi="Times New Roman" w:cs="Times New Roman"/>
              <w:sz w:val="28"/>
              <w:szCs w:val="28"/>
            </w:rPr>
          </w:pPr>
          <w:r w:rsidRPr="00D669A3">
            <w:rPr>
              <w:rFonts w:ascii="Times New Roman" w:hAnsi="Times New Roman" w:cs="Times New Roman"/>
              <w:sz w:val="28"/>
              <w:szCs w:val="28"/>
            </w:rPr>
            <w:t>3.0 RESULT………………………………………………………………….16</w:t>
          </w:r>
        </w:p>
        <w:p w:rsidR="00BE7F13" w:rsidRPr="00D669A3" w:rsidRDefault="003A6B85" w:rsidP="00BE7F13">
          <w:pPr>
            <w:pStyle w:val="TOC1"/>
            <w:tabs>
              <w:tab w:val="right" w:leader="dot" w:pos="9350"/>
            </w:tabs>
            <w:rPr>
              <w:rFonts w:ascii="Times New Roman" w:hAnsi="Times New Roman" w:cs="Times New Roman"/>
              <w:noProof/>
              <w:sz w:val="28"/>
              <w:szCs w:val="28"/>
            </w:rPr>
          </w:pPr>
          <w:hyperlink w:anchor="_Toc205205527" w:history="1">
            <w:r w:rsidR="00BE7F13" w:rsidRPr="00D669A3">
              <w:rPr>
                <w:rStyle w:val="Hyperlink"/>
                <w:rFonts w:ascii="Times New Roman" w:eastAsia="Arial" w:hAnsi="Times New Roman" w:cs="Times New Roman"/>
                <w:b/>
                <w:noProof/>
                <w:sz w:val="28"/>
                <w:szCs w:val="28"/>
              </w:rPr>
              <w:t>3.1 Morphological and Biochemical Identification</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_Toc205205527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16</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1"/>
            <w:tabs>
              <w:tab w:val="right" w:leader="dot" w:pos="9350"/>
            </w:tabs>
            <w:rPr>
              <w:rFonts w:ascii="Times New Roman" w:hAnsi="Times New Roman" w:cs="Times New Roman"/>
              <w:noProof/>
              <w:sz w:val="28"/>
              <w:szCs w:val="28"/>
            </w:rPr>
          </w:pPr>
          <w:hyperlink w:anchor="_Toc205205531" w:history="1">
            <w:r w:rsidR="00BE7F13" w:rsidRPr="00D669A3">
              <w:rPr>
                <w:rStyle w:val="Hyperlink"/>
                <w:rFonts w:ascii="Times New Roman" w:hAnsi="Times New Roman" w:cs="Times New Roman"/>
                <w:b/>
                <w:noProof/>
                <w:sz w:val="28"/>
                <w:szCs w:val="28"/>
              </w:rPr>
              <w:t>3.2 Clinical Observation During Toxin Administration</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_Toc205205531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17</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1"/>
            <w:tabs>
              <w:tab w:val="right" w:leader="dot" w:pos="9350"/>
            </w:tabs>
            <w:rPr>
              <w:rFonts w:ascii="Times New Roman" w:hAnsi="Times New Roman" w:cs="Times New Roman"/>
              <w:noProof/>
              <w:sz w:val="28"/>
              <w:szCs w:val="28"/>
            </w:rPr>
          </w:pPr>
          <w:hyperlink w:anchor="_Toc205205547" w:history="1">
            <w:r w:rsidR="00BE7F13" w:rsidRPr="00D669A3">
              <w:rPr>
                <w:rStyle w:val="Hyperlink"/>
                <w:rFonts w:ascii="Times New Roman" w:hAnsi="Times New Roman" w:cs="Times New Roman"/>
                <w:b/>
                <w:noProof/>
                <w:sz w:val="28"/>
                <w:szCs w:val="28"/>
              </w:rPr>
              <w:t>3.3 Post-Mortem Gross Pathological Findings</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_Toc205205547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21</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1"/>
            <w:tabs>
              <w:tab w:val="right" w:leader="dot" w:pos="9350"/>
            </w:tabs>
            <w:rPr>
              <w:rFonts w:ascii="Times New Roman" w:hAnsi="Times New Roman" w:cs="Times New Roman"/>
              <w:noProof/>
              <w:sz w:val="28"/>
              <w:szCs w:val="28"/>
            </w:rPr>
          </w:pPr>
          <w:hyperlink w:anchor="_Toc205205550" w:history="1">
            <w:r w:rsidR="00BE7F13" w:rsidRPr="00D669A3">
              <w:rPr>
                <w:rStyle w:val="Hyperlink"/>
                <w:rFonts w:ascii="Times New Roman" w:hAnsi="Times New Roman" w:cs="Times New Roman"/>
                <w:noProof/>
                <w:sz w:val="28"/>
                <w:szCs w:val="28"/>
              </w:rPr>
              <w:t>CHAPTER FOUR</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_Toc205205550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22</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1"/>
            <w:tabs>
              <w:tab w:val="right" w:leader="dot" w:pos="9350"/>
            </w:tabs>
            <w:rPr>
              <w:rFonts w:ascii="Times New Roman" w:hAnsi="Times New Roman" w:cs="Times New Roman"/>
              <w:noProof/>
              <w:sz w:val="28"/>
              <w:szCs w:val="28"/>
            </w:rPr>
          </w:pPr>
          <w:hyperlink w:anchor="_Toc205205551" w:history="1">
            <w:r w:rsidR="00BE7F13" w:rsidRPr="00D669A3">
              <w:rPr>
                <w:rStyle w:val="Hyperlink"/>
                <w:rFonts w:ascii="Times New Roman" w:hAnsi="Times New Roman" w:cs="Times New Roman"/>
                <w:b/>
                <w:noProof/>
                <w:sz w:val="28"/>
                <w:szCs w:val="28"/>
              </w:rPr>
              <w:t>4.0 Discussion and Conclusion</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_Toc205205551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22</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1"/>
            <w:tabs>
              <w:tab w:val="right" w:leader="dot" w:pos="9350"/>
            </w:tabs>
            <w:rPr>
              <w:rFonts w:ascii="Times New Roman" w:hAnsi="Times New Roman" w:cs="Times New Roman"/>
              <w:noProof/>
              <w:sz w:val="28"/>
              <w:szCs w:val="28"/>
            </w:rPr>
          </w:pPr>
          <w:hyperlink w:anchor="_Toc205205552" w:history="1">
            <w:r w:rsidR="00BE7F13" w:rsidRPr="00D669A3">
              <w:rPr>
                <w:rStyle w:val="Hyperlink"/>
                <w:rFonts w:ascii="Times New Roman" w:hAnsi="Times New Roman" w:cs="Times New Roman"/>
                <w:b/>
                <w:noProof/>
                <w:sz w:val="28"/>
                <w:szCs w:val="28"/>
              </w:rPr>
              <w:t>4.1 Discussion</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_Toc205205552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22</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1"/>
            <w:tabs>
              <w:tab w:val="right" w:leader="dot" w:pos="9350"/>
            </w:tabs>
            <w:rPr>
              <w:rFonts w:ascii="Times New Roman" w:hAnsi="Times New Roman" w:cs="Times New Roman"/>
              <w:noProof/>
              <w:sz w:val="28"/>
              <w:szCs w:val="28"/>
            </w:rPr>
          </w:pPr>
          <w:hyperlink w:anchor="_Toc205205553" w:history="1">
            <w:r w:rsidR="00BE7F13" w:rsidRPr="00D669A3">
              <w:rPr>
                <w:rStyle w:val="Hyperlink"/>
                <w:rFonts w:ascii="Times New Roman" w:hAnsi="Times New Roman" w:cs="Times New Roman"/>
                <w:b/>
                <w:noProof/>
                <w:sz w:val="28"/>
                <w:szCs w:val="28"/>
              </w:rPr>
              <w:t>4.2 Conclusion</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_Toc205205553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25</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1"/>
            <w:tabs>
              <w:tab w:val="right" w:leader="dot" w:pos="9350"/>
            </w:tabs>
            <w:rPr>
              <w:rFonts w:ascii="Times New Roman" w:hAnsi="Times New Roman" w:cs="Times New Roman"/>
              <w:noProof/>
              <w:sz w:val="28"/>
              <w:szCs w:val="28"/>
            </w:rPr>
          </w:pPr>
          <w:hyperlink w:anchor="_Toc205205554" w:history="1">
            <w:r w:rsidR="00BE7F13" w:rsidRPr="00D669A3">
              <w:rPr>
                <w:rStyle w:val="Hyperlink"/>
                <w:rFonts w:ascii="Times New Roman" w:hAnsi="Times New Roman" w:cs="Times New Roman"/>
                <w:b/>
                <w:noProof/>
                <w:sz w:val="28"/>
                <w:szCs w:val="28"/>
              </w:rPr>
              <w:t>4.3 Recommendations</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_Toc205205554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25</w:t>
            </w:r>
            <w:r w:rsidR="00BE7F13" w:rsidRPr="00D669A3">
              <w:rPr>
                <w:rFonts w:ascii="Times New Roman" w:hAnsi="Times New Roman" w:cs="Times New Roman"/>
                <w:noProof/>
                <w:webHidden/>
                <w:sz w:val="28"/>
                <w:szCs w:val="28"/>
              </w:rPr>
              <w:fldChar w:fldCharType="end"/>
            </w:r>
          </w:hyperlink>
        </w:p>
        <w:p w:rsidR="00BE7F13" w:rsidRPr="00D669A3" w:rsidRDefault="003A6B85" w:rsidP="00BE7F13">
          <w:pPr>
            <w:pStyle w:val="TOC1"/>
            <w:tabs>
              <w:tab w:val="right" w:leader="dot" w:pos="9350"/>
            </w:tabs>
            <w:rPr>
              <w:rFonts w:ascii="Times New Roman" w:hAnsi="Times New Roman" w:cs="Times New Roman"/>
              <w:noProof/>
              <w:sz w:val="28"/>
              <w:szCs w:val="28"/>
            </w:rPr>
          </w:pPr>
          <w:hyperlink w:anchor="_Toc205205555" w:history="1">
            <w:r w:rsidR="00BE7F13" w:rsidRPr="00D669A3">
              <w:rPr>
                <w:rStyle w:val="Hyperlink"/>
                <w:rFonts w:ascii="Times New Roman" w:hAnsi="Times New Roman" w:cs="Times New Roman"/>
                <w:b/>
                <w:noProof/>
                <w:sz w:val="28"/>
                <w:szCs w:val="28"/>
              </w:rPr>
              <w:t>REFRENCES</w:t>
            </w:r>
            <w:r w:rsidR="00BE7F13" w:rsidRPr="00D669A3">
              <w:rPr>
                <w:rFonts w:ascii="Times New Roman" w:hAnsi="Times New Roman" w:cs="Times New Roman"/>
                <w:noProof/>
                <w:webHidden/>
                <w:sz w:val="28"/>
                <w:szCs w:val="28"/>
              </w:rPr>
              <w:tab/>
            </w:r>
            <w:r w:rsidR="00BE7F13" w:rsidRPr="00D669A3">
              <w:rPr>
                <w:rFonts w:ascii="Times New Roman" w:hAnsi="Times New Roman" w:cs="Times New Roman"/>
                <w:noProof/>
                <w:webHidden/>
                <w:sz w:val="28"/>
                <w:szCs w:val="28"/>
              </w:rPr>
              <w:fldChar w:fldCharType="begin"/>
            </w:r>
            <w:r w:rsidR="00BE7F13" w:rsidRPr="00D669A3">
              <w:rPr>
                <w:rFonts w:ascii="Times New Roman" w:hAnsi="Times New Roman" w:cs="Times New Roman"/>
                <w:noProof/>
                <w:webHidden/>
                <w:sz w:val="28"/>
                <w:szCs w:val="28"/>
              </w:rPr>
              <w:instrText xml:space="preserve"> PAGEREF _Toc205205555 \h </w:instrText>
            </w:r>
            <w:r w:rsidR="00BE7F13" w:rsidRPr="00D669A3">
              <w:rPr>
                <w:rFonts w:ascii="Times New Roman" w:hAnsi="Times New Roman" w:cs="Times New Roman"/>
                <w:noProof/>
                <w:webHidden/>
                <w:sz w:val="28"/>
                <w:szCs w:val="28"/>
              </w:rPr>
            </w:r>
            <w:r w:rsidR="00BE7F13" w:rsidRPr="00D669A3">
              <w:rPr>
                <w:rFonts w:ascii="Times New Roman" w:hAnsi="Times New Roman" w:cs="Times New Roman"/>
                <w:noProof/>
                <w:webHidden/>
                <w:sz w:val="28"/>
                <w:szCs w:val="28"/>
              </w:rPr>
              <w:fldChar w:fldCharType="separate"/>
            </w:r>
            <w:r w:rsidR="00BE7F13" w:rsidRPr="00D669A3">
              <w:rPr>
                <w:rFonts w:ascii="Times New Roman" w:hAnsi="Times New Roman" w:cs="Times New Roman"/>
                <w:noProof/>
                <w:webHidden/>
                <w:sz w:val="28"/>
                <w:szCs w:val="28"/>
              </w:rPr>
              <w:t>27</w:t>
            </w:r>
            <w:r w:rsidR="00BE7F13" w:rsidRPr="00D669A3">
              <w:rPr>
                <w:rFonts w:ascii="Times New Roman" w:hAnsi="Times New Roman" w:cs="Times New Roman"/>
                <w:noProof/>
                <w:webHidden/>
                <w:sz w:val="28"/>
                <w:szCs w:val="28"/>
              </w:rPr>
              <w:fldChar w:fldCharType="end"/>
            </w:r>
          </w:hyperlink>
        </w:p>
        <w:p w:rsidR="00BE7F13" w:rsidRPr="00D669A3" w:rsidRDefault="00BE7F13" w:rsidP="00BE7F13">
          <w:pPr>
            <w:rPr>
              <w:rFonts w:ascii="Times New Roman" w:hAnsi="Times New Roman" w:cs="Times New Roman"/>
              <w:sz w:val="28"/>
              <w:szCs w:val="28"/>
            </w:rPr>
          </w:pPr>
          <w:r w:rsidRPr="00D669A3">
            <w:rPr>
              <w:rFonts w:ascii="Times New Roman" w:hAnsi="Times New Roman" w:cs="Times New Roman"/>
              <w:b/>
              <w:bCs/>
              <w:noProof/>
              <w:sz w:val="28"/>
              <w:szCs w:val="28"/>
            </w:rPr>
            <w:fldChar w:fldCharType="end"/>
          </w:r>
        </w:p>
      </w:sdtContent>
    </w:sdt>
    <w:p w:rsidR="00BE7F13" w:rsidRPr="00D669A3" w:rsidRDefault="00BE7F13" w:rsidP="00BE7F13">
      <w:pPr>
        <w:jc w:val="center"/>
        <w:rPr>
          <w:rFonts w:ascii="Times New Roman" w:hAnsi="Times New Roman" w:cs="Times New Roman"/>
          <w:b/>
          <w:bCs/>
          <w:color w:val="000000"/>
          <w:sz w:val="28"/>
          <w:szCs w:val="28"/>
        </w:rPr>
      </w:pPr>
    </w:p>
    <w:p w:rsidR="00BE7F13" w:rsidRPr="00D669A3" w:rsidRDefault="00BE7F13" w:rsidP="00BE7F13">
      <w:pPr>
        <w:jc w:val="center"/>
        <w:rPr>
          <w:rFonts w:ascii="Times New Roman" w:hAnsi="Times New Roman" w:cs="Times New Roman"/>
          <w:b/>
          <w:bCs/>
          <w:color w:val="000000"/>
          <w:sz w:val="28"/>
          <w:szCs w:val="28"/>
        </w:rPr>
      </w:pPr>
    </w:p>
    <w:p w:rsidR="00BE7F13" w:rsidRPr="00D669A3" w:rsidRDefault="00BE7F13" w:rsidP="00BE7F13">
      <w:pPr>
        <w:jc w:val="center"/>
        <w:rPr>
          <w:rFonts w:ascii="Times New Roman" w:hAnsi="Times New Roman" w:cs="Times New Roman"/>
          <w:b/>
          <w:bCs/>
          <w:color w:val="000000"/>
          <w:sz w:val="28"/>
          <w:szCs w:val="28"/>
        </w:rPr>
      </w:pPr>
    </w:p>
    <w:p w:rsidR="00BE7F13" w:rsidRDefault="00BE7F13" w:rsidP="00BE7F13">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BE7F13" w:rsidRPr="00D669A3" w:rsidRDefault="00BE7F13" w:rsidP="00BE7F13">
      <w:pPr>
        <w:jc w:val="cente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lastRenderedPageBreak/>
        <w:t>LIST OF TABLE</w:t>
      </w:r>
    </w:p>
    <w:p w:rsidR="00BE7F13" w:rsidRPr="00D669A3" w:rsidRDefault="00BE7F13" w:rsidP="00BE7F13">
      <w:pP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t>Table 1 Macroscopic and microscopic characteristics of bacteria isolate……16</w:t>
      </w:r>
    </w:p>
    <w:p w:rsidR="00BE7F13" w:rsidRPr="00D669A3" w:rsidRDefault="00BE7F13" w:rsidP="00BE7F13">
      <w:pP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t>Table 2 Observation for day one During Toxin Administration……………...17</w:t>
      </w:r>
    </w:p>
    <w:p w:rsidR="00BE7F13" w:rsidRPr="00D669A3" w:rsidRDefault="00BE7F13" w:rsidP="00BE7F13">
      <w:pP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t>Table 3 Observation day two During Toxin Administration…………………17</w:t>
      </w:r>
    </w:p>
    <w:p w:rsidR="00BE7F13" w:rsidRPr="00D669A3" w:rsidRDefault="00BE7F13" w:rsidP="00BE7F13">
      <w:pP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t>Table 4 Observation day three During Toxin Administration……………….18</w:t>
      </w:r>
    </w:p>
    <w:p w:rsidR="00BE7F13" w:rsidRPr="00D669A3" w:rsidRDefault="00BE7F13" w:rsidP="00BE7F13">
      <w:pP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t>Table 5 Observation day four During Toxin Administration………………...18</w:t>
      </w:r>
    </w:p>
    <w:p w:rsidR="00BE7F13" w:rsidRPr="00D669A3" w:rsidRDefault="00BE7F13" w:rsidP="00BE7F13">
      <w:pP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t>Table 6 Observation day five During Toxin Administration…………………19</w:t>
      </w:r>
    </w:p>
    <w:p w:rsidR="00BE7F13" w:rsidRPr="00D669A3" w:rsidRDefault="00BE7F13" w:rsidP="00BE7F13">
      <w:pP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t>Table 7 Observation day six During Toxin Administration…………………..19</w:t>
      </w:r>
    </w:p>
    <w:p w:rsidR="00BE7F13" w:rsidRPr="00D669A3" w:rsidRDefault="00BE7F13" w:rsidP="00BE7F13">
      <w:pP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t>Table 8 Weight observed during and after toxin administration…………….20</w:t>
      </w:r>
    </w:p>
    <w:p w:rsidR="00BE7F13" w:rsidRPr="00D669A3" w:rsidRDefault="00BE7F13" w:rsidP="00BE7F13">
      <w:pP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t>Table 9 Organ observed after toxin administration…………………………21</w:t>
      </w:r>
    </w:p>
    <w:p w:rsidR="00BE7F13" w:rsidRPr="00D669A3" w:rsidRDefault="00BE7F13" w:rsidP="00BE7F13">
      <w:pP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br w:type="page"/>
      </w:r>
    </w:p>
    <w:p w:rsidR="00BE7F13" w:rsidRPr="00D669A3" w:rsidRDefault="00BE7F13" w:rsidP="00BE7F13">
      <w:pPr>
        <w:jc w:val="cente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lastRenderedPageBreak/>
        <w:t>LIST OF TABLES</w:t>
      </w:r>
    </w:p>
    <w:p w:rsidR="00BE7F13" w:rsidRPr="00D669A3" w:rsidRDefault="00BE7F13" w:rsidP="00BE7F13">
      <w:pP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t>Figure 1: Microscopic Characteristics of Isolate………………………………16</w:t>
      </w:r>
    </w:p>
    <w:p w:rsidR="00BE7F13" w:rsidRPr="00D669A3" w:rsidRDefault="00BE7F13" w:rsidP="00BE7F13">
      <w:pPr>
        <w:rPr>
          <w:rFonts w:ascii="Times New Roman" w:hAnsi="Times New Roman" w:cs="Times New Roman"/>
          <w:b/>
          <w:bCs/>
          <w:color w:val="000000"/>
          <w:sz w:val="28"/>
          <w:szCs w:val="28"/>
        </w:rPr>
      </w:pPr>
      <w:r w:rsidRPr="00D669A3">
        <w:rPr>
          <w:rFonts w:ascii="Times New Roman" w:hAnsi="Times New Roman" w:cs="Times New Roman"/>
          <w:b/>
          <w:bCs/>
          <w:color w:val="000000"/>
          <w:sz w:val="28"/>
          <w:szCs w:val="28"/>
        </w:rPr>
        <w:t xml:space="preserve">Figure 2: Showing Total Weight Loss </w:t>
      </w:r>
      <w:proofErr w:type="gramStart"/>
      <w:r w:rsidRPr="00D669A3">
        <w:rPr>
          <w:rFonts w:ascii="Times New Roman" w:hAnsi="Times New Roman" w:cs="Times New Roman"/>
          <w:b/>
          <w:bCs/>
          <w:color w:val="000000"/>
          <w:sz w:val="28"/>
          <w:szCs w:val="28"/>
        </w:rPr>
        <w:t>After</w:t>
      </w:r>
      <w:proofErr w:type="gramEnd"/>
      <w:r w:rsidRPr="00D669A3">
        <w:rPr>
          <w:rFonts w:ascii="Times New Roman" w:hAnsi="Times New Roman" w:cs="Times New Roman"/>
          <w:b/>
          <w:bCs/>
          <w:color w:val="000000"/>
          <w:sz w:val="28"/>
          <w:szCs w:val="28"/>
        </w:rPr>
        <w:t xml:space="preserve"> Toxin Exposure………………...20</w:t>
      </w:r>
    </w:p>
    <w:p w:rsidR="00BE7F13" w:rsidRPr="00D669A3" w:rsidRDefault="00BE7F13" w:rsidP="00BE7F13">
      <w:pPr>
        <w:rPr>
          <w:rFonts w:ascii="Times New Roman" w:hAnsi="Times New Roman" w:cs="Times New Roman"/>
          <w:b/>
          <w:bCs/>
          <w:color w:val="000000"/>
          <w:sz w:val="28"/>
          <w:szCs w:val="28"/>
        </w:rPr>
      </w:pPr>
    </w:p>
    <w:p w:rsidR="00BE7F13" w:rsidRPr="00D669A3" w:rsidRDefault="00BE7F13" w:rsidP="00BE7F13">
      <w:pPr>
        <w:rPr>
          <w:rFonts w:ascii="Times New Roman" w:hAnsi="Times New Roman" w:cs="Times New Roman"/>
          <w:b/>
          <w:bCs/>
          <w:color w:val="000000"/>
          <w:sz w:val="28"/>
          <w:szCs w:val="28"/>
        </w:rPr>
      </w:pPr>
    </w:p>
    <w:p w:rsidR="00BE7F13" w:rsidRPr="00D669A3" w:rsidRDefault="00BE7F13" w:rsidP="00BE7F13">
      <w:pPr>
        <w:rPr>
          <w:rFonts w:ascii="Times New Roman" w:hAnsi="Times New Roman" w:cs="Times New Roman"/>
          <w:b/>
          <w:bCs/>
          <w:color w:val="000000"/>
          <w:sz w:val="28"/>
          <w:szCs w:val="28"/>
        </w:rPr>
      </w:pPr>
    </w:p>
    <w:p w:rsidR="00BE7F13" w:rsidRPr="00D669A3" w:rsidRDefault="00BE7F13" w:rsidP="00BE7F13">
      <w:pPr>
        <w:rPr>
          <w:rFonts w:ascii="Times New Roman" w:hAnsi="Times New Roman" w:cs="Times New Roman"/>
          <w:sz w:val="28"/>
          <w:szCs w:val="28"/>
        </w:rPr>
      </w:pPr>
      <w:r w:rsidRPr="00D669A3">
        <w:rPr>
          <w:rFonts w:ascii="Times New Roman" w:hAnsi="Times New Roman" w:cs="Times New Roman"/>
          <w:sz w:val="28"/>
          <w:szCs w:val="28"/>
        </w:rPr>
        <w:br w:type="page"/>
      </w:r>
    </w:p>
    <w:p w:rsidR="00BE7F13" w:rsidRPr="00D669A3" w:rsidRDefault="00BE7F13" w:rsidP="00BE7F13">
      <w:pPr>
        <w:jc w:val="center"/>
        <w:rPr>
          <w:rFonts w:ascii="Times New Roman" w:hAnsi="Times New Roman" w:cs="Times New Roman"/>
          <w:b/>
          <w:sz w:val="28"/>
          <w:szCs w:val="28"/>
        </w:rPr>
      </w:pPr>
      <w:r w:rsidRPr="00D669A3">
        <w:rPr>
          <w:rFonts w:ascii="Times New Roman" w:hAnsi="Times New Roman" w:cs="Times New Roman"/>
          <w:b/>
          <w:sz w:val="28"/>
          <w:szCs w:val="28"/>
        </w:rPr>
        <w:lastRenderedPageBreak/>
        <w:t>ABSTRACT</w:t>
      </w:r>
    </w:p>
    <w:p w:rsidR="00BE7F13" w:rsidRPr="00D669A3" w:rsidRDefault="00BE7F13" w:rsidP="00EA1B15">
      <w:pPr>
        <w:spacing w:before="100" w:beforeAutospacing="1" w:after="100" w:afterAutospacing="1" w:line="360" w:lineRule="auto"/>
        <w:jc w:val="both"/>
        <w:rPr>
          <w:rFonts w:ascii="Times New Roman" w:eastAsia="Times New Roman" w:hAnsi="Times New Roman" w:cs="Times New Roman"/>
          <w:sz w:val="28"/>
          <w:szCs w:val="28"/>
        </w:rPr>
        <w:sectPr w:rsidR="00BE7F13" w:rsidRPr="00D669A3" w:rsidSect="00EA1B15">
          <w:footerReference w:type="default" r:id="rId7"/>
          <w:pgSz w:w="12240" w:h="15840"/>
          <w:pgMar w:top="1440" w:right="1440" w:bottom="1440" w:left="1440" w:header="720" w:footer="720" w:gutter="0"/>
          <w:pgNumType w:fmt="lowerRoman" w:start="1"/>
          <w:cols w:space="720"/>
          <w:titlePg/>
          <w:docGrid w:linePitch="360"/>
        </w:sectPr>
      </w:pPr>
      <w:r w:rsidRPr="00D669A3">
        <w:rPr>
          <w:rFonts w:ascii="Times New Roman" w:eastAsia="Times New Roman" w:hAnsi="Times New Roman" w:cs="Times New Roman"/>
          <w:i/>
          <w:iCs/>
          <w:sz w:val="28"/>
          <w:szCs w:val="28"/>
        </w:rPr>
        <w:t xml:space="preserve">Staphylococcus </w:t>
      </w:r>
      <w:proofErr w:type="spellStart"/>
      <w:r w:rsidRPr="00D669A3">
        <w:rPr>
          <w:rFonts w:ascii="Times New Roman" w:eastAsia="Times New Roman" w:hAnsi="Times New Roman" w:cs="Times New Roman"/>
          <w:i/>
          <w:iCs/>
          <w:sz w:val="28"/>
          <w:szCs w:val="28"/>
        </w:rPr>
        <w:t>aureus</w:t>
      </w:r>
      <w:proofErr w:type="spellEnd"/>
      <w:r w:rsidRPr="00D669A3">
        <w:rPr>
          <w:rFonts w:ascii="Times New Roman" w:eastAsia="Times New Roman" w:hAnsi="Times New Roman" w:cs="Times New Roman"/>
          <w:sz w:val="28"/>
          <w:szCs w:val="28"/>
        </w:rPr>
        <w:t xml:space="preserve"> is a well-known foodborne pathogen capable of producing enterotoxins that pose significant health risks, particularly in raw dairy products. This study investigated the potency of </w:t>
      </w:r>
      <w:r w:rsidRPr="00D669A3">
        <w:rPr>
          <w:rFonts w:ascii="Times New Roman" w:eastAsia="Times New Roman" w:hAnsi="Times New Roman" w:cs="Times New Roman"/>
          <w:i/>
          <w:iCs/>
          <w:sz w:val="28"/>
          <w:szCs w:val="28"/>
        </w:rPr>
        <w:t xml:space="preserve">Staphylococcus </w:t>
      </w:r>
      <w:proofErr w:type="spellStart"/>
      <w:r w:rsidRPr="00D669A3">
        <w:rPr>
          <w:rFonts w:ascii="Times New Roman" w:eastAsia="Times New Roman" w:hAnsi="Times New Roman" w:cs="Times New Roman"/>
          <w:i/>
          <w:iCs/>
          <w:sz w:val="28"/>
          <w:szCs w:val="28"/>
        </w:rPr>
        <w:t>aureus</w:t>
      </w:r>
      <w:proofErr w:type="spellEnd"/>
      <w:r w:rsidRPr="00D669A3">
        <w:rPr>
          <w:rFonts w:ascii="Times New Roman" w:eastAsia="Times New Roman" w:hAnsi="Times New Roman" w:cs="Times New Roman"/>
          <w:sz w:val="28"/>
          <w:szCs w:val="28"/>
        </w:rPr>
        <w:t xml:space="preserve"> enterotoxin A (SEA) isolated from raw milk samples obtained in </w:t>
      </w:r>
      <w:proofErr w:type="spellStart"/>
      <w:r w:rsidRPr="00D669A3">
        <w:rPr>
          <w:rFonts w:ascii="Times New Roman" w:eastAsia="Times New Roman" w:hAnsi="Times New Roman" w:cs="Times New Roman"/>
          <w:sz w:val="28"/>
          <w:szCs w:val="28"/>
        </w:rPr>
        <w:t>Ara</w:t>
      </w:r>
      <w:proofErr w:type="spellEnd"/>
      <w:r w:rsidRPr="00D669A3">
        <w:rPr>
          <w:rFonts w:ascii="Times New Roman" w:eastAsia="Times New Roman" w:hAnsi="Times New Roman" w:cs="Times New Roman"/>
          <w:sz w:val="28"/>
          <w:szCs w:val="28"/>
        </w:rPr>
        <w:t xml:space="preserve"> village, </w:t>
      </w:r>
      <w:proofErr w:type="spellStart"/>
      <w:r w:rsidRPr="00D669A3">
        <w:rPr>
          <w:rFonts w:ascii="Times New Roman" w:eastAsia="Times New Roman" w:hAnsi="Times New Roman" w:cs="Times New Roman"/>
          <w:sz w:val="28"/>
          <w:szCs w:val="28"/>
        </w:rPr>
        <w:t>Osun</w:t>
      </w:r>
      <w:proofErr w:type="spellEnd"/>
      <w:r w:rsidRPr="00D669A3">
        <w:rPr>
          <w:rFonts w:ascii="Times New Roman" w:eastAsia="Times New Roman" w:hAnsi="Times New Roman" w:cs="Times New Roman"/>
          <w:sz w:val="28"/>
          <w:szCs w:val="28"/>
        </w:rPr>
        <w:t xml:space="preserve"> State, Nigeria. Isolation and identification were carried out using </w:t>
      </w:r>
      <w:proofErr w:type="spellStart"/>
      <w:r w:rsidRPr="00D669A3">
        <w:rPr>
          <w:rFonts w:ascii="Times New Roman" w:eastAsia="Times New Roman" w:hAnsi="Times New Roman" w:cs="Times New Roman"/>
          <w:sz w:val="28"/>
          <w:szCs w:val="28"/>
        </w:rPr>
        <w:t>Mannitol</w:t>
      </w:r>
      <w:proofErr w:type="spellEnd"/>
      <w:r w:rsidRPr="00D669A3">
        <w:rPr>
          <w:rFonts w:ascii="Times New Roman" w:eastAsia="Times New Roman" w:hAnsi="Times New Roman" w:cs="Times New Roman"/>
          <w:sz w:val="28"/>
          <w:szCs w:val="28"/>
        </w:rPr>
        <w:t xml:space="preserve"> Salt Agar and standard biochemical tests, confirming the presence of coagulase-positive </w:t>
      </w:r>
      <w:r w:rsidRPr="00D669A3">
        <w:rPr>
          <w:rFonts w:ascii="Times New Roman" w:eastAsia="Times New Roman" w:hAnsi="Times New Roman" w:cs="Times New Roman"/>
          <w:i/>
          <w:iCs/>
          <w:sz w:val="28"/>
          <w:szCs w:val="28"/>
        </w:rPr>
        <w:t xml:space="preserve">S. </w:t>
      </w:r>
      <w:proofErr w:type="spellStart"/>
      <w:r w:rsidRPr="00D669A3">
        <w:rPr>
          <w:rFonts w:ascii="Times New Roman" w:eastAsia="Times New Roman" w:hAnsi="Times New Roman" w:cs="Times New Roman"/>
          <w:i/>
          <w:iCs/>
          <w:sz w:val="28"/>
          <w:szCs w:val="28"/>
        </w:rPr>
        <w:t>aureus</w:t>
      </w:r>
      <w:proofErr w:type="spellEnd"/>
      <w:r w:rsidRPr="00D669A3">
        <w:rPr>
          <w:rFonts w:ascii="Times New Roman" w:eastAsia="Times New Roman" w:hAnsi="Times New Roman" w:cs="Times New Roman"/>
          <w:sz w:val="28"/>
          <w:szCs w:val="28"/>
        </w:rPr>
        <w:t xml:space="preserve"> strains. Crude enterotoxins were extracted from nutrient broth cultures and administered in varying concentrations (50%, 60%, 80%, and 100%) to four albino rats to assess the in vivo toxicity of SEA. Results revealed a concentration-dependent pathogenic effect. Rats administered with 100% SEA exhibited symptoms including diarrhea, inactiveness, anorexia, and death, while lower concentrations induced varying degrees of behavioral changes and internal inflammation. Post-mortem examinations showed significant damage and inflammation in vital organs such as the liver, lungs, heart, kidneys, and intestines, correlating with the severity of the administered toxin concentration. These findings highlight the high potency of SEA produced by </w:t>
      </w:r>
      <w:r w:rsidRPr="00D669A3">
        <w:rPr>
          <w:rFonts w:ascii="Times New Roman" w:eastAsia="Times New Roman" w:hAnsi="Times New Roman" w:cs="Times New Roman"/>
          <w:i/>
          <w:iCs/>
          <w:sz w:val="28"/>
          <w:szCs w:val="28"/>
        </w:rPr>
        <w:t xml:space="preserve">S. </w:t>
      </w:r>
      <w:proofErr w:type="spellStart"/>
      <w:r w:rsidRPr="00D669A3">
        <w:rPr>
          <w:rFonts w:ascii="Times New Roman" w:eastAsia="Times New Roman" w:hAnsi="Times New Roman" w:cs="Times New Roman"/>
          <w:i/>
          <w:iCs/>
          <w:sz w:val="28"/>
          <w:szCs w:val="28"/>
        </w:rPr>
        <w:t>aureus</w:t>
      </w:r>
      <w:proofErr w:type="spellEnd"/>
      <w:r w:rsidRPr="00D669A3">
        <w:rPr>
          <w:rFonts w:ascii="Times New Roman" w:eastAsia="Times New Roman" w:hAnsi="Times New Roman" w:cs="Times New Roman"/>
          <w:sz w:val="28"/>
          <w:szCs w:val="28"/>
        </w:rPr>
        <w:t xml:space="preserve"> in raw milk and emphasize the urgent need for improved food safety practices, including routine microbial screening, pasteurization, and public health education, especially in informal dairy sectors. The study underscores the public health significance of </w:t>
      </w:r>
      <w:proofErr w:type="spellStart"/>
      <w:r w:rsidRPr="00D669A3">
        <w:rPr>
          <w:rFonts w:ascii="Times New Roman" w:eastAsia="Times New Roman" w:hAnsi="Times New Roman" w:cs="Times New Roman"/>
          <w:sz w:val="28"/>
          <w:szCs w:val="28"/>
        </w:rPr>
        <w:t>enterotoxigenic</w:t>
      </w:r>
      <w:proofErr w:type="spellEnd"/>
      <w:r w:rsidRPr="00D669A3">
        <w:rPr>
          <w:rFonts w:ascii="Times New Roman" w:eastAsia="Times New Roman" w:hAnsi="Times New Roman" w:cs="Times New Roman"/>
          <w:sz w:val="28"/>
          <w:szCs w:val="28"/>
        </w:rPr>
        <w:t xml:space="preserve"> </w:t>
      </w:r>
      <w:r w:rsidRPr="00D669A3">
        <w:rPr>
          <w:rFonts w:ascii="Times New Roman" w:eastAsia="Times New Roman" w:hAnsi="Times New Roman" w:cs="Times New Roman"/>
          <w:i/>
          <w:iCs/>
          <w:sz w:val="28"/>
          <w:szCs w:val="28"/>
        </w:rPr>
        <w:t xml:space="preserve">S. </w:t>
      </w:r>
      <w:proofErr w:type="spellStart"/>
      <w:r w:rsidRPr="00D669A3">
        <w:rPr>
          <w:rFonts w:ascii="Times New Roman" w:eastAsia="Times New Roman" w:hAnsi="Times New Roman" w:cs="Times New Roman"/>
          <w:i/>
          <w:iCs/>
          <w:sz w:val="28"/>
          <w:szCs w:val="28"/>
        </w:rPr>
        <w:t>aureus</w:t>
      </w:r>
      <w:proofErr w:type="spellEnd"/>
      <w:r w:rsidRPr="00D669A3">
        <w:rPr>
          <w:rFonts w:ascii="Times New Roman" w:eastAsia="Times New Roman" w:hAnsi="Times New Roman" w:cs="Times New Roman"/>
          <w:sz w:val="28"/>
          <w:szCs w:val="28"/>
        </w:rPr>
        <w:t xml:space="preserve"> and advocates for further research into strain-level virulence and genetic determi</w:t>
      </w:r>
      <w:r w:rsidR="00EA1B15">
        <w:rPr>
          <w:rFonts w:ascii="Times New Roman" w:eastAsia="Times New Roman" w:hAnsi="Times New Roman" w:cs="Times New Roman"/>
          <w:sz w:val="28"/>
          <w:szCs w:val="28"/>
        </w:rPr>
        <w:t>nants of enterotoxin</w:t>
      </w:r>
      <w:bookmarkStart w:id="0" w:name="_GoBack"/>
      <w:bookmarkEnd w:id="0"/>
      <w:r w:rsidR="00EA1B15">
        <w:rPr>
          <w:rFonts w:ascii="Times New Roman" w:eastAsia="Times New Roman" w:hAnsi="Times New Roman" w:cs="Times New Roman"/>
          <w:sz w:val="28"/>
          <w:szCs w:val="28"/>
        </w:rPr>
        <w:t xml:space="preserve"> production</w:t>
      </w:r>
    </w:p>
    <w:p w:rsidR="00280381" w:rsidRDefault="00280381" w:rsidP="00EA1B15"/>
    <w:sectPr w:rsidR="0028038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B85" w:rsidRDefault="003A6B85">
      <w:pPr>
        <w:spacing w:after="0" w:line="240" w:lineRule="auto"/>
      </w:pPr>
      <w:r>
        <w:separator/>
      </w:r>
    </w:p>
  </w:endnote>
  <w:endnote w:type="continuationSeparator" w:id="0">
    <w:p w:rsidR="003A6B85" w:rsidRDefault="003A6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666897"/>
      <w:docPartObj>
        <w:docPartGallery w:val="Page Numbers (Bottom of Page)"/>
        <w:docPartUnique/>
      </w:docPartObj>
    </w:sdtPr>
    <w:sdtEndPr>
      <w:rPr>
        <w:noProof/>
      </w:rPr>
    </w:sdtEndPr>
    <w:sdtContent>
      <w:p w:rsidR="00D033AA" w:rsidRDefault="00BE7F13">
        <w:pPr>
          <w:pStyle w:val="Footer"/>
          <w:jc w:val="center"/>
        </w:pPr>
        <w:r>
          <w:fldChar w:fldCharType="begin"/>
        </w:r>
        <w:r>
          <w:instrText xml:space="preserve"> PAGE   \* MERGEFORMAT </w:instrText>
        </w:r>
        <w:r>
          <w:fldChar w:fldCharType="separate"/>
        </w:r>
        <w:r w:rsidR="00EA1B15">
          <w:rPr>
            <w:noProof/>
          </w:rPr>
          <w:t>ix</w:t>
        </w:r>
        <w:r>
          <w:rPr>
            <w:noProof/>
          </w:rPr>
          <w:fldChar w:fldCharType="end"/>
        </w:r>
      </w:p>
    </w:sdtContent>
  </w:sdt>
  <w:p w:rsidR="00D033AA" w:rsidRDefault="003A6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B85" w:rsidRDefault="003A6B85">
      <w:pPr>
        <w:spacing w:after="0" w:line="240" w:lineRule="auto"/>
      </w:pPr>
      <w:r>
        <w:separator/>
      </w:r>
    </w:p>
  </w:footnote>
  <w:footnote w:type="continuationSeparator" w:id="0">
    <w:p w:rsidR="003A6B85" w:rsidRDefault="003A6B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F13"/>
    <w:rsid w:val="00107089"/>
    <w:rsid w:val="00191234"/>
    <w:rsid w:val="00280381"/>
    <w:rsid w:val="002B0BB5"/>
    <w:rsid w:val="003A6B85"/>
    <w:rsid w:val="00645FF4"/>
    <w:rsid w:val="0078606D"/>
    <w:rsid w:val="007A5C16"/>
    <w:rsid w:val="008E05E5"/>
    <w:rsid w:val="0098466D"/>
    <w:rsid w:val="00B52347"/>
    <w:rsid w:val="00BE7F13"/>
    <w:rsid w:val="00C77AD7"/>
    <w:rsid w:val="00D415F8"/>
    <w:rsid w:val="00DA0F41"/>
    <w:rsid w:val="00E6797D"/>
    <w:rsid w:val="00E71726"/>
    <w:rsid w:val="00EA1B15"/>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F13"/>
    <w:pPr>
      <w:spacing w:after="200" w:line="276" w:lineRule="auto"/>
    </w:pPr>
    <w:rPr>
      <w:rFonts w:eastAsiaTheme="minorEastAsia"/>
    </w:rPr>
  </w:style>
  <w:style w:type="paragraph" w:styleId="Heading1">
    <w:name w:val="heading 1"/>
    <w:basedOn w:val="Normal"/>
    <w:next w:val="Normal"/>
    <w:link w:val="Heading1Char"/>
    <w:uiPriority w:val="9"/>
    <w:qFormat/>
    <w:rsid w:val="00BE7F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F13"/>
    <w:rPr>
      <w:color w:val="0563C1" w:themeColor="hyperlink"/>
      <w:u w:val="single"/>
    </w:rPr>
  </w:style>
  <w:style w:type="paragraph" w:styleId="Footer">
    <w:name w:val="footer"/>
    <w:basedOn w:val="Normal"/>
    <w:link w:val="FooterChar"/>
    <w:uiPriority w:val="99"/>
    <w:unhideWhenUsed/>
    <w:rsid w:val="00BE7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F13"/>
    <w:rPr>
      <w:rFonts w:eastAsiaTheme="minorEastAsia"/>
    </w:rPr>
  </w:style>
  <w:style w:type="paragraph" w:styleId="NormalWeb">
    <w:name w:val="Normal (Web)"/>
    <w:basedOn w:val="Normal"/>
    <w:uiPriority w:val="99"/>
    <w:unhideWhenUsed/>
    <w:rsid w:val="00BE7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E7F1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F13"/>
    <w:pPr>
      <w:spacing w:line="259" w:lineRule="auto"/>
      <w:outlineLvl w:val="9"/>
    </w:pPr>
  </w:style>
  <w:style w:type="paragraph" w:styleId="TOC1">
    <w:name w:val="toc 1"/>
    <w:basedOn w:val="Normal"/>
    <w:next w:val="Normal"/>
    <w:autoRedefine/>
    <w:uiPriority w:val="39"/>
    <w:unhideWhenUsed/>
    <w:rsid w:val="00BE7F13"/>
    <w:pPr>
      <w:spacing w:after="100"/>
    </w:pPr>
  </w:style>
  <w:style w:type="paragraph" w:styleId="TOC2">
    <w:name w:val="toc 2"/>
    <w:basedOn w:val="Normal"/>
    <w:next w:val="Normal"/>
    <w:autoRedefine/>
    <w:uiPriority w:val="39"/>
    <w:unhideWhenUsed/>
    <w:rsid w:val="00BE7F13"/>
    <w:pPr>
      <w:spacing w:after="100"/>
      <w:ind w:left="220"/>
    </w:pPr>
  </w:style>
  <w:style w:type="paragraph" w:styleId="Header">
    <w:name w:val="header"/>
    <w:basedOn w:val="Normal"/>
    <w:link w:val="HeaderChar"/>
    <w:uiPriority w:val="99"/>
    <w:unhideWhenUsed/>
    <w:rsid w:val="00EA1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B15"/>
    <w:rPr>
      <w:rFonts w:eastAsiaTheme="minorEastAsia"/>
    </w:rPr>
  </w:style>
  <w:style w:type="paragraph" w:styleId="BalloonText">
    <w:name w:val="Balloon Text"/>
    <w:basedOn w:val="Normal"/>
    <w:link w:val="BalloonTextChar"/>
    <w:uiPriority w:val="99"/>
    <w:semiHidden/>
    <w:unhideWhenUsed/>
    <w:rsid w:val="00EA1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B15"/>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F13"/>
    <w:pPr>
      <w:spacing w:after="200" w:line="276" w:lineRule="auto"/>
    </w:pPr>
    <w:rPr>
      <w:rFonts w:eastAsiaTheme="minorEastAsia"/>
    </w:rPr>
  </w:style>
  <w:style w:type="paragraph" w:styleId="Heading1">
    <w:name w:val="heading 1"/>
    <w:basedOn w:val="Normal"/>
    <w:next w:val="Normal"/>
    <w:link w:val="Heading1Char"/>
    <w:uiPriority w:val="9"/>
    <w:qFormat/>
    <w:rsid w:val="00BE7F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F13"/>
    <w:rPr>
      <w:color w:val="0563C1" w:themeColor="hyperlink"/>
      <w:u w:val="single"/>
    </w:rPr>
  </w:style>
  <w:style w:type="paragraph" w:styleId="Footer">
    <w:name w:val="footer"/>
    <w:basedOn w:val="Normal"/>
    <w:link w:val="FooterChar"/>
    <w:uiPriority w:val="99"/>
    <w:unhideWhenUsed/>
    <w:rsid w:val="00BE7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F13"/>
    <w:rPr>
      <w:rFonts w:eastAsiaTheme="minorEastAsia"/>
    </w:rPr>
  </w:style>
  <w:style w:type="paragraph" w:styleId="NormalWeb">
    <w:name w:val="Normal (Web)"/>
    <w:basedOn w:val="Normal"/>
    <w:uiPriority w:val="99"/>
    <w:unhideWhenUsed/>
    <w:rsid w:val="00BE7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E7F1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F13"/>
    <w:pPr>
      <w:spacing w:line="259" w:lineRule="auto"/>
      <w:outlineLvl w:val="9"/>
    </w:pPr>
  </w:style>
  <w:style w:type="paragraph" w:styleId="TOC1">
    <w:name w:val="toc 1"/>
    <w:basedOn w:val="Normal"/>
    <w:next w:val="Normal"/>
    <w:autoRedefine/>
    <w:uiPriority w:val="39"/>
    <w:unhideWhenUsed/>
    <w:rsid w:val="00BE7F13"/>
    <w:pPr>
      <w:spacing w:after="100"/>
    </w:pPr>
  </w:style>
  <w:style w:type="paragraph" w:styleId="TOC2">
    <w:name w:val="toc 2"/>
    <w:basedOn w:val="Normal"/>
    <w:next w:val="Normal"/>
    <w:autoRedefine/>
    <w:uiPriority w:val="39"/>
    <w:unhideWhenUsed/>
    <w:rsid w:val="00BE7F13"/>
    <w:pPr>
      <w:spacing w:after="100"/>
      <w:ind w:left="220"/>
    </w:pPr>
  </w:style>
  <w:style w:type="paragraph" w:styleId="Header">
    <w:name w:val="header"/>
    <w:basedOn w:val="Normal"/>
    <w:link w:val="HeaderChar"/>
    <w:uiPriority w:val="99"/>
    <w:unhideWhenUsed/>
    <w:rsid w:val="00EA1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B15"/>
    <w:rPr>
      <w:rFonts w:eastAsiaTheme="minorEastAsia"/>
    </w:rPr>
  </w:style>
  <w:style w:type="paragraph" w:styleId="BalloonText">
    <w:name w:val="Balloon Text"/>
    <w:basedOn w:val="Normal"/>
    <w:link w:val="BalloonTextChar"/>
    <w:uiPriority w:val="99"/>
    <w:semiHidden/>
    <w:unhideWhenUsed/>
    <w:rsid w:val="00EA1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B15"/>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cp:revision>
  <dcterms:created xsi:type="dcterms:W3CDTF">2025-08-04T12:21:00Z</dcterms:created>
  <dcterms:modified xsi:type="dcterms:W3CDTF">2025-08-14T19:01:00Z</dcterms:modified>
</cp:coreProperties>
</file>