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50" w:rsidRPr="009B4D14" w:rsidRDefault="00F54E50" w:rsidP="00F54E50">
      <w:pPr>
        <w:spacing w:before="162"/>
        <w:ind w:right="720"/>
        <w:jc w:val="center"/>
        <w:rPr>
          <w:rFonts w:ascii="Times New Roman" w:hAnsi="Times New Roman" w:cs="Times New Roman"/>
          <w:b/>
          <w:sz w:val="26"/>
          <w:szCs w:val="26"/>
        </w:rPr>
      </w:pPr>
      <w:r w:rsidRPr="009B4D14">
        <w:rPr>
          <w:rFonts w:ascii="Times New Roman" w:hAnsi="Times New Roman" w:cs="Times New Roman"/>
          <w:b/>
          <w:sz w:val="26"/>
          <w:szCs w:val="26"/>
        </w:rPr>
        <w:t>CHAPTER FOUR</w:t>
      </w:r>
    </w:p>
    <w:p w:rsidR="00F54E50" w:rsidRPr="00650740" w:rsidRDefault="00F54E50" w:rsidP="00F54E50">
      <w:pPr>
        <w:spacing w:before="162"/>
        <w:ind w:left="680" w:right="720"/>
        <w:jc w:val="both"/>
        <w:rPr>
          <w:rFonts w:ascii="Times New Roman" w:hAnsi="Times New Roman" w:cs="Times New Roman"/>
          <w:sz w:val="26"/>
          <w:szCs w:val="26"/>
        </w:rPr>
      </w:pPr>
      <w:r w:rsidRPr="00650740">
        <w:rPr>
          <w:rFonts w:ascii="Times New Roman" w:hAnsi="Times New Roman" w:cs="Times New Roman"/>
          <w:sz w:val="26"/>
          <w:szCs w:val="26"/>
        </w:rPr>
        <w:t>4.0 PROJECT LOCATION</w:t>
      </w:r>
    </w:p>
    <w:p w:rsidR="00F54E50" w:rsidRDefault="00F54E50" w:rsidP="00F54E50">
      <w:pPr>
        <w:spacing w:before="162"/>
        <w:ind w:left="680" w:right="720"/>
        <w:jc w:val="both"/>
        <w:rPr>
          <w:rFonts w:ascii="Times New Roman" w:hAnsi="Times New Roman" w:cs="Times New Roman"/>
          <w:sz w:val="26"/>
          <w:szCs w:val="26"/>
        </w:rPr>
      </w:pPr>
      <w:r w:rsidRPr="00650740">
        <w:rPr>
          <w:rFonts w:ascii="Times New Roman" w:hAnsi="Times New Roman" w:cs="Times New Roman"/>
          <w:sz w:val="26"/>
          <w:szCs w:val="26"/>
        </w:rPr>
        <w:t>4.1 BRIEF HIST</w:t>
      </w:r>
      <w:r>
        <w:rPr>
          <w:rFonts w:ascii="Times New Roman" w:hAnsi="Times New Roman" w:cs="Times New Roman"/>
          <w:sz w:val="26"/>
          <w:szCs w:val="26"/>
        </w:rPr>
        <w:t>ORICAL BACKGROUND OF OYO STATE</w:t>
      </w:r>
    </w:p>
    <w:p w:rsidR="00F54E50" w:rsidRPr="00650740" w:rsidRDefault="00F54E50" w:rsidP="00F54E50">
      <w:pPr>
        <w:spacing w:before="162"/>
        <w:ind w:left="680" w:right="720"/>
        <w:jc w:val="both"/>
        <w:rPr>
          <w:rFonts w:ascii="Times New Roman" w:hAnsi="Times New Roman" w:cs="Times New Roman"/>
          <w:sz w:val="26"/>
          <w:szCs w:val="26"/>
        </w:rPr>
      </w:pPr>
      <w:r w:rsidRPr="00650740">
        <w:rPr>
          <w:rFonts w:ascii="Times New Roman" w:hAnsi="Times New Roman" w:cs="Times New Roman"/>
          <w:sz w:val="26"/>
          <w:szCs w:val="26"/>
        </w:rPr>
        <w:t>Oyo is a state in southwestern Nigeria. Its capital is Ibadan, the third most populous city in the country and formerly the second most populous city in Africa</w:t>
      </w:r>
      <w:r>
        <w:rPr>
          <w:rFonts w:ascii="Times New Roman" w:hAnsi="Times New Roman" w:cs="Times New Roman"/>
          <w:sz w:val="26"/>
          <w:szCs w:val="26"/>
        </w:rPr>
        <w:t xml:space="preserve">. </w:t>
      </w:r>
      <w:r w:rsidRPr="00650740">
        <w:rPr>
          <w:rFonts w:ascii="Times New Roman" w:hAnsi="Times New Roman" w:cs="Times New Roman"/>
          <w:sz w:val="26"/>
          <w:szCs w:val="26"/>
        </w:rPr>
        <w:t xml:space="preserve">Oyo State is bordered to the north by </w:t>
      </w:r>
      <w:proofErr w:type="spellStart"/>
      <w:r w:rsidRPr="00650740">
        <w:rPr>
          <w:rFonts w:ascii="Times New Roman" w:hAnsi="Times New Roman" w:cs="Times New Roman"/>
          <w:sz w:val="26"/>
          <w:szCs w:val="26"/>
        </w:rPr>
        <w:t>Kwara</w:t>
      </w:r>
      <w:proofErr w:type="spellEnd"/>
      <w:r w:rsidRPr="00650740">
        <w:rPr>
          <w:rFonts w:ascii="Times New Roman" w:hAnsi="Times New Roman" w:cs="Times New Roman"/>
          <w:sz w:val="26"/>
          <w:szCs w:val="26"/>
        </w:rPr>
        <w:t xml:space="preserve"> State for 337 km, to the southeast by </w:t>
      </w:r>
      <w:proofErr w:type="spellStart"/>
      <w:r w:rsidRPr="00650740">
        <w:rPr>
          <w:rFonts w:ascii="Times New Roman" w:hAnsi="Times New Roman" w:cs="Times New Roman"/>
          <w:sz w:val="26"/>
          <w:szCs w:val="26"/>
        </w:rPr>
        <w:t>Osun</w:t>
      </w:r>
      <w:proofErr w:type="spellEnd"/>
      <w:r w:rsidRPr="00650740">
        <w:rPr>
          <w:rFonts w:ascii="Times New Roman" w:hAnsi="Times New Roman" w:cs="Times New Roman"/>
          <w:sz w:val="26"/>
          <w:szCs w:val="26"/>
        </w:rPr>
        <w:t xml:space="preserve"> State for 187 km, partly across the River </w:t>
      </w:r>
      <w:proofErr w:type="spellStart"/>
      <w:r w:rsidRPr="00650740">
        <w:rPr>
          <w:rFonts w:ascii="Times New Roman" w:hAnsi="Times New Roman" w:cs="Times New Roman"/>
          <w:sz w:val="26"/>
          <w:szCs w:val="26"/>
        </w:rPr>
        <w:t>Osun</w:t>
      </w:r>
      <w:proofErr w:type="spellEnd"/>
      <w:r w:rsidRPr="00650740">
        <w:rPr>
          <w:rFonts w:ascii="Times New Roman" w:hAnsi="Times New Roman" w:cs="Times New Roman"/>
          <w:sz w:val="26"/>
          <w:szCs w:val="26"/>
        </w:rPr>
        <w:t xml:space="preserve">, and to the south by </w:t>
      </w:r>
      <w:proofErr w:type="spellStart"/>
      <w:r w:rsidRPr="00650740">
        <w:rPr>
          <w:rFonts w:ascii="Times New Roman" w:hAnsi="Times New Roman" w:cs="Times New Roman"/>
          <w:sz w:val="26"/>
          <w:szCs w:val="26"/>
        </w:rPr>
        <w:t>Ogun</w:t>
      </w:r>
      <w:proofErr w:type="spellEnd"/>
      <w:r w:rsidRPr="00650740">
        <w:rPr>
          <w:rFonts w:ascii="Times New Roman" w:hAnsi="Times New Roman" w:cs="Times New Roman"/>
          <w:sz w:val="26"/>
          <w:szCs w:val="26"/>
        </w:rPr>
        <w:t xml:space="preserve"> State, and to the west by the Republic of Benin for 98 km. With a projected population of 7,976,100 in 2022, Oyo State is the sixth </w:t>
      </w:r>
      <w:r>
        <w:rPr>
          <w:rFonts w:ascii="Times New Roman" w:hAnsi="Times New Roman" w:cs="Times New Roman"/>
          <w:sz w:val="26"/>
          <w:szCs w:val="26"/>
        </w:rPr>
        <w:t>most populous in the Nigeria.</w:t>
      </w:r>
    </w:p>
    <w:p w:rsidR="00F54E50" w:rsidRDefault="00F54E50" w:rsidP="00F54E50">
      <w:pPr>
        <w:spacing w:before="162"/>
        <w:ind w:left="680" w:right="720"/>
        <w:jc w:val="both"/>
        <w:rPr>
          <w:rFonts w:ascii="Times New Roman" w:hAnsi="Times New Roman" w:cs="Times New Roman"/>
          <w:sz w:val="26"/>
          <w:szCs w:val="26"/>
        </w:rPr>
      </w:pPr>
      <w:r w:rsidRPr="00650740">
        <w:rPr>
          <w:rFonts w:ascii="Times New Roman" w:hAnsi="Times New Roman" w:cs="Times New Roman"/>
          <w:sz w:val="26"/>
          <w:szCs w:val="26"/>
        </w:rPr>
        <w:t>The vast majority of Oyo</w:t>
      </w:r>
      <w:r>
        <w:rPr>
          <w:rFonts w:ascii="Times New Roman" w:hAnsi="Times New Roman" w:cs="Times New Roman"/>
          <w:sz w:val="26"/>
          <w:szCs w:val="26"/>
        </w:rPr>
        <w:t xml:space="preserve"> State residents are Yoruba.</w:t>
      </w:r>
      <w:r w:rsidRPr="00650740">
        <w:rPr>
          <w:rFonts w:ascii="Times New Roman" w:hAnsi="Times New Roman" w:cs="Times New Roman"/>
          <w:sz w:val="26"/>
          <w:szCs w:val="26"/>
        </w:rPr>
        <w:t xml:space="preserve"> Nicknamed the "Pace Setter State", present-day Oyo State sits on territory formerly ruled by the Oy</w:t>
      </w:r>
      <w:r>
        <w:rPr>
          <w:rFonts w:ascii="Times New Roman" w:hAnsi="Times New Roman" w:cs="Times New Roman"/>
          <w:sz w:val="26"/>
          <w:szCs w:val="26"/>
        </w:rPr>
        <w:t xml:space="preserve">o Empire. The Oyo Empire was a Powerful </w:t>
      </w:r>
      <w:r w:rsidRPr="00650740">
        <w:rPr>
          <w:rFonts w:ascii="Times New Roman" w:hAnsi="Times New Roman" w:cs="Times New Roman"/>
          <w:sz w:val="26"/>
          <w:szCs w:val="26"/>
        </w:rPr>
        <w:t>Yoruba empire that ruled much of Oyo state and by extension major parts of Yoruba lan</w:t>
      </w:r>
      <w:r>
        <w:rPr>
          <w:rFonts w:ascii="Times New Roman" w:hAnsi="Times New Roman" w:cs="Times New Roman"/>
          <w:sz w:val="26"/>
          <w:szCs w:val="26"/>
        </w:rPr>
        <w:t>ds from c. 1300 to 1896.</w:t>
      </w:r>
      <w:r w:rsidRPr="00650740">
        <w:rPr>
          <w:rFonts w:ascii="Times New Roman" w:hAnsi="Times New Roman" w:cs="Times New Roman"/>
          <w:sz w:val="26"/>
          <w:szCs w:val="26"/>
        </w:rPr>
        <w:t xml:space="preserve"> Built in the 1830s, the modern city of Oyo "New </w:t>
      </w:r>
      <w:proofErr w:type="spellStart"/>
      <w:r w:rsidRPr="00650740">
        <w:rPr>
          <w:rFonts w:ascii="Times New Roman" w:hAnsi="Times New Roman" w:cs="Times New Roman"/>
          <w:sz w:val="26"/>
          <w:szCs w:val="26"/>
        </w:rPr>
        <w:t>Ọyọ</w:t>
      </w:r>
      <w:proofErr w:type="spellEnd"/>
      <w:r w:rsidRPr="00650740">
        <w:rPr>
          <w:rFonts w:ascii="Times New Roman" w:hAnsi="Times New Roman" w:cs="Times New Roman"/>
          <w:sz w:val="26"/>
          <w:szCs w:val="26"/>
        </w:rPr>
        <w:t>" (</w:t>
      </w:r>
      <w:proofErr w:type="spellStart"/>
      <w:r w:rsidRPr="00650740">
        <w:rPr>
          <w:rFonts w:ascii="Times New Roman" w:hAnsi="Times New Roman" w:cs="Times New Roman"/>
          <w:sz w:val="26"/>
          <w:szCs w:val="26"/>
        </w:rPr>
        <w:t>Ọ̀yọ</w:t>
      </w:r>
      <w:proofErr w:type="spellEnd"/>
      <w:r w:rsidRPr="00650740">
        <w:rPr>
          <w:rFonts w:ascii="Times New Roman" w:hAnsi="Times New Roman" w:cs="Times New Roman"/>
          <w:sz w:val="26"/>
          <w:szCs w:val="26"/>
        </w:rPr>
        <w:t xml:space="preserve">́ </w:t>
      </w:r>
      <w:proofErr w:type="spellStart"/>
      <w:r w:rsidRPr="00650740">
        <w:rPr>
          <w:rFonts w:ascii="Times New Roman" w:hAnsi="Times New Roman" w:cs="Times New Roman"/>
          <w:sz w:val="26"/>
          <w:szCs w:val="26"/>
        </w:rPr>
        <w:t>Àtìbà</w:t>
      </w:r>
      <w:proofErr w:type="spellEnd"/>
      <w:r w:rsidRPr="00650740">
        <w:rPr>
          <w:rFonts w:ascii="Times New Roman" w:hAnsi="Times New Roman" w:cs="Times New Roman"/>
          <w:sz w:val="26"/>
          <w:szCs w:val="26"/>
        </w:rPr>
        <w:t>) is considered a remnant of the imperial Oyo era to distinguish itself from the former capital to the north, 'Old Oyo' (</w:t>
      </w:r>
      <w:proofErr w:type="spellStart"/>
      <w:r w:rsidRPr="00650740">
        <w:rPr>
          <w:rFonts w:ascii="Times New Roman" w:hAnsi="Times New Roman" w:cs="Times New Roman"/>
          <w:sz w:val="26"/>
          <w:szCs w:val="26"/>
        </w:rPr>
        <w:t>Ọ̀yọ</w:t>
      </w:r>
      <w:proofErr w:type="spellEnd"/>
      <w:r w:rsidRPr="00650740">
        <w:rPr>
          <w:rFonts w:ascii="Times New Roman" w:hAnsi="Times New Roman" w:cs="Times New Roman"/>
          <w:sz w:val="26"/>
          <w:szCs w:val="26"/>
        </w:rPr>
        <w:t>́-</w:t>
      </w:r>
      <w:proofErr w:type="spellStart"/>
      <w:r w:rsidRPr="00650740">
        <w:rPr>
          <w:rFonts w:ascii="Times New Roman" w:hAnsi="Times New Roman" w:cs="Times New Roman"/>
          <w:sz w:val="26"/>
          <w:szCs w:val="26"/>
        </w:rPr>
        <w:t>Ilé</w:t>
      </w:r>
      <w:proofErr w:type="spellEnd"/>
      <w:r w:rsidRPr="00650740">
        <w:rPr>
          <w:rFonts w:ascii="Times New Roman" w:hAnsi="Times New Roman" w:cs="Times New Roman"/>
          <w:sz w:val="26"/>
          <w:szCs w:val="26"/>
        </w:rPr>
        <w:t>). A</w:t>
      </w:r>
      <w:r>
        <w:rPr>
          <w:rFonts w:ascii="Times New Roman" w:hAnsi="Times New Roman" w:cs="Times New Roman"/>
          <w:sz w:val="26"/>
          <w:szCs w:val="26"/>
        </w:rPr>
        <w:t>lthough the medieval great Oyo E</w:t>
      </w:r>
      <w:r w:rsidRPr="00650740">
        <w:rPr>
          <w:rFonts w:ascii="Times New Roman" w:hAnsi="Times New Roman" w:cs="Times New Roman"/>
          <w:sz w:val="26"/>
          <w:szCs w:val="26"/>
        </w:rPr>
        <w:t xml:space="preserve">mpire collapsed in 1835, The </w:t>
      </w:r>
      <w:proofErr w:type="spellStart"/>
      <w:r w:rsidRPr="00650740">
        <w:rPr>
          <w:rFonts w:ascii="Times New Roman" w:hAnsi="Times New Roman" w:cs="Times New Roman"/>
          <w:sz w:val="26"/>
          <w:szCs w:val="26"/>
        </w:rPr>
        <w:t>Alaafin</w:t>
      </w:r>
      <w:proofErr w:type="spellEnd"/>
      <w:r w:rsidRPr="00650740">
        <w:rPr>
          <w:rFonts w:ascii="Times New Roman" w:hAnsi="Times New Roman" w:cs="Times New Roman"/>
          <w:sz w:val="26"/>
          <w:szCs w:val="26"/>
        </w:rPr>
        <w:t xml:space="preserve"> (owner and custodian of the palace) continues to serve a ceremonial role in the new city </w:t>
      </w:r>
      <w:r>
        <w:rPr>
          <w:rFonts w:ascii="Times New Roman" w:hAnsi="Times New Roman" w:cs="Times New Roman"/>
          <w:sz w:val="26"/>
          <w:szCs w:val="26"/>
        </w:rPr>
        <w:t>of Oyo in present Oyo state.</w:t>
      </w:r>
    </w:p>
    <w:p w:rsidR="00F54E50"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4.1.2 ECONOMY OF OYO</w:t>
      </w:r>
      <w:r w:rsidRPr="001D7A67">
        <w:rPr>
          <w:rFonts w:ascii="Times New Roman" w:hAnsi="Times New Roman" w:cs="Times New Roman"/>
          <w:sz w:val="26"/>
          <w:szCs w:val="26"/>
        </w:rPr>
        <w:t xml:space="preserve"> STATE</w:t>
      </w:r>
    </w:p>
    <w:p w:rsidR="00F54E50" w:rsidRDefault="00F54E50" w:rsidP="00F54E50">
      <w:pPr>
        <w:spacing w:before="162"/>
        <w:ind w:left="680" w:right="720"/>
        <w:jc w:val="both"/>
        <w:rPr>
          <w:rFonts w:ascii="Times New Roman" w:hAnsi="Times New Roman" w:cs="Times New Roman"/>
          <w:sz w:val="26"/>
          <w:szCs w:val="26"/>
        </w:rPr>
      </w:pPr>
      <w:r w:rsidRPr="001D7A67">
        <w:rPr>
          <w:rFonts w:ascii="Times New Roman" w:hAnsi="Times New Roman" w:cs="Times New Roman"/>
          <w:sz w:val="26"/>
          <w:szCs w:val="26"/>
        </w:rPr>
        <w:t xml:space="preserve">The capital city of Ibadan, is the 3rd most populated city in Nigeria according to the 2006 official census. The state has the highest number of towns and cities mentioned in the top 50 most populous towns in Nigeria with Ibadan, </w:t>
      </w:r>
      <w:proofErr w:type="spellStart"/>
      <w:r w:rsidRPr="001D7A67">
        <w:rPr>
          <w:rFonts w:ascii="Times New Roman" w:hAnsi="Times New Roman" w:cs="Times New Roman"/>
          <w:sz w:val="26"/>
          <w:szCs w:val="26"/>
        </w:rPr>
        <w:t>Ogbomoso</w:t>
      </w:r>
      <w:proofErr w:type="spellEnd"/>
      <w:r w:rsidRPr="001D7A67">
        <w:rPr>
          <w:rFonts w:ascii="Times New Roman" w:hAnsi="Times New Roman" w:cs="Times New Roman"/>
          <w:sz w:val="26"/>
          <w:szCs w:val="26"/>
        </w:rPr>
        <w:t xml:space="preserve">, Oyo, Saki and </w:t>
      </w:r>
      <w:proofErr w:type="spellStart"/>
      <w:r w:rsidRPr="001D7A67">
        <w:rPr>
          <w:rFonts w:ascii="Times New Roman" w:hAnsi="Times New Roman" w:cs="Times New Roman"/>
          <w:sz w:val="26"/>
          <w:szCs w:val="26"/>
        </w:rPr>
        <w:t>Iseyin</w:t>
      </w:r>
      <w:proofErr w:type="spellEnd"/>
      <w:r w:rsidRPr="001D7A67">
        <w:rPr>
          <w:rFonts w:ascii="Times New Roman" w:hAnsi="Times New Roman" w:cs="Times New Roman"/>
          <w:sz w:val="26"/>
          <w:szCs w:val="26"/>
        </w:rPr>
        <w:t xml:space="preserve"> all featuring in the list. The state economy remains largely agrarian, with the western city of </w:t>
      </w:r>
      <w:proofErr w:type="spellStart"/>
      <w:r w:rsidRPr="001D7A67">
        <w:rPr>
          <w:rFonts w:ascii="Times New Roman" w:hAnsi="Times New Roman" w:cs="Times New Roman"/>
          <w:sz w:val="26"/>
          <w:szCs w:val="26"/>
        </w:rPr>
        <w:t>Shaki</w:t>
      </w:r>
      <w:proofErr w:type="spellEnd"/>
      <w:r w:rsidRPr="001D7A67">
        <w:rPr>
          <w:rFonts w:ascii="Times New Roman" w:hAnsi="Times New Roman" w:cs="Times New Roman"/>
          <w:sz w:val="26"/>
          <w:szCs w:val="26"/>
        </w:rPr>
        <w:t xml:space="preserve"> being described as the state's breadbasket. Cassava, cocoa, and tobacco are among the most important crops</w:t>
      </w:r>
      <w:r>
        <w:rPr>
          <w:rFonts w:ascii="Times New Roman" w:hAnsi="Times New Roman" w:cs="Times New Roman"/>
          <w:sz w:val="26"/>
          <w:szCs w:val="26"/>
        </w:rPr>
        <w:t xml:space="preserve"> to Oyo State's economy.</w:t>
      </w:r>
    </w:p>
    <w:p w:rsidR="00F54E50" w:rsidRPr="001D7A67"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 xml:space="preserve">4.1.3 </w:t>
      </w:r>
      <w:r w:rsidRPr="001D7A67">
        <w:rPr>
          <w:rFonts w:ascii="Times New Roman" w:hAnsi="Times New Roman" w:cs="Times New Roman"/>
          <w:sz w:val="26"/>
          <w:szCs w:val="26"/>
        </w:rPr>
        <w:t>ORGANIZATION STRUCTRE</w:t>
      </w:r>
    </w:p>
    <w:p w:rsidR="00F54E50" w:rsidRDefault="00F54E50" w:rsidP="00F54E50">
      <w:pPr>
        <w:spacing w:before="162"/>
        <w:ind w:left="680" w:right="720"/>
        <w:jc w:val="both"/>
        <w:rPr>
          <w:rFonts w:ascii="Times New Roman" w:hAnsi="Times New Roman" w:cs="Times New Roman"/>
          <w:sz w:val="26"/>
          <w:szCs w:val="26"/>
        </w:rPr>
      </w:pPr>
      <w:r w:rsidRPr="001D7A67">
        <w:rPr>
          <w:rFonts w:ascii="Times New Roman" w:hAnsi="Times New Roman" w:cs="Times New Roman"/>
          <w:sz w:val="26"/>
          <w:szCs w:val="26"/>
        </w:rPr>
        <w:t>An organizational structure is a system that outline shows certain activities that are direct in order to achieve the goals of an organization. These activities can includes rules, roles and responsibilities. The organizational structure also determine show information flows b</w:t>
      </w:r>
      <w:r>
        <w:rPr>
          <w:rFonts w:ascii="Times New Roman" w:hAnsi="Times New Roman" w:cs="Times New Roman"/>
          <w:sz w:val="26"/>
          <w:szCs w:val="26"/>
        </w:rPr>
        <w:t>etween levels within the poultry farm.</w:t>
      </w:r>
    </w:p>
    <w:p w:rsidR="00F54E50" w:rsidRDefault="00F54E50" w:rsidP="00F54E50">
      <w:pPr>
        <w:spacing w:before="162"/>
        <w:ind w:left="680" w:right="720"/>
        <w:jc w:val="both"/>
        <w:rPr>
          <w:rFonts w:ascii="Times New Roman" w:hAnsi="Times New Roman" w:cs="Times New Roman"/>
          <w:sz w:val="26"/>
          <w:szCs w:val="26"/>
        </w:rPr>
      </w:pPr>
      <w:r w:rsidRPr="001D7A67">
        <w:rPr>
          <w:rFonts w:ascii="Times New Roman" w:hAnsi="Times New Roman" w:cs="Times New Roman"/>
          <w:sz w:val="26"/>
          <w:szCs w:val="26"/>
        </w:rPr>
        <w:t>4</w:t>
      </w:r>
      <w:r>
        <w:rPr>
          <w:rFonts w:ascii="Times New Roman" w:hAnsi="Times New Roman" w:cs="Times New Roman"/>
          <w:sz w:val="26"/>
          <w:szCs w:val="26"/>
        </w:rPr>
        <w:t>.2 LOCATION AND SETTING OF OYO</w:t>
      </w:r>
      <w:r w:rsidRPr="001D7A67">
        <w:rPr>
          <w:rFonts w:ascii="Times New Roman" w:hAnsi="Times New Roman" w:cs="Times New Roman"/>
          <w:sz w:val="26"/>
          <w:szCs w:val="26"/>
        </w:rPr>
        <w:t xml:space="preserve"> STATE</w:t>
      </w:r>
    </w:p>
    <w:p w:rsidR="00F54E50" w:rsidRPr="00021683" w:rsidRDefault="00F54E50" w:rsidP="00F54E50">
      <w:pPr>
        <w:spacing w:before="162"/>
        <w:ind w:left="680" w:right="720"/>
        <w:jc w:val="both"/>
        <w:rPr>
          <w:rFonts w:ascii="Times New Roman" w:hAnsi="Times New Roman" w:cs="Times New Roman"/>
          <w:sz w:val="26"/>
          <w:szCs w:val="26"/>
        </w:rPr>
      </w:pPr>
      <w:r w:rsidRPr="00021683">
        <w:rPr>
          <w:rFonts w:ascii="Times New Roman" w:hAnsi="Times New Roman" w:cs="Times New Roman"/>
          <w:sz w:val="26"/>
          <w:szCs w:val="26"/>
        </w:rPr>
        <w:lastRenderedPageBreak/>
        <w:t>Oyo State covers approximately an area of 28,454 square kilometer</w:t>
      </w:r>
      <w:r>
        <w:rPr>
          <w:rFonts w:ascii="Times New Roman" w:hAnsi="Times New Roman" w:cs="Times New Roman"/>
          <w:sz w:val="26"/>
          <w:szCs w:val="26"/>
        </w:rPr>
        <w:t>s and is ranked 14th by size.</w:t>
      </w:r>
      <w:r w:rsidRPr="00021683">
        <w:rPr>
          <w:rFonts w:ascii="Times New Roman" w:hAnsi="Times New Roman" w:cs="Times New Roman"/>
          <w:sz w:val="26"/>
          <w:szCs w:val="26"/>
        </w:rPr>
        <w:t xml:space="preserve"> The landscape consists of old hard rocks and dome shaped hills, which rise gently from about 500 meters in the southern part and reaching a height of about 1,200 </w:t>
      </w:r>
      <w:proofErr w:type="spellStart"/>
      <w:r w:rsidRPr="00021683">
        <w:rPr>
          <w:rFonts w:ascii="Times New Roman" w:hAnsi="Times New Roman" w:cs="Times New Roman"/>
          <w:sz w:val="26"/>
          <w:szCs w:val="26"/>
        </w:rPr>
        <w:t>metres</w:t>
      </w:r>
      <w:proofErr w:type="spellEnd"/>
      <w:r w:rsidRPr="00021683">
        <w:rPr>
          <w:rFonts w:ascii="Times New Roman" w:hAnsi="Times New Roman" w:cs="Times New Roman"/>
          <w:sz w:val="26"/>
          <w:szCs w:val="26"/>
        </w:rPr>
        <w:t xml:space="preserve"> above sea</w:t>
      </w:r>
      <w:r>
        <w:rPr>
          <w:rFonts w:ascii="Times New Roman" w:hAnsi="Times New Roman" w:cs="Times New Roman"/>
          <w:sz w:val="26"/>
          <w:szCs w:val="26"/>
        </w:rPr>
        <w:t xml:space="preserve"> level in the northern part.</w:t>
      </w:r>
      <w:r w:rsidRPr="00021683">
        <w:rPr>
          <w:rFonts w:ascii="Times New Roman" w:hAnsi="Times New Roman" w:cs="Times New Roman"/>
          <w:sz w:val="26"/>
          <w:szCs w:val="26"/>
        </w:rPr>
        <w:t xml:space="preserve"> Some principal rivers such as </w:t>
      </w:r>
      <w:proofErr w:type="spellStart"/>
      <w:r w:rsidRPr="00021683">
        <w:rPr>
          <w:rFonts w:ascii="Times New Roman" w:hAnsi="Times New Roman" w:cs="Times New Roman"/>
          <w:sz w:val="26"/>
          <w:szCs w:val="26"/>
        </w:rPr>
        <w:t>Ogun</w:t>
      </w:r>
      <w:proofErr w:type="spellEnd"/>
      <w:r w:rsidRPr="00021683">
        <w:rPr>
          <w:rFonts w:ascii="Times New Roman" w:hAnsi="Times New Roman" w:cs="Times New Roman"/>
          <w:sz w:val="26"/>
          <w:szCs w:val="26"/>
        </w:rPr>
        <w:t xml:space="preserve">, Oba, </w:t>
      </w:r>
      <w:proofErr w:type="spellStart"/>
      <w:r w:rsidRPr="00021683">
        <w:rPr>
          <w:rFonts w:ascii="Times New Roman" w:hAnsi="Times New Roman" w:cs="Times New Roman"/>
          <w:sz w:val="26"/>
          <w:szCs w:val="26"/>
        </w:rPr>
        <w:t>Oyan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Otin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Ofiki</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S</w:t>
      </w:r>
      <w:r>
        <w:rPr>
          <w:rFonts w:ascii="Times New Roman" w:hAnsi="Times New Roman" w:cs="Times New Roman"/>
          <w:sz w:val="26"/>
          <w:szCs w:val="26"/>
        </w:rPr>
        <w:t>asa</w:t>
      </w:r>
      <w:proofErr w:type="spellEnd"/>
      <w:r>
        <w:rPr>
          <w:rFonts w:ascii="Times New Roman" w:hAnsi="Times New Roman" w:cs="Times New Roman"/>
          <w:sz w:val="26"/>
          <w:szCs w:val="26"/>
        </w:rPr>
        <w:t xml:space="preserve">, Oni, </w:t>
      </w:r>
      <w:proofErr w:type="spellStart"/>
      <w:r>
        <w:rPr>
          <w:rFonts w:ascii="Times New Roman" w:hAnsi="Times New Roman" w:cs="Times New Roman"/>
          <w:sz w:val="26"/>
          <w:szCs w:val="26"/>
        </w:rPr>
        <w:t>Erinle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Osun</w:t>
      </w:r>
      <w:proofErr w:type="spellEnd"/>
      <w:r>
        <w:rPr>
          <w:rFonts w:ascii="Times New Roman" w:hAnsi="Times New Roman" w:cs="Times New Roman"/>
          <w:sz w:val="26"/>
          <w:szCs w:val="26"/>
        </w:rPr>
        <w:t xml:space="preserve"> River </w:t>
      </w:r>
      <w:r w:rsidRPr="00021683">
        <w:rPr>
          <w:rFonts w:ascii="Times New Roman" w:hAnsi="Times New Roman" w:cs="Times New Roman"/>
          <w:sz w:val="26"/>
          <w:szCs w:val="26"/>
        </w:rPr>
        <w:t>originate in this highland. The southern and southeastern parts of the state fo</w:t>
      </w:r>
      <w:r>
        <w:rPr>
          <w:rFonts w:ascii="Times New Roman" w:hAnsi="Times New Roman" w:cs="Times New Roman"/>
          <w:sz w:val="26"/>
          <w:szCs w:val="26"/>
        </w:rPr>
        <w:t>rm a continuous plain.</w:t>
      </w:r>
    </w:p>
    <w:p w:rsidR="00F54E50" w:rsidRDefault="00F54E50" w:rsidP="00F54E50">
      <w:pPr>
        <w:spacing w:before="162"/>
        <w:ind w:left="680" w:right="720"/>
        <w:jc w:val="both"/>
        <w:rPr>
          <w:rFonts w:ascii="Times New Roman" w:hAnsi="Times New Roman" w:cs="Times New Roman"/>
          <w:sz w:val="26"/>
          <w:szCs w:val="26"/>
        </w:rPr>
      </w:pPr>
      <w:r w:rsidRPr="00021683">
        <w:rPr>
          <w:rFonts w:ascii="Times New Roman" w:hAnsi="Times New Roman" w:cs="Times New Roman"/>
          <w:sz w:val="26"/>
          <w:szCs w:val="26"/>
        </w:rPr>
        <w:t xml:space="preserve">Oyo State contains a number of natural features including the Old Oyo National Park, </w:t>
      </w:r>
      <w:proofErr w:type="spellStart"/>
      <w:r w:rsidRPr="00021683">
        <w:rPr>
          <w:rFonts w:ascii="Times New Roman" w:hAnsi="Times New Roman" w:cs="Times New Roman"/>
          <w:sz w:val="26"/>
          <w:szCs w:val="26"/>
        </w:rPr>
        <w:t>Agodi</w:t>
      </w:r>
      <w:proofErr w:type="spellEnd"/>
      <w:r w:rsidRPr="00021683">
        <w:rPr>
          <w:rFonts w:ascii="Times New Roman" w:hAnsi="Times New Roman" w:cs="Times New Roman"/>
          <w:sz w:val="26"/>
          <w:szCs w:val="26"/>
        </w:rPr>
        <w:t xml:space="preserve"> parks and gardens. In this location there was earlier habitat for the endangered Afri</w:t>
      </w:r>
      <w:r>
        <w:rPr>
          <w:rFonts w:ascii="Times New Roman" w:hAnsi="Times New Roman" w:cs="Times New Roman"/>
          <w:sz w:val="26"/>
          <w:szCs w:val="26"/>
        </w:rPr>
        <w:t xml:space="preserve">can wild dog, </w:t>
      </w:r>
      <w:proofErr w:type="spellStart"/>
      <w:r>
        <w:rPr>
          <w:rFonts w:ascii="Times New Roman" w:hAnsi="Times New Roman" w:cs="Times New Roman"/>
          <w:sz w:val="26"/>
          <w:szCs w:val="26"/>
        </w:rPr>
        <w:t>Lycaon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pictus</w:t>
      </w:r>
      <w:proofErr w:type="spellEnd"/>
      <w:r>
        <w:rPr>
          <w:rFonts w:ascii="Times New Roman" w:hAnsi="Times New Roman" w:cs="Times New Roman"/>
          <w:sz w:val="26"/>
          <w:szCs w:val="26"/>
        </w:rPr>
        <w:t>;</w:t>
      </w:r>
      <w:r w:rsidRPr="00021683">
        <w:rPr>
          <w:rFonts w:ascii="Times New Roman" w:hAnsi="Times New Roman" w:cs="Times New Roman"/>
          <w:sz w:val="26"/>
          <w:szCs w:val="26"/>
        </w:rPr>
        <w:t xml:space="preserve"> however, this </w:t>
      </w:r>
      <w:proofErr w:type="spellStart"/>
      <w:r w:rsidRPr="00021683">
        <w:rPr>
          <w:rFonts w:ascii="Times New Roman" w:hAnsi="Times New Roman" w:cs="Times New Roman"/>
          <w:sz w:val="26"/>
          <w:szCs w:val="26"/>
        </w:rPr>
        <w:t>canid</w:t>
      </w:r>
      <w:proofErr w:type="spellEnd"/>
      <w:r w:rsidRPr="00021683">
        <w:rPr>
          <w:rFonts w:ascii="Times New Roman" w:hAnsi="Times New Roman" w:cs="Times New Roman"/>
          <w:sz w:val="26"/>
          <w:szCs w:val="26"/>
        </w:rPr>
        <w:t xml:space="preserve"> is thought to have been locally extirpated at the present</w:t>
      </w:r>
      <w:r>
        <w:rPr>
          <w:rFonts w:ascii="Times New Roman" w:hAnsi="Times New Roman" w:cs="Times New Roman"/>
          <w:sz w:val="26"/>
          <w:szCs w:val="26"/>
        </w:rPr>
        <w:t>.</w:t>
      </w:r>
    </w:p>
    <w:p w:rsidR="00F54E50" w:rsidRPr="00021683" w:rsidRDefault="00F54E50" w:rsidP="00F54E50">
      <w:pPr>
        <w:spacing w:before="162"/>
        <w:ind w:left="680" w:right="720"/>
        <w:jc w:val="both"/>
        <w:rPr>
          <w:rFonts w:ascii="Times New Roman" w:hAnsi="Times New Roman" w:cs="Times New Roman"/>
          <w:sz w:val="26"/>
          <w:szCs w:val="26"/>
        </w:rPr>
      </w:pPr>
      <w:r w:rsidRPr="00021683">
        <w:rPr>
          <w:rFonts w:ascii="Times New Roman" w:hAnsi="Times New Roman" w:cs="Times New Roman"/>
          <w:sz w:val="26"/>
          <w:szCs w:val="26"/>
        </w:rPr>
        <w:t>It was forme</w:t>
      </w:r>
      <w:r>
        <w:rPr>
          <w:rFonts w:ascii="Times New Roman" w:hAnsi="Times New Roman" w:cs="Times New Roman"/>
          <w:sz w:val="26"/>
          <w:szCs w:val="26"/>
        </w:rPr>
        <w:t>d in 1976</w:t>
      </w:r>
      <w:r w:rsidRPr="00021683">
        <w:rPr>
          <w:rFonts w:ascii="Times New Roman" w:hAnsi="Times New Roman" w:cs="Times New Roman"/>
          <w:sz w:val="26"/>
          <w:szCs w:val="26"/>
        </w:rPr>
        <w:t xml:space="preserve"> from Western State, and included </w:t>
      </w:r>
      <w:proofErr w:type="spellStart"/>
      <w:r w:rsidRPr="00021683">
        <w:rPr>
          <w:rFonts w:ascii="Times New Roman" w:hAnsi="Times New Roman" w:cs="Times New Roman"/>
          <w:sz w:val="26"/>
          <w:szCs w:val="26"/>
        </w:rPr>
        <w:t>Ọsun</w:t>
      </w:r>
      <w:proofErr w:type="spellEnd"/>
      <w:r w:rsidRPr="00021683">
        <w:rPr>
          <w:rFonts w:ascii="Times New Roman" w:hAnsi="Times New Roman" w:cs="Times New Roman"/>
          <w:sz w:val="26"/>
          <w:szCs w:val="26"/>
        </w:rPr>
        <w:t xml:space="preserve"> State, which was split off in 1991. Oyo State is homogenous, mainly inhabited by the Yoruba ethnic group who are primarily agrarian but have a predilection for living in</w:t>
      </w:r>
      <w:r>
        <w:rPr>
          <w:rFonts w:ascii="Times New Roman" w:hAnsi="Times New Roman" w:cs="Times New Roman"/>
          <w:sz w:val="26"/>
          <w:szCs w:val="26"/>
        </w:rPr>
        <w:t xml:space="preserve"> high-density urban </w:t>
      </w:r>
      <w:proofErr w:type="spellStart"/>
      <w:r>
        <w:rPr>
          <w:rFonts w:ascii="Times New Roman" w:hAnsi="Times New Roman" w:cs="Times New Roman"/>
          <w:sz w:val="26"/>
          <w:szCs w:val="26"/>
        </w:rPr>
        <w:t>centres</w:t>
      </w:r>
      <w:proofErr w:type="spellEnd"/>
      <w:r>
        <w:rPr>
          <w:rFonts w:ascii="Times New Roman" w:hAnsi="Times New Roman" w:cs="Times New Roman"/>
          <w:sz w:val="26"/>
          <w:szCs w:val="26"/>
        </w:rPr>
        <w:t>.</w:t>
      </w:r>
      <w:r w:rsidRPr="00021683">
        <w:rPr>
          <w:rFonts w:ascii="Times New Roman" w:hAnsi="Times New Roman" w:cs="Times New Roman"/>
          <w:sz w:val="26"/>
          <w:szCs w:val="26"/>
        </w:rPr>
        <w:t xml:space="preserve"> The indigenes mainly comprise the </w:t>
      </w:r>
      <w:proofErr w:type="spellStart"/>
      <w:r w:rsidRPr="00021683">
        <w:rPr>
          <w:rFonts w:ascii="Times New Roman" w:hAnsi="Times New Roman" w:cs="Times New Roman"/>
          <w:sz w:val="26"/>
          <w:szCs w:val="26"/>
        </w:rPr>
        <w:t>Oyos</w:t>
      </w:r>
      <w:proofErr w:type="spellEnd"/>
      <w:r>
        <w:rPr>
          <w:rFonts w:ascii="Times New Roman" w:hAnsi="Times New Roman" w:cs="Times New Roman"/>
          <w:sz w:val="26"/>
          <w:szCs w:val="26"/>
        </w:rPr>
        <w:t xml:space="preserve">, the </w:t>
      </w:r>
      <w:proofErr w:type="spellStart"/>
      <w:r>
        <w:rPr>
          <w:rFonts w:ascii="Times New Roman" w:hAnsi="Times New Roman" w:cs="Times New Roman"/>
          <w:sz w:val="26"/>
          <w:szCs w:val="26"/>
        </w:rPr>
        <w:t>Oke-Oguns</w:t>
      </w:r>
      <w:proofErr w:type="spellEnd"/>
      <w:r>
        <w:rPr>
          <w:rFonts w:ascii="Times New Roman" w:hAnsi="Times New Roman" w:cs="Times New Roman"/>
          <w:sz w:val="26"/>
          <w:szCs w:val="26"/>
        </w:rPr>
        <w:t xml:space="preserve">, the </w:t>
      </w:r>
      <w:proofErr w:type="spellStart"/>
      <w:r>
        <w:rPr>
          <w:rFonts w:ascii="Times New Roman" w:hAnsi="Times New Roman" w:cs="Times New Roman"/>
          <w:sz w:val="26"/>
          <w:szCs w:val="26"/>
        </w:rPr>
        <w:t>Ibadans</w:t>
      </w:r>
      <w:proofErr w:type="spellEnd"/>
      <w:r w:rsidRPr="00021683">
        <w:rPr>
          <w:rFonts w:ascii="Times New Roman" w:hAnsi="Times New Roman" w:cs="Times New Roman"/>
          <w:sz w:val="26"/>
          <w:szCs w:val="26"/>
        </w:rPr>
        <w:t xml:space="preserve"> and the </w:t>
      </w:r>
      <w:proofErr w:type="spellStart"/>
      <w:r w:rsidRPr="00021683">
        <w:rPr>
          <w:rFonts w:ascii="Times New Roman" w:hAnsi="Times New Roman" w:cs="Times New Roman"/>
          <w:sz w:val="26"/>
          <w:szCs w:val="26"/>
        </w:rPr>
        <w:t>Ibarapas</w:t>
      </w:r>
      <w:proofErr w:type="spellEnd"/>
      <w:r w:rsidRPr="00021683">
        <w:rPr>
          <w:rFonts w:ascii="Times New Roman" w:hAnsi="Times New Roman" w:cs="Times New Roman"/>
          <w:sz w:val="26"/>
          <w:szCs w:val="26"/>
        </w:rPr>
        <w:t xml:space="preserve">, all belonging to the Yoruba family. Ibadan had been the </w:t>
      </w:r>
      <w:proofErr w:type="spellStart"/>
      <w:r w:rsidRPr="00021683">
        <w:rPr>
          <w:rFonts w:ascii="Times New Roman" w:hAnsi="Times New Roman" w:cs="Times New Roman"/>
          <w:sz w:val="26"/>
          <w:szCs w:val="26"/>
        </w:rPr>
        <w:t>centre</w:t>
      </w:r>
      <w:proofErr w:type="spellEnd"/>
      <w:r w:rsidRPr="00021683">
        <w:rPr>
          <w:rFonts w:ascii="Times New Roman" w:hAnsi="Times New Roman" w:cs="Times New Roman"/>
          <w:sz w:val="26"/>
          <w:szCs w:val="26"/>
        </w:rPr>
        <w:t xml:space="preserve"> of administration of the old Western Region since the da</w:t>
      </w:r>
      <w:r>
        <w:rPr>
          <w:rFonts w:ascii="Times New Roman" w:hAnsi="Times New Roman" w:cs="Times New Roman"/>
          <w:sz w:val="26"/>
          <w:szCs w:val="26"/>
        </w:rPr>
        <w:t>ys of British colonial rule.</w:t>
      </w:r>
    </w:p>
    <w:p w:rsidR="00F54E50" w:rsidRPr="00021683" w:rsidRDefault="00F54E50" w:rsidP="00F54E50">
      <w:pPr>
        <w:spacing w:before="162"/>
        <w:ind w:left="680" w:right="720"/>
        <w:jc w:val="both"/>
        <w:rPr>
          <w:rFonts w:ascii="Times New Roman" w:hAnsi="Times New Roman" w:cs="Times New Roman"/>
          <w:sz w:val="26"/>
          <w:szCs w:val="26"/>
        </w:rPr>
      </w:pPr>
      <w:r w:rsidRPr="00021683">
        <w:rPr>
          <w:rFonts w:ascii="Times New Roman" w:hAnsi="Times New Roman" w:cs="Times New Roman"/>
          <w:sz w:val="26"/>
          <w:szCs w:val="26"/>
        </w:rPr>
        <w:t xml:space="preserve">Apart from Ibadan, other notable cities and towns in </w:t>
      </w:r>
      <w:proofErr w:type="spellStart"/>
      <w:r w:rsidRPr="00021683">
        <w:rPr>
          <w:rFonts w:ascii="Times New Roman" w:hAnsi="Times New Roman" w:cs="Times New Roman"/>
          <w:sz w:val="26"/>
          <w:szCs w:val="26"/>
        </w:rPr>
        <w:t>Ọyọ</w:t>
      </w:r>
      <w:proofErr w:type="spellEnd"/>
      <w:r w:rsidRPr="00021683">
        <w:rPr>
          <w:rFonts w:ascii="Times New Roman" w:hAnsi="Times New Roman" w:cs="Times New Roman"/>
          <w:sz w:val="26"/>
          <w:szCs w:val="26"/>
        </w:rPr>
        <w:t xml:space="preserve"> State include </w:t>
      </w:r>
      <w:proofErr w:type="spellStart"/>
      <w:r w:rsidRPr="00021683">
        <w:rPr>
          <w:rFonts w:ascii="Times New Roman" w:hAnsi="Times New Roman" w:cs="Times New Roman"/>
          <w:sz w:val="26"/>
          <w:szCs w:val="26"/>
        </w:rPr>
        <w:t>Ọyọ</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Ogbomọsọ</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Isẹyín-Okeogun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Ipapo-Okeogun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Kíṣì-Okeogun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Okeho-Okeogun</w:t>
      </w:r>
      <w:proofErr w:type="spellEnd"/>
      <w:r w:rsidRPr="00021683">
        <w:rPr>
          <w:rFonts w:ascii="Times New Roman" w:hAnsi="Times New Roman" w:cs="Times New Roman"/>
          <w:sz w:val="26"/>
          <w:szCs w:val="26"/>
        </w:rPr>
        <w:t>, Saki-</w:t>
      </w:r>
      <w:proofErr w:type="spellStart"/>
      <w:r w:rsidRPr="00021683">
        <w:rPr>
          <w:rFonts w:ascii="Times New Roman" w:hAnsi="Times New Roman" w:cs="Times New Roman"/>
          <w:sz w:val="26"/>
          <w:szCs w:val="26"/>
        </w:rPr>
        <w:t>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Igbeti-Okeogun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Igboho-okeogun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Igboho</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Eruwa-Ibarapa</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Iroko</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Lanlate</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OjeOwode-Okeogun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Sepeteri-Okeogun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Ilora</w:t>
      </w:r>
      <w:proofErr w:type="spellEnd"/>
      <w:r w:rsidRPr="00021683">
        <w:rPr>
          <w:rFonts w:ascii="Times New Roman" w:hAnsi="Times New Roman" w:cs="Times New Roman"/>
          <w:sz w:val="26"/>
          <w:szCs w:val="26"/>
        </w:rPr>
        <w:t xml:space="preserve">-Oyo, </w:t>
      </w:r>
      <w:proofErr w:type="spellStart"/>
      <w:r w:rsidRPr="00021683">
        <w:rPr>
          <w:rFonts w:ascii="Times New Roman" w:hAnsi="Times New Roman" w:cs="Times New Roman"/>
          <w:sz w:val="26"/>
          <w:szCs w:val="26"/>
        </w:rPr>
        <w:t>Jobele</w:t>
      </w:r>
      <w:proofErr w:type="spellEnd"/>
      <w:r w:rsidRPr="00021683">
        <w:rPr>
          <w:rFonts w:ascii="Times New Roman" w:hAnsi="Times New Roman" w:cs="Times New Roman"/>
          <w:sz w:val="26"/>
          <w:szCs w:val="26"/>
        </w:rPr>
        <w:t xml:space="preserve">-Oyo, Awe-Oyo, </w:t>
      </w:r>
      <w:proofErr w:type="spellStart"/>
      <w:r w:rsidRPr="00021683">
        <w:rPr>
          <w:rFonts w:ascii="Times New Roman" w:hAnsi="Times New Roman" w:cs="Times New Roman"/>
          <w:sz w:val="26"/>
          <w:szCs w:val="26"/>
        </w:rPr>
        <w:t>Ilérò-Okeogun</w:t>
      </w:r>
      <w:proofErr w:type="spellEnd"/>
      <w:r w:rsidRPr="00021683">
        <w:rPr>
          <w:rFonts w:ascii="Times New Roman" w:hAnsi="Times New Roman" w:cs="Times New Roman"/>
          <w:sz w:val="26"/>
          <w:szCs w:val="26"/>
        </w:rPr>
        <w:t xml:space="preserve">, </w:t>
      </w:r>
      <w:proofErr w:type="spellStart"/>
      <w:r w:rsidRPr="00021683">
        <w:rPr>
          <w:rFonts w:ascii="Times New Roman" w:hAnsi="Times New Roman" w:cs="Times New Roman"/>
          <w:sz w:val="26"/>
          <w:szCs w:val="26"/>
        </w:rPr>
        <w:t>Okaka-Okeo</w:t>
      </w:r>
      <w:r>
        <w:rPr>
          <w:rFonts w:ascii="Times New Roman" w:hAnsi="Times New Roman" w:cs="Times New Roman"/>
          <w:sz w:val="26"/>
          <w:szCs w:val="26"/>
        </w:rPr>
        <w:t>gun</w:t>
      </w:r>
      <w:proofErr w:type="spellEnd"/>
      <w:r>
        <w:rPr>
          <w:rFonts w:ascii="Times New Roman" w:hAnsi="Times New Roman" w:cs="Times New Roman"/>
          <w:sz w:val="26"/>
          <w:szCs w:val="26"/>
        </w:rPr>
        <w:t xml:space="preserve">, Igbo </w:t>
      </w:r>
      <w:proofErr w:type="spellStart"/>
      <w:r>
        <w:rPr>
          <w:rFonts w:ascii="Times New Roman" w:hAnsi="Times New Roman" w:cs="Times New Roman"/>
          <w:sz w:val="26"/>
          <w:szCs w:val="26"/>
        </w:rPr>
        <w:t>Ora-Ibarapa</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Idere</w:t>
      </w:r>
      <w:proofErr w:type="spellEnd"/>
      <w:proofErr w:type="gramEnd"/>
    </w:p>
    <w:p w:rsidR="00F54E50" w:rsidRDefault="00F54E50" w:rsidP="00F54E50">
      <w:pPr>
        <w:spacing w:before="162"/>
        <w:ind w:left="680" w:right="720"/>
        <w:jc w:val="both"/>
        <w:rPr>
          <w:rFonts w:ascii="Times New Roman" w:hAnsi="Times New Roman" w:cs="Times New Roman"/>
          <w:sz w:val="26"/>
          <w:szCs w:val="26"/>
        </w:rPr>
      </w:pPr>
      <w:r w:rsidRPr="00021683">
        <w:rPr>
          <w:rFonts w:ascii="Times New Roman" w:hAnsi="Times New Roman" w:cs="Times New Roman"/>
          <w:sz w:val="26"/>
          <w:szCs w:val="26"/>
        </w:rPr>
        <w:t>In 2024, Yoruba separatists unsuccessfully attempted to overthrow the</w:t>
      </w:r>
      <w:r>
        <w:rPr>
          <w:rFonts w:ascii="Times New Roman" w:hAnsi="Times New Roman" w:cs="Times New Roman"/>
          <w:sz w:val="26"/>
          <w:szCs w:val="26"/>
        </w:rPr>
        <w:t xml:space="preserve"> state government in Ibadan.</w:t>
      </w:r>
    </w:p>
    <w:p w:rsidR="00F54E50"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7CBE3697" wp14:editId="2841426E">
            <wp:extent cx="5983357" cy="4024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701-WA010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85347" cy="4025969"/>
                    </a:xfrm>
                    <a:prstGeom prst="rect">
                      <a:avLst/>
                    </a:prstGeom>
                  </pic:spPr>
                </pic:pic>
              </a:graphicData>
            </a:graphic>
          </wp:inline>
        </w:drawing>
      </w:r>
    </w:p>
    <w:p w:rsidR="00F54E50" w:rsidRPr="00021683" w:rsidRDefault="00F54E50" w:rsidP="00F54E50">
      <w:pPr>
        <w:spacing w:before="162"/>
        <w:ind w:left="680" w:right="720"/>
        <w:jc w:val="both"/>
        <w:rPr>
          <w:rFonts w:ascii="Times New Roman" w:hAnsi="Times New Roman" w:cs="Times New Roman"/>
          <w:sz w:val="26"/>
          <w:szCs w:val="26"/>
        </w:rPr>
      </w:pPr>
    </w:p>
    <w:p w:rsidR="00F54E50" w:rsidRDefault="00F54E50" w:rsidP="00F54E50">
      <w:pPr>
        <w:spacing w:before="162"/>
        <w:ind w:left="680" w:right="720"/>
        <w:jc w:val="center"/>
        <w:rPr>
          <w:rFonts w:ascii="Times New Roman" w:hAnsi="Times New Roman" w:cs="Times New Roman"/>
          <w:sz w:val="26"/>
          <w:szCs w:val="26"/>
        </w:rPr>
      </w:pPr>
      <w:r>
        <w:rPr>
          <w:rFonts w:ascii="Times New Roman" w:hAnsi="Times New Roman" w:cs="Times New Roman"/>
          <w:sz w:val="26"/>
          <w:szCs w:val="26"/>
        </w:rPr>
        <w:t>FIG 4.1</w:t>
      </w:r>
      <w:r w:rsidRPr="00021683">
        <w:rPr>
          <w:rFonts w:ascii="Times New Roman" w:hAnsi="Times New Roman" w:cs="Times New Roman"/>
          <w:sz w:val="26"/>
          <w:szCs w:val="26"/>
        </w:rPr>
        <w:t>; SHOWING SITE INVENTORY OF THE PROPOSED SITE</w:t>
      </w:r>
    </w:p>
    <w:p w:rsidR="00F54E50" w:rsidRPr="009D3FA1" w:rsidRDefault="00F54E50" w:rsidP="00F54E50">
      <w:pPr>
        <w:spacing w:before="162"/>
        <w:ind w:left="680" w:right="720"/>
        <w:jc w:val="both"/>
        <w:rPr>
          <w:rFonts w:ascii="Times New Roman" w:hAnsi="Times New Roman" w:cs="Times New Roman"/>
          <w:sz w:val="26"/>
          <w:szCs w:val="26"/>
        </w:rPr>
      </w:pPr>
      <w:r w:rsidRPr="009D3FA1">
        <w:rPr>
          <w:rFonts w:ascii="Times New Roman" w:hAnsi="Times New Roman" w:cs="Times New Roman"/>
          <w:sz w:val="26"/>
          <w:szCs w:val="26"/>
        </w:rPr>
        <w:t>4.3</w:t>
      </w:r>
      <w:r w:rsidRPr="009D3FA1">
        <w:rPr>
          <w:rFonts w:ascii="Times New Roman" w:hAnsi="Times New Roman" w:cs="Times New Roman"/>
          <w:sz w:val="26"/>
          <w:szCs w:val="26"/>
        </w:rPr>
        <w:tab/>
        <w:t>POPULATION</w:t>
      </w:r>
    </w:p>
    <w:p w:rsidR="00F54E50" w:rsidRDefault="00F54E50" w:rsidP="00F54E50">
      <w:pPr>
        <w:spacing w:before="162"/>
        <w:ind w:left="680" w:right="720"/>
        <w:jc w:val="both"/>
        <w:rPr>
          <w:rFonts w:ascii="Times New Roman" w:hAnsi="Times New Roman" w:cs="Times New Roman"/>
          <w:sz w:val="26"/>
          <w:szCs w:val="26"/>
        </w:rPr>
      </w:pPr>
      <w:r w:rsidRPr="009D3FA1">
        <w:rPr>
          <w:rFonts w:ascii="Times New Roman" w:hAnsi="Times New Roman" w:cs="Times New Roman"/>
          <w:sz w:val="26"/>
          <w:szCs w:val="26"/>
        </w:rPr>
        <w:t>The popu</w:t>
      </w:r>
      <w:r>
        <w:rPr>
          <w:rFonts w:ascii="Times New Roman" w:hAnsi="Times New Roman" w:cs="Times New Roman"/>
          <w:sz w:val="26"/>
          <w:szCs w:val="26"/>
        </w:rPr>
        <w:t>lation development of Oyo state</w:t>
      </w:r>
      <w:r w:rsidRPr="009D3FA1">
        <w:rPr>
          <w:rFonts w:ascii="Times New Roman" w:hAnsi="Times New Roman" w:cs="Times New Roman"/>
          <w:sz w:val="26"/>
          <w:szCs w:val="26"/>
        </w:rPr>
        <w:t xml:space="preserve"> as well as related information and services.</w:t>
      </w:r>
    </w:p>
    <w:p w:rsidR="00F54E50" w:rsidRPr="009D3FA1" w:rsidRDefault="00F54E50" w:rsidP="00F54E50">
      <w:pPr>
        <w:spacing w:before="162"/>
        <w:ind w:left="680" w:right="720"/>
        <w:jc w:val="both"/>
        <w:rPr>
          <w:rFonts w:ascii="Times New Roman" w:hAnsi="Times New Roman" w:cs="Times New Roman"/>
          <w:sz w:val="26"/>
          <w:szCs w:val="26"/>
        </w:rPr>
      </w:pPr>
      <w:r w:rsidRPr="009D3FA1">
        <w:rPr>
          <w:rFonts w:ascii="Times New Roman" w:hAnsi="Times New Roman" w:cs="Times New Roman"/>
          <w:sz w:val="26"/>
          <w:szCs w:val="26"/>
        </w:rPr>
        <w:t>The current metro area population of Oyo in 2025 is 506,000, a 3.69% increase from 2024.</w:t>
      </w:r>
    </w:p>
    <w:p w:rsidR="00F54E50" w:rsidRPr="009D3FA1" w:rsidRDefault="00F54E50" w:rsidP="00F54E50">
      <w:pPr>
        <w:spacing w:before="162"/>
        <w:ind w:left="680" w:right="720"/>
        <w:jc w:val="both"/>
        <w:rPr>
          <w:rFonts w:ascii="Times New Roman" w:hAnsi="Times New Roman" w:cs="Times New Roman"/>
          <w:sz w:val="26"/>
          <w:szCs w:val="26"/>
        </w:rPr>
      </w:pPr>
      <w:r w:rsidRPr="009D3FA1">
        <w:rPr>
          <w:rFonts w:ascii="Times New Roman" w:hAnsi="Times New Roman" w:cs="Times New Roman"/>
          <w:sz w:val="26"/>
          <w:szCs w:val="26"/>
        </w:rPr>
        <w:t>The metro area population of Oyo in 2024 was 488,000, a 3.61% increase from 2023.</w:t>
      </w:r>
    </w:p>
    <w:p w:rsidR="00F54E50" w:rsidRPr="009D3FA1" w:rsidRDefault="00F54E50" w:rsidP="00F54E50">
      <w:pPr>
        <w:spacing w:before="162"/>
        <w:ind w:left="680" w:right="720"/>
        <w:jc w:val="both"/>
        <w:rPr>
          <w:rFonts w:ascii="Times New Roman" w:hAnsi="Times New Roman" w:cs="Times New Roman"/>
          <w:sz w:val="26"/>
          <w:szCs w:val="26"/>
        </w:rPr>
      </w:pPr>
      <w:r w:rsidRPr="009D3FA1">
        <w:rPr>
          <w:rFonts w:ascii="Times New Roman" w:hAnsi="Times New Roman" w:cs="Times New Roman"/>
          <w:sz w:val="26"/>
          <w:szCs w:val="26"/>
        </w:rPr>
        <w:t>The metro area population of Oyo in 2023 was 471,000, a 3.29% increase from 2022.</w:t>
      </w:r>
    </w:p>
    <w:p w:rsidR="00F54E50" w:rsidRDefault="00F54E50" w:rsidP="00F54E50">
      <w:pPr>
        <w:spacing w:before="162"/>
        <w:ind w:left="680" w:right="720"/>
        <w:jc w:val="both"/>
        <w:rPr>
          <w:rFonts w:ascii="Times New Roman" w:hAnsi="Times New Roman" w:cs="Times New Roman"/>
          <w:sz w:val="26"/>
          <w:szCs w:val="26"/>
        </w:rPr>
      </w:pPr>
      <w:r w:rsidRPr="009D3FA1">
        <w:rPr>
          <w:rFonts w:ascii="Times New Roman" w:hAnsi="Times New Roman" w:cs="Times New Roman"/>
          <w:sz w:val="26"/>
          <w:szCs w:val="26"/>
        </w:rPr>
        <w:t>The metro area population of Oyo in 2022 was 456,000, a 3.4% increa</w:t>
      </w:r>
      <w:r>
        <w:rPr>
          <w:rFonts w:ascii="Times New Roman" w:hAnsi="Times New Roman" w:cs="Times New Roman"/>
          <w:sz w:val="26"/>
          <w:szCs w:val="26"/>
        </w:rPr>
        <w:t>se from 2021.</w:t>
      </w:r>
    </w:p>
    <w:p w:rsidR="00F54E50"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6A9E4E4D" wp14:editId="562EBFBB">
            <wp:extent cx="5340096" cy="32550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yo-Population-Total-Population-By-Year-2025-06-16-17-06.png"/>
                    <pic:cNvPicPr/>
                  </pic:nvPicPr>
                  <pic:blipFill>
                    <a:blip r:embed="rId6">
                      <a:extLst>
                        <a:ext uri="{28A0092B-C50C-407E-A947-70E740481C1C}">
                          <a14:useLocalDpi xmlns:a14="http://schemas.microsoft.com/office/drawing/2010/main" val="0"/>
                        </a:ext>
                      </a:extLst>
                    </a:blip>
                    <a:stretch>
                      <a:fillRect/>
                    </a:stretch>
                  </pic:blipFill>
                  <pic:spPr>
                    <a:xfrm>
                      <a:off x="0" y="0"/>
                      <a:ext cx="5357157" cy="3265410"/>
                    </a:xfrm>
                    <a:prstGeom prst="rect">
                      <a:avLst/>
                    </a:prstGeom>
                  </pic:spPr>
                </pic:pic>
              </a:graphicData>
            </a:graphic>
          </wp:inline>
        </w:drawing>
      </w:r>
    </w:p>
    <w:p w:rsidR="00F54E50" w:rsidRPr="00DF40AE" w:rsidRDefault="00F54E50" w:rsidP="00F54E50">
      <w:pPr>
        <w:spacing w:before="162"/>
        <w:ind w:left="680" w:right="720"/>
        <w:jc w:val="both"/>
        <w:rPr>
          <w:rFonts w:ascii="Times New Roman" w:hAnsi="Times New Roman" w:cs="Times New Roman"/>
          <w:sz w:val="26"/>
          <w:szCs w:val="26"/>
        </w:rPr>
      </w:pPr>
      <w:r w:rsidRPr="00DF40AE">
        <w:rPr>
          <w:rFonts w:ascii="Times New Roman" w:hAnsi="Times New Roman" w:cs="Times New Roman"/>
          <w:sz w:val="26"/>
          <w:szCs w:val="26"/>
        </w:rPr>
        <w:t xml:space="preserve">                    TABLE </w:t>
      </w:r>
      <w:r>
        <w:rPr>
          <w:rFonts w:ascii="Times New Roman" w:hAnsi="Times New Roman" w:cs="Times New Roman"/>
          <w:sz w:val="26"/>
          <w:szCs w:val="26"/>
        </w:rPr>
        <w:t>4.</w:t>
      </w:r>
      <w:r w:rsidRPr="00DF40AE">
        <w:rPr>
          <w:rFonts w:ascii="Times New Roman" w:hAnsi="Times New Roman" w:cs="Times New Roman"/>
          <w:sz w:val="26"/>
          <w:szCs w:val="26"/>
        </w:rPr>
        <w:t>1; SHOWING GENDER GROUP</w:t>
      </w:r>
    </w:p>
    <w:p w:rsidR="00F54E50" w:rsidRPr="00DF40AE" w:rsidRDefault="00F54E50" w:rsidP="00F54E50">
      <w:pPr>
        <w:spacing w:before="162"/>
        <w:ind w:left="680" w:right="720"/>
        <w:jc w:val="both"/>
        <w:rPr>
          <w:rFonts w:ascii="Times New Roman" w:hAnsi="Times New Roman" w:cs="Times New Roman"/>
          <w:sz w:val="26"/>
          <w:szCs w:val="26"/>
        </w:rPr>
      </w:pPr>
      <w:r w:rsidRPr="00DF40AE">
        <w:rPr>
          <w:rFonts w:ascii="Times New Roman" w:hAnsi="Times New Roman" w:cs="Times New Roman"/>
          <w:sz w:val="26"/>
          <w:szCs w:val="26"/>
        </w:rPr>
        <w:t xml:space="preserve"> 4.4</w:t>
      </w:r>
      <w:r w:rsidRPr="00DF40AE">
        <w:rPr>
          <w:rFonts w:ascii="Times New Roman" w:hAnsi="Times New Roman" w:cs="Times New Roman"/>
          <w:sz w:val="26"/>
          <w:szCs w:val="26"/>
        </w:rPr>
        <w:tab/>
        <w:t>SITE INVENTORY</w:t>
      </w:r>
    </w:p>
    <w:p w:rsidR="00F54E50" w:rsidRPr="00DF40AE" w:rsidRDefault="00F54E50" w:rsidP="00F54E50">
      <w:pPr>
        <w:spacing w:before="162"/>
        <w:ind w:left="680" w:right="720"/>
        <w:jc w:val="both"/>
        <w:rPr>
          <w:rFonts w:ascii="Times New Roman" w:hAnsi="Times New Roman" w:cs="Times New Roman"/>
          <w:sz w:val="26"/>
          <w:szCs w:val="26"/>
        </w:rPr>
      </w:pPr>
      <w:r w:rsidRPr="00DF40AE">
        <w:rPr>
          <w:rFonts w:ascii="Times New Roman" w:hAnsi="Times New Roman" w:cs="Times New Roman"/>
          <w:sz w:val="26"/>
          <w:szCs w:val="26"/>
        </w:rPr>
        <w:t>In the proposed site, some shrubs will be retained on site. It used to reduce sky glare and also serve as soft landscape and wind breaker.</w:t>
      </w:r>
    </w:p>
    <w:p w:rsidR="00F54E50" w:rsidRDefault="00F54E50" w:rsidP="00F54E50">
      <w:pPr>
        <w:spacing w:before="162"/>
        <w:ind w:left="680" w:right="720"/>
        <w:jc w:val="both"/>
        <w:rPr>
          <w:rFonts w:ascii="Times New Roman" w:hAnsi="Times New Roman" w:cs="Times New Roman"/>
          <w:sz w:val="26"/>
          <w:szCs w:val="26"/>
        </w:rPr>
      </w:pPr>
      <w:r w:rsidRPr="00DF40AE">
        <w:rPr>
          <w:rFonts w:ascii="Times New Roman" w:hAnsi="Times New Roman" w:cs="Times New Roman"/>
          <w:sz w:val="26"/>
          <w:szCs w:val="26"/>
        </w:rPr>
        <w:t>Presence of road network which would serve as a means of accessibility to the site. Presence of electricity pole which serve as source of electricity to the site. Some trees would be retained while some will be removed if they disrupt the construction of building.</w:t>
      </w:r>
    </w:p>
    <w:p w:rsidR="00F54E50"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5A7E4804" wp14:editId="399DAE8D">
            <wp:extent cx="5387340" cy="3205804"/>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50701-WA00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7648" cy="3211938"/>
                    </a:xfrm>
                    <a:prstGeom prst="rect">
                      <a:avLst/>
                    </a:prstGeom>
                  </pic:spPr>
                </pic:pic>
              </a:graphicData>
            </a:graphic>
          </wp:inline>
        </w:drawing>
      </w:r>
    </w:p>
    <w:p w:rsidR="00F54E50" w:rsidRPr="00E24AA4"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FIG 4.2</w:t>
      </w:r>
      <w:r w:rsidRPr="00E24AA4">
        <w:rPr>
          <w:rFonts w:ascii="Times New Roman" w:hAnsi="Times New Roman" w:cs="Times New Roman"/>
          <w:sz w:val="26"/>
          <w:szCs w:val="26"/>
        </w:rPr>
        <w:t>; SHOWING SITE INVENTORY OF THE PROPOSED SITE</w:t>
      </w:r>
    </w:p>
    <w:p w:rsidR="00F54E50" w:rsidRPr="00E24AA4" w:rsidRDefault="00F54E50" w:rsidP="00F54E50">
      <w:pPr>
        <w:spacing w:before="162"/>
        <w:ind w:left="680" w:right="720"/>
        <w:jc w:val="both"/>
        <w:rPr>
          <w:rFonts w:ascii="Times New Roman" w:hAnsi="Times New Roman" w:cs="Times New Roman"/>
          <w:sz w:val="26"/>
          <w:szCs w:val="26"/>
        </w:rPr>
      </w:pPr>
      <w:r w:rsidRPr="00E24AA4">
        <w:rPr>
          <w:rFonts w:ascii="Times New Roman" w:hAnsi="Times New Roman" w:cs="Times New Roman"/>
          <w:sz w:val="26"/>
          <w:szCs w:val="26"/>
        </w:rPr>
        <w:tab/>
        <w:t>4.5</w:t>
      </w:r>
      <w:r w:rsidRPr="00E24AA4">
        <w:rPr>
          <w:rFonts w:ascii="Times New Roman" w:hAnsi="Times New Roman" w:cs="Times New Roman"/>
          <w:sz w:val="26"/>
          <w:szCs w:val="26"/>
        </w:rPr>
        <w:tab/>
        <w:t>SITE ANALYSIS</w:t>
      </w:r>
    </w:p>
    <w:p w:rsidR="00F54E50" w:rsidRDefault="00F54E50" w:rsidP="00F54E50">
      <w:pPr>
        <w:spacing w:before="162"/>
        <w:ind w:left="680" w:right="720"/>
        <w:jc w:val="both"/>
        <w:rPr>
          <w:rFonts w:ascii="Times New Roman" w:hAnsi="Times New Roman" w:cs="Times New Roman"/>
          <w:sz w:val="26"/>
          <w:szCs w:val="26"/>
        </w:rPr>
      </w:pPr>
      <w:r w:rsidRPr="00E24AA4">
        <w:rPr>
          <w:rFonts w:ascii="Times New Roman" w:hAnsi="Times New Roman" w:cs="Times New Roman"/>
          <w:sz w:val="26"/>
          <w:szCs w:val="26"/>
        </w:rPr>
        <w:t>The site is benefitted with loamy soil which is a very good soil for grass and shrubs. It has a gentle slope towards the south east. Some of the grasses, shrubs and trees on the site are to be retained to enhance landscape patter of the site while some are to be removed and replanted where necessary. The two noticeable winds are to be directed into the building using landscape pattern to improve ventilation. Noise generated from vehicle traffic is controlled through proper planning, good landscaping and proper orientation of building. Generally, all the feature on the site are best put into different uses to aid control through proper planning, landscape and orientation.</w:t>
      </w:r>
    </w:p>
    <w:p w:rsidR="00F54E50" w:rsidRDefault="00F54E50" w:rsidP="00F54E50">
      <w:pPr>
        <w:spacing w:before="162"/>
        <w:ind w:left="680" w:right="720"/>
        <w:jc w:val="both"/>
        <w:rPr>
          <w:rFonts w:ascii="Times New Roman" w:hAnsi="Times New Roman" w:cs="Times New Roman"/>
          <w:sz w:val="26"/>
          <w:szCs w:val="26"/>
        </w:rPr>
      </w:pPr>
    </w:p>
    <w:p w:rsidR="00F54E50"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713E1CAE" wp14:editId="76DF27A8">
            <wp:extent cx="5128260" cy="3518452"/>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50701-WA00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1269" cy="3520516"/>
                    </a:xfrm>
                    <a:prstGeom prst="rect">
                      <a:avLst/>
                    </a:prstGeom>
                  </pic:spPr>
                </pic:pic>
              </a:graphicData>
            </a:graphic>
          </wp:inline>
        </w:drawing>
      </w:r>
    </w:p>
    <w:p w:rsidR="00F54E50" w:rsidRPr="00E93C0E"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FIG 4.3</w:t>
      </w:r>
      <w:r w:rsidRPr="00E93C0E">
        <w:rPr>
          <w:rFonts w:ascii="Times New Roman" w:hAnsi="Times New Roman" w:cs="Times New Roman"/>
          <w:sz w:val="26"/>
          <w:szCs w:val="26"/>
        </w:rPr>
        <w:t>; SHOWING SITE ANALYSIS OF THE PROPOSED SITE</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4.5.1</w:t>
      </w:r>
      <w:r w:rsidRPr="00E93C0E">
        <w:rPr>
          <w:rFonts w:ascii="Times New Roman" w:hAnsi="Times New Roman" w:cs="Times New Roman"/>
          <w:sz w:val="26"/>
          <w:szCs w:val="26"/>
        </w:rPr>
        <w:tab/>
        <w:t>SITE SELECTION/JUSTIFICATION</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In the site selection provision is made for interesting facilities that worth emulating since the overall success and efficiency of any project depend not on the functionality of the design but also on a careful choice of site. The site of this project has been carefully selected which is locat</w:t>
      </w:r>
      <w:r>
        <w:rPr>
          <w:rFonts w:ascii="Times New Roman" w:hAnsi="Times New Roman" w:cs="Times New Roman"/>
          <w:sz w:val="26"/>
          <w:szCs w:val="26"/>
        </w:rPr>
        <w:t xml:space="preserve">ed in the premises of </w:t>
      </w:r>
      <w:proofErr w:type="spellStart"/>
      <w:r>
        <w:rPr>
          <w:rFonts w:ascii="Times New Roman" w:hAnsi="Times New Roman" w:cs="Times New Roman"/>
          <w:sz w:val="26"/>
          <w:szCs w:val="26"/>
        </w:rPr>
        <w:t>Akinyele</w:t>
      </w:r>
      <w:proofErr w:type="spellEnd"/>
      <w:r>
        <w:rPr>
          <w:rFonts w:ascii="Times New Roman" w:hAnsi="Times New Roman" w:cs="Times New Roman"/>
          <w:sz w:val="26"/>
          <w:szCs w:val="26"/>
        </w:rPr>
        <w:t xml:space="preserve"> Local government in Ibadan, Oyo</w:t>
      </w:r>
      <w:r w:rsidRPr="00E93C0E">
        <w:rPr>
          <w:rFonts w:ascii="Times New Roman" w:hAnsi="Times New Roman" w:cs="Times New Roman"/>
          <w:sz w:val="26"/>
          <w:szCs w:val="26"/>
        </w:rPr>
        <w:t xml:space="preserve"> state. The proposed si</w:t>
      </w:r>
      <w:r>
        <w:rPr>
          <w:rFonts w:ascii="Times New Roman" w:hAnsi="Times New Roman" w:cs="Times New Roman"/>
          <w:sz w:val="26"/>
          <w:szCs w:val="26"/>
        </w:rPr>
        <w:t xml:space="preserve">te is located at </w:t>
      </w:r>
      <w:proofErr w:type="spellStart"/>
      <w:r>
        <w:rPr>
          <w:rFonts w:ascii="Times New Roman" w:hAnsi="Times New Roman" w:cs="Times New Roman"/>
          <w:sz w:val="26"/>
          <w:szCs w:val="26"/>
        </w:rPr>
        <w:t>Ijaye</w:t>
      </w:r>
      <w:proofErr w:type="spellEnd"/>
      <w:r>
        <w:rPr>
          <w:rFonts w:ascii="Times New Roman" w:hAnsi="Times New Roman" w:cs="Times New Roman"/>
          <w:sz w:val="26"/>
          <w:szCs w:val="26"/>
        </w:rPr>
        <w:t xml:space="preserve"> Ibadan, Oyo</w:t>
      </w:r>
      <w:r w:rsidRPr="00E93C0E">
        <w:rPr>
          <w:rFonts w:ascii="Times New Roman" w:hAnsi="Times New Roman" w:cs="Times New Roman"/>
          <w:sz w:val="26"/>
          <w:szCs w:val="26"/>
        </w:rPr>
        <w:t xml:space="preserve"> state.</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4.5.2</w:t>
      </w:r>
      <w:r w:rsidRPr="00E93C0E">
        <w:rPr>
          <w:rFonts w:ascii="Times New Roman" w:hAnsi="Times New Roman" w:cs="Times New Roman"/>
          <w:sz w:val="26"/>
          <w:szCs w:val="26"/>
        </w:rPr>
        <w:tab/>
        <w:t>LOCATION</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 xml:space="preserve">The site is located </w:t>
      </w:r>
      <w:r>
        <w:rPr>
          <w:rFonts w:ascii="Times New Roman" w:hAnsi="Times New Roman" w:cs="Times New Roman"/>
          <w:sz w:val="26"/>
          <w:szCs w:val="26"/>
        </w:rPr>
        <w:t xml:space="preserve">at along </w:t>
      </w:r>
      <w:proofErr w:type="spellStart"/>
      <w:r>
        <w:rPr>
          <w:rFonts w:ascii="Times New Roman" w:hAnsi="Times New Roman" w:cs="Times New Roman"/>
          <w:sz w:val="26"/>
          <w:szCs w:val="26"/>
        </w:rPr>
        <w:t>ijaye</w:t>
      </w:r>
      <w:proofErr w:type="spellEnd"/>
      <w:r>
        <w:rPr>
          <w:rFonts w:ascii="Times New Roman" w:hAnsi="Times New Roman" w:cs="Times New Roman"/>
          <w:sz w:val="26"/>
          <w:szCs w:val="26"/>
        </w:rPr>
        <w:t xml:space="preserve"> secondary school</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4.5.3</w:t>
      </w:r>
      <w:r w:rsidRPr="00E93C0E">
        <w:rPr>
          <w:rFonts w:ascii="Times New Roman" w:hAnsi="Times New Roman" w:cs="Times New Roman"/>
          <w:sz w:val="26"/>
          <w:szCs w:val="26"/>
        </w:rPr>
        <w:tab/>
        <w:t>ACCESSIBILITY</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 site is easily accessible from the access road off from t</w:t>
      </w:r>
      <w:r>
        <w:rPr>
          <w:rFonts w:ascii="Times New Roman" w:hAnsi="Times New Roman" w:cs="Times New Roman"/>
          <w:sz w:val="26"/>
          <w:szCs w:val="26"/>
        </w:rPr>
        <w:t xml:space="preserve">he main road that goes to </w:t>
      </w:r>
      <w:proofErr w:type="spellStart"/>
      <w:r>
        <w:rPr>
          <w:rFonts w:ascii="Times New Roman" w:hAnsi="Times New Roman" w:cs="Times New Roman"/>
          <w:sz w:val="26"/>
          <w:szCs w:val="26"/>
        </w:rPr>
        <w:t>ijaye</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iseyin</w:t>
      </w:r>
      <w:proofErr w:type="spellEnd"/>
      <w:r>
        <w:rPr>
          <w:rFonts w:ascii="Times New Roman" w:hAnsi="Times New Roman" w:cs="Times New Roman"/>
          <w:sz w:val="26"/>
          <w:szCs w:val="26"/>
        </w:rPr>
        <w:t xml:space="preserve"> road</w:t>
      </w:r>
      <w:r w:rsidRPr="00E93C0E">
        <w:rPr>
          <w:rFonts w:ascii="Times New Roman" w:hAnsi="Times New Roman" w:cs="Times New Roman"/>
          <w:sz w:val="26"/>
          <w:szCs w:val="26"/>
        </w:rPr>
        <w:t>. The site can also be reached through the</w:t>
      </w:r>
      <w:r>
        <w:rPr>
          <w:rFonts w:ascii="Times New Roman" w:hAnsi="Times New Roman" w:cs="Times New Roman"/>
          <w:sz w:val="26"/>
          <w:szCs w:val="26"/>
        </w:rPr>
        <w:t xml:space="preserve"> access road that lead to </w:t>
      </w:r>
      <w:proofErr w:type="spellStart"/>
      <w:r>
        <w:rPr>
          <w:rFonts w:ascii="Times New Roman" w:hAnsi="Times New Roman" w:cs="Times New Roman"/>
          <w:sz w:val="26"/>
          <w:szCs w:val="26"/>
        </w:rPr>
        <w:t>ijaye</w:t>
      </w:r>
      <w:proofErr w:type="spellEnd"/>
      <w:r w:rsidRPr="00E93C0E">
        <w:rPr>
          <w:rFonts w:ascii="Times New Roman" w:hAnsi="Times New Roman" w:cs="Times New Roman"/>
          <w:sz w:val="26"/>
          <w:szCs w:val="26"/>
        </w:rPr>
        <w:t>.</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 xml:space="preserve"> 4.5.4</w:t>
      </w:r>
      <w:r w:rsidRPr="00E93C0E">
        <w:rPr>
          <w:rFonts w:ascii="Times New Roman" w:hAnsi="Times New Roman" w:cs="Times New Roman"/>
          <w:sz w:val="26"/>
          <w:szCs w:val="26"/>
        </w:rPr>
        <w:tab/>
        <w:t>INFRASTRUCTURAL FACILITIES</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Facilities such as water electricity, telephone network a</w:t>
      </w:r>
      <w:r>
        <w:rPr>
          <w:rFonts w:ascii="Times New Roman" w:hAnsi="Times New Roman" w:cs="Times New Roman"/>
          <w:sz w:val="26"/>
          <w:szCs w:val="26"/>
        </w:rPr>
        <w:t xml:space="preserve">nd road network are all in </w:t>
      </w:r>
      <w:proofErr w:type="spellStart"/>
      <w:r>
        <w:rPr>
          <w:rFonts w:ascii="Times New Roman" w:hAnsi="Times New Roman" w:cs="Times New Roman"/>
          <w:sz w:val="26"/>
          <w:szCs w:val="26"/>
        </w:rPr>
        <w:t>oyo</w:t>
      </w:r>
      <w:proofErr w:type="spellEnd"/>
      <w:r w:rsidRPr="00E93C0E">
        <w:rPr>
          <w:rFonts w:ascii="Times New Roman" w:hAnsi="Times New Roman" w:cs="Times New Roman"/>
          <w:sz w:val="26"/>
          <w:szCs w:val="26"/>
        </w:rPr>
        <w:t>, hence it can easily be tapped to the proposed site.</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lastRenderedPageBreak/>
        <w:t>4.5.5</w:t>
      </w:r>
      <w:r w:rsidRPr="00E93C0E">
        <w:rPr>
          <w:rFonts w:ascii="Times New Roman" w:hAnsi="Times New Roman" w:cs="Times New Roman"/>
          <w:sz w:val="26"/>
          <w:szCs w:val="26"/>
        </w:rPr>
        <w:tab/>
        <w:t>TOPOGRAPHY</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 topography of the land is gentle slope which can be filled and levelled up to balance round all the site levels.</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4.5.6</w:t>
      </w:r>
      <w:r w:rsidRPr="00E93C0E">
        <w:rPr>
          <w:rFonts w:ascii="Times New Roman" w:hAnsi="Times New Roman" w:cs="Times New Roman"/>
          <w:sz w:val="26"/>
          <w:szCs w:val="26"/>
        </w:rPr>
        <w:tab/>
        <w:t>SOIL STRUCTURE</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It is made up of clayish laterite soil, which is good for building construction.</w:t>
      </w:r>
    </w:p>
    <w:p w:rsidR="00F54E50"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4.6</w:t>
      </w:r>
      <w:r w:rsidRPr="00E93C0E">
        <w:rPr>
          <w:rFonts w:ascii="Times New Roman" w:hAnsi="Times New Roman" w:cs="Times New Roman"/>
          <w:sz w:val="26"/>
          <w:szCs w:val="26"/>
        </w:rPr>
        <w:tab/>
        <w:t>GENERAL CLIMATIC CONDITION</w:t>
      </w:r>
    </w:p>
    <w:p w:rsidR="00F54E50" w:rsidRPr="00E93C0E" w:rsidRDefault="00F54E50" w:rsidP="00F54E50">
      <w:pPr>
        <w:spacing w:before="162"/>
        <w:ind w:left="680" w:right="720"/>
        <w:jc w:val="both"/>
        <w:rPr>
          <w:rFonts w:ascii="Times New Roman" w:hAnsi="Times New Roman" w:cs="Times New Roman"/>
          <w:sz w:val="26"/>
          <w:szCs w:val="26"/>
        </w:rPr>
      </w:pPr>
      <w:r w:rsidRPr="003A4060">
        <w:rPr>
          <w:rFonts w:ascii="Times New Roman" w:hAnsi="Times New Roman" w:cs="Times New Roman"/>
          <w:sz w:val="26"/>
          <w:szCs w:val="26"/>
        </w:rPr>
        <w:t xml:space="preserve">Oyo State generally experiences a tropical climate characterized by distinct wet and dry seasons. Temperatures typically range from 25°C (77°F) to 35°C (95°F) throughout the year. The wet season, with higher humidity, lasts from April to October, while the </w:t>
      </w:r>
      <w:r>
        <w:rPr>
          <w:rFonts w:ascii="Times New Roman" w:hAnsi="Times New Roman" w:cs="Times New Roman"/>
          <w:sz w:val="26"/>
          <w:szCs w:val="26"/>
        </w:rPr>
        <w:t xml:space="preserve">dry season occurs from November </w:t>
      </w:r>
      <w:r w:rsidRPr="003A4060">
        <w:rPr>
          <w:rFonts w:ascii="Times New Roman" w:hAnsi="Times New Roman" w:cs="Times New Roman"/>
          <w:sz w:val="26"/>
          <w:szCs w:val="26"/>
        </w:rPr>
        <w:t>to March. Oyo State enjoys abundant sunshine, especially during the dry season.</w:t>
      </w:r>
    </w:p>
    <w:p w:rsidR="00F54E50"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4.6.1</w:t>
      </w:r>
      <w:r w:rsidRPr="00E93C0E">
        <w:rPr>
          <w:rFonts w:ascii="Times New Roman" w:hAnsi="Times New Roman" w:cs="Times New Roman"/>
          <w:sz w:val="26"/>
          <w:szCs w:val="26"/>
        </w:rPr>
        <w:tab/>
        <w:t>RELATIVE HUMIDITY</w:t>
      </w:r>
    </w:p>
    <w:p w:rsidR="00F54E50" w:rsidRPr="00E93C0E" w:rsidRDefault="00F54E50" w:rsidP="00F54E50">
      <w:pPr>
        <w:spacing w:before="162"/>
        <w:ind w:left="680" w:right="720"/>
        <w:jc w:val="both"/>
        <w:rPr>
          <w:rFonts w:ascii="Times New Roman" w:hAnsi="Times New Roman" w:cs="Times New Roman"/>
          <w:sz w:val="26"/>
          <w:szCs w:val="26"/>
        </w:rPr>
      </w:pPr>
      <w:r w:rsidRPr="003A4060">
        <w:rPr>
          <w:rFonts w:ascii="Times New Roman" w:hAnsi="Times New Roman" w:cs="Times New Roman"/>
          <w:sz w:val="26"/>
          <w:szCs w:val="26"/>
        </w:rPr>
        <w:t>Oyo State experiences relatively high humidity, particularly during the wet season.</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4.6.2</w:t>
      </w:r>
      <w:r w:rsidRPr="00E93C0E">
        <w:rPr>
          <w:rFonts w:ascii="Times New Roman" w:hAnsi="Times New Roman" w:cs="Times New Roman"/>
          <w:sz w:val="26"/>
          <w:szCs w:val="26"/>
        </w:rPr>
        <w:tab/>
        <w:t>WIND</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 xml:space="preserve">There are two prevailing winds namely: The rain bearing south-west monsoon wind which blows across the Atlantic Ocean between the month of May and October. This is called wet season. The dusty north-east trade wind which laden with dust blows through the Sahara desert during the month of November to April with very title rainfall toward April. This is called the </w:t>
      </w:r>
      <w:r>
        <w:rPr>
          <w:rFonts w:ascii="Times New Roman" w:hAnsi="Times New Roman" w:cs="Times New Roman"/>
          <w:sz w:val="26"/>
          <w:szCs w:val="26"/>
        </w:rPr>
        <w:t xml:space="preserve">dry season and it brings along </w:t>
      </w:r>
      <w:proofErr w:type="spellStart"/>
      <w:r>
        <w:rPr>
          <w:rFonts w:ascii="Times New Roman" w:hAnsi="Times New Roman" w:cs="Times New Roman"/>
          <w:sz w:val="26"/>
          <w:szCs w:val="26"/>
        </w:rPr>
        <w:t>Harmattan</w:t>
      </w:r>
      <w:proofErr w:type="spellEnd"/>
      <w:r>
        <w:rPr>
          <w:rFonts w:ascii="Times New Roman" w:hAnsi="Times New Roman" w:cs="Times New Roman"/>
          <w:sz w:val="26"/>
          <w:szCs w:val="26"/>
        </w:rPr>
        <w:t xml:space="preserve"> </w:t>
      </w:r>
      <w:r w:rsidRPr="00E93C0E">
        <w:rPr>
          <w:rFonts w:ascii="Times New Roman" w:hAnsi="Times New Roman" w:cs="Times New Roman"/>
          <w:sz w:val="26"/>
          <w:szCs w:val="26"/>
        </w:rPr>
        <w:t>during its driest period</w:t>
      </w:r>
    </w:p>
    <w:p w:rsidR="00F54E50"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4.6.3</w:t>
      </w:r>
      <w:r w:rsidRPr="00E93C0E">
        <w:rPr>
          <w:rFonts w:ascii="Times New Roman" w:hAnsi="Times New Roman" w:cs="Times New Roman"/>
          <w:sz w:val="26"/>
          <w:szCs w:val="26"/>
        </w:rPr>
        <w:tab/>
        <w:t>TEMPERATURE</w:t>
      </w:r>
    </w:p>
    <w:p w:rsidR="00F54E50" w:rsidRPr="00E93C0E" w:rsidRDefault="00F54E50" w:rsidP="00F54E50">
      <w:pPr>
        <w:spacing w:before="162"/>
        <w:ind w:left="680" w:right="720"/>
        <w:jc w:val="both"/>
        <w:rPr>
          <w:rFonts w:ascii="Times New Roman" w:hAnsi="Times New Roman" w:cs="Times New Roman"/>
          <w:sz w:val="26"/>
          <w:szCs w:val="26"/>
        </w:rPr>
      </w:pPr>
      <w:r w:rsidRPr="003A4060">
        <w:rPr>
          <w:rFonts w:ascii="Times New Roman" w:hAnsi="Times New Roman" w:cs="Times New Roman"/>
          <w:sz w:val="26"/>
          <w:szCs w:val="26"/>
        </w:rPr>
        <w:t>Average daily temperatures range from 25°C (77°F) to 35°C (95°F).</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4.6.4</w:t>
      </w:r>
      <w:r w:rsidRPr="00E93C0E">
        <w:rPr>
          <w:rFonts w:ascii="Times New Roman" w:hAnsi="Times New Roman" w:cs="Times New Roman"/>
          <w:sz w:val="26"/>
          <w:szCs w:val="26"/>
        </w:rPr>
        <w:tab/>
        <w:t>VEGETATION</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 proposed site is covered with grasses few trees and shrubs. Some will be removed before the construction while some will be retain for ornamentation.</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4.7</w:t>
      </w:r>
      <w:r w:rsidRPr="00E93C0E">
        <w:rPr>
          <w:rFonts w:ascii="Times New Roman" w:hAnsi="Times New Roman" w:cs="Times New Roman"/>
          <w:sz w:val="26"/>
          <w:szCs w:val="26"/>
        </w:rPr>
        <w:tab/>
        <w:t>SOCIAL SERVICES</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4.7.1</w:t>
      </w:r>
      <w:r w:rsidRPr="00E93C0E">
        <w:rPr>
          <w:rFonts w:ascii="Times New Roman" w:hAnsi="Times New Roman" w:cs="Times New Roman"/>
          <w:sz w:val="26"/>
          <w:szCs w:val="26"/>
        </w:rPr>
        <w:tab/>
        <w:t>ROAD</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There are only two access to the site</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 southern access which serve as the main entrance and also main access road</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lastRenderedPageBreak/>
        <w:t>4.7.2</w:t>
      </w:r>
      <w:r w:rsidRPr="00E93C0E">
        <w:rPr>
          <w:rFonts w:ascii="Times New Roman" w:hAnsi="Times New Roman" w:cs="Times New Roman"/>
          <w:sz w:val="26"/>
          <w:szCs w:val="26"/>
        </w:rPr>
        <w:tab/>
        <w:t>WATER AND ELECTRICITY</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There are pipe born water networks and borehole water which s</w:t>
      </w:r>
      <w:r>
        <w:rPr>
          <w:rFonts w:ascii="Times New Roman" w:hAnsi="Times New Roman" w:cs="Times New Roman"/>
          <w:sz w:val="26"/>
          <w:szCs w:val="26"/>
        </w:rPr>
        <w:t>erves the habitant of Ibadan</w:t>
      </w:r>
      <w:r w:rsidRPr="00E93C0E">
        <w:rPr>
          <w:rFonts w:ascii="Times New Roman" w:hAnsi="Times New Roman" w:cs="Times New Roman"/>
          <w:sz w:val="26"/>
          <w:szCs w:val="26"/>
        </w:rPr>
        <w:t>. There is electricity supply fro</w:t>
      </w:r>
      <w:r>
        <w:rPr>
          <w:rFonts w:ascii="Times New Roman" w:hAnsi="Times New Roman" w:cs="Times New Roman"/>
          <w:sz w:val="26"/>
          <w:szCs w:val="26"/>
        </w:rPr>
        <w:t>m NEPA that serve the Oyo state</w:t>
      </w:r>
      <w:r w:rsidRPr="00E93C0E">
        <w:rPr>
          <w:rFonts w:ascii="Times New Roman" w:hAnsi="Times New Roman" w:cs="Times New Roman"/>
          <w:sz w:val="26"/>
          <w:szCs w:val="26"/>
        </w:rPr>
        <w:t xml:space="preserve"> in general</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4.8</w:t>
      </w:r>
      <w:r w:rsidRPr="00E93C0E">
        <w:rPr>
          <w:rFonts w:ascii="Times New Roman" w:hAnsi="Times New Roman" w:cs="Times New Roman"/>
          <w:sz w:val="26"/>
          <w:szCs w:val="26"/>
        </w:rPr>
        <w:tab/>
        <w:t>DESIGN CRITERIA</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There are three (3) methods of designing of any project which are: Function before form method</w:t>
      </w:r>
      <w:bookmarkStart w:id="0" w:name="_GoBack"/>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Form before function method Combination of Shapes</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 xml:space="preserve">Designing projects, the function, before form method used in line with this </w:t>
      </w:r>
      <w:bookmarkEnd w:id="0"/>
      <w:r w:rsidRPr="00E93C0E">
        <w:rPr>
          <w:rFonts w:ascii="Times New Roman" w:hAnsi="Times New Roman" w:cs="Times New Roman"/>
          <w:sz w:val="26"/>
          <w:szCs w:val="26"/>
        </w:rPr>
        <w:t>method, the following are the design criteria for this project:</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Functional: in term of functional requirement, the following design criteria must be considered.</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Sustainability, Site and Location, Flexibility, Circulation, Accessibility, Organization, Maintenance, Environment and Services</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4.9</w:t>
      </w:r>
      <w:r w:rsidRPr="00E93C0E">
        <w:rPr>
          <w:rFonts w:ascii="Times New Roman" w:hAnsi="Times New Roman" w:cs="Times New Roman"/>
          <w:sz w:val="26"/>
          <w:szCs w:val="26"/>
        </w:rPr>
        <w:tab/>
        <w:t>DESIGN BRIEF</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After research and planning, the next step in the series of the project programed is design itself. To achieve functional and well established design there must be a brief to work on. This brief depends generally on the scope of individual design. The brief of this project is therefore based on the various activities that take place in the</w:t>
      </w:r>
      <w:r>
        <w:rPr>
          <w:rFonts w:ascii="Times New Roman" w:hAnsi="Times New Roman" w:cs="Times New Roman"/>
          <w:sz w:val="26"/>
          <w:szCs w:val="26"/>
        </w:rPr>
        <w:t xml:space="preserve"> Farm</w:t>
      </w:r>
      <w:r w:rsidRPr="00E93C0E">
        <w:rPr>
          <w:rFonts w:ascii="Times New Roman" w:hAnsi="Times New Roman" w:cs="Times New Roman"/>
          <w:sz w:val="26"/>
          <w:szCs w:val="26"/>
        </w:rPr>
        <w:t>. To have enough brief for the proposed</w:t>
      </w:r>
      <w:r>
        <w:rPr>
          <w:rFonts w:ascii="Times New Roman" w:hAnsi="Times New Roman" w:cs="Times New Roman"/>
          <w:sz w:val="26"/>
          <w:szCs w:val="26"/>
        </w:rPr>
        <w:t xml:space="preserve"> Poultry Farm</w:t>
      </w:r>
      <w:r w:rsidRPr="00E93C0E">
        <w:rPr>
          <w:rFonts w:ascii="Times New Roman" w:hAnsi="Times New Roman" w:cs="Times New Roman"/>
          <w:sz w:val="26"/>
          <w:szCs w:val="26"/>
        </w:rPr>
        <w:t>, case studies were carried out on the existing</w:t>
      </w:r>
      <w:r>
        <w:rPr>
          <w:rFonts w:ascii="Times New Roman" w:hAnsi="Times New Roman" w:cs="Times New Roman"/>
          <w:sz w:val="26"/>
          <w:szCs w:val="26"/>
        </w:rPr>
        <w:t xml:space="preserve"> Poultry Farm</w:t>
      </w:r>
      <w:r w:rsidRPr="00E93C0E">
        <w:rPr>
          <w:rFonts w:ascii="Times New Roman" w:hAnsi="Times New Roman" w:cs="Times New Roman"/>
          <w:sz w:val="26"/>
          <w:szCs w:val="26"/>
        </w:rPr>
        <w:t xml:space="preserve">. The studies also give me the opportunity to know the nature of the various </w:t>
      </w:r>
      <w:r>
        <w:rPr>
          <w:rFonts w:ascii="Times New Roman" w:hAnsi="Times New Roman" w:cs="Times New Roman"/>
          <w:sz w:val="26"/>
          <w:szCs w:val="26"/>
        </w:rPr>
        <w:t xml:space="preserve">unit in the building </w:t>
      </w:r>
      <w:r w:rsidRPr="00E93C0E">
        <w:rPr>
          <w:rFonts w:ascii="Times New Roman" w:hAnsi="Times New Roman" w:cs="Times New Roman"/>
          <w:sz w:val="26"/>
          <w:szCs w:val="26"/>
        </w:rPr>
        <w:t>and how they are related to each other.</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4.10</w:t>
      </w:r>
      <w:r w:rsidRPr="00E93C0E">
        <w:rPr>
          <w:rFonts w:ascii="Times New Roman" w:hAnsi="Times New Roman" w:cs="Times New Roman"/>
          <w:sz w:val="26"/>
          <w:szCs w:val="26"/>
        </w:rPr>
        <w:tab/>
        <w:t>DESIGN ANALYSIS</w:t>
      </w:r>
    </w:p>
    <w:p w:rsidR="00F54E50" w:rsidRPr="00E93C0E" w:rsidRDefault="00F54E50" w:rsidP="00F54E50">
      <w:pPr>
        <w:spacing w:before="162"/>
        <w:ind w:left="680" w:right="720"/>
        <w:jc w:val="both"/>
        <w:rPr>
          <w:rFonts w:ascii="Times New Roman" w:hAnsi="Times New Roman" w:cs="Times New Roman"/>
          <w:sz w:val="26"/>
          <w:szCs w:val="26"/>
        </w:rPr>
      </w:pPr>
      <w:r w:rsidRPr="00E93C0E">
        <w:rPr>
          <w:rFonts w:ascii="Times New Roman" w:hAnsi="Times New Roman" w:cs="Times New Roman"/>
          <w:sz w:val="26"/>
          <w:szCs w:val="26"/>
        </w:rPr>
        <w:t>This is the process of itemizing units within the component of the entire design with a view to establishing a solid understanding and appreciation of the space relationships.</w:t>
      </w:r>
    </w:p>
    <w:p w:rsidR="00F54E50" w:rsidRDefault="00F54E50" w:rsidP="00F54E50">
      <w:pPr>
        <w:spacing w:before="162"/>
        <w:ind w:left="680" w:right="720"/>
        <w:jc w:val="both"/>
        <w:rPr>
          <w:rFonts w:ascii="Times New Roman" w:hAnsi="Times New Roman" w:cs="Times New Roman"/>
          <w:sz w:val="26"/>
          <w:szCs w:val="26"/>
        </w:rPr>
      </w:pPr>
      <w:r>
        <w:rPr>
          <w:rFonts w:ascii="Times New Roman" w:hAnsi="Times New Roman" w:cs="Times New Roman"/>
          <w:sz w:val="26"/>
          <w:szCs w:val="26"/>
        </w:rPr>
        <w:t>GROUND FLOOR PLAN</w:t>
      </w:r>
      <w:r w:rsidRPr="00E93C0E">
        <w:rPr>
          <w:rFonts w:ascii="Times New Roman" w:hAnsi="Times New Roman" w:cs="Times New Roman"/>
          <w:sz w:val="26"/>
          <w:szCs w:val="26"/>
        </w:rPr>
        <w:t>; Entrance, Reception</w:t>
      </w:r>
      <w:r>
        <w:rPr>
          <w:rFonts w:ascii="Times New Roman" w:hAnsi="Times New Roman" w:cs="Times New Roman"/>
          <w:sz w:val="26"/>
          <w:szCs w:val="26"/>
        </w:rPr>
        <w:t>, Laboratory, Record room, Staff lounge, Store, First aid, Account office, Marketing department, sec, Manger office, Active office, Conference room, exist, w/c</w:t>
      </w:r>
    </w:p>
    <w:tbl>
      <w:tblPr>
        <w:tblStyle w:val="TableGrid"/>
        <w:tblW w:w="10065" w:type="dxa"/>
        <w:tblInd w:w="562" w:type="dxa"/>
        <w:tblLayout w:type="fixed"/>
        <w:tblLook w:val="04A0" w:firstRow="1" w:lastRow="0" w:firstColumn="1" w:lastColumn="0" w:noHBand="0" w:noVBand="1"/>
      </w:tblPr>
      <w:tblGrid>
        <w:gridCol w:w="2835"/>
        <w:gridCol w:w="709"/>
        <w:gridCol w:w="378"/>
        <w:gridCol w:w="1984"/>
        <w:gridCol w:w="2032"/>
        <w:gridCol w:w="2079"/>
        <w:gridCol w:w="48"/>
      </w:tblGrid>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NAME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S/N</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LENGTH[m]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BREATH[m]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AREA[m]</w:t>
            </w:r>
          </w:p>
        </w:tc>
      </w:tr>
      <w:tr w:rsidR="00F54E50" w:rsidTr="00871063">
        <w:trPr>
          <w:gridAfter w:val="1"/>
          <w:wAfter w:w="48" w:type="dxa"/>
          <w:trHeight w:val="576"/>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lastRenderedPageBreak/>
              <w:t>ENTRANCE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7.5m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5.6m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8.4m2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RECEPTION</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3.0m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5.6m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16.8m2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LABORATORY</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5.4m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4.8m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25.92m2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RECORD ROOM</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4.5m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1.8m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8.1m2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STAFF LOUNGE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6.8m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5.7m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35.76m2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STORE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1.8m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3.6m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19.44m2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FIRST AID</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3.6m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5.1m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18.36m2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ACCOUNT OFFICE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3.3m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3.6m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22.88m2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MARKETING DEPT</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4.8m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5.4m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25.92m2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SEC-OFFICE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2.4m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5.4m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12.96m2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MANAGER OFFICE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4.5m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5.4m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24.3m2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ACITVE OFFICE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3.3m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3.3m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10.89m2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CONFRERENCE ROOM</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6.0m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4.8m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28.8m2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GENERAL OFFICE</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6.0m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10.0m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60.0m2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EXIST</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2</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1.2m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1.8m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4.32m2</w:t>
            </w:r>
          </w:p>
        </w:tc>
      </w:tr>
      <w:tr w:rsidR="00F54E50" w:rsidTr="00871063">
        <w:trPr>
          <w:gridAfter w:val="1"/>
          <w:wAfter w:w="48" w:type="dxa"/>
          <w:trHeight w:val="610"/>
        </w:trPr>
        <w:tc>
          <w:tcPr>
            <w:tcW w:w="2835"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W/C</w:t>
            </w:r>
          </w:p>
        </w:tc>
        <w:tc>
          <w:tcPr>
            <w:tcW w:w="1087"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9</w:t>
            </w:r>
          </w:p>
        </w:tc>
        <w:tc>
          <w:tcPr>
            <w:tcW w:w="1984"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0.9m</w:t>
            </w:r>
          </w:p>
        </w:tc>
        <w:tc>
          <w:tcPr>
            <w:tcW w:w="2032"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1.8m</w:t>
            </w:r>
          </w:p>
        </w:tc>
        <w:tc>
          <w:tcPr>
            <w:tcW w:w="2079" w:type="dxa"/>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14.58m2</w:t>
            </w:r>
          </w:p>
        </w:tc>
      </w:tr>
      <w:tr w:rsidR="00F54E50" w:rsidTr="00871063">
        <w:trPr>
          <w:trHeight w:val="610"/>
        </w:trPr>
        <w:tc>
          <w:tcPr>
            <w:tcW w:w="3544" w:type="dxa"/>
            <w:gridSpan w:val="2"/>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TOTAL</w:t>
            </w:r>
          </w:p>
        </w:tc>
        <w:tc>
          <w:tcPr>
            <w:tcW w:w="6521" w:type="dxa"/>
            <w:gridSpan w:val="5"/>
          </w:tcPr>
          <w:p w:rsidR="00F54E50" w:rsidRDefault="00F54E50" w:rsidP="00871063">
            <w:pPr>
              <w:spacing w:before="162"/>
              <w:ind w:right="720"/>
              <w:jc w:val="both"/>
              <w:rPr>
                <w:rFonts w:ascii="Times New Roman" w:hAnsi="Times New Roman" w:cs="Times New Roman"/>
                <w:sz w:val="26"/>
                <w:szCs w:val="26"/>
              </w:rPr>
            </w:pPr>
            <w:r>
              <w:rPr>
                <w:rFonts w:ascii="Times New Roman" w:hAnsi="Times New Roman" w:cs="Times New Roman"/>
                <w:sz w:val="26"/>
                <w:szCs w:val="26"/>
              </w:rPr>
              <w:t>329.43m2</w:t>
            </w:r>
          </w:p>
        </w:tc>
      </w:tr>
    </w:tbl>
    <w:p w:rsidR="00F54E50" w:rsidRPr="00E4262E" w:rsidRDefault="00F54E50" w:rsidP="00F54E50">
      <w:pPr>
        <w:spacing w:before="162"/>
        <w:ind w:left="680" w:right="720"/>
        <w:jc w:val="both"/>
        <w:rPr>
          <w:rFonts w:ascii="Times New Roman" w:hAnsi="Times New Roman" w:cs="Times New Roman"/>
          <w:sz w:val="26"/>
          <w:szCs w:val="26"/>
        </w:rPr>
      </w:pPr>
      <w:r w:rsidRPr="00E4262E">
        <w:rPr>
          <w:rFonts w:ascii="Times New Roman" w:hAnsi="Times New Roman" w:cs="Times New Roman"/>
          <w:sz w:val="26"/>
          <w:szCs w:val="26"/>
        </w:rPr>
        <w:t xml:space="preserve">TABLE </w:t>
      </w:r>
      <w:r>
        <w:rPr>
          <w:rFonts w:ascii="Times New Roman" w:hAnsi="Times New Roman" w:cs="Times New Roman"/>
          <w:sz w:val="26"/>
          <w:szCs w:val="26"/>
        </w:rPr>
        <w:t>4.</w:t>
      </w:r>
      <w:r w:rsidRPr="00E4262E">
        <w:rPr>
          <w:rFonts w:ascii="Times New Roman" w:hAnsi="Times New Roman" w:cs="Times New Roman"/>
          <w:sz w:val="26"/>
          <w:szCs w:val="26"/>
        </w:rPr>
        <w:t>2; SHOWING SPACIAL ALLOCATION OF FLOOR PLAN</w:t>
      </w:r>
    </w:p>
    <w:p w:rsidR="00F54E50" w:rsidRPr="00E4262E" w:rsidRDefault="00F54E50" w:rsidP="00F54E50">
      <w:pPr>
        <w:spacing w:before="162"/>
        <w:ind w:left="680" w:right="720"/>
        <w:jc w:val="both"/>
        <w:rPr>
          <w:rFonts w:ascii="Times New Roman" w:hAnsi="Times New Roman" w:cs="Times New Roman"/>
          <w:sz w:val="26"/>
          <w:szCs w:val="26"/>
        </w:rPr>
      </w:pPr>
      <w:r w:rsidRPr="00E4262E">
        <w:rPr>
          <w:rFonts w:ascii="Times New Roman" w:hAnsi="Times New Roman" w:cs="Times New Roman"/>
          <w:sz w:val="26"/>
          <w:szCs w:val="26"/>
        </w:rPr>
        <w:t>Necessary units in the building. A borehole system of water supply is to be adopted alongside the government supplied services and a storage facility is to be provided for effective management of water supply.</w:t>
      </w:r>
    </w:p>
    <w:p w:rsidR="00F54E50" w:rsidRPr="00E4262E" w:rsidRDefault="00F54E50" w:rsidP="00F54E50">
      <w:pPr>
        <w:spacing w:before="162"/>
        <w:ind w:left="680" w:right="720"/>
        <w:jc w:val="both"/>
        <w:rPr>
          <w:rFonts w:ascii="Times New Roman" w:hAnsi="Times New Roman" w:cs="Times New Roman"/>
          <w:sz w:val="26"/>
          <w:szCs w:val="26"/>
        </w:rPr>
      </w:pPr>
      <w:r w:rsidRPr="00E4262E">
        <w:rPr>
          <w:rFonts w:ascii="Times New Roman" w:hAnsi="Times New Roman" w:cs="Times New Roman"/>
          <w:sz w:val="26"/>
          <w:szCs w:val="26"/>
        </w:rPr>
        <w:lastRenderedPageBreak/>
        <w:t>4.12</w:t>
      </w:r>
      <w:r w:rsidRPr="00E4262E">
        <w:rPr>
          <w:rFonts w:ascii="Times New Roman" w:hAnsi="Times New Roman" w:cs="Times New Roman"/>
          <w:sz w:val="26"/>
          <w:szCs w:val="26"/>
        </w:rPr>
        <w:tab/>
        <w:t>PLANNING PRINCIPLE</w:t>
      </w:r>
    </w:p>
    <w:p w:rsidR="00F54E50" w:rsidRDefault="00F54E50" w:rsidP="00F54E50">
      <w:pPr>
        <w:spacing w:before="162"/>
        <w:ind w:left="680" w:right="720"/>
        <w:jc w:val="both"/>
        <w:rPr>
          <w:rFonts w:ascii="Times New Roman" w:hAnsi="Times New Roman" w:cs="Times New Roman"/>
          <w:sz w:val="26"/>
          <w:szCs w:val="26"/>
        </w:rPr>
      </w:pPr>
      <w:r w:rsidRPr="00E4262E">
        <w:rPr>
          <w:rFonts w:ascii="Times New Roman" w:hAnsi="Times New Roman" w:cs="Times New Roman"/>
          <w:sz w:val="26"/>
          <w:szCs w:val="26"/>
        </w:rPr>
        <w:t>The planning principle is one of the most important aspects of any design. The planning of various units taking into consideration the activities performed in each unit, how they are related to one another and the users of the various units in the design. In respect to the above factors.</w:t>
      </w:r>
    </w:p>
    <w:p w:rsidR="007831EC" w:rsidRPr="00F54E50" w:rsidRDefault="007831EC" w:rsidP="00F54E50"/>
    <w:sectPr w:rsidR="007831EC" w:rsidRPr="00F54E50">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F13" w:rsidRDefault="00F54E50" w:rsidP="00D80F13">
    <w:pPr>
      <w:pStyle w:val="Footer"/>
      <w:tabs>
        <w:tab w:val="center" w:pos="5213"/>
        <w:tab w:val="left" w:pos="6583"/>
      </w:tabs>
    </w:pPr>
    <w:r>
      <w:tab/>
    </w:r>
    <w:r>
      <w:tab/>
    </w:r>
    <w:sdt>
      <w:sdtPr>
        <w:id w:val="621351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r>
      <w:rPr>
        <w:noProof/>
      </w:rPr>
      <w:tab/>
    </w:r>
  </w:p>
  <w:p w:rsidR="00D80F13" w:rsidRDefault="00F54E5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613EA"/>
    <w:multiLevelType w:val="hybridMultilevel"/>
    <w:tmpl w:val="9B963664"/>
    <w:lvl w:ilvl="0" w:tplc="8D72CD2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11575BED"/>
    <w:multiLevelType w:val="hybridMultilevel"/>
    <w:tmpl w:val="1626FD30"/>
    <w:lvl w:ilvl="0" w:tplc="1CC4F156">
      <w:numFmt w:val="bullet"/>
      <w:lvlText w:val="•"/>
      <w:lvlJc w:val="left"/>
      <w:pPr>
        <w:ind w:left="1100" w:hanging="360"/>
      </w:pPr>
      <w:rPr>
        <w:rFonts w:ascii="Times New Roman" w:eastAsiaTheme="minorHAnsi"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nsid w:val="25C949F7"/>
    <w:multiLevelType w:val="hybridMultilevel"/>
    <w:tmpl w:val="6A1C12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27AA5C0B"/>
    <w:multiLevelType w:val="hybridMultilevel"/>
    <w:tmpl w:val="DAF2399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
    <w:nsid w:val="2A164CFA"/>
    <w:multiLevelType w:val="hybridMultilevel"/>
    <w:tmpl w:val="CDA27238"/>
    <w:lvl w:ilvl="0" w:tplc="C0C4D536">
      <w:numFmt w:val="bullet"/>
      <w:lvlText w:val="•"/>
      <w:lvlJc w:val="left"/>
      <w:pPr>
        <w:ind w:left="1400" w:hanging="360"/>
      </w:pPr>
      <w:rPr>
        <w:rFonts w:hint="default"/>
        <w:lang w:val="en-US" w:eastAsia="en-US" w:bidi="ar-SA"/>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2C6279F8"/>
    <w:multiLevelType w:val="hybridMultilevel"/>
    <w:tmpl w:val="F3B2A438"/>
    <w:lvl w:ilvl="0" w:tplc="C0C4D53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30E1D"/>
    <w:multiLevelType w:val="hybridMultilevel"/>
    <w:tmpl w:val="2444B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C65528"/>
    <w:multiLevelType w:val="hybridMultilevel"/>
    <w:tmpl w:val="3F2AB3EC"/>
    <w:lvl w:ilvl="0" w:tplc="C0C4D53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F0B4F"/>
    <w:multiLevelType w:val="hybridMultilevel"/>
    <w:tmpl w:val="1C6CBB40"/>
    <w:lvl w:ilvl="0" w:tplc="196ED4C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C8771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D86FA0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9C4B8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8EB68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FEC789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ECE15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0AE11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B8326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629F2F47"/>
    <w:multiLevelType w:val="hybridMultilevel"/>
    <w:tmpl w:val="6750DCEC"/>
    <w:lvl w:ilvl="0" w:tplc="C0C4D536">
      <w:numFmt w:val="bullet"/>
      <w:lvlText w:val="•"/>
      <w:lvlJc w:val="left"/>
      <w:pPr>
        <w:ind w:left="1400" w:hanging="360"/>
      </w:pPr>
      <w:rPr>
        <w:rFonts w:hint="default"/>
        <w:lang w:val="en-US" w:eastAsia="en-US" w:bidi="ar-SA"/>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2F911E4"/>
    <w:multiLevelType w:val="multilevel"/>
    <w:tmpl w:val="2ED64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7D9019A"/>
    <w:multiLevelType w:val="hybridMultilevel"/>
    <w:tmpl w:val="5DFE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10"/>
  </w:num>
  <w:num w:numId="5">
    <w:abstractNumId w:val="1"/>
  </w:num>
  <w:num w:numId="6">
    <w:abstractNumId w:val="6"/>
  </w:num>
  <w:num w:numId="7">
    <w:abstractNumId w:val="0"/>
  </w:num>
  <w:num w:numId="8">
    <w:abstractNumId w:val="3"/>
  </w:num>
  <w:num w:numId="9">
    <w:abstractNumId w:val="2"/>
  </w:num>
  <w:num w:numId="10">
    <w:abstractNumId w:val="9"/>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0C"/>
    <w:rsid w:val="005F7333"/>
    <w:rsid w:val="007831EC"/>
    <w:rsid w:val="00796B4C"/>
    <w:rsid w:val="00B44E0C"/>
    <w:rsid w:val="00F5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E9AD4-8E9F-4E51-8713-29FE0E2A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E0C"/>
    <w:pPr>
      <w:ind w:left="720"/>
      <w:contextualSpacing/>
    </w:pPr>
  </w:style>
  <w:style w:type="paragraph" w:styleId="Footer">
    <w:name w:val="footer"/>
    <w:basedOn w:val="Normal"/>
    <w:link w:val="FooterChar"/>
    <w:uiPriority w:val="99"/>
    <w:unhideWhenUsed/>
    <w:rsid w:val="00783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EC"/>
  </w:style>
  <w:style w:type="table" w:styleId="TableGrid">
    <w:name w:val="Table Grid"/>
    <w:basedOn w:val="TableNormal"/>
    <w:uiPriority w:val="39"/>
    <w:rsid w:val="00F5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2025-08-12T15:08:00Z</dcterms:created>
  <dcterms:modified xsi:type="dcterms:W3CDTF">2025-08-12T15:08:00Z</dcterms:modified>
</cp:coreProperties>
</file>