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1EC" w:rsidRPr="009B4D14" w:rsidRDefault="007831EC" w:rsidP="007831EC">
      <w:pPr>
        <w:ind w:left="680" w:right="720"/>
        <w:jc w:val="center"/>
        <w:rPr>
          <w:rFonts w:ascii="Times New Roman" w:hAnsi="Times New Roman" w:cs="Times New Roman"/>
          <w:b/>
          <w:sz w:val="26"/>
          <w:szCs w:val="26"/>
        </w:rPr>
      </w:pPr>
      <w:r w:rsidRPr="009B4D14">
        <w:rPr>
          <w:rFonts w:ascii="Times New Roman" w:hAnsi="Times New Roman" w:cs="Times New Roman"/>
          <w:b/>
          <w:sz w:val="26"/>
          <w:szCs w:val="26"/>
        </w:rPr>
        <w:t>CHAPTER THREE</w:t>
      </w:r>
    </w:p>
    <w:p w:rsidR="007831EC" w:rsidRPr="00673AF5" w:rsidRDefault="007831EC" w:rsidP="007831EC">
      <w:pPr>
        <w:ind w:left="680" w:right="720"/>
        <w:jc w:val="both"/>
        <w:rPr>
          <w:rFonts w:ascii="Times New Roman" w:hAnsi="Times New Roman" w:cs="Times New Roman"/>
          <w:sz w:val="26"/>
          <w:szCs w:val="26"/>
        </w:rPr>
      </w:pPr>
      <w:r w:rsidRPr="00673AF5">
        <w:rPr>
          <w:rFonts w:ascii="Times New Roman" w:hAnsi="Times New Roman" w:cs="Times New Roman"/>
          <w:sz w:val="26"/>
          <w:szCs w:val="26"/>
        </w:rPr>
        <w:t>3.1 CASE STUDIES</w:t>
      </w:r>
    </w:p>
    <w:p w:rsidR="007831EC" w:rsidRPr="00673AF5" w:rsidRDefault="007831EC" w:rsidP="007831EC">
      <w:pPr>
        <w:ind w:left="680" w:right="720"/>
        <w:jc w:val="both"/>
        <w:rPr>
          <w:rFonts w:ascii="Times New Roman" w:hAnsi="Times New Roman" w:cs="Times New Roman"/>
          <w:sz w:val="26"/>
          <w:szCs w:val="26"/>
        </w:rPr>
      </w:pPr>
      <w:r w:rsidRPr="00673AF5">
        <w:rPr>
          <w:rFonts w:ascii="Times New Roman" w:hAnsi="Times New Roman" w:cs="Times New Roman"/>
          <w:sz w:val="26"/>
          <w:szCs w:val="26"/>
        </w:rPr>
        <w:t>This is are search or an exercise that is carried out on existing building which is similar to the one researcher is writing on. The objective of a case study is to take a critical appraisal of existing related project with a view to identify the positive and negative aspect of such projects. It is only with time that a project can be adjusted so that it can be successful. The information obtained from the appraisal will guide the designer of new and similar project, the positive aspect of it shall be incorporated in the view proposal while attempts will be made to solve the problem of negative aspects. It is only through this that a designer can better enhance the quality and efficiency of building in the society. For a comprehensive analysis their case studies have been conducted.</w:t>
      </w:r>
    </w:p>
    <w:p w:rsidR="007831EC" w:rsidRPr="00673AF5" w:rsidRDefault="007831EC" w:rsidP="007831EC">
      <w:pPr>
        <w:ind w:left="680" w:right="720"/>
        <w:jc w:val="both"/>
        <w:rPr>
          <w:rFonts w:ascii="Times New Roman" w:hAnsi="Times New Roman" w:cs="Times New Roman"/>
          <w:sz w:val="26"/>
          <w:szCs w:val="26"/>
        </w:rPr>
      </w:pPr>
      <w:r w:rsidRPr="00673AF5">
        <w:rPr>
          <w:rFonts w:ascii="Times New Roman" w:hAnsi="Times New Roman" w:cs="Times New Roman"/>
          <w:sz w:val="26"/>
          <w:szCs w:val="26"/>
        </w:rPr>
        <w:t xml:space="preserve"> 3.2 SELETED CASE STUDIES</w:t>
      </w:r>
    </w:p>
    <w:p w:rsidR="007831EC" w:rsidRPr="00673AF5" w:rsidRDefault="007831EC" w:rsidP="007831EC">
      <w:pPr>
        <w:ind w:left="680" w:right="720"/>
        <w:jc w:val="both"/>
        <w:rPr>
          <w:rFonts w:ascii="Times New Roman" w:hAnsi="Times New Roman" w:cs="Times New Roman"/>
          <w:sz w:val="26"/>
          <w:szCs w:val="26"/>
        </w:rPr>
      </w:pPr>
      <w:r w:rsidRPr="00673AF5">
        <w:rPr>
          <w:rFonts w:ascii="Times New Roman" w:hAnsi="Times New Roman" w:cs="Times New Roman"/>
          <w:sz w:val="26"/>
          <w:szCs w:val="26"/>
        </w:rPr>
        <w:t>Case studies are of paramount important. It is an experimental research or analysis carried out on existing building or group of building functionally similar to the one which there search is working.</w:t>
      </w:r>
    </w:p>
    <w:p w:rsidR="007831EC" w:rsidRPr="00673AF5" w:rsidRDefault="007831EC" w:rsidP="007831EC">
      <w:pPr>
        <w:ind w:left="680" w:right="720"/>
        <w:jc w:val="both"/>
        <w:rPr>
          <w:rFonts w:ascii="Times New Roman" w:hAnsi="Times New Roman" w:cs="Times New Roman"/>
          <w:sz w:val="26"/>
          <w:szCs w:val="26"/>
        </w:rPr>
      </w:pPr>
      <w:r w:rsidRPr="00673AF5">
        <w:rPr>
          <w:rFonts w:ascii="Times New Roman" w:hAnsi="Times New Roman" w:cs="Times New Roman"/>
          <w:sz w:val="26"/>
          <w:szCs w:val="26"/>
        </w:rPr>
        <w:t>For any technical design to be meaningful there is always the need for preliminary research effort to be made on this proposal as a very necessary ground work.</w:t>
      </w:r>
    </w:p>
    <w:p w:rsidR="007831EC" w:rsidRDefault="007831EC" w:rsidP="007831EC">
      <w:pPr>
        <w:ind w:left="680" w:right="720"/>
        <w:jc w:val="both"/>
        <w:rPr>
          <w:rFonts w:ascii="Times New Roman" w:hAnsi="Times New Roman" w:cs="Times New Roman"/>
          <w:sz w:val="26"/>
          <w:szCs w:val="26"/>
        </w:rPr>
      </w:pPr>
      <w:r w:rsidRPr="00673AF5">
        <w:rPr>
          <w:rFonts w:ascii="Times New Roman" w:hAnsi="Times New Roman" w:cs="Times New Roman"/>
          <w:sz w:val="26"/>
          <w:szCs w:val="26"/>
        </w:rPr>
        <w:t>The following case study of some poultry farm</w:t>
      </w:r>
      <w:r>
        <w:rPr>
          <w:rFonts w:ascii="Times New Roman" w:hAnsi="Times New Roman" w:cs="Times New Roman"/>
          <w:sz w:val="26"/>
          <w:szCs w:val="26"/>
        </w:rPr>
        <w:t>.</w:t>
      </w:r>
    </w:p>
    <w:p w:rsidR="007831EC" w:rsidRPr="00673AF5" w:rsidRDefault="007831EC" w:rsidP="007831EC">
      <w:pPr>
        <w:ind w:left="680" w:right="720"/>
        <w:jc w:val="both"/>
        <w:rPr>
          <w:rFonts w:ascii="Times New Roman" w:hAnsi="Times New Roman" w:cs="Times New Roman"/>
          <w:sz w:val="26"/>
          <w:szCs w:val="26"/>
        </w:rPr>
      </w:pPr>
      <w:r>
        <w:rPr>
          <w:rFonts w:ascii="Times New Roman" w:hAnsi="Times New Roman" w:cs="Times New Roman"/>
          <w:sz w:val="26"/>
          <w:szCs w:val="26"/>
        </w:rPr>
        <w:t>3.3 CASE STUDY ONE</w:t>
      </w:r>
    </w:p>
    <w:p w:rsidR="007831EC" w:rsidRPr="009D186C" w:rsidRDefault="007831EC" w:rsidP="007831EC">
      <w:pPr>
        <w:pStyle w:val="ListParagraph"/>
        <w:numPr>
          <w:ilvl w:val="0"/>
          <w:numId w:val="9"/>
        </w:numPr>
        <w:ind w:right="720"/>
        <w:jc w:val="both"/>
        <w:rPr>
          <w:rFonts w:ascii="Times New Roman" w:hAnsi="Times New Roman" w:cs="Times New Roman"/>
          <w:sz w:val="26"/>
          <w:szCs w:val="26"/>
        </w:rPr>
      </w:pPr>
      <w:r w:rsidRPr="009D186C">
        <w:rPr>
          <w:rFonts w:ascii="Times New Roman" w:hAnsi="Times New Roman" w:cs="Times New Roman"/>
          <w:sz w:val="26"/>
          <w:szCs w:val="26"/>
        </w:rPr>
        <w:t>KENTIMAL FRAM</w:t>
      </w:r>
    </w:p>
    <w:p w:rsidR="007831EC" w:rsidRDefault="007831EC" w:rsidP="007831EC">
      <w:pPr>
        <w:ind w:right="720"/>
        <w:jc w:val="center"/>
        <w:rPr>
          <w:rFonts w:ascii="Times New Roman" w:hAnsi="Times New Roman" w:cs="Times New Roman"/>
          <w:sz w:val="26"/>
          <w:szCs w:val="26"/>
        </w:rPr>
      </w:pPr>
      <w:r>
        <w:rPr>
          <w:rFonts w:ascii="Times New Roman" w:hAnsi="Times New Roman" w:cs="Times New Roman"/>
          <w:sz w:val="26"/>
          <w:szCs w:val="26"/>
        </w:rPr>
        <w:t>Location: FRM5, FPX, ERUWA ROAD</w:t>
      </w:r>
      <w:proofErr w:type="gramStart"/>
      <w:r>
        <w:rPr>
          <w:rFonts w:ascii="Times New Roman" w:hAnsi="Times New Roman" w:cs="Times New Roman"/>
          <w:sz w:val="26"/>
          <w:szCs w:val="26"/>
        </w:rPr>
        <w:t>,SHARP</w:t>
      </w:r>
      <w:r w:rsidRPr="00673AF5">
        <w:rPr>
          <w:rFonts w:ascii="Times New Roman" w:hAnsi="Times New Roman" w:cs="Times New Roman"/>
          <w:sz w:val="26"/>
          <w:szCs w:val="26"/>
        </w:rPr>
        <w:t>CONER,OLOGUNERU</w:t>
      </w:r>
      <w:proofErr w:type="gramEnd"/>
      <w:r w:rsidRPr="00673AF5">
        <w:rPr>
          <w:rFonts w:ascii="Times New Roman" w:hAnsi="Times New Roman" w:cs="Times New Roman"/>
          <w:sz w:val="26"/>
          <w:szCs w:val="26"/>
        </w:rPr>
        <w:t xml:space="preserve"> IBADAN, OYO STATE</w:t>
      </w:r>
    </w:p>
    <w:p w:rsidR="007831EC" w:rsidRPr="00682346" w:rsidRDefault="007831EC" w:rsidP="007831EC">
      <w:pPr>
        <w:spacing w:before="162"/>
        <w:ind w:left="680" w:right="720"/>
        <w:rPr>
          <w:rFonts w:ascii="Times New Roman" w:hAnsi="Times New Roman" w:cs="Times New Roman"/>
          <w:sz w:val="26"/>
          <w:szCs w:val="26"/>
        </w:rPr>
      </w:pPr>
      <w:r w:rsidRPr="00682346">
        <w:rPr>
          <w:rFonts w:ascii="Times New Roman" w:hAnsi="Times New Roman" w:cs="Times New Roman"/>
          <w:sz w:val="26"/>
          <w:szCs w:val="26"/>
        </w:rPr>
        <w:t>OBSEVERATION</w:t>
      </w:r>
    </w:p>
    <w:p w:rsidR="007831EC" w:rsidRPr="00682346" w:rsidRDefault="007831EC" w:rsidP="007831EC">
      <w:pPr>
        <w:spacing w:before="162"/>
        <w:ind w:left="680" w:right="720"/>
        <w:jc w:val="both"/>
        <w:rPr>
          <w:rFonts w:ascii="Times New Roman" w:hAnsi="Times New Roman" w:cs="Times New Roman"/>
          <w:sz w:val="26"/>
          <w:szCs w:val="26"/>
        </w:rPr>
      </w:pPr>
      <w:r w:rsidRPr="00682346">
        <w:rPr>
          <w:rFonts w:ascii="Times New Roman" w:hAnsi="Times New Roman" w:cs="Times New Roman"/>
          <w:sz w:val="26"/>
          <w:szCs w:val="26"/>
        </w:rPr>
        <w:t>MERITS</w:t>
      </w:r>
    </w:p>
    <w:p w:rsidR="007831EC" w:rsidRPr="00860D5B" w:rsidRDefault="007831EC" w:rsidP="007831EC">
      <w:pPr>
        <w:pStyle w:val="ListParagraph"/>
        <w:numPr>
          <w:ilvl w:val="0"/>
          <w:numId w:val="10"/>
        </w:numPr>
        <w:spacing w:before="162"/>
        <w:ind w:left="680" w:right="720"/>
        <w:jc w:val="both"/>
        <w:rPr>
          <w:rFonts w:ascii="Times New Roman" w:hAnsi="Times New Roman" w:cs="Times New Roman"/>
          <w:sz w:val="26"/>
          <w:szCs w:val="26"/>
        </w:rPr>
      </w:pPr>
      <w:r w:rsidRPr="00860D5B">
        <w:rPr>
          <w:rFonts w:ascii="Times New Roman" w:hAnsi="Times New Roman" w:cs="Times New Roman"/>
          <w:sz w:val="26"/>
          <w:szCs w:val="26"/>
        </w:rPr>
        <w:t xml:space="preserve">Availability of land for proper site </w:t>
      </w:r>
      <w:proofErr w:type="spellStart"/>
      <w:r w:rsidRPr="00860D5B">
        <w:rPr>
          <w:rFonts w:ascii="Times New Roman" w:hAnsi="Times New Roman" w:cs="Times New Roman"/>
          <w:sz w:val="26"/>
          <w:szCs w:val="26"/>
        </w:rPr>
        <w:t>zoining</w:t>
      </w:r>
      <w:proofErr w:type="spellEnd"/>
    </w:p>
    <w:p w:rsidR="007831EC" w:rsidRDefault="007831EC" w:rsidP="007831EC">
      <w:pPr>
        <w:pStyle w:val="ListParagraph"/>
        <w:numPr>
          <w:ilvl w:val="0"/>
          <w:numId w:val="10"/>
        </w:numPr>
        <w:spacing w:before="162"/>
        <w:ind w:left="680" w:right="720"/>
        <w:jc w:val="both"/>
        <w:rPr>
          <w:rFonts w:ascii="Times New Roman" w:hAnsi="Times New Roman" w:cs="Times New Roman"/>
          <w:sz w:val="26"/>
          <w:szCs w:val="26"/>
        </w:rPr>
      </w:pPr>
      <w:r w:rsidRPr="00860D5B">
        <w:rPr>
          <w:rFonts w:ascii="Times New Roman" w:hAnsi="Times New Roman" w:cs="Times New Roman"/>
          <w:sz w:val="26"/>
          <w:szCs w:val="26"/>
        </w:rPr>
        <w:t>Natural Ventilation and Lighting Potential</w:t>
      </w:r>
    </w:p>
    <w:p w:rsidR="007831EC" w:rsidRDefault="007831EC" w:rsidP="007831EC">
      <w:pPr>
        <w:pStyle w:val="ListParagraph"/>
        <w:numPr>
          <w:ilvl w:val="0"/>
          <w:numId w:val="10"/>
        </w:numPr>
        <w:spacing w:before="162"/>
        <w:ind w:left="680" w:right="720"/>
        <w:jc w:val="both"/>
        <w:rPr>
          <w:rFonts w:ascii="Times New Roman" w:hAnsi="Times New Roman" w:cs="Times New Roman"/>
          <w:sz w:val="26"/>
          <w:szCs w:val="26"/>
        </w:rPr>
      </w:pPr>
      <w:r w:rsidRPr="00860D5B">
        <w:rPr>
          <w:rFonts w:ascii="Times New Roman" w:hAnsi="Times New Roman" w:cs="Times New Roman"/>
          <w:sz w:val="26"/>
          <w:szCs w:val="26"/>
        </w:rPr>
        <w:t>Environmental Learning Opportunity</w:t>
      </w:r>
    </w:p>
    <w:p w:rsidR="007831EC" w:rsidRDefault="007831EC" w:rsidP="007831EC">
      <w:pPr>
        <w:spacing w:before="162"/>
        <w:ind w:left="680" w:right="720"/>
        <w:rPr>
          <w:rFonts w:ascii="Times New Roman" w:hAnsi="Times New Roman" w:cs="Times New Roman"/>
          <w:sz w:val="26"/>
          <w:szCs w:val="26"/>
        </w:rPr>
      </w:pPr>
      <w:r>
        <w:rPr>
          <w:rFonts w:ascii="Times New Roman" w:hAnsi="Times New Roman" w:cs="Times New Roman"/>
          <w:sz w:val="26"/>
          <w:szCs w:val="26"/>
        </w:rPr>
        <w:t>DEMERITS</w:t>
      </w:r>
    </w:p>
    <w:p w:rsidR="007831EC" w:rsidRDefault="007831EC" w:rsidP="007831EC">
      <w:pPr>
        <w:pStyle w:val="ListParagraph"/>
        <w:numPr>
          <w:ilvl w:val="0"/>
          <w:numId w:val="11"/>
        </w:numPr>
        <w:spacing w:before="162"/>
        <w:ind w:left="680" w:right="720"/>
        <w:rPr>
          <w:rFonts w:ascii="Times New Roman" w:hAnsi="Times New Roman" w:cs="Times New Roman"/>
          <w:sz w:val="26"/>
          <w:szCs w:val="26"/>
        </w:rPr>
      </w:pPr>
      <w:r w:rsidRPr="00860D5B">
        <w:rPr>
          <w:rFonts w:ascii="Times New Roman" w:hAnsi="Times New Roman" w:cs="Times New Roman"/>
          <w:sz w:val="26"/>
          <w:szCs w:val="26"/>
        </w:rPr>
        <w:t>Accessibility Challenges</w:t>
      </w:r>
    </w:p>
    <w:p w:rsidR="007831EC" w:rsidRDefault="007831EC" w:rsidP="007831EC">
      <w:pPr>
        <w:pStyle w:val="ListParagraph"/>
        <w:numPr>
          <w:ilvl w:val="0"/>
          <w:numId w:val="11"/>
        </w:numPr>
        <w:spacing w:before="162"/>
        <w:ind w:left="680" w:right="720"/>
        <w:rPr>
          <w:rFonts w:ascii="Times New Roman" w:hAnsi="Times New Roman" w:cs="Times New Roman"/>
          <w:sz w:val="26"/>
          <w:szCs w:val="26"/>
        </w:rPr>
      </w:pPr>
      <w:r w:rsidRPr="00860D5B">
        <w:rPr>
          <w:rFonts w:ascii="Times New Roman" w:hAnsi="Times New Roman" w:cs="Times New Roman"/>
          <w:sz w:val="26"/>
          <w:szCs w:val="26"/>
        </w:rPr>
        <w:t>Environmental Impact Concerns</w:t>
      </w:r>
    </w:p>
    <w:p w:rsidR="007831EC" w:rsidRDefault="007831EC" w:rsidP="007831EC">
      <w:pPr>
        <w:pStyle w:val="ListParagraph"/>
        <w:numPr>
          <w:ilvl w:val="0"/>
          <w:numId w:val="11"/>
        </w:numPr>
        <w:spacing w:before="162"/>
        <w:ind w:left="680" w:right="720"/>
        <w:rPr>
          <w:rFonts w:ascii="Times New Roman" w:hAnsi="Times New Roman" w:cs="Times New Roman"/>
          <w:sz w:val="26"/>
          <w:szCs w:val="26"/>
        </w:rPr>
      </w:pPr>
      <w:r w:rsidRPr="00860D5B">
        <w:rPr>
          <w:rFonts w:ascii="Times New Roman" w:hAnsi="Times New Roman" w:cs="Times New Roman"/>
          <w:sz w:val="26"/>
          <w:szCs w:val="26"/>
        </w:rPr>
        <w:t>Climatic Challenges (Heat &amp; Rainfall)</w:t>
      </w:r>
    </w:p>
    <w:p w:rsidR="007831EC" w:rsidRPr="00860D5B" w:rsidRDefault="007831EC" w:rsidP="007831EC">
      <w:pPr>
        <w:pStyle w:val="ListParagraph"/>
        <w:numPr>
          <w:ilvl w:val="0"/>
          <w:numId w:val="11"/>
        </w:numPr>
        <w:spacing w:before="162"/>
        <w:ind w:left="680" w:right="720"/>
        <w:rPr>
          <w:rFonts w:ascii="Times New Roman" w:hAnsi="Times New Roman" w:cs="Times New Roman"/>
          <w:sz w:val="26"/>
          <w:szCs w:val="26"/>
        </w:rPr>
      </w:pPr>
      <w:r w:rsidRPr="00860D5B">
        <w:rPr>
          <w:rFonts w:ascii="Times New Roman" w:hAnsi="Times New Roman" w:cs="Times New Roman"/>
          <w:sz w:val="26"/>
          <w:szCs w:val="26"/>
        </w:rPr>
        <w:t>Infrastructure Deficiency</w:t>
      </w:r>
      <w:r>
        <w:rPr>
          <w:rFonts w:ascii="Times New Roman" w:hAnsi="Times New Roman" w:cs="Times New Roman"/>
          <w:sz w:val="26"/>
          <w:szCs w:val="26"/>
        </w:rPr>
        <w:t>.</w:t>
      </w:r>
    </w:p>
    <w:p w:rsidR="007831EC" w:rsidRDefault="007831EC" w:rsidP="007831EC">
      <w:pPr>
        <w:pStyle w:val="ListParagraph"/>
        <w:spacing w:before="162"/>
        <w:ind w:left="680" w:right="720"/>
        <w:jc w:val="both"/>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60288" behindDoc="0" locked="0" layoutInCell="1" allowOverlap="1" wp14:anchorId="0C85049E" wp14:editId="660ED64C">
            <wp:simplePos x="914400" y="862642"/>
            <wp:positionH relativeFrom="column">
              <wp:align>left</wp:align>
            </wp:positionH>
            <wp:positionV relativeFrom="paragraph">
              <wp:align>top</wp:align>
            </wp:positionV>
            <wp:extent cx="4726525" cy="2803584"/>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50701-WA009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26525" cy="2803584"/>
                    </a:xfrm>
                    <a:prstGeom prst="rect">
                      <a:avLst/>
                    </a:prstGeom>
                  </pic:spPr>
                </pic:pic>
              </a:graphicData>
            </a:graphic>
          </wp:anchor>
        </w:drawing>
      </w:r>
      <w:r>
        <w:rPr>
          <w:rFonts w:ascii="Times New Roman" w:hAnsi="Times New Roman" w:cs="Times New Roman"/>
          <w:sz w:val="26"/>
          <w:szCs w:val="26"/>
        </w:rPr>
        <w:br w:type="textWrapping" w:clear="all"/>
      </w:r>
      <w:r w:rsidRPr="00212507">
        <w:rPr>
          <w:rFonts w:ascii="Times New Roman" w:hAnsi="Times New Roman" w:cs="Times New Roman"/>
          <w:sz w:val="26"/>
          <w:szCs w:val="26"/>
        </w:rPr>
        <w:t>FIG</w:t>
      </w:r>
      <w:r>
        <w:rPr>
          <w:rFonts w:ascii="Times New Roman" w:hAnsi="Times New Roman" w:cs="Times New Roman"/>
          <w:sz w:val="26"/>
          <w:szCs w:val="26"/>
        </w:rPr>
        <w:t>3.</w:t>
      </w:r>
      <w:r w:rsidRPr="00212507">
        <w:rPr>
          <w:rFonts w:ascii="Times New Roman" w:hAnsi="Times New Roman" w:cs="Times New Roman"/>
          <w:sz w:val="26"/>
          <w:szCs w:val="26"/>
        </w:rPr>
        <w:t>1</w:t>
      </w:r>
      <w:proofErr w:type="gramStart"/>
      <w:r w:rsidRPr="00212507">
        <w:rPr>
          <w:rFonts w:ascii="Times New Roman" w:hAnsi="Times New Roman" w:cs="Times New Roman"/>
          <w:sz w:val="26"/>
          <w:szCs w:val="26"/>
        </w:rPr>
        <w:t>;SHOWING</w:t>
      </w:r>
      <w:proofErr w:type="gramEnd"/>
      <w:r w:rsidRPr="00212507">
        <w:rPr>
          <w:rFonts w:ascii="Times New Roman" w:hAnsi="Times New Roman" w:cs="Times New Roman"/>
          <w:sz w:val="26"/>
          <w:szCs w:val="26"/>
        </w:rPr>
        <w:t xml:space="preserve"> LOCATION PLAN OFCASE STUDY ONE</w:t>
      </w:r>
    </w:p>
    <w:p w:rsidR="007831EC" w:rsidRDefault="007831EC" w:rsidP="007831EC">
      <w:pPr>
        <w:pStyle w:val="ListParagraph"/>
        <w:spacing w:before="162"/>
        <w:ind w:left="680" w:right="72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2400496" wp14:editId="4CFCECAC">
            <wp:extent cx="4268939" cy="374386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50701-WA009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75047" cy="3749222"/>
                    </a:xfrm>
                    <a:prstGeom prst="rect">
                      <a:avLst/>
                    </a:prstGeom>
                  </pic:spPr>
                </pic:pic>
              </a:graphicData>
            </a:graphic>
          </wp:inline>
        </w:drawing>
      </w:r>
    </w:p>
    <w:p w:rsidR="007831EC" w:rsidRPr="00860D5B" w:rsidRDefault="007831EC" w:rsidP="007831EC">
      <w:pPr>
        <w:pStyle w:val="ListParagraph"/>
        <w:spacing w:before="162"/>
        <w:ind w:left="680" w:right="720"/>
        <w:jc w:val="both"/>
        <w:rPr>
          <w:rFonts w:ascii="Times New Roman" w:hAnsi="Times New Roman" w:cs="Times New Roman"/>
          <w:sz w:val="26"/>
          <w:szCs w:val="26"/>
        </w:rPr>
      </w:pPr>
      <w:r w:rsidRPr="00212507">
        <w:rPr>
          <w:rFonts w:ascii="Times New Roman" w:hAnsi="Times New Roman" w:cs="Times New Roman"/>
          <w:sz w:val="26"/>
          <w:szCs w:val="26"/>
        </w:rPr>
        <w:t>FIG</w:t>
      </w:r>
      <w:r>
        <w:rPr>
          <w:rFonts w:ascii="Times New Roman" w:hAnsi="Times New Roman" w:cs="Times New Roman"/>
          <w:sz w:val="26"/>
          <w:szCs w:val="26"/>
        </w:rPr>
        <w:t>3.</w:t>
      </w:r>
      <w:r w:rsidRPr="00212507">
        <w:rPr>
          <w:rFonts w:ascii="Times New Roman" w:hAnsi="Times New Roman" w:cs="Times New Roman"/>
          <w:sz w:val="26"/>
          <w:szCs w:val="26"/>
        </w:rPr>
        <w:t>2; SHOWING FLOOR PLAN OF CASE STUDY ONE</w:t>
      </w:r>
    </w:p>
    <w:p w:rsidR="007831EC" w:rsidRDefault="007831EC" w:rsidP="007831EC">
      <w:pPr>
        <w:ind w:right="720"/>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59264" behindDoc="0" locked="0" layoutInCell="1" allowOverlap="1" wp14:anchorId="1E1057D5" wp14:editId="74063595">
            <wp:simplePos x="0" y="0"/>
            <wp:positionH relativeFrom="margin">
              <wp:posOffset>550545</wp:posOffset>
            </wp:positionH>
            <wp:positionV relativeFrom="paragraph">
              <wp:posOffset>10160</wp:posOffset>
            </wp:positionV>
            <wp:extent cx="5028565" cy="244475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50701-WA007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28565" cy="2444750"/>
                    </a:xfrm>
                    <a:prstGeom prst="rect">
                      <a:avLst/>
                    </a:prstGeom>
                  </pic:spPr>
                </pic:pic>
              </a:graphicData>
            </a:graphic>
          </wp:anchor>
        </w:drawing>
      </w:r>
    </w:p>
    <w:p w:rsidR="007831EC" w:rsidRDefault="007831EC" w:rsidP="007831EC">
      <w:pPr>
        <w:ind w:right="720"/>
        <w:rPr>
          <w:rFonts w:ascii="Times New Roman" w:hAnsi="Times New Roman" w:cs="Times New Roman"/>
          <w:sz w:val="26"/>
          <w:szCs w:val="26"/>
        </w:rPr>
      </w:pPr>
    </w:p>
    <w:p w:rsidR="007831EC" w:rsidRDefault="007831EC" w:rsidP="007831EC">
      <w:pPr>
        <w:ind w:right="720"/>
        <w:rPr>
          <w:rFonts w:ascii="Times New Roman" w:hAnsi="Times New Roman" w:cs="Times New Roman"/>
          <w:sz w:val="26"/>
          <w:szCs w:val="26"/>
        </w:rPr>
      </w:pPr>
    </w:p>
    <w:p w:rsidR="007831EC" w:rsidRDefault="007831EC" w:rsidP="007831EC">
      <w:pPr>
        <w:ind w:right="720"/>
        <w:rPr>
          <w:rFonts w:ascii="Times New Roman" w:hAnsi="Times New Roman" w:cs="Times New Roman"/>
          <w:sz w:val="26"/>
          <w:szCs w:val="26"/>
        </w:rPr>
      </w:pPr>
    </w:p>
    <w:p w:rsidR="007831EC" w:rsidRDefault="007831EC" w:rsidP="007831EC">
      <w:pPr>
        <w:ind w:right="720"/>
        <w:rPr>
          <w:rFonts w:ascii="Times New Roman" w:hAnsi="Times New Roman" w:cs="Times New Roman"/>
          <w:sz w:val="26"/>
          <w:szCs w:val="26"/>
        </w:rPr>
      </w:pPr>
    </w:p>
    <w:p w:rsidR="007831EC" w:rsidRDefault="007831EC" w:rsidP="007831EC">
      <w:pPr>
        <w:ind w:right="720"/>
        <w:rPr>
          <w:rFonts w:ascii="Times New Roman" w:hAnsi="Times New Roman" w:cs="Times New Roman"/>
          <w:sz w:val="26"/>
          <w:szCs w:val="26"/>
        </w:rPr>
      </w:pPr>
    </w:p>
    <w:p w:rsidR="007831EC" w:rsidRDefault="007831EC" w:rsidP="007831EC">
      <w:pPr>
        <w:ind w:right="720"/>
        <w:rPr>
          <w:rFonts w:ascii="Times New Roman" w:hAnsi="Times New Roman" w:cs="Times New Roman"/>
          <w:sz w:val="26"/>
          <w:szCs w:val="26"/>
        </w:rPr>
      </w:pPr>
    </w:p>
    <w:p w:rsidR="007831EC" w:rsidRDefault="007831EC" w:rsidP="007831EC">
      <w:pPr>
        <w:ind w:right="720"/>
        <w:rPr>
          <w:rFonts w:ascii="Times New Roman" w:hAnsi="Times New Roman" w:cs="Times New Roman"/>
          <w:sz w:val="26"/>
          <w:szCs w:val="26"/>
        </w:rPr>
      </w:pPr>
    </w:p>
    <w:p w:rsidR="007831EC" w:rsidRDefault="007831EC" w:rsidP="007831EC">
      <w:pPr>
        <w:ind w:right="720"/>
        <w:jc w:val="center"/>
        <w:rPr>
          <w:rFonts w:ascii="Times New Roman" w:hAnsi="Times New Roman" w:cs="Times New Roman"/>
          <w:b/>
          <w:sz w:val="26"/>
          <w:szCs w:val="26"/>
        </w:rPr>
      </w:pPr>
      <w:r>
        <w:rPr>
          <w:rFonts w:ascii="Times New Roman" w:hAnsi="Times New Roman" w:cs="Times New Roman"/>
          <w:b/>
          <w:sz w:val="26"/>
          <w:szCs w:val="26"/>
        </w:rPr>
        <w:t xml:space="preserve">Plate3.1: </w:t>
      </w:r>
      <w:r w:rsidRPr="00805C6B">
        <w:rPr>
          <w:rFonts w:ascii="Times New Roman" w:hAnsi="Times New Roman" w:cs="Times New Roman"/>
          <w:b/>
          <w:sz w:val="26"/>
          <w:szCs w:val="26"/>
        </w:rPr>
        <w:t>SHOWING LEFT VIEW OF CASE STUDY ONE</w:t>
      </w:r>
    </w:p>
    <w:p w:rsidR="007831EC" w:rsidRPr="00805C6B" w:rsidRDefault="007831EC" w:rsidP="007831EC">
      <w:pPr>
        <w:ind w:right="720"/>
        <w:jc w:val="center"/>
        <w:rPr>
          <w:rFonts w:ascii="Times New Roman" w:hAnsi="Times New Roman" w:cs="Times New Roman"/>
          <w:b/>
          <w:sz w:val="26"/>
          <w:szCs w:val="26"/>
        </w:rPr>
      </w:pPr>
    </w:p>
    <w:p w:rsidR="007831EC" w:rsidRDefault="007831EC" w:rsidP="007831EC">
      <w:pPr>
        <w:ind w:right="72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2D427F9A" wp14:editId="6B261521">
            <wp:extent cx="5107904" cy="264380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50701-WA007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20025" cy="2650083"/>
                    </a:xfrm>
                    <a:prstGeom prst="rect">
                      <a:avLst/>
                    </a:prstGeom>
                  </pic:spPr>
                </pic:pic>
              </a:graphicData>
            </a:graphic>
          </wp:inline>
        </w:drawing>
      </w:r>
    </w:p>
    <w:p w:rsidR="007831EC" w:rsidRDefault="007831EC" w:rsidP="007831EC">
      <w:pPr>
        <w:ind w:right="720"/>
        <w:jc w:val="center"/>
        <w:rPr>
          <w:rFonts w:ascii="Times New Roman" w:hAnsi="Times New Roman" w:cs="Times New Roman"/>
          <w:b/>
          <w:sz w:val="26"/>
          <w:szCs w:val="26"/>
        </w:rPr>
      </w:pPr>
      <w:r>
        <w:rPr>
          <w:rFonts w:ascii="Times New Roman" w:hAnsi="Times New Roman" w:cs="Times New Roman"/>
          <w:b/>
          <w:sz w:val="26"/>
          <w:szCs w:val="26"/>
        </w:rPr>
        <w:t xml:space="preserve">Plate3.2: </w:t>
      </w:r>
      <w:r w:rsidRPr="00805C6B">
        <w:rPr>
          <w:rFonts w:ascii="Times New Roman" w:hAnsi="Times New Roman" w:cs="Times New Roman"/>
          <w:b/>
          <w:sz w:val="26"/>
          <w:szCs w:val="26"/>
        </w:rPr>
        <w:t>SHOWING FRONT VIEW OF CASE STUDY ONE</w:t>
      </w:r>
    </w:p>
    <w:p w:rsidR="007831EC" w:rsidRPr="00563D82" w:rsidRDefault="007831EC" w:rsidP="007831EC">
      <w:pPr>
        <w:ind w:right="720"/>
        <w:rPr>
          <w:rFonts w:ascii="Times New Roman" w:hAnsi="Times New Roman" w:cs="Times New Roman"/>
          <w:sz w:val="26"/>
          <w:szCs w:val="26"/>
        </w:rPr>
      </w:pPr>
      <w:r>
        <w:rPr>
          <w:rFonts w:ascii="Times New Roman" w:hAnsi="Times New Roman" w:cs="Times New Roman"/>
          <w:b/>
          <w:sz w:val="26"/>
          <w:szCs w:val="26"/>
        </w:rPr>
        <w:t xml:space="preserve">      3.3 </w:t>
      </w:r>
      <w:r>
        <w:rPr>
          <w:rFonts w:ascii="Times New Roman" w:hAnsi="Times New Roman" w:cs="Times New Roman"/>
          <w:sz w:val="26"/>
          <w:szCs w:val="26"/>
        </w:rPr>
        <w:t>CASE STUDY TWO</w:t>
      </w:r>
    </w:p>
    <w:p w:rsidR="007831EC" w:rsidRPr="009D186C" w:rsidRDefault="007831EC" w:rsidP="007831EC">
      <w:pPr>
        <w:pStyle w:val="ListParagraph"/>
        <w:numPr>
          <w:ilvl w:val="0"/>
          <w:numId w:val="9"/>
        </w:numPr>
        <w:ind w:right="720"/>
        <w:jc w:val="both"/>
        <w:rPr>
          <w:rFonts w:ascii="Times New Roman" w:hAnsi="Times New Roman" w:cs="Times New Roman"/>
          <w:sz w:val="26"/>
          <w:szCs w:val="26"/>
        </w:rPr>
      </w:pPr>
      <w:r w:rsidRPr="009D186C">
        <w:rPr>
          <w:rFonts w:ascii="Times New Roman" w:hAnsi="Times New Roman" w:cs="Times New Roman"/>
          <w:sz w:val="26"/>
          <w:szCs w:val="26"/>
        </w:rPr>
        <w:t>HERITAGE POULTRY FARM</w:t>
      </w:r>
    </w:p>
    <w:p w:rsidR="007831EC" w:rsidRDefault="007831EC" w:rsidP="007831EC">
      <w:pPr>
        <w:tabs>
          <w:tab w:val="center" w:pos="4680"/>
        </w:tabs>
        <w:ind w:right="720"/>
        <w:jc w:val="both"/>
        <w:rPr>
          <w:rFonts w:ascii="Times New Roman" w:hAnsi="Times New Roman" w:cs="Times New Roman"/>
          <w:sz w:val="26"/>
          <w:szCs w:val="26"/>
        </w:rPr>
      </w:pPr>
      <w:r w:rsidRPr="00673AF5">
        <w:rPr>
          <w:rFonts w:ascii="Times New Roman" w:hAnsi="Times New Roman" w:cs="Times New Roman"/>
          <w:sz w:val="26"/>
          <w:szCs w:val="26"/>
        </w:rPr>
        <w:t xml:space="preserve"> Location: ODEDA ABEOKUTA OGUN STATE</w:t>
      </w:r>
    </w:p>
    <w:p w:rsidR="007831EC" w:rsidRDefault="007831EC" w:rsidP="007831EC">
      <w:pPr>
        <w:tabs>
          <w:tab w:val="center" w:pos="4680"/>
        </w:tabs>
        <w:ind w:left="680" w:right="720"/>
        <w:jc w:val="both"/>
        <w:rPr>
          <w:rFonts w:ascii="Times New Roman" w:hAnsi="Times New Roman" w:cs="Times New Roman"/>
          <w:sz w:val="26"/>
          <w:szCs w:val="26"/>
        </w:rPr>
      </w:pPr>
      <w:r>
        <w:rPr>
          <w:rFonts w:ascii="Times New Roman" w:hAnsi="Times New Roman" w:cs="Times New Roman"/>
          <w:sz w:val="26"/>
          <w:szCs w:val="26"/>
        </w:rPr>
        <w:t>OBSERVATION</w:t>
      </w:r>
    </w:p>
    <w:p w:rsidR="007831EC" w:rsidRDefault="007831EC" w:rsidP="007831EC">
      <w:pPr>
        <w:tabs>
          <w:tab w:val="center" w:pos="4680"/>
        </w:tabs>
        <w:ind w:left="680" w:right="720"/>
        <w:jc w:val="both"/>
        <w:rPr>
          <w:rFonts w:ascii="Times New Roman" w:hAnsi="Times New Roman" w:cs="Times New Roman"/>
          <w:sz w:val="26"/>
          <w:szCs w:val="26"/>
        </w:rPr>
      </w:pPr>
      <w:r>
        <w:rPr>
          <w:rFonts w:ascii="Times New Roman" w:hAnsi="Times New Roman" w:cs="Times New Roman"/>
          <w:sz w:val="26"/>
          <w:szCs w:val="26"/>
        </w:rPr>
        <w:t>MERITS</w:t>
      </w:r>
    </w:p>
    <w:p w:rsidR="007831EC" w:rsidRDefault="007831EC" w:rsidP="007831EC">
      <w:pPr>
        <w:pStyle w:val="ListParagraph"/>
        <w:numPr>
          <w:ilvl w:val="0"/>
          <w:numId w:val="12"/>
        </w:numPr>
        <w:rPr>
          <w:rFonts w:ascii="Times New Roman" w:hAnsi="Times New Roman" w:cs="Times New Roman"/>
          <w:sz w:val="26"/>
          <w:szCs w:val="26"/>
        </w:rPr>
      </w:pPr>
      <w:r w:rsidRPr="004E6027">
        <w:rPr>
          <w:rFonts w:ascii="Times New Roman" w:hAnsi="Times New Roman" w:cs="Times New Roman"/>
          <w:sz w:val="26"/>
          <w:szCs w:val="26"/>
        </w:rPr>
        <w:t>Spacious and Well-Organized Layout</w:t>
      </w:r>
    </w:p>
    <w:p w:rsidR="007831EC" w:rsidRPr="004E6027" w:rsidRDefault="007831EC" w:rsidP="007831EC">
      <w:pPr>
        <w:pStyle w:val="ListParagraph"/>
        <w:numPr>
          <w:ilvl w:val="0"/>
          <w:numId w:val="12"/>
        </w:numPr>
        <w:rPr>
          <w:rFonts w:ascii="Times New Roman" w:hAnsi="Times New Roman" w:cs="Times New Roman"/>
          <w:sz w:val="26"/>
          <w:szCs w:val="26"/>
        </w:rPr>
      </w:pPr>
      <w:r w:rsidRPr="004E6027">
        <w:rPr>
          <w:rFonts w:ascii="Times New Roman" w:hAnsi="Times New Roman" w:cs="Times New Roman"/>
          <w:sz w:val="26"/>
          <w:szCs w:val="26"/>
        </w:rPr>
        <w:t xml:space="preserve">Good Road Network (Varies by Specific Location in </w:t>
      </w:r>
      <w:proofErr w:type="spellStart"/>
      <w:r w:rsidRPr="004E6027">
        <w:rPr>
          <w:rFonts w:ascii="Times New Roman" w:hAnsi="Times New Roman" w:cs="Times New Roman"/>
          <w:sz w:val="26"/>
          <w:szCs w:val="26"/>
        </w:rPr>
        <w:t>Ogun</w:t>
      </w:r>
      <w:proofErr w:type="spellEnd"/>
      <w:r w:rsidRPr="004E6027">
        <w:rPr>
          <w:rFonts w:ascii="Times New Roman" w:hAnsi="Times New Roman" w:cs="Times New Roman"/>
          <w:sz w:val="26"/>
          <w:szCs w:val="26"/>
        </w:rPr>
        <w:t>)</w:t>
      </w:r>
    </w:p>
    <w:p w:rsidR="007831EC" w:rsidRDefault="007831EC" w:rsidP="007831EC">
      <w:pPr>
        <w:pStyle w:val="ListParagraph"/>
        <w:numPr>
          <w:ilvl w:val="0"/>
          <w:numId w:val="12"/>
        </w:numPr>
        <w:tabs>
          <w:tab w:val="center" w:pos="4680"/>
        </w:tabs>
        <w:ind w:right="720"/>
        <w:jc w:val="both"/>
        <w:rPr>
          <w:rFonts w:ascii="Times New Roman" w:hAnsi="Times New Roman" w:cs="Times New Roman"/>
          <w:sz w:val="26"/>
          <w:szCs w:val="26"/>
        </w:rPr>
      </w:pPr>
      <w:r w:rsidRPr="004E6027">
        <w:rPr>
          <w:rFonts w:ascii="Times New Roman" w:hAnsi="Times New Roman" w:cs="Times New Roman"/>
          <w:sz w:val="26"/>
          <w:szCs w:val="26"/>
        </w:rPr>
        <w:t>Moderate Topography</w:t>
      </w:r>
    </w:p>
    <w:p w:rsidR="007831EC" w:rsidRDefault="007831EC" w:rsidP="007831EC">
      <w:pPr>
        <w:pStyle w:val="ListParagraph"/>
        <w:numPr>
          <w:ilvl w:val="0"/>
          <w:numId w:val="12"/>
        </w:numPr>
        <w:tabs>
          <w:tab w:val="center" w:pos="4680"/>
        </w:tabs>
        <w:ind w:right="720"/>
        <w:jc w:val="both"/>
        <w:rPr>
          <w:rFonts w:ascii="Times New Roman" w:hAnsi="Times New Roman" w:cs="Times New Roman"/>
          <w:sz w:val="26"/>
          <w:szCs w:val="26"/>
        </w:rPr>
      </w:pPr>
      <w:r w:rsidRPr="004E6027">
        <w:rPr>
          <w:rFonts w:ascii="Times New Roman" w:hAnsi="Times New Roman" w:cs="Times New Roman"/>
          <w:sz w:val="26"/>
          <w:szCs w:val="26"/>
        </w:rPr>
        <w:t>Environmental Study Opportunity</w:t>
      </w:r>
    </w:p>
    <w:p w:rsidR="007831EC" w:rsidRDefault="007831EC" w:rsidP="007831EC">
      <w:pPr>
        <w:tabs>
          <w:tab w:val="center" w:pos="4680"/>
        </w:tabs>
        <w:ind w:left="680" w:right="720"/>
        <w:jc w:val="both"/>
        <w:rPr>
          <w:rFonts w:ascii="Times New Roman" w:hAnsi="Times New Roman" w:cs="Times New Roman"/>
          <w:sz w:val="26"/>
          <w:szCs w:val="26"/>
        </w:rPr>
      </w:pPr>
      <w:r>
        <w:rPr>
          <w:rFonts w:ascii="Times New Roman" w:hAnsi="Times New Roman" w:cs="Times New Roman"/>
          <w:sz w:val="26"/>
          <w:szCs w:val="26"/>
        </w:rPr>
        <w:lastRenderedPageBreak/>
        <w:t>DEMERIT</w:t>
      </w:r>
    </w:p>
    <w:p w:rsidR="007831EC" w:rsidRDefault="007831EC" w:rsidP="007831EC">
      <w:pPr>
        <w:pStyle w:val="ListParagraph"/>
        <w:numPr>
          <w:ilvl w:val="0"/>
          <w:numId w:val="13"/>
        </w:numPr>
        <w:tabs>
          <w:tab w:val="center" w:pos="4680"/>
        </w:tabs>
        <w:ind w:left="680" w:right="720"/>
        <w:jc w:val="both"/>
        <w:rPr>
          <w:rFonts w:ascii="Times New Roman" w:hAnsi="Times New Roman" w:cs="Times New Roman"/>
          <w:sz w:val="26"/>
          <w:szCs w:val="26"/>
        </w:rPr>
      </w:pPr>
      <w:r w:rsidRPr="004E6027">
        <w:rPr>
          <w:rFonts w:ascii="Times New Roman" w:hAnsi="Times New Roman" w:cs="Times New Roman"/>
          <w:sz w:val="26"/>
          <w:szCs w:val="26"/>
        </w:rPr>
        <w:t>Inconsistent Infrastructure (Depending on Location)</w:t>
      </w:r>
    </w:p>
    <w:p w:rsidR="007831EC" w:rsidRDefault="007831EC" w:rsidP="007831EC">
      <w:pPr>
        <w:pStyle w:val="ListParagraph"/>
        <w:numPr>
          <w:ilvl w:val="0"/>
          <w:numId w:val="13"/>
        </w:numPr>
        <w:tabs>
          <w:tab w:val="center" w:pos="4680"/>
        </w:tabs>
        <w:ind w:left="680" w:right="720"/>
        <w:jc w:val="both"/>
        <w:rPr>
          <w:rFonts w:ascii="Times New Roman" w:hAnsi="Times New Roman" w:cs="Times New Roman"/>
          <w:sz w:val="26"/>
          <w:szCs w:val="26"/>
        </w:rPr>
      </w:pPr>
      <w:r w:rsidRPr="004E6027">
        <w:rPr>
          <w:rFonts w:ascii="Times New Roman" w:hAnsi="Times New Roman" w:cs="Times New Roman"/>
          <w:sz w:val="26"/>
          <w:szCs w:val="26"/>
        </w:rPr>
        <w:t>Environmental Pollution Risks</w:t>
      </w:r>
    </w:p>
    <w:p w:rsidR="007831EC" w:rsidRDefault="007831EC" w:rsidP="007831EC">
      <w:pPr>
        <w:pStyle w:val="ListParagraph"/>
        <w:numPr>
          <w:ilvl w:val="0"/>
          <w:numId w:val="13"/>
        </w:numPr>
        <w:ind w:left="680" w:right="720"/>
        <w:rPr>
          <w:rFonts w:ascii="Times New Roman" w:hAnsi="Times New Roman" w:cs="Times New Roman"/>
          <w:sz w:val="26"/>
          <w:szCs w:val="26"/>
        </w:rPr>
      </w:pPr>
      <w:r w:rsidRPr="004E6027">
        <w:rPr>
          <w:rFonts w:ascii="Times New Roman" w:hAnsi="Times New Roman" w:cs="Times New Roman"/>
          <w:sz w:val="26"/>
          <w:szCs w:val="26"/>
        </w:rPr>
        <w:t>Climatic Factors (Rainfall &amp; Heat)</w:t>
      </w:r>
    </w:p>
    <w:p w:rsidR="007831EC" w:rsidRPr="00B52C7A" w:rsidRDefault="007831EC" w:rsidP="007831EC">
      <w:pPr>
        <w:ind w:right="720"/>
        <w:rPr>
          <w:rFonts w:ascii="Times New Roman" w:hAnsi="Times New Roman" w:cs="Times New Roman"/>
          <w:sz w:val="26"/>
          <w:szCs w:val="26"/>
        </w:rPr>
      </w:pPr>
    </w:p>
    <w:p w:rsidR="007831EC" w:rsidRPr="004E6027" w:rsidRDefault="007831EC" w:rsidP="007831EC">
      <w:pPr>
        <w:tabs>
          <w:tab w:val="center" w:pos="4680"/>
        </w:tabs>
        <w:ind w:left="680" w:right="720"/>
        <w:jc w:val="both"/>
        <w:rPr>
          <w:rFonts w:ascii="Times New Roman" w:hAnsi="Times New Roman" w:cs="Times New Roman"/>
          <w:sz w:val="26"/>
          <w:szCs w:val="26"/>
        </w:rPr>
      </w:pPr>
    </w:p>
    <w:p w:rsidR="007831EC" w:rsidRDefault="007831EC" w:rsidP="007831EC">
      <w:pPr>
        <w:tabs>
          <w:tab w:val="center" w:pos="4680"/>
        </w:tabs>
        <w:ind w:left="680" w:right="72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2F057931" wp14:editId="00071D5A">
            <wp:extent cx="5049078" cy="29615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50701-WA008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65062" cy="2970892"/>
                    </a:xfrm>
                    <a:prstGeom prst="rect">
                      <a:avLst/>
                    </a:prstGeom>
                  </pic:spPr>
                </pic:pic>
              </a:graphicData>
            </a:graphic>
          </wp:inline>
        </w:drawing>
      </w:r>
    </w:p>
    <w:p w:rsidR="007831EC" w:rsidRDefault="007831EC" w:rsidP="007831EC">
      <w:pPr>
        <w:tabs>
          <w:tab w:val="center" w:pos="4680"/>
        </w:tabs>
        <w:ind w:left="680" w:right="720"/>
        <w:rPr>
          <w:rFonts w:ascii="Times New Roman" w:hAnsi="Times New Roman" w:cs="Times New Roman"/>
          <w:b/>
          <w:sz w:val="26"/>
          <w:szCs w:val="26"/>
        </w:rPr>
      </w:pPr>
      <w:r>
        <w:rPr>
          <w:rFonts w:ascii="Times New Roman" w:hAnsi="Times New Roman" w:cs="Times New Roman"/>
          <w:b/>
          <w:sz w:val="26"/>
          <w:szCs w:val="26"/>
        </w:rPr>
        <w:t>Plate3.3</w:t>
      </w:r>
      <w:r w:rsidRPr="00805C6B">
        <w:rPr>
          <w:rFonts w:ascii="Times New Roman" w:hAnsi="Times New Roman" w:cs="Times New Roman"/>
          <w:b/>
          <w:sz w:val="26"/>
          <w:szCs w:val="26"/>
        </w:rPr>
        <w:t xml:space="preserve"> SHOWI</w:t>
      </w:r>
      <w:r>
        <w:rPr>
          <w:rFonts w:ascii="Times New Roman" w:hAnsi="Times New Roman" w:cs="Times New Roman"/>
          <w:b/>
          <w:sz w:val="26"/>
          <w:szCs w:val="26"/>
        </w:rPr>
        <w:t>NG SIDE VIEW OF CASE STUDY TWO</w:t>
      </w:r>
      <w:r>
        <w:rPr>
          <w:rFonts w:ascii="Times New Roman" w:hAnsi="Times New Roman" w:cs="Times New Roman"/>
          <w:b/>
          <w:noProof/>
          <w:sz w:val="26"/>
          <w:szCs w:val="26"/>
        </w:rPr>
        <w:drawing>
          <wp:inline distT="0" distB="0" distL="0" distR="0" wp14:anchorId="2BFDC34A" wp14:editId="4139AD33">
            <wp:extent cx="5088255" cy="308113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50701-WA008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01171" cy="3088952"/>
                    </a:xfrm>
                    <a:prstGeom prst="rect">
                      <a:avLst/>
                    </a:prstGeom>
                  </pic:spPr>
                </pic:pic>
              </a:graphicData>
            </a:graphic>
          </wp:inline>
        </w:drawing>
      </w:r>
    </w:p>
    <w:p w:rsidR="007831EC" w:rsidRDefault="007831EC" w:rsidP="007831EC">
      <w:pPr>
        <w:tabs>
          <w:tab w:val="center" w:pos="4680"/>
        </w:tabs>
        <w:ind w:left="680" w:right="720"/>
        <w:rPr>
          <w:rFonts w:ascii="Times New Roman" w:hAnsi="Times New Roman" w:cs="Times New Roman"/>
          <w:b/>
          <w:sz w:val="26"/>
          <w:szCs w:val="26"/>
        </w:rPr>
      </w:pPr>
      <w:r>
        <w:rPr>
          <w:rFonts w:ascii="Times New Roman" w:hAnsi="Times New Roman" w:cs="Times New Roman"/>
          <w:b/>
          <w:sz w:val="26"/>
          <w:szCs w:val="26"/>
        </w:rPr>
        <w:t>Plate3.4: SHOWING THE INSIDE OF CASE STUDY TWO</w:t>
      </w:r>
    </w:p>
    <w:p w:rsidR="007831EC" w:rsidRDefault="007831EC" w:rsidP="007831EC">
      <w:pPr>
        <w:tabs>
          <w:tab w:val="center" w:pos="4680"/>
        </w:tabs>
        <w:ind w:left="680" w:right="720"/>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14:anchorId="5CB6514C" wp14:editId="5959AD4B">
            <wp:extent cx="5963285" cy="27630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50701-WA009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8070" cy="2765295"/>
                    </a:xfrm>
                    <a:prstGeom prst="rect">
                      <a:avLst/>
                    </a:prstGeom>
                  </pic:spPr>
                </pic:pic>
              </a:graphicData>
            </a:graphic>
          </wp:inline>
        </w:drawing>
      </w:r>
    </w:p>
    <w:p w:rsidR="007831EC" w:rsidRDefault="007831EC" w:rsidP="007831EC">
      <w:pPr>
        <w:tabs>
          <w:tab w:val="center" w:pos="4680"/>
        </w:tabs>
        <w:ind w:left="680" w:right="720"/>
        <w:rPr>
          <w:rFonts w:ascii="Times New Roman" w:hAnsi="Times New Roman" w:cs="Times New Roman"/>
          <w:b/>
          <w:sz w:val="26"/>
          <w:szCs w:val="26"/>
        </w:rPr>
      </w:pPr>
      <w:r w:rsidRPr="00713162">
        <w:rPr>
          <w:rFonts w:ascii="Times New Roman" w:hAnsi="Times New Roman" w:cs="Times New Roman"/>
          <w:b/>
          <w:sz w:val="26"/>
          <w:szCs w:val="26"/>
        </w:rPr>
        <w:tab/>
        <w:t>FIG3</w:t>
      </w:r>
      <w:r>
        <w:rPr>
          <w:rFonts w:ascii="Times New Roman" w:hAnsi="Times New Roman" w:cs="Times New Roman"/>
          <w:b/>
          <w:sz w:val="26"/>
          <w:szCs w:val="26"/>
        </w:rPr>
        <w:t>.3</w:t>
      </w:r>
      <w:r w:rsidRPr="00713162">
        <w:rPr>
          <w:rFonts w:ascii="Times New Roman" w:hAnsi="Times New Roman" w:cs="Times New Roman"/>
          <w:b/>
          <w:sz w:val="26"/>
          <w:szCs w:val="26"/>
        </w:rPr>
        <w:t>; SHOWING LOCATION PLAN OF CASE STUDY TWO</w:t>
      </w:r>
    </w:p>
    <w:p w:rsidR="007831EC" w:rsidRPr="00805C6B" w:rsidRDefault="007831EC" w:rsidP="007831EC">
      <w:pPr>
        <w:tabs>
          <w:tab w:val="center" w:pos="4680"/>
        </w:tabs>
        <w:ind w:left="680" w:right="720"/>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14:anchorId="605A0A88" wp14:editId="79530002">
            <wp:extent cx="5625045" cy="33803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50701-WA008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45401" cy="3392563"/>
                    </a:xfrm>
                    <a:prstGeom prst="rect">
                      <a:avLst/>
                    </a:prstGeom>
                  </pic:spPr>
                </pic:pic>
              </a:graphicData>
            </a:graphic>
          </wp:inline>
        </w:drawing>
      </w:r>
    </w:p>
    <w:p w:rsidR="007831EC" w:rsidRDefault="007831EC" w:rsidP="007831EC">
      <w:pPr>
        <w:tabs>
          <w:tab w:val="center" w:pos="4680"/>
        </w:tabs>
        <w:ind w:left="680" w:right="720"/>
        <w:jc w:val="both"/>
        <w:rPr>
          <w:rFonts w:ascii="Times New Roman" w:hAnsi="Times New Roman" w:cs="Times New Roman"/>
          <w:b/>
          <w:sz w:val="26"/>
          <w:szCs w:val="26"/>
        </w:rPr>
      </w:pPr>
      <w:r>
        <w:rPr>
          <w:rFonts w:ascii="Times New Roman" w:hAnsi="Times New Roman" w:cs="Times New Roman"/>
          <w:b/>
          <w:sz w:val="26"/>
          <w:szCs w:val="26"/>
        </w:rPr>
        <w:t>FIG3.4</w:t>
      </w:r>
      <w:r w:rsidRPr="00713162">
        <w:rPr>
          <w:rFonts w:ascii="Times New Roman" w:hAnsi="Times New Roman" w:cs="Times New Roman"/>
          <w:b/>
          <w:sz w:val="26"/>
          <w:szCs w:val="26"/>
        </w:rPr>
        <w:t>; SHOWING THE FLOOR PLAN OF CASE STUDY TWO</w:t>
      </w:r>
    </w:p>
    <w:p w:rsidR="007831EC" w:rsidRPr="00713162" w:rsidRDefault="007831EC" w:rsidP="007831EC">
      <w:pPr>
        <w:tabs>
          <w:tab w:val="center" w:pos="4680"/>
        </w:tabs>
        <w:ind w:left="680" w:right="720"/>
        <w:jc w:val="both"/>
        <w:rPr>
          <w:rFonts w:ascii="Times New Roman" w:hAnsi="Times New Roman" w:cs="Times New Roman"/>
          <w:b/>
          <w:sz w:val="26"/>
          <w:szCs w:val="26"/>
        </w:rPr>
      </w:pPr>
    </w:p>
    <w:p w:rsidR="007831EC" w:rsidRPr="00673AF5" w:rsidRDefault="007831EC" w:rsidP="007831EC">
      <w:pPr>
        <w:ind w:left="680" w:right="720"/>
        <w:jc w:val="both"/>
        <w:rPr>
          <w:rFonts w:ascii="Times New Roman" w:hAnsi="Times New Roman" w:cs="Times New Roman"/>
          <w:sz w:val="26"/>
          <w:szCs w:val="26"/>
        </w:rPr>
      </w:pPr>
      <w:r w:rsidRPr="00673AF5">
        <w:rPr>
          <w:rFonts w:ascii="Times New Roman" w:hAnsi="Times New Roman" w:cs="Times New Roman"/>
          <w:sz w:val="26"/>
          <w:szCs w:val="26"/>
        </w:rPr>
        <w:t>ONLINE CASE STUDY</w:t>
      </w:r>
    </w:p>
    <w:p w:rsidR="007831EC" w:rsidRPr="00673AF5" w:rsidRDefault="007831EC" w:rsidP="007831EC">
      <w:pPr>
        <w:pStyle w:val="ListParagraph"/>
        <w:numPr>
          <w:ilvl w:val="0"/>
          <w:numId w:val="7"/>
        </w:numPr>
        <w:ind w:left="680" w:right="720"/>
        <w:jc w:val="both"/>
        <w:rPr>
          <w:rFonts w:ascii="Times New Roman" w:hAnsi="Times New Roman" w:cs="Times New Roman"/>
          <w:sz w:val="26"/>
          <w:szCs w:val="26"/>
        </w:rPr>
      </w:pPr>
      <w:r w:rsidRPr="00673AF5">
        <w:rPr>
          <w:rFonts w:ascii="Times New Roman" w:hAnsi="Times New Roman" w:cs="Times New Roman"/>
          <w:sz w:val="26"/>
          <w:szCs w:val="26"/>
        </w:rPr>
        <w:t>RAMGARH AGRO POULTRY FARM</w:t>
      </w:r>
    </w:p>
    <w:p w:rsidR="007831EC" w:rsidRPr="00673AF5" w:rsidRDefault="007831EC" w:rsidP="007831EC">
      <w:pPr>
        <w:ind w:left="320" w:right="720"/>
        <w:jc w:val="both"/>
        <w:rPr>
          <w:rFonts w:ascii="Times New Roman" w:hAnsi="Times New Roman" w:cs="Times New Roman"/>
          <w:sz w:val="26"/>
          <w:szCs w:val="26"/>
        </w:rPr>
      </w:pPr>
      <w:r w:rsidRPr="00673AF5">
        <w:rPr>
          <w:rFonts w:ascii="Times New Roman" w:hAnsi="Times New Roman" w:cs="Times New Roman"/>
          <w:sz w:val="26"/>
          <w:szCs w:val="26"/>
        </w:rPr>
        <w:t>Location: MURAM JHARKHAND KALAN 829122 INDIA</w:t>
      </w:r>
    </w:p>
    <w:p w:rsidR="007831EC" w:rsidRDefault="007831EC" w:rsidP="007831EC">
      <w:pPr>
        <w:pStyle w:val="ListParagraph"/>
        <w:numPr>
          <w:ilvl w:val="0"/>
          <w:numId w:val="7"/>
        </w:numPr>
        <w:ind w:left="680" w:right="720"/>
        <w:jc w:val="both"/>
        <w:rPr>
          <w:rFonts w:ascii="Times New Roman" w:hAnsi="Times New Roman" w:cs="Times New Roman"/>
          <w:sz w:val="26"/>
          <w:szCs w:val="26"/>
        </w:rPr>
      </w:pPr>
      <w:r w:rsidRPr="00673AF5">
        <w:rPr>
          <w:rFonts w:ascii="Times New Roman" w:hAnsi="Times New Roman" w:cs="Times New Roman"/>
          <w:sz w:val="26"/>
          <w:szCs w:val="26"/>
        </w:rPr>
        <w:t xml:space="preserve">WINCHESTER POULTRY AND LIVE STOCK </w:t>
      </w:r>
    </w:p>
    <w:p w:rsidR="007831EC" w:rsidRPr="00673AF5" w:rsidRDefault="007831EC" w:rsidP="007831EC">
      <w:pPr>
        <w:pStyle w:val="ListParagraph"/>
        <w:ind w:left="680" w:right="720"/>
        <w:jc w:val="both"/>
        <w:rPr>
          <w:rFonts w:ascii="Times New Roman" w:hAnsi="Times New Roman" w:cs="Times New Roman"/>
          <w:sz w:val="26"/>
          <w:szCs w:val="26"/>
        </w:rPr>
      </w:pPr>
    </w:p>
    <w:p w:rsidR="007831EC" w:rsidRPr="00673AF5" w:rsidRDefault="007831EC" w:rsidP="007831EC">
      <w:pPr>
        <w:pStyle w:val="ListParagraph"/>
        <w:ind w:left="680" w:right="720"/>
        <w:jc w:val="both"/>
        <w:rPr>
          <w:rFonts w:ascii="Times New Roman" w:hAnsi="Times New Roman" w:cs="Times New Roman"/>
          <w:sz w:val="26"/>
          <w:szCs w:val="26"/>
        </w:rPr>
      </w:pPr>
      <w:r>
        <w:rPr>
          <w:rFonts w:ascii="Times New Roman" w:hAnsi="Times New Roman" w:cs="Times New Roman"/>
          <w:sz w:val="26"/>
          <w:szCs w:val="26"/>
        </w:rPr>
        <w:lastRenderedPageBreak/>
        <w:t>Location: W</w:t>
      </w:r>
      <w:r w:rsidRPr="00673AF5">
        <w:rPr>
          <w:rFonts w:ascii="Times New Roman" w:hAnsi="Times New Roman" w:cs="Times New Roman"/>
          <w:sz w:val="26"/>
          <w:szCs w:val="26"/>
        </w:rPr>
        <w:t>INCHESTAR ROAD</w:t>
      </w:r>
      <w:proofErr w:type="gramStart"/>
      <w:r w:rsidRPr="00673AF5">
        <w:rPr>
          <w:rFonts w:ascii="Times New Roman" w:hAnsi="Times New Roman" w:cs="Times New Roman"/>
          <w:sz w:val="26"/>
          <w:szCs w:val="26"/>
        </w:rPr>
        <w:t>,FAIR</w:t>
      </w:r>
      <w:proofErr w:type="gramEnd"/>
      <w:r w:rsidRPr="00673AF5">
        <w:rPr>
          <w:rFonts w:ascii="Times New Roman" w:hAnsi="Times New Roman" w:cs="Times New Roman"/>
          <w:sz w:val="26"/>
          <w:szCs w:val="26"/>
        </w:rPr>
        <w:t xml:space="preserve"> OAK EAST LEIGH SOSO UNITED KINGDOM</w:t>
      </w:r>
    </w:p>
    <w:p w:rsidR="007831EC" w:rsidRPr="00673AF5" w:rsidRDefault="007831EC" w:rsidP="007831EC">
      <w:pPr>
        <w:ind w:left="680" w:right="720"/>
        <w:jc w:val="both"/>
        <w:rPr>
          <w:rFonts w:ascii="Times New Roman" w:hAnsi="Times New Roman" w:cs="Times New Roman"/>
          <w:sz w:val="26"/>
          <w:szCs w:val="26"/>
        </w:rPr>
      </w:pPr>
      <w:r w:rsidRPr="00673AF5">
        <w:rPr>
          <w:rFonts w:ascii="Times New Roman" w:hAnsi="Times New Roman" w:cs="Times New Roman"/>
          <w:sz w:val="26"/>
          <w:szCs w:val="26"/>
        </w:rPr>
        <w:t xml:space="preserve">              DEDUCTION FROM CASE STUDIES</w:t>
      </w:r>
    </w:p>
    <w:p w:rsidR="007831EC" w:rsidRPr="00673AF5" w:rsidRDefault="007831EC" w:rsidP="007831EC">
      <w:pPr>
        <w:ind w:left="680" w:right="720"/>
        <w:jc w:val="both"/>
        <w:rPr>
          <w:rFonts w:ascii="Times New Roman" w:hAnsi="Times New Roman" w:cs="Times New Roman"/>
          <w:sz w:val="26"/>
          <w:szCs w:val="26"/>
        </w:rPr>
      </w:pPr>
      <w:r w:rsidRPr="00673AF5">
        <w:rPr>
          <w:rFonts w:ascii="Times New Roman" w:hAnsi="Times New Roman" w:cs="Times New Roman"/>
          <w:sz w:val="26"/>
          <w:szCs w:val="26"/>
        </w:rPr>
        <w:t xml:space="preserve"> During my visit to the poultry farm. I was opportunities to see what was obtain in the poultry farm, I made a proper studies of their related function and analysis were made to their present situation with the aim of incorporation with their merit in my own final proposal.</w:t>
      </w:r>
    </w:p>
    <w:p w:rsidR="007831EC" w:rsidRDefault="007831EC" w:rsidP="007831EC">
      <w:pPr>
        <w:ind w:left="680" w:right="720"/>
        <w:jc w:val="both"/>
        <w:rPr>
          <w:rFonts w:ascii="Times New Roman" w:hAnsi="Times New Roman" w:cs="Times New Roman"/>
          <w:sz w:val="26"/>
          <w:szCs w:val="26"/>
        </w:rPr>
      </w:pPr>
      <w:r w:rsidRPr="00673AF5">
        <w:rPr>
          <w:rFonts w:ascii="Times New Roman" w:hAnsi="Times New Roman" w:cs="Times New Roman"/>
          <w:sz w:val="26"/>
          <w:szCs w:val="26"/>
        </w:rPr>
        <w:t>The following were deduce from my case study</w:t>
      </w:r>
    </w:p>
    <w:p w:rsidR="007831EC" w:rsidRDefault="007831EC" w:rsidP="007831EC">
      <w:pPr>
        <w:pStyle w:val="ListParagraph"/>
        <w:numPr>
          <w:ilvl w:val="0"/>
          <w:numId w:val="8"/>
        </w:numPr>
        <w:ind w:right="720"/>
        <w:jc w:val="both"/>
        <w:rPr>
          <w:rFonts w:ascii="Times New Roman" w:hAnsi="Times New Roman" w:cs="Times New Roman"/>
          <w:sz w:val="26"/>
          <w:szCs w:val="26"/>
        </w:rPr>
      </w:pPr>
      <w:r w:rsidRPr="004E6027">
        <w:rPr>
          <w:rFonts w:ascii="Times New Roman" w:hAnsi="Times New Roman" w:cs="Times New Roman"/>
          <w:sz w:val="26"/>
          <w:szCs w:val="26"/>
        </w:rPr>
        <w:t>Critical Role of Ventilation and Orientation</w:t>
      </w:r>
      <w:r>
        <w:rPr>
          <w:rFonts w:ascii="Times New Roman" w:hAnsi="Times New Roman" w:cs="Times New Roman"/>
          <w:sz w:val="26"/>
          <w:szCs w:val="26"/>
        </w:rPr>
        <w:t>.</w:t>
      </w:r>
    </w:p>
    <w:p w:rsidR="007831EC" w:rsidRPr="00650740" w:rsidRDefault="007831EC" w:rsidP="007831EC">
      <w:pPr>
        <w:pStyle w:val="ListParagraph"/>
        <w:numPr>
          <w:ilvl w:val="0"/>
          <w:numId w:val="8"/>
        </w:numPr>
        <w:rPr>
          <w:rFonts w:ascii="Times New Roman" w:hAnsi="Times New Roman" w:cs="Times New Roman"/>
          <w:sz w:val="26"/>
          <w:szCs w:val="26"/>
        </w:rPr>
      </w:pPr>
      <w:r w:rsidRPr="00650740">
        <w:rPr>
          <w:rFonts w:ascii="Times New Roman" w:hAnsi="Times New Roman" w:cs="Times New Roman"/>
          <w:sz w:val="26"/>
          <w:szCs w:val="26"/>
        </w:rPr>
        <w:t>Need for Sustainable Building Materials</w:t>
      </w:r>
      <w:r>
        <w:rPr>
          <w:rFonts w:ascii="Times New Roman" w:hAnsi="Times New Roman" w:cs="Times New Roman"/>
          <w:sz w:val="26"/>
          <w:szCs w:val="26"/>
        </w:rPr>
        <w:t>.</w:t>
      </w:r>
    </w:p>
    <w:p w:rsidR="007831EC" w:rsidRDefault="007831EC" w:rsidP="007831EC">
      <w:pPr>
        <w:pStyle w:val="ListParagraph"/>
        <w:numPr>
          <w:ilvl w:val="0"/>
          <w:numId w:val="8"/>
        </w:numPr>
        <w:ind w:right="720"/>
        <w:jc w:val="both"/>
        <w:rPr>
          <w:rFonts w:ascii="Times New Roman" w:hAnsi="Times New Roman" w:cs="Times New Roman"/>
          <w:sz w:val="26"/>
          <w:szCs w:val="26"/>
        </w:rPr>
      </w:pPr>
      <w:r w:rsidRPr="00650740">
        <w:rPr>
          <w:rFonts w:ascii="Times New Roman" w:hAnsi="Times New Roman" w:cs="Times New Roman"/>
          <w:sz w:val="26"/>
          <w:szCs w:val="26"/>
        </w:rPr>
        <w:t>Drainage is a Major Design Consideration</w:t>
      </w:r>
      <w:r>
        <w:rPr>
          <w:rFonts w:ascii="Times New Roman" w:hAnsi="Times New Roman" w:cs="Times New Roman"/>
          <w:sz w:val="26"/>
          <w:szCs w:val="26"/>
        </w:rPr>
        <w:t>.</w:t>
      </w:r>
    </w:p>
    <w:p w:rsidR="007831EC" w:rsidRDefault="007831EC" w:rsidP="007831EC">
      <w:pPr>
        <w:pStyle w:val="ListParagraph"/>
        <w:numPr>
          <w:ilvl w:val="0"/>
          <w:numId w:val="8"/>
        </w:numPr>
        <w:ind w:right="720"/>
        <w:jc w:val="both"/>
        <w:rPr>
          <w:rFonts w:ascii="Times New Roman" w:hAnsi="Times New Roman" w:cs="Times New Roman"/>
          <w:sz w:val="26"/>
          <w:szCs w:val="26"/>
        </w:rPr>
      </w:pPr>
      <w:r w:rsidRPr="00650740">
        <w:rPr>
          <w:rFonts w:ascii="Times New Roman" w:hAnsi="Times New Roman" w:cs="Times New Roman"/>
          <w:sz w:val="26"/>
          <w:szCs w:val="26"/>
        </w:rPr>
        <w:t>Importance of Proper Site Layout</w:t>
      </w:r>
      <w:r>
        <w:rPr>
          <w:rFonts w:ascii="Times New Roman" w:hAnsi="Times New Roman" w:cs="Times New Roman"/>
          <w:sz w:val="26"/>
          <w:szCs w:val="26"/>
        </w:rPr>
        <w:t>.</w:t>
      </w:r>
    </w:p>
    <w:p w:rsidR="007831EC" w:rsidRDefault="007831EC" w:rsidP="007831EC">
      <w:pPr>
        <w:pStyle w:val="ListParagraph"/>
        <w:numPr>
          <w:ilvl w:val="0"/>
          <w:numId w:val="8"/>
        </w:numPr>
        <w:ind w:right="720"/>
        <w:jc w:val="both"/>
        <w:rPr>
          <w:rFonts w:ascii="Times New Roman" w:hAnsi="Times New Roman" w:cs="Times New Roman"/>
          <w:sz w:val="26"/>
          <w:szCs w:val="26"/>
        </w:rPr>
        <w:sectPr w:rsidR="007831EC" w:rsidSect="00C246B4">
          <w:footerReference w:type="default" r:id="rId13"/>
          <w:pgSz w:w="11907" w:h="16839" w:code="9"/>
          <w:pgMar w:top="1361" w:right="720" w:bottom="1905" w:left="760" w:header="709" w:footer="709" w:gutter="0"/>
          <w:pgNumType w:start="1"/>
          <w:cols w:space="708"/>
          <w:docGrid w:linePitch="360"/>
        </w:sectPr>
      </w:pPr>
      <w:r w:rsidRPr="00650740">
        <w:rPr>
          <w:rFonts w:ascii="Times New Roman" w:hAnsi="Times New Roman" w:cs="Times New Roman"/>
          <w:sz w:val="26"/>
          <w:szCs w:val="26"/>
        </w:rPr>
        <w:t>Waste Management Requires Architectural Attention</w:t>
      </w:r>
      <w:bookmarkStart w:id="0" w:name="_GoBack"/>
      <w:bookmarkEnd w:id="0"/>
    </w:p>
    <w:p w:rsidR="007831EC" w:rsidRDefault="007831EC" w:rsidP="007831EC"/>
    <w:sectPr w:rsidR="007831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F13" w:rsidRDefault="007831EC" w:rsidP="00D80F13">
    <w:pPr>
      <w:pStyle w:val="Footer"/>
      <w:tabs>
        <w:tab w:val="center" w:pos="5213"/>
        <w:tab w:val="left" w:pos="6583"/>
      </w:tabs>
    </w:pPr>
    <w:r>
      <w:tab/>
    </w:r>
    <w:r>
      <w:tab/>
    </w:r>
    <w:sdt>
      <w:sdtPr>
        <w:id w:val="62135152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7</w:t>
        </w:r>
        <w:r>
          <w:rPr>
            <w:noProof/>
          </w:rPr>
          <w:fldChar w:fldCharType="end"/>
        </w:r>
      </w:sdtContent>
    </w:sdt>
    <w:r>
      <w:rPr>
        <w:noProof/>
      </w:rPr>
      <w:tab/>
    </w:r>
  </w:p>
  <w:p w:rsidR="00D80F13" w:rsidRDefault="007831EC">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8613EA"/>
    <w:multiLevelType w:val="hybridMultilevel"/>
    <w:tmpl w:val="9B963664"/>
    <w:lvl w:ilvl="0" w:tplc="8D72CD24">
      <w:start w:val="1"/>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1">
    <w:nsid w:val="11575BED"/>
    <w:multiLevelType w:val="hybridMultilevel"/>
    <w:tmpl w:val="1626FD30"/>
    <w:lvl w:ilvl="0" w:tplc="1CC4F156">
      <w:numFmt w:val="bullet"/>
      <w:lvlText w:val="•"/>
      <w:lvlJc w:val="left"/>
      <w:pPr>
        <w:ind w:left="1100" w:hanging="360"/>
      </w:pPr>
      <w:rPr>
        <w:rFonts w:ascii="Times New Roman" w:eastAsiaTheme="minorHAnsi" w:hAnsi="Times New Roman" w:cs="Times New Roman" w:hint="default"/>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2">
    <w:nsid w:val="25C949F7"/>
    <w:multiLevelType w:val="hybridMultilevel"/>
    <w:tmpl w:val="6A1C120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nsid w:val="27AA5C0B"/>
    <w:multiLevelType w:val="hybridMultilevel"/>
    <w:tmpl w:val="DAF23990"/>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4">
    <w:nsid w:val="2A164CFA"/>
    <w:multiLevelType w:val="hybridMultilevel"/>
    <w:tmpl w:val="CDA27238"/>
    <w:lvl w:ilvl="0" w:tplc="C0C4D536">
      <w:numFmt w:val="bullet"/>
      <w:lvlText w:val="•"/>
      <w:lvlJc w:val="left"/>
      <w:pPr>
        <w:ind w:left="1400" w:hanging="360"/>
      </w:pPr>
      <w:rPr>
        <w:rFonts w:hint="default"/>
        <w:lang w:val="en-US" w:eastAsia="en-US" w:bidi="ar-SA"/>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5">
    <w:nsid w:val="2C6279F8"/>
    <w:multiLevelType w:val="hybridMultilevel"/>
    <w:tmpl w:val="F3B2A438"/>
    <w:lvl w:ilvl="0" w:tplc="C0C4D536">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630E1D"/>
    <w:multiLevelType w:val="hybridMultilevel"/>
    <w:tmpl w:val="2444BF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7C65528"/>
    <w:multiLevelType w:val="hybridMultilevel"/>
    <w:tmpl w:val="3F2AB3EC"/>
    <w:lvl w:ilvl="0" w:tplc="C0C4D536">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EF0B4F"/>
    <w:multiLevelType w:val="hybridMultilevel"/>
    <w:tmpl w:val="1C6CBB40"/>
    <w:lvl w:ilvl="0" w:tplc="196ED4CC">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2C87710">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D86FA02">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49C4B82">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A8EB68C">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FEC7896">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DECE150">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00AE110">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8B8326E">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
    <w:nsid w:val="629F2F47"/>
    <w:multiLevelType w:val="hybridMultilevel"/>
    <w:tmpl w:val="6750DCEC"/>
    <w:lvl w:ilvl="0" w:tplc="C0C4D536">
      <w:numFmt w:val="bullet"/>
      <w:lvlText w:val="•"/>
      <w:lvlJc w:val="left"/>
      <w:pPr>
        <w:ind w:left="1400" w:hanging="360"/>
      </w:pPr>
      <w:rPr>
        <w:rFonts w:hint="default"/>
        <w:lang w:val="en-US" w:eastAsia="en-US" w:bidi="ar-SA"/>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0">
    <w:nsid w:val="66D53BC5"/>
    <w:multiLevelType w:val="multilevel"/>
    <w:tmpl w:val="826E4C88"/>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72F911E4"/>
    <w:multiLevelType w:val="multilevel"/>
    <w:tmpl w:val="2ED64D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77D9019A"/>
    <w:multiLevelType w:val="hybridMultilevel"/>
    <w:tmpl w:val="5DFE7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2"/>
  </w:num>
  <w:num w:numId="4">
    <w:abstractNumId w:val="10"/>
  </w:num>
  <w:num w:numId="5">
    <w:abstractNumId w:val="1"/>
  </w:num>
  <w:num w:numId="6">
    <w:abstractNumId w:val="6"/>
  </w:num>
  <w:num w:numId="7">
    <w:abstractNumId w:val="0"/>
  </w:num>
  <w:num w:numId="8">
    <w:abstractNumId w:val="3"/>
  </w:num>
  <w:num w:numId="9">
    <w:abstractNumId w:val="2"/>
  </w:num>
  <w:num w:numId="10">
    <w:abstractNumId w:val="9"/>
  </w:num>
  <w:num w:numId="11">
    <w:abstractNumId w:val="7"/>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E0C"/>
    <w:rsid w:val="005F7333"/>
    <w:rsid w:val="007831EC"/>
    <w:rsid w:val="00796B4C"/>
    <w:rsid w:val="00B44E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8E9AD4-8E9F-4E51-8713-29FE0E2A7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1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4E0C"/>
    <w:pPr>
      <w:ind w:left="720"/>
      <w:contextualSpacing/>
    </w:pPr>
  </w:style>
  <w:style w:type="paragraph" w:styleId="Footer">
    <w:name w:val="footer"/>
    <w:basedOn w:val="Normal"/>
    <w:link w:val="FooterChar"/>
    <w:uiPriority w:val="99"/>
    <w:unhideWhenUsed/>
    <w:rsid w:val="007831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31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473</Words>
  <Characters>2700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DELIGHT CAFE</dc:creator>
  <cp:keywords/>
  <dc:description/>
  <cp:lastModifiedBy>DELIGHT CAFE</cp:lastModifiedBy>
  <cp:revision>2</cp:revision>
  <dcterms:created xsi:type="dcterms:W3CDTF">2025-08-12T15:06:00Z</dcterms:created>
  <dcterms:modified xsi:type="dcterms:W3CDTF">2025-08-12T15:06:00Z</dcterms:modified>
</cp:coreProperties>
</file>