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87D" w:rsidRDefault="0095587D" w:rsidP="00CC7DA8">
      <w:pPr>
        <w:jc w:val="center"/>
      </w:pPr>
      <w:bookmarkStart w:id="0" w:name="_GoBack"/>
    </w:p>
    <w:p w:rsidR="0095587D" w:rsidRDefault="0095587D" w:rsidP="00CC7DA8">
      <w:pPr>
        <w:jc w:val="center"/>
      </w:pPr>
      <w:r>
        <w:t>CHAPTER TWO</w:t>
      </w:r>
    </w:p>
    <w:bookmarkEnd w:id="0"/>
    <w:p w:rsidR="0095587D" w:rsidRDefault="0095587D" w:rsidP="0095587D"/>
    <w:p w:rsidR="0095587D" w:rsidRDefault="0095587D" w:rsidP="0095587D">
      <w:pPr>
        <w:pStyle w:val="ListParagraph"/>
        <w:numPr>
          <w:ilvl w:val="1"/>
          <w:numId w:val="2"/>
        </w:numPr>
      </w:pPr>
      <w:r>
        <w:rPr>
          <w:highlight w:val="lightGray"/>
        </w:rPr>
        <w:t xml:space="preserve">    </w:t>
      </w:r>
      <w:r>
        <w:t>DESCRIPTION OF COMPONENTS PARTS</w:t>
      </w:r>
    </w:p>
    <w:p w:rsidR="0095587D" w:rsidRDefault="0095587D" w:rsidP="0095587D">
      <w:pPr>
        <w:pStyle w:val="ListParagraph"/>
        <w:ind w:left="1430"/>
      </w:pPr>
    </w:p>
    <w:p w:rsidR="0095587D" w:rsidRDefault="0095587D" w:rsidP="0095587D">
      <w:r>
        <w:t xml:space="preserve">        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rsidR="0095587D" w:rsidRDefault="0095587D" w:rsidP="0095587D"/>
    <w:p w:rsidR="0095587D" w:rsidRDefault="0095587D" w:rsidP="0095587D">
      <w:pPr>
        <w:pStyle w:val="ListParagraph"/>
        <w:numPr>
          <w:ilvl w:val="0"/>
          <w:numId w:val="1"/>
        </w:numPr>
      </w:pPr>
      <w:r>
        <w:t xml:space="preserve">Kettle: The kettle is a crucial component where the magic happens. It’s a metal container with a heat-resistant handle and a hinged lid. The </w:t>
      </w:r>
      <w:proofErr w:type="spellStart"/>
      <w:r>
        <w:t>unpopped</w:t>
      </w:r>
      <w:proofErr w:type="spellEnd"/>
      <w:r>
        <w:t xml:space="preserve">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rsidR="0095587D" w:rsidRDefault="0095587D" w:rsidP="0095587D"/>
    <w:p w:rsidR="0095587D" w:rsidRDefault="0095587D" w:rsidP="0095587D">
      <w:pPr>
        <w:pStyle w:val="ListParagraph"/>
        <w:numPr>
          <w:ilvl w:val="0"/>
          <w:numId w:val="1"/>
        </w:numPr>
      </w:pPr>
      <w:r>
        <w:t>Heating Element: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rsidR="0095587D" w:rsidRDefault="0095587D" w:rsidP="0095587D">
      <w:pPr>
        <w:pStyle w:val="ListParagraph"/>
      </w:pPr>
    </w:p>
    <w:p w:rsidR="0095587D" w:rsidRDefault="0095587D" w:rsidP="0095587D"/>
    <w:p w:rsidR="0095587D" w:rsidRDefault="0095587D" w:rsidP="0095587D">
      <w:pPr>
        <w:pStyle w:val="ListParagraph"/>
        <w:numPr>
          <w:ilvl w:val="0"/>
          <w:numId w:val="1"/>
        </w:numPr>
      </w:pPr>
      <w:r>
        <w:t>Stirring Mechanism: Some popcorn machines, particularly those used in commercial settings, have a stirring mechanism inside the kettle. This mechanism ensures even heating and prevents the popcorn from burning by continuously moving the kernels. The stirring mechanism in a fabricated popcorn machine is designed to evenly distribute heat and ensure that all popcorn kernels are popped uniformly.</w:t>
      </w:r>
    </w:p>
    <w:p w:rsidR="0095587D" w:rsidRDefault="0095587D" w:rsidP="0095587D"/>
    <w:p w:rsidR="0095587D" w:rsidRDefault="0095587D" w:rsidP="0095587D">
      <w:pPr>
        <w:pStyle w:val="ListParagraph"/>
        <w:numPr>
          <w:ilvl w:val="0"/>
          <w:numId w:val="1"/>
        </w:numPr>
      </w:pPr>
      <w:r>
        <w:lastRenderedPageBreak/>
        <w:t xml:space="preserve">Kernel Dispenser: Located at the top of the machine, the kernel dispenser is an opening through which </w:t>
      </w:r>
      <w:proofErr w:type="spellStart"/>
      <w:r>
        <w:t>unpopped</w:t>
      </w:r>
      <w:proofErr w:type="spellEnd"/>
      <w:r>
        <w:t xml:space="preserve"> popcorn kernels are poured into the kettle. Some machines come with a built-in measuring device to control the amount of popcorn being popped. A specially designed kernel dispenser allows users to pour </w:t>
      </w:r>
      <w:proofErr w:type="spellStart"/>
      <w:r>
        <w:t>unpopped</w:t>
      </w:r>
      <w:proofErr w:type="spellEnd"/>
      <w:r>
        <w:t xml:space="preserve"> popcorn kernels into the kettle seamlessly. The dispenser is strategically placed for user convenience and accuracy in controlling the amount of popcorn being popped.</w:t>
      </w:r>
    </w:p>
    <w:p w:rsidR="0095587D" w:rsidRDefault="0095587D" w:rsidP="0095587D">
      <w:pPr>
        <w:pStyle w:val="ListParagraph"/>
      </w:pPr>
    </w:p>
    <w:p w:rsidR="0095587D" w:rsidRDefault="0095587D" w:rsidP="0095587D"/>
    <w:p w:rsidR="0095587D" w:rsidRDefault="0095587D" w:rsidP="0095587D">
      <w:pPr>
        <w:pStyle w:val="ListParagraph"/>
        <w:numPr>
          <w:ilvl w:val="0"/>
          <w:numId w:val="1"/>
        </w:numPr>
      </w:pPr>
      <w:r>
        <w:t>Popcorn Tray or Bin: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rsidR="0095587D" w:rsidRDefault="0095587D" w:rsidP="0095587D"/>
    <w:p w:rsidR="0095587D" w:rsidRDefault="0095587D" w:rsidP="0095587D">
      <w:pPr>
        <w:pStyle w:val="ListParagraph"/>
        <w:numPr>
          <w:ilvl w:val="0"/>
          <w:numId w:val="1"/>
        </w:numPr>
      </w:pPr>
      <w:r>
        <w:t>Warming Lamp: Commercial popcorn machines may come equipped with a warming lamp. This lamp keeps the popped popcorn warm and fresh, maintaining its temperature until it is ready to be served. The warming lamp in a fabricated popcorn machine serves the purpose of keeping the popped popcorn warm and fresh for an extended period, especially in commercial or concession settings where popcorn is made in batches and served over time.</w:t>
      </w:r>
    </w:p>
    <w:p w:rsidR="0095587D" w:rsidRDefault="0095587D" w:rsidP="0095587D">
      <w:pPr>
        <w:pStyle w:val="ListParagraph"/>
      </w:pPr>
    </w:p>
    <w:p w:rsidR="0095587D" w:rsidRDefault="0095587D" w:rsidP="0095587D"/>
    <w:p w:rsidR="0095587D" w:rsidRDefault="0095587D" w:rsidP="0095587D">
      <w:pPr>
        <w:pStyle w:val="ListParagraph"/>
        <w:numPr>
          <w:ilvl w:val="0"/>
          <w:numId w:val="1"/>
        </w:numPr>
      </w:pPr>
      <w:r>
        <w:t>Control Panel: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rsidR="0095587D" w:rsidRDefault="0095587D" w:rsidP="0095587D"/>
    <w:p w:rsidR="0095587D" w:rsidRDefault="0095587D" w:rsidP="0095587D">
      <w:pPr>
        <w:pStyle w:val="ListParagraph"/>
        <w:numPr>
          <w:ilvl w:val="0"/>
          <w:numId w:val="1"/>
        </w:numPr>
      </w:pPr>
      <w:r>
        <w:t xml:space="preserve">Cabinet or Housing: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w:t>
      </w:r>
      <w:r>
        <w:lastRenderedPageBreak/>
        <w:t>The cabinet is often constructed from materials that are durable and easy to clean, such as stainless steel, aluminum, or painted steel. The choice of material depends on factors like durability, cost, and aesthetic considerations.</w:t>
      </w:r>
    </w:p>
    <w:p w:rsidR="0095587D" w:rsidRDefault="0095587D" w:rsidP="0095587D">
      <w:pPr>
        <w:pStyle w:val="ListParagraph"/>
      </w:pPr>
    </w:p>
    <w:p w:rsidR="0095587D" w:rsidRDefault="0095587D" w:rsidP="0095587D"/>
    <w:p w:rsidR="0095587D" w:rsidRDefault="0095587D" w:rsidP="0095587D">
      <w:pPr>
        <w:pStyle w:val="ListParagraph"/>
        <w:numPr>
          <w:ilvl w:val="0"/>
          <w:numId w:val="1"/>
        </w:numPr>
      </w:pPr>
      <w:r>
        <w:t>Door: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perform maintenance tasks. The design and features of the door contribute to the overall functionality, safety, and convenience of the popcorn machine.</w:t>
      </w:r>
    </w:p>
    <w:p w:rsidR="0095587D" w:rsidRDefault="0095587D" w:rsidP="0095587D"/>
    <w:p w:rsidR="0095587D" w:rsidRDefault="0095587D" w:rsidP="0095587D">
      <w:pPr>
        <w:pStyle w:val="ListParagraph"/>
        <w:numPr>
          <w:ilvl w:val="0"/>
          <w:numId w:val="1"/>
        </w:numPr>
      </w:pPr>
      <w:r>
        <w:t xml:space="preserve">Kernel Catcher: Some popcorn machines feature a kernel catcher or tray beneath the perforated bottom. This catcher collects any </w:t>
      </w:r>
      <w:proofErr w:type="spellStart"/>
      <w:r>
        <w:t>unpopped</w:t>
      </w:r>
      <w:proofErr w:type="spellEnd"/>
      <w:r>
        <w:t xml:space="preserve"> kernels that fall through, preventing them from mixing with the popped popcorn. The kernel catcher in a fabricated popcorn machine is a component designed to collect and separate </w:t>
      </w:r>
      <w:proofErr w:type="spellStart"/>
      <w:r>
        <w:t>unpopped</w:t>
      </w:r>
      <w:proofErr w:type="spellEnd"/>
      <w:r>
        <w:t xml:space="preserve"> or partially popped kernels, commonly known as “old maids” or “widows.” The kernel catcher helps ensure that only fully popped popcorn is dispensed, enhancing the quality of the popcorn served. Here are key features and functions of the kernel catcher</w:t>
      </w:r>
    </w:p>
    <w:p w:rsidR="0095587D" w:rsidRDefault="0095587D" w:rsidP="0095587D">
      <w:pPr>
        <w:pStyle w:val="ListParagraph"/>
      </w:pPr>
    </w:p>
    <w:p w:rsidR="0095587D" w:rsidRDefault="0095587D" w:rsidP="0095587D"/>
    <w:p w:rsidR="0095587D" w:rsidRDefault="0095587D" w:rsidP="0095587D">
      <w:pPr>
        <w:pStyle w:val="ListParagraph"/>
        <w:numPr>
          <w:ilvl w:val="0"/>
          <w:numId w:val="1"/>
        </w:numPr>
      </w:pPr>
      <w:r>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rsidR="0095587D" w:rsidRDefault="0095587D" w:rsidP="0095587D"/>
    <w:p w:rsidR="0095587D" w:rsidRDefault="0095587D" w:rsidP="0095587D">
      <w:pPr>
        <w:pStyle w:val="ListParagraph"/>
        <w:numPr>
          <w:ilvl w:val="1"/>
          <w:numId w:val="2"/>
        </w:numPr>
      </w:pPr>
      <w:r>
        <w:t xml:space="preserve">  BODY FRAMEWORK</w:t>
      </w:r>
    </w:p>
    <w:p w:rsidR="0095587D" w:rsidRDefault="0095587D" w:rsidP="0095587D">
      <w:r>
        <w:t xml:space="preserve">        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transparent window, a </w:t>
      </w:r>
      <w:r>
        <w:lastRenderedPageBreak/>
        <w:t>top cover for protection, and a back panel for additional support. The control panel is strategically mounted for easy access, and there are designated areas for the kernel dispenser, popcorn tray, and, if applicable, the mounting of a warming lamp and stirring mechanism.</w:t>
      </w:r>
    </w:p>
    <w:p w:rsidR="0095587D" w:rsidRDefault="0095587D" w:rsidP="0095587D"/>
    <w:p w:rsidR="0095587D" w:rsidRDefault="0095587D" w:rsidP="0095587D">
      <w: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rsidR="0095587D" w:rsidRDefault="0095587D" w:rsidP="0095587D"/>
    <w:p w:rsidR="0095587D" w:rsidRDefault="0095587D" w:rsidP="0095587D">
      <w:r>
        <w:t>2.3        MATERIALS NEEDED FOR CONSTRUCTION</w:t>
      </w:r>
    </w:p>
    <w:p w:rsidR="0095587D" w:rsidRDefault="0095587D" w:rsidP="0095587D"/>
    <w:p w:rsidR="0095587D" w:rsidRDefault="0095587D" w:rsidP="0095587D">
      <w:r>
        <w:t xml:space="preserve">        The fabrication of a popcorn machine requires several materials to ensure its robustness and longevity. Common materials include:</w:t>
      </w:r>
    </w:p>
    <w:p w:rsidR="0095587D" w:rsidRDefault="0095587D" w:rsidP="0095587D"/>
    <w:p w:rsidR="0095587D" w:rsidRDefault="0095587D" w:rsidP="0095587D">
      <w: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rsidR="0095587D" w:rsidRDefault="0095587D" w:rsidP="0095587D">
      <w:r>
        <w:t>Metal Tubes or Bars: For creating the supporting legs and internal structures. The choice between metal tubes and bars in the fabrication of a popcorn machine depends on the specific application, design requirements, and structural considerations.</w:t>
      </w:r>
    </w:p>
    <w:p w:rsidR="0095587D" w:rsidRDefault="0095587D" w:rsidP="0095587D">
      <w:r>
        <w:t>Transparent Material (Glass or Polycarbonate): For the window on the front panel. The use of transparent materials, such as glass or polycarbonate, in the fabrication of a popcorn machine can serve various purposes, ranging from visibility for the user to aesthetic appeal.</w:t>
      </w:r>
    </w:p>
    <w:p w:rsidR="0095587D" w:rsidRDefault="0095587D" w:rsidP="0095587D">
      <w:r>
        <w:t>Hinges and Latches: To facilitate the opening and closing of doors.</w:t>
      </w:r>
    </w:p>
    <w:p w:rsidR="0095587D" w:rsidRDefault="0095587D" w:rsidP="0095587D">
      <w:r>
        <w:t>Hinges and latches are crucial components in the design of various equipment, including popcorn machines. They play essential roles in ensuring proper functionality, accessibility, and safety.</w:t>
      </w:r>
    </w:p>
    <w:p w:rsidR="0095587D" w:rsidRDefault="0095587D" w:rsidP="0095587D">
      <w:r>
        <w:lastRenderedPageBreak/>
        <w:t>Insulation Material: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rsidR="0095587D" w:rsidRDefault="0095587D" w:rsidP="0095587D">
      <w:r>
        <w:t>Electrical Wiring and Components: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rsidR="0095587D" w:rsidRDefault="0095587D" w:rsidP="0095587D">
      <w:pPr>
        <w:pStyle w:val="ListParagraph"/>
        <w:numPr>
          <w:ilvl w:val="1"/>
          <w:numId w:val="3"/>
        </w:numPr>
      </w:pPr>
      <w:r>
        <w:t xml:space="preserve">   VARIOUS TYPES OF HEATING ELEMENTS</w:t>
      </w:r>
    </w:p>
    <w:p w:rsidR="0095587D" w:rsidRDefault="0095587D" w:rsidP="0095587D">
      <w:pPr>
        <w:ind w:left="1075"/>
      </w:pPr>
    </w:p>
    <w:p w:rsidR="0095587D" w:rsidRDefault="0095587D" w:rsidP="0095587D">
      <w:r>
        <w:t>The heating elements in a fabricated popcorn machine are essential components responsible for generating the heat needed to pop the popcorn kernels. These elements are crucial for the popcorn popping process, and 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rsidR="0095587D" w:rsidRDefault="0095587D" w:rsidP="0095587D"/>
    <w:p w:rsidR="0095587D" w:rsidRDefault="0095587D" w:rsidP="0095587D">
      <w:r>
        <w:t>A Pan with a Lid on It</w:t>
      </w:r>
    </w:p>
    <w:p w:rsidR="0095587D" w:rsidRDefault="0095587D" w:rsidP="0095587D">
      <w:r>
        <w:t xml:space="preserve">        Traditional stovetop method using a pan and lid for popping popcorn. Requires constant monitoring and manual stirring. A pan with a lid is a common kitchen utensil used for various cooking tasks. The combination of a pan and a lid serves several purposes, providing a versatile tool for a range of cooking methods.</w:t>
      </w:r>
    </w:p>
    <w:p w:rsidR="0095587D" w:rsidRDefault="0095587D" w:rsidP="0095587D"/>
    <w:p w:rsidR="0095587D" w:rsidRDefault="0095587D" w:rsidP="0095587D">
      <w:r>
        <w:t>Microwave Popcorn Machine</w:t>
      </w:r>
    </w:p>
    <w:p w:rsidR="0095587D" w:rsidRDefault="0095587D" w:rsidP="0095587D">
      <w:r>
        <w:t xml:space="preserve">        Utilizes microwaves to heat and pop the corn kernels. Common in household settings due to its convenience.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rsidR="0095587D" w:rsidRDefault="0095587D" w:rsidP="0095587D"/>
    <w:p w:rsidR="0095587D" w:rsidRDefault="0095587D" w:rsidP="0095587D">
      <w:r>
        <w:t>An Open Fire Popcorn Machine</w:t>
      </w:r>
    </w:p>
    <w:p w:rsidR="0095587D" w:rsidRDefault="0095587D" w:rsidP="0095587D">
      <w:r>
        <w:lastRenderedPageBreak/>
        <w:t xml:space="preserve">        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rsidR="0095587D" w:rsidRDefault="0095587D" w:rsidP="0095587D"/>
    <w:p w:rsidR="0095587D" w:rsidRDefault="0095587D" w:rsidP="0095587D">
      <w:r>
        <w:t>Hot Air Popcorn Machine</w:t>
      </w:r>
    </w:p>
    <w:p w:rsidR="0095587D" w:rsidRDefault="0095587D" w:rsidP="0095587D">
      <w:r>
        <w:t xml:space="preserve">        Uses hot air circulation to pop kernels without oil, providing a healthier option.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rsidR="0095587D" w:rsidRDefault="0095587D" w:rsidP="0095587D"/>
    <w:p w:rsidR="0095587D" w:rsidRDefault="0095587D" w:rsidP="0095587D">
      <w:r>
        <w:t>Manually Operated Popcorn Machine</w:t>
      </w:r>
    </w:p>
    <w:p w:rsidR="0095587D" w:rsidRDefault="0095587D" w:rsidP="0095587D">
      <w:r>
        <w:t xml:space="preserve">        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rsidR="0095587D" w:rsidRDefault="0095587D" w:rsidP="0095587D"/>
    <w:p w:rsidR="0095587D" w:rsidRDefault="0095587D" w:rsidP="0095587D">
      <w:r>
        <w:t>Electrically Operated Popcorn Machine</w:t>
      </w:r>
    </w:p>
    <w:p w:rsidR="0095587D" w:rsidRDefault="0095587D" w:rsidP="0095587D">
      <w:r>
        <w:t xml:space="preserve">        Utilizes an electric heating element for automated and efficient popping. Common in commercial and home theater applications. An electrically operated popcorn machine, commonly referred to as an electric popcorn popper, is a kitchen appliance designed to pop popcorn using electricity. These machines come in various styles and sizes, offering convenience and ease of use.</w:t>
      </w:r>
    </w:p>
    <w:p w:rsidR="0095587D" w:rsidRDefault="0095587D" w:rsidP="0095587D"/>
    <w:p w:rsidR="0095587D" w:rsidRDefault="0095587D" w:rsidP="0095587D">
      <w:r>
        <w:t>2.5        BEST OF THE PROJECT</w:t>
      </w:r>
    </w:p>
    <w:p w:rsidR="0095587D" w:rsidRDefault="0095587D" w:rsidP="0095587D"/>
    <w:p w:rsidR="0095587D" w:rsidRDefault="0095587D" w:rsidP="0095587D">
      <w:r>
        <w:t>The success of the popcorn machine fabrication project lies in various factors:</w:t>
      </w:r>
    </w:p>
    <w:p w:rsidR="0095587D" w:rsidRDefault="0095587D" w:rsidP="0095587D"/>
    <w:p w:rsidR="0095587D" w:rsidRDefault="0095587D" w:rsidP="0095587D">
      <w:r>
        <w:t xml:space="preserve">Efficient Heating Mechanism: Choosing an effective and energy-efficient heating element is crucial for optimum popcorn popping. The efficient heating mechanism in a popcorn machine is </w:t>
      </w:r>
      <w:r>
        <w:lastRenderedPageBreak/>
        <w:t>crucial for achieving optimal popping results, ensuring uniform and timely popping of popcorn kernels. Various types of popcorn machines may employ different heating mechanisms, and the efficiency of this process contributes to the quality of the popcorn.</w:t>
      </w:r>
    </w:p>
    <w:p w:rsidR="0095587D" w:rsidRDefault="0095587D" w:rsidP="0095587D">
      <w:r>
        <w:t>Sturdy and Aesthetic Design: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rsidR="0095587D" w:rsidRDefault="0095587D" w:rsidP="0095587D">
      <w:r>
        <w:t>User-Friendly Controls: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rsidR="0095587D" w:rsidRDefault="0095587D" w:rsidP="0095587D">
      <w:r>
        <w:t>Safety Features: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rsidR="0095587D" w:rsidRDefault="0095587D" w:rsidP="0095587D">
      <w:r>
        <w:t>Versatility: Designing the machine to accommodate various types of heating elements allows users to choose the popping method that suits their preferences.</w:t>
      </w:r>
    </w:p>
    <w:p w:rsidR="0095587D" w:rsidRDefault="0095587D" w:rsidP="0095587D">
      <w:r>
        <w:t xml:space="preserve">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w:t>
      </w:r>
      <w:proofErr w:type="spellStart"/>
      <w:r>
        <w:t>versat</w:t>
      </w:r>
      <w:proofErr w:type="spellEnd"/>
    </w:p>
    <w:p w:rsidR="0095587D" w:rsidRDefault="0095587D" w:rsidP="0095587D">
      <w:r>
        <w:t>Versatility: Designing the machine to accommodate various types of heating elements allows users to choose the popping method that suits their preferences.</w:t>
      </w:r>
    </w:p>
    <w:p w:rsidR="0095587D" w:rsidRDefault="0095587D" w:rsidP="0095587D">
      <w: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rsidR="0095587D" w:rsidRDefault="0095587D" w:rsidP="0095587D">
      <w:r>
        <w:lastRenderedPageBreak/>
        <w:t>Ease of Maintenance: Access panels and removable components should facilitate easy maintenance and repairs, ensuring the longevity of the machine.</w:t>
      </w:r>
    </w:p>
    <w:p w:rsidR="0095587D" w:rsidRDefault="0095587D" w:rsidP="0095587D">
      <w: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rsidR="0095587D" w:rsidRDefault="0095587D" w:rsidP="0095587D">
      <w:r>
        <w:t>Cost-Effectiveness: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rsidR="0095587D" w:rsidRDefault="0095587D" w:rsidP="0095587D"/>
    <w:p w:rsidR="00EE023C" w:rsidRDefault="00EE023C"/>
    <w:sectPr w:rsidR="00EE0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61BE1"/>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1075"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520" w:hanging="1800"/>
      </w:pPr>
      <w:rPr>
        <w:rFonts w:hint="default"/>
      </w:rPr>
    </w:lvl>
  </w:abstractNum>
  <w:abstractNum w:abstractNumId="1">
    <w:nsid w:val="4FE960FE"/>
    <w:multiLevelType w:val="multilevel"/>
    <w:tmpl w:val="FFFFFFFF"/>
    <w:lvl w:ilvl="0">
      <w:start w:val="2"/>
      <w:numFmt w:val="decimal"/>
      <w:lvlText w:val="%1"/>
      <w:lvlJc w:val="left"/>
      <w:pPr>
        <w:ind w:left="360" w:hanging="360"/>
      </w:pPr>
      <w:rPr>
        <w:rFonts w:hint="default"/>
      </w:rPr>
    </w:lvl>
    <w:lvl w:ilvl="1">
      <w:start w:val="4"/>
      <w:numFmt w:val="decimal"/>
      <w:lvlText w:val="%1.%2"/>
      <w:lvlJc w:val="left"/>
      <w:pPr>
        <w:ind w:left="1435" w:hanging="36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400" w:hanging="1800"/>
      </w:pPr>
      <w:rPr>
        <w:rFonts w:hint="default"/>
      </w:rPr>
    </w:lvl>
  </w:abstractNum>
  <w:abstractNum w:abstractNumId="2">
    <w:nsid w:val="6E981C1F"/>
    <w:multiLevelType w:val="hybridMultilevel"/>
    <w:tmpl w:val="DD78E8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7D"/>
    <w:rsid w:val="0095587D"/>
    <w:rsid w:val="00CC7DA8"/>
    <w:rsid w:val="00EE0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BE005-32A8-4809-A836-7D7992EB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7D"/>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mustech</dc:creator>
  <cp:keywords/>
  <dc:description/>
  <cp:lastModifiedBy>mustech</cp:lastModifiedBy>
  <cp:revision>2</cp:revision>
  <dcterms:created xsi:type="dcterms:W3CDTF">2025-06-27T20:56:00Z</dcterms:created>
  <dcterms:modified xsi:type="dcterms:W3CDTF">2025-06-27T21:01:00Z</dcterms:modified>
</cp:coreProperties>
</file>