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BB70F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Metal complexes of Ibuprofen: Synthesis Characterization and coordination chemistry studies</w:t>
      </w:r>
    </w:p>
    <w:p w14:paraId="7D680CC9">
      <w:pPr>
        <w:pStyle w:val="6"/>
        <w:tabs>
          <w:tab w:val="left" w:pos="3342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44"/>
          <w:szCs w:val="24"/>
        </w:rPr>
      </w:pPr>
    </w:p>
    <w:p w14:paraId="5DA4CD60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2C1995F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F0FDE35">
      <w:pPr>
        <w:pStyle w:val="6"/>
        <w:spacing w:line="240" w:lineRule="auto"/>
        <w:ind w:left="2200" w:leftChars="1000" w:firstLine="0" w:firstLineChars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87FEE83">
      <w:pPr>
        <w:pStyle w:val="6"/>
        <w:spacing w:line="240" w:lineRule="auto"/>
        <w:ind w:left="2200" w:leftChars="1000" w:firstLine="0" w:firstLineChars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LIST OF ABBREVIATONS</w:t>
      </w:r>
    </w:p>
    <w:p w14:paraId="42E1242B">
      <w:pPr>
        <w:pStyle w:val="6"/>
        <w:spacing w:line="240" w:lineRule="auto"/>
        <w:ind w:left="2200" w:leftChars="1000" w:firstLine="0" w:firstLineChars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Ni                                           Nickel</w:t>
      </w:r>
    </w:p>
    <w:p w14:paraId="7762916F">
      <w:pPr>
        <w:pStyle w:val="6"/>
        <w:spacing w:line="240" w:lineRule="auto"/>
        <w:ind w:left="2200" w:leftChars="1000" w:firstLine="0" w:firstLineChars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Zn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Zinc</w:t>
      </w:r>
    </w:p>
    <w:p w14:paraId="1CEB8E78">
      <w:pPr>
        <w:pStyle w:val="6"/>
        <w:spacing w:line="240" w:lineRule="auto"/>
        <w:ind w:left="2200" w:leftChars="1000" w:firstLine="0" w:firstLineChars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Fe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Iron</w:t>
      </w:r>
    </w:p>
    <w:p w14:paraId="211BAF8C">
      <w:pPr>
        <w:pStyle w:val="6"/>
        <w:spacing w:line="240" w:lineRule="auto"/>
        <w:ind w:left="2200" w:leftChars="1000" w:firstLine="0" w:firstLineChars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Soluble</w:t>
      </w:r>
    </w:p>
    <w:p w14:paraId="0D626B18">
      <w:pPr>
        <w:pStyle w:val="6"/>
        <w:spacing w:line="240" w:lineRule="auto"/>
        <w:ind w:left="2200" w:leftChars="1000" w:firstLine="0" w:firstLineChars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Ns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Not Soluble</w:t>
      </w:r>
    </w:p>
    <w:p w14:paraId="367F3D56">
      <w:pPr>
        <w:pStyle w:val="6"/>
        <w:spacing w:line="240" w:lineRule="auto"/>
        <w:ind w:left="2200" w:leftChars="1000" w:firstLine="0" w:firstLineChars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Ss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Slightly Soluble</w:t>
      </w:r>
    </w:p>
    <w:p w14:paraId="79508AC7">
      <w:pPr>
        <w:pStyle w:val="6"/>
        <w:spacing w:line="240" w:lineRule="auto"/>
        <w:ind w:left="2200" w:leftChars="1000" w:firstLine="0" w:firstLineChars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Uv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Ultraviolet</w:t>
      </w:r>
    </w:p>
    <w:p w14:paraId="666B7A3F">
      <w:pPr>
        <w:pStyle w:val="6"/>
        <w:spacing w:line="240" w:lineRule="auto"/>
        <w:ind w:left="2200" w:leftChars="1000" w:firstLine="0" w:firstLineChars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IR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InfraRed</w:t>
      </w:r>
    </w:p>
    <w:p w14:paraId="1E9DE61F">
      <w:pPr>
        <w:pStyle w:val="6"/>
        <w:spacing w:line="240" w:lineRule="auto"/>
        <w:ind w:left="2200" w:leftChars="1000" w:firstLine="0" w:firstLineChars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G/mol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           Gram per mole.</w:t>
      </w:r>
    </w:p>
    <w:p w14:paraId="1615880E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7D5A708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30C6A0B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6997077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3F1F7159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6294016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5CFA6994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4A8E434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2F837C2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66253037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7B22C6C8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205DFFF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TABLE OF CONTENT</w:t>
      </w:r>
    </w:p>
    <w:p w14:paraId="62DA0B76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TITLE PAGE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i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</w:p>
    <w:p w14:paraId="62C34609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CERTIFICATION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ii</w:t>
      </w:r>
    </w:p>
    <w:p w14:paraId="447AC7CB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DEDICATION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iii</w:t>
      </w:r>
    </w:p>
    <w:p w14:paraId="66C6A525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AKNOWLEDGEMENT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iv</w:t>
      </w:r>
    </w:p>
    <w:p w14:paraId="1BB8E462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ABSTRACT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v</w:t>
      </w:r>
    </w:p>
    <w:p w14:paraId="5E5C814D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LIST OF ABBREVIATION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vi</w:t>
      </w:r>
    </w:p>
    <w:p w14:paraId="66377444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TABLE OF CONTENT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vii</w:t>
      </w:r>
    </w:p>
    <w:p w14:paraId="48C24E56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CHAPTER ONE</w:t>
      </w:r>
    </w:p>
    <w:p w14:paraId="107E6071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1.1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INTRODUCTION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1</w:t>
      </w:r>
    </w:p>
    <w:p w14:paraId="588C5C49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1.2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CLINICAL PHARMACOLOGY OF IBUPROFEN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2</w:t>
      </w:r>
    </w:p>
    <w:p w14:paraId="18DCCF73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1.3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THERAPEUTIC APPLICATION OF IBUPROFEN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3</w:t>
      </w:r>
    </w:p>
    <w:p w14:paraId="7FE0950F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1.3.1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PATENT DUCTUS ARTEROSUS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4</w:t>
      </w:r>
    </w:p>
    <w:p w14:paraId="5B5D593C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1.3.2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RHEUMATOID AND OSTERO-ARTHRITIS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4</w:t>
      </w:r>
    </w:p>
    <w:p w14:paraId="7083429F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1.3.3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CYSTIC FIBROSIS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6</w:t>
      </w:r>
    </w:p>
    <w:p w14:paraId="154138B7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1.3.4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ORTHOSTSTIC HYPOTENSION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6</w:t>
      </w:r>
    </w:p>
    <w:p w14:paraId="6F549341">
      <w:pPr>
        <w:pStyle w:val="6"/>
        <w:spacing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1.3.5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DENTAL PAIN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6</w:t>
      </w:r>
    </w:p>
    <w:p w14:paraId="2354EE1C">
      <w:pPr>
        <w:pStyle w:val="6"/>
        <w:spacing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1.3.6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DYSMENORRHEA, FEVER AND HEADACHE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6</w:t>
      </w:r>
    </w:p>
    <w:p w14:paraId="36A99A77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1.3.7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PROPHLAXIS OF ALZHEIMER`S DISEASE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8</w:t>
      </w:r>
    </w:p>
    <w:p w14:paraId="3F8ED5AF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1.3.8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PARKINSON`S DISEASE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8</w:t>
      </w:r>
    </w:p>
    <w:p w14:paraId="43391E33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1.3.9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BREAST CANCER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8</w:t>
      </w:r>
    </w:p>
    <w:p w14:paraId="544A8695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1.4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ADVERSE REACTIONS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9</w:t>
      </w:r>
    </w:p>
    <w:p w14:paraId="7412C756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1.5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LIGAND AND COMPLEX FORMATION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10</w:t>
      </w:r>
    </w:p>
    <w:p w14:paraId="6993CD1F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1.6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WHY DRUG-METAL COMPLEX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10</w:t>
      </w:r>
    </w:p>
    <w:p w14:paraId="7D6AB241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1.7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CHEMISTRY OF TRANSITON METALS USED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11</w:t>
      </w:r>
    </w:p>
    <w:p w14:paraId="18B8A6D1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1.7.1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>NICKEL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11</w:t>
      </w:r>
    </w:p>
    <w:p w14:paraId="5B2DC9E9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1.7.1.1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COLOUR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12</w:t>
      </w:r>
    </w:p>
    <w:p w14:paraId="477E6DF2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1.7.1.2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>GEOMETRY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>12</w:t>
      </w:r>
    </w:p>
    <w:p w14:paraId="76E2B5D8">
      <w:pPr>
        <w:pStyle w:val="6"/>
        <w:spacing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1.7.1.3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>COMPLEXES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>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2</w:t>
      </w:r>
    </w:p>
    <w:p w14:paraId="2567FB33">
      <w:pPr>
        <w:pStyle w:val="6"/>
        <w:spacing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1.7.2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>COPPER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3</w:t>
      </w:r>
    </w:p>
    <w:p w14:paraId="6143F93E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1.7.2.1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>DEFICIENCY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>14</w:t>
      </w:r>
    </w:p>
    <w:p w14:paraId="696C74F9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1.7.2.2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>TOXICITY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14</w:t>
      </w:r>
    </w:p>
    <w:p w14:paraId="7251D3E6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1.7.3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>IRON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15</w:t>
      </w:r>
    </w:p>
    <w:p w14:paraId="44FB6347">
      <w:pPr>
        <w:pStyle w:val="6"/>
        <w:spacing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1.7.3.1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  <w:t>DEFICIENCY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</w:rPr>
        <w:t>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7</w:t>
      </w:r>
    </w:p>
    <w:p w14:paraId="0222CAB3">
      <w:pPr>
        <w:pStyle w:val="6"/>
        <w:spacing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1.8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</w:rPr>
        <w:t>AIM OF PROJECT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8</w:t>
      </w:r>
    </w:p>
    <w:p w14:paraId="5B6722FE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CHAPTER TWO</w:t>
      </w:r>
    </w:p>
    <w:p w14:paraId="657CE8EE">
      <w:pPr>
        <w:pStyle w:val="6"/>
        <w:spacing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2.1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MATERIALS AND METHODS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19</w:t>
      </w:r>
    </w:p>
    <w:p w14:paraId="6485F4ED">
      <w:pPr>
        <w:pStyle w:val="6"/>
        <w:spacing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2.1.1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APPARATUS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19</w:t>
      </w:r>
    </w:p>
    <w:p w14:paraId="33D6B2DE">
      <w:pPr>
        <w:pStyle w:val="6"/>
        <w:spacing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2.1.2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REAGENTS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20</w:t>
      </w:r>
    </w:p>
    <w:p w14:paraId="1A9740B6">
      <w:pPr>
        <w:pStyle w:val="6"/>
        <w:spacing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2.1.3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MATERIALS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1</w:t>
      </w:r>
    </w:p>
    <w:p w14:paraId="59B491E7">
      <w:pPr>
        <w:pStyle w:val="6"/>
        <w:spacing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2.2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EXPERIMENTAL PROCEDURES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2</w:t>
      </w:r>
    </w:p>
    <w:p w14:paraId="239C1B63">
      <w:pPr>
        <w:pStyle w:val="6"/>
        <w:spacing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2.2.1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IBUPROFEN NI(ii) COMPLEX FORMATION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2</w:t>
      </w:r>
    </w:p>
    <w:p w14:paraId="345FAE8D">
      <w:pPr>
        <w:pStyle w:val="6"/>
        <w:spacing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2.2.2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IBUPROFEN CU(ii) COMPLEX FORMATION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3</w:t>
      </w:r>
    </w:p>
    <w:p w14:paraId="54FEF583">
      <w:pPr>
        <w:pStyle w:val="6"/>
        <w:spacing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2.2.3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IBUPROFEN FE(ii) COMPLEX FORMATION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3</w:t>
      </w:r>
    </w:p>
    <w:p w14:paraId="517C71EA">
      <w:pPr>
        <w:pStyle w:val="6"/>
        <w:spacing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2.3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CHARACTERIZATION METHODS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4</w:t>
      </w:r>
    </w:p>
    <w:p w14:paraId="43B4CF0A">
      <w:pPr>
        <w:pStyle w:val="6"/>
        <w:spacing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2.3.1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SOLUBILITY TESTS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4</w:t>
      </w:r>
    </w:p>
    <w:p w14:paraId="18294E76">
      <w:pPr>
        <w:pStyle w:val="6"/>
        <w:spacing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2.3.2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MELTING POINT DETERMINATION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4</w:t>
      </w:r>
    </w:p>
    <w:p w14:paraId="30D43913">
      <w:pPr>
        <w:pStyle w:val="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2.3.3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METHOD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5</w:t>
      </w:r>
    </w:p>
    <w:p w14:paraId="264FE292">
      <w:pPr>
        <w:pStyle w:val="6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CHAPTER THREE</w:t>
      </w:r>
    </w:p>
    <w:p w14:paraId="54E0439D">
      <w:pPr>
        <w:pStyle w:val="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3.1 RESULTS AND DISCUSION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26</w:t>
      </w:r>
    </w:p>
    <w:p w14:paraId="45F9A948">
      <w:pPr>
        <w:pStyle w:val="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3.1.1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RESULTS OF SOLUBILITY TEST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26</w:t>
      </w:r>
    </w:p>
    <w:p w14:paraId="4B50C8C9">
      <w:pPr>
        <w:pStyle w:val="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3.1.2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INTERPRETATION OF SOLUBILITY TEST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16</w:t>
      </w:r>
    </w:p>
    <w:p w14:paraId="6350B2B3">
      <w:pPr>
        <w:pStyle w:val="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3.2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RESULTS OF MELTING POINT TEST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27</w:t>
      </w:r>
    </w:p>
    <w:p w14:paraId="04C5314B">
      <w:pPr>
        <w:pStyle w:val="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3.2.1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INTERPRETATION OF MELTING POINT RANGE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>27</w:t>
      </w:r>
    </w:p>
    <w:p w14:paraId="3DACF2A8">
      <w:pPr>
        <w:pStyle w:val="6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6457E91">
      <w:pPr>
        <w:pStyle w:val="6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CHAPTER FOUR</w:t>
      </w:r>
      <w:bookmarkStart w:id="0" w:name="_GoBack"/>
      <w:bookmarkEnd w:id="0"/>
    </w:p>
    <w:p w14:paraId="58DCDCF1">
      <w:pPr>
        <w:pStyle w:val="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4.1 CONCLUSION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 xml:space="preserve"> 28</w:t>
      </w:r>
    </w:p>
    <w:p w14:paraId="4823908B">
      <w:pPr>
        <w:pStyle w:val="6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CHAPTER F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GB"/>
        </w:rPr>
        <w:t>IVE</w:t>
      </w:r>
    </w:p>
    <w:p w14:paraId="0CEDC91D">
      <w:pPr>
        <w:pStyle w:val="6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val="en-GB"/>
        </w:rPr>
      </w:pP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en-GB"/>
        </w:rPr>
        <w:t xml:space="preserve">5.1 SUMMARY 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GB"/>
        </w:rPr>
        <w:t xml:space="preserve">                                                                                   </w:t>
      </w:r>
    </w:p>
    <w:p w14:paraId="7D869A40">
      <w:pPr>
        <w:tabs>
          <w:tab w:val="left" w:pos="3435"/>
        </w:tabs>
        <w:spacing w:line="360" w:lineRule="auto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en-GB"/>
        </w:rPr>
        <w:t xml:space="preserve">5.1.1  SYNTHESIS AND CHARACTERIZATION                            29                                                </w:t>
      </w:r>
    </w:p>
    <w:p w14:paraId="79587809">
      <w:pPr>
        <w:tabs>
          <w:tab w:val="left" w:pos="3435"/>
        </w:tabs>
        <w:spacing w:line="360" w:lineRule="auto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en-GB"/>
        </w:rPr>
        <w:t xml:space="preserve">5.1.2 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C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GB"/>
        </w:rPr>
        <w:t xml:space="preserve">OORDINATION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C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GB"/>
        </w:rPr>
        <w:t xml:space="preserve">HEMISTRY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S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GB"/>
        </w:rPr>
        <w:t>TUDIES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en-GB"/>
        </w:rPr>
        <w:t xml:space="preserve">      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GB"/>
        </w:rPr>
        <w:t>29</w:t>
      </w:r>
    </w:p>
    <w:p w14:paraId="4A88D27B">
      <w:pPr>
        <w:tabs>
          <w:tab w:val="left" w:pos="3435"/>
        </w:tabs>
        <w:spacing w:line="360" w:lineRule="auto"/>
        <w:jc w:val="both"/>
        <w:rPr>
          <w:rFonts w:hint="default" w:ascii="Times New Roman" w:hAnsi="Times New Roman" w:cs="Times New Roman"/>
          <w:b w:val="0"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en-GB"/>
        </w:rPr>
        <w:t xml:space="preserve">5.1.3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B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GB"/>
        </w:rPr>
        <w:t>IOLOGICAL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A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GB"/>
        </w:rPr>
        <w:t>PPLICATIONS                                                30</w:t>
      </w:r>
    </w:p>
    <w:p w14:paraId="5DF94E0C">
      <w:pPr>
        <w:tabs>
          <w:tab w:val="left" w:pos="3435"/>
        </w:tabs>
        <w:spacing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en-GB"/>
        </w:rPr>
        <w:t xml:space="preserve">5.1.4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P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GB"/>
        </w:rPr>
        <w:t>OTENTIAL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T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GB"/>
        </w:rPr>
        <w:t xml:space="preserve">HERAPEUTIC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I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GB"/>
        </w:rPr>
        <w:t xml:space="preserve">MPLICATIONS               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GB"/>
        </w:rPr>
        <w:t>31</w:t>
      </w:r>
    </w:p>
    <w:p w14:paraId="0880C269">
      <w:pPr>
        <w:pStyle w:val="6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GB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REFERENCES</w:t>
      </w:r>
      <w:r>
        <w:rPr>
          <w:rFonts w:hint="default" w:ascii="Times New Roman" w:hAnsi="Times New Roman" w:eastAsia="Times New Roman" w:cs="Times New Roman"/>
          <w:sz w:val="28"/>
          <w:szCs w:val="28"/>
          <w:lang w:val="en-GB"/>
        </w:rPr>
        <w:t xml:space="preserve">                                                                                     </w:t>
      </w:r>
    </w:p>
    <w:p w14:paraId="63EE9DC9">
      <w:pPr>
        <w:pStyle w:val="6"/>
      </w:pPr>
    </w:p>
    <w:p w14:paraId="2C9E2D04">
      <w:pPr>
        <w:pStyle w:val="6"/>
      </w:pPr>
    </w:p>
    <w:p w14:paraId="1457FF00"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>
      <w:headerReference r:id="rId5" w:type="default"/>
      <w:pgSz w:w="11906" w:h="16838"/>
      <w:pgMar w:top="1440" w:right="1800" w:bottom="1440" w:left="1800" w:header="720" w:footer="720" w:gutter="0"/>
      <w:pgNumType w:fmt="upperRoman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4A89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B03F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s0lY7tAAAAAFAQAA&#10;DwAAAAAAAAABACAAAAAiAAAAZHJzL2Rvd25yZXYueG1sUEsBAhQAFAAAAAgAh07iQNEw1/TMAgAA&#10;IwYAAA4AAAAAAAAAAQAgAAAAHwEAAGRycy9lMm9Eb2MueG1sUEsFBgAAAAAGAAYAWQEAAF0G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5B03F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85910"/>
    <w:rsid w:val="06B02167"/>
    <w:rsid w:val="239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2025-08-11T12:22:00Z</dcterms:created>
  <dc:creator>HP</dc:creator>
  <cp:lastModifiedBy>HP</cp:lastModifiedBy>
  <dcterms:modified xsi:type="dcterms:W3CDTF">2025-08-11T12:35:52Z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075D30726E714EE08438A1231F63BD83_11</vt:lpwstr>
  </property>
</Properties>
</file>