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1A23" w:rsidRPr="00064D68" w:rsidRDefault="003D1A23" w:rsidP="003D1A23">
      <w:pPr>
        <w:jc w:val="center"/>
        <w:rPr>
          <w:rFonts w:ascii="Times New Roman" w:hAnsi="Times New Roman"/>
          <w:b/>
          <w:sz w:val="26"/>
        </w:rPr>
      </w:pPr>
      <w:r w:rsidRPr="00064D68">
        <w:rPr>
          <w:rFonts w:ascii="Times New Roman" w:hAnsi="Times New Roman"/>
          <w:b/>
          <w:sz w:val="26"/>
        </w:rPr>
        <w:t>CHAPTER TWO</w:t>
      </w:r>
    </w:p>
    <w:p w:rsidR="003D1A23" w:rsidRPr="00064D68" w:rsidRDefault="003D1A23" w:rsidP="003D1A23">
      <w:pPr>
        <w:jc w:val="center"/>
        <w:rPr>
          <w:rFonts w:ascii="Times New Roman" w:hAnsi="Times New Roman"/>
          <w:b/>
          <w:sz w:val="26"/>
        </w:rPr>
      </w:pPr>
      <w:r w:rsidRPr="00064D68">
        <w:rPr>
          <w:rFonts w:ascii="Times New Roman" w:hAnsi="Times New Roman"/>
          <w:b/>
          <w:sz w:val="26"/>
        </w:rPr>
        <w:t>ANALYSIS OF CREEP MEASUREMENT APPARATUS</w:t>
      </w:r>
    </w:p>
    <w:p w:rsidR="003D1A23" w:rsidRPr="00064D68" w:rsidRDefault="003D1A23" w:rsidP="003D1A23">
      <w:pPr>
        <w:spacing w:line="480" w:lineRule="auto"/>
        <w:ind w:firstLine="720"/>
        <w:jc w:val="both"/>
        <w:rPr>
          <w:rFonts w:ascii="Times New Roman" w:hAnsi="Times New Roman"/>
          <w:sz w:val="26"/>
        </w:rPr>
      </w:pPr>
      <w:r w:rsidRPr="00064D68">
        <w:rPr>
          <w:rFonts w:ascii="Times New Roman" w:hAnsi="Times New Roman"/>
          <w:sz w:val="26"/>
        </w:rPr>
        <w:t xml:space="preserve">Creep is the continuous deformation with the passage of time when material is subjected to persistent stress. </w:t>
      </w:r>
      <w:proofErr w:type="gramStart"/>
      <w:r w:rsidRPr="00064D68">
        <w:rPr>
          <w:rFonts w:ascii="Times New Roman" w:hAnsi="Times New Roman"/>
          <w:sz w:val="26"/>
        </w:rPr>
        <w:t>This deformation is plastic and occur</w:t>
      </w:r>
      <w:proofErr w:type="gramEnd"/>
      <w:r w:rsidRPr="00064D68">
        <w:rPr>
          <w:rFonts w:ascii="Times New Roman" w:hAnsi="Times New Roman"/>
          <w:sz w:val="26"/>
        </w:rPr>
        <w:t xml:space="preserve"> if the applied stress is below the yield strength of the material. One of the approaches of interpretation of creep test data is to determine an empirical equation to fit a particular creep time curve at a given stress for a given temperate and material. A relationship between the creep strain, time and stress is required to select on allowable creep stress deformation. Microscopically </w:t>
      </w:r>
      <w:proofErr w:type="gramStart"/>
      <w:r w:rsidRPr="00064D68">
        <w:rPr>
          <w:rFonts w:ascii="Times New Roman" w:hAnsi="Times New Roman"/>
          <w:sz w:val="26"/>
        </w:rPr>
        <w:t>material react</w:t>
      </w:r>
      <w:proofErr w:type="gramEnd"/>
      <w:r w:rsidRPr="00064D68">
        <w:rPr>
          <w:rFonts w:ascii="Times New Roman" w:hAnsi="Times New Roman"/>
          <w:sz w:val="26"/>
        </w:rPr>
        <w:t xml:space="preserve"> to an applied stress. When the material </w:t>
      </w:r>
      <w:proofErr w:type="gramStart"/>
      <w:r w:rsidRPr="00064D68">
        <w:rPr>
          <w:rFonts w:ascii="Times New Roman" w:hAnsi="Times New Roman"/>
          <w:sz w:val="26"/>
        </w:rPr>
        <w:t>strain is not permanent and return</w:t>
      </w:r>
      <w:proofErr w:type="gramEnd"/>
      <w:r w:rsidRPr="00064D68">
        <w:rPr>
          <w:rFonts w:ascii="Times New Roman" w:hAnsi="Times New Roman"/>
          <w:sz w:val="26"/>
        </w:rPr>
        <w:t xml:space="preserve"> to zero after the applied stress is removed, it is elastic </w:t>
      </w:r>
      <w:proofErr w:type="spellStart"/>
      <w:r w:rsidRPr="00064D68">
        <w:rPr>
          <w:rFonts w:ascii="Times New Roman" w:hAnsi="Times New Roman"/>
          <w:sz w:val="26"/>
        </w:rPr>
        <w:t>behaviour</w:t>
      </w:r>
      <w:proofErr w:type="spellEnd"/>
      <w:r w:rsidRPr="00064D68">
        <w:rPr>
          <w:rFonts w:ascii="Times New Roman" w:hAnsi="Times New Roman"/>
          <w:sz w:val="26"/>
        </w:rPr>
        <w:t xml:space="preserve">. </w:t>
      </w:r>
      <w:proofErr w:type="gramStart"/>
      <w:r w:rsidRPr="00064D68">
        <w:rPr>
          <w:rFonts w:ascii="Times New Roman" w:hAnsi="Times New Roman"/>
          <w:sz w:val="26"/>
        </w:rPr>
        <w:t xml:space="preserve">The stress at which the material </w:t>
      </w:r>
      <w:proofErr w:type="spellStart"/>
      <w:r w:rsidRPr="00064D68">
        <w:rPr>
          <w:rFonts w:ascii="Times New Roman" w:hAnsi="Times New Roman"/>
          <w:sz w:val="26"/>
        </w:rPr>
        <w:t>behaviour</w:t>
      </w:r>
      <w:proofErr w:type="spellEnd"/>
      <w:r w:rsidRPr="00064D68">
        <w:rPr>
          <w:rFonts w:ascii="Times New Roman" w:hAnsi="Times New Roman"/>
          <w:sz w:val="26"/>
        </w:rPr>
        <w:t xml:space="preserve"> change from elastic to plastic is known as yield strength.</w:t>
      </w:r>
      <w:proofErr w:type="gramEnd"/>
      <w:r w:rsidRPr="00064D68">
        <w:rPr>
          <w:rFonts w:ascii="Times New Roman" w:hAnsi="Times New Roman"/>
          <w:sz w:val="26"/>
        </w:rPr>
        <w:t xml:space="preserve"> In plastic deformation, strain is due to strain hardening. The process by which the material grows stronger as it deformed. There is another stress called ultimate tensile strength needed for further strain decreases result in necking of the material that is, decrease in the local area of the samples due to localization stress. If the material is plastically deformed too much, voids start to form which further weaken the material and eventually tears the material apart due to the ductile fracture.</w:t>
      </w:r>
    </w:p>
    <w:p w:rsidR="003D1A23" w:rsidRPr="00064D68" w:rsidRDefault="003D1A23" w:rsidP="003D1A23">
      <w:pPr>
        <w:jc w:val="both"/>
        <w:rPr>
          <w:rFonts w:ascii="Times New Roman" w:hAnsi="Times New Roman"/>
          <w:sz w:val="26"/>
        </w:rPr>
      </w:pPr>
      <w:r>
        <w:rPr>
          <w:rFonts w:ascii="Times New Roman" w:hAnsi="Times New Roman"/>
          <w:noProof/>
          <w:sz w:val="26"/>
        </w:rPr>
        <w:pict>
          <v:group id="_x0000_s1026" style="position:absolute;left:0;text-align:left;margin-left:31.5pt;margin-top:10.1pt;width:208.5pt;height:127.95pt;z-index:251660288" coordorigin="2070,7320" coordsize="4170,2559">
            <v:shapetype id="_x0000_t32" coordsize="21600,21600" o:spt="32" o:oned="t" path="m,l21600,21600e" filled="f">
              <v:path arrowok="t" fillok="f" o:connecttype="none"/>
              <o:lock v:ext="edit" shapetype="t"/>
            </v:shapetype>
            <v:shape id="_x0000_s1027" type="#_x0000_t32" style="position:absolute;left:2070;top:7320;width:0;height:2559" o:connectortype="straight">
              <v:stroke startarrow="block"/>
            </v:shape>
            <v:shape id="_x0000_s1028" type="#_x0000_t32" style="position:absolute;left:2071;top:9878;width:4169;height:1;flip:x" o:connectortype="straight">
              <v:stroke startarrow="block"/>
            </v:shape>
            <v:shape id="_x0000_s1029" style="position:absolute;left:2071;top:8085;width:4169;height:1785" coordsize="4169,1785" path="m,1785c576,1147,1152,510,1694,255,2236,,2841,128,3254,255v413,127,664,446,915,765e" filled="f">
              <v:stroke endarrow="block"/>
              <v:path arrowok="t"/>
            </v:shape>
            <v:shape id="_x0000_s1030" type="#_x0000_t32" style="position:absolute;left:2820;top:9075;width:1;height:795" o:connectortype="straight">
              <v:stroke startarrow="block"/>
            </v:shape>
            <v:shape id="_x0000_s1031" type="#_x0000_t32" style="position:absolute;left:3405;top:8580;width:1;height:1290" o:connectortype="straight">
              <v:stroke dashstyle="1 1" endcap="round"/>
            </v:shape>
            <v:shape id="_x0000_s1032" type="#_x0000_t32" style="position:absolute;left:4620;top:8160;width:0;height:465" o:connectortype="straight">
              <v:stroke startarrow="block"/>
            </v:shape>
          </v:group>
        </w:pict>
      </w:r>
      <w:r w:rsidRPr="00064D68">
        <w:rPr>
          <w:rFonts w:ascii="Times New Roman" w:hAnsi="Times New Roman"/>
          <w:sz w:val="26"/>
        </w:rPr>
        <w:t>Strain</w:t>
      </w:r>
    </w:p>
    <w:p w:rsidR="003D1A23" w:rsidRPr="00064D68" w:rsidRDefault="003D1A23" w:rsidP="003D1A23">
      <w:pPr>
        <w:jc w:val="both"/>
        <w:rPr>
          <w:rFonts w:ascii="Times New Roman" w:hAnsi="Times New Roman"/>
          <w:sz w:val="26"/>
        </w:rPr>
      </w:pPr>
    </w:p>
    <w:p w:rsidR="003D1A23" w:rsidRPr="00064D68" w:rsidRDefault="003D1A23" w:rsidP="003D1A23">
      <w:pPr>
        <w:jc w:val="both"/>
        <w:rPr>
          <w:rFonts w:ascii="Times New Roman" w:hAnsi="Times New Roman"/>
          <w:sz w:val="26"/>
        </w:rPr>
      </w:pPr>
    </w:p>
    <w:p w:rsidR="003D1A23" w:rsidRPr="00064D68" w:rsidRDefault="003D1A23" w:rsidP="003D1A23">
      <w:pPr>
        <w:jc w:val="both"/>
        <w:rPr>
          <w:rFonts w:ascii="Times New Roman" w:hAnsi="Times New Roman"/>
          <w:sz w:val="26"/>
        </w:rPr>
      </w:pPr>
      <w:r w:rsidRPr="00064D68">
        <w:rPr>
          <w:rFonts w:ascii="Times New Roman" w:hAnsi="Times New Roman"/>
          <w:sz w:val="26"/>
        </w:rPr>
        <w:tab/>
      </w:r>
      <w:r w:rsidRPr="00064D68">
        <w:rPr>
          <w:rFonts w:ascii="Times New Roman" w:hAnsi="Times New Roman"/>
          <w:sz w:val="26"/>
        </w:rPr>
        <w:tab/>
      </w:r>
      <w:r w:rsidRPr="00064D68">
        <w:rPr>
          <w:rFonts w:ascii="Times New Roman" w:hAnsi="Times New Roman"/>
          <w:sz w:val="26"/>
        </w:rPr>
        <w:tab/>
      </w:r>
      <w:r w:rsidRPr="00064D68">
        <w:rPr>
          <w:rFonts w:ascii="Times New Roman" w:hAnsi="Times New Roman"/>
          <w:sz w:val="26"/>
        </w:rPr>
        <w:tab/>
        <w:t>Plastic Strain</w:t>
      </w:r>
      <w:r w:rsidRPr="00064D68">
        <w:rPr>
          <w:rFonts w:ascii="Times New Roman" w:hAnsi="Times New Roman"/>
          <w:sz w:val="26"/>
        </w:rPr>
        <w:tab/>
      </w:r>
      <w:r w:rsidRPr="00064D68">
        <w:rPr>
          <w:rFonts w:ascii="Times New Roman" w:hAnsi="Times New Roman"/>
          <w:sz w:val="26"/>
        </w:rPr>
        <w:tab/>
        <w:t>Fracture</w:t>
      </w:r>
    </w:p>
    <w:p w:rsidR="003D1A23" w:rsidRPr="00064D68" w:rsidRDefault="003D1A23" w:rsidP="003D1A23">
      <w:pPr>
        <w:jc w:val="both"/>
        <w:rPr>
          <w:rFonts w:ascii="Times New Roman" w:hAnsi="Times New Roman"/>
          <w:sz w:val="26"/>
        </w:rPr>
      </w:pPr>
      <w:r w:rsidRPr="00064D68">
        <w:rPr>
          <w:rFonts w:ascii="Times New Roman" w:hAnsi="Times New Roman"/>
          <w:sz w:val="26"/>
        </w:rPr>
        <w:tab/>
      </w:r>
    </w:p>
    <w:p w:rsidR="003D1A23" w:rsidRPr="00064D68" w:rsidRDefault="003D1A23" w:rsidP="003D1A23">
      <w:pPr>
        <w:spacing w:after="0" w:line="240" w:lineRule="auto"/>
        <w:jc w:val="both"/>
        <w:rPr>
          <w:rFonts w:ascii="Times New Roman" w:hAnsi="Times New Roman"/>
          <w:sz w:val="26"/>
        </w:rPr>
      </w:pPr>
      <w:r w:rsidRPr="00064D68">
        <w:rPr>
          <w:rFonts w:ascii="Times New Roman" w:hAnsi="Times New Roman"/>
          <w:sz w:val="26"/>
        </w:rPr>
        <w:lastRenderedPageBreak/>
        <w:tab/>
      </w:r>
      <w:r w:rsidRPr="00064D68">
        <w:rPr>
          <w:rFonts w:ascii="Times New Roman" w:hAnsi="Times New Roman"/>
          <w:sz w:val="26"/>
        </w:rPr>
        <w:tab/>
      </w:r>
      <w:r w:rsidRPr="00064D68">
        <w:rPr>
          <w:rFonts w:ascii="Times New Roman" w:hAnsi="Times New Roman"/>
          <w:sz w:val="26"/>
        </w:rPr>
        <w:tab/>
      </w:r>
      <w:r w:rsidRPr="00064D68">
        <w:rPr>
          <w:rFonts w:ascii="Times New Roman" w:hAnsi="Times New Roman"/>
          <w:sz w:val="26"/>
        </w:rPr>
        <w:tab/>
      </w:r>
      <w:r w:rsidRPr="00064D68">
        <w:rPr>
          <w:rFonts w:ascii="Times New Roman" w:hAnsi="Times New Roman"/>
          <w:sz w:val="26"/>
        </w:rPr>
        <w:tab/>
      </w:r>
      <w:r w:rsidRPr="00064D68">
        <w:rPr>
          <w:rFonts w:ascii="Times New Roman" w:hAnsi="Times New Roman"/>
          <w:sz w:val="26"/>
        </w:rPr>
        <w:tab/>
      </w:r>
      <w:r w:rsidRPr="00064D68">
        <w:rPr>
          <w:rFonts w:ascii="Times New Roman" w:hAnsi="Times New Roman"/>
          <w:sz w:val="26"/>
        </w:rPr>
        <w:tab/>
        <w:t>Stress</w:t>
      </w:r>
    </w:p>
    <w:p w:rsidR="003D1A23" w:rsidRDefault="003D1A23" w:rsidP="003D1A23">
      <w:pPr>
        <w:spacing w:after="0" w:line="240" w:lineRule="auto"/>
        <w:jc w:val="both"/>
        <w:rPr>
          <w:rFonts w:ascii="Times New Roman" w:hAnsi="Times New Roman"/>
          <w:sz w:val="26"/>
        </w:rPr>
      </w:pPr>
      <w:r w:rsidRPr="00064D68">
        <w:rPr>
          <w:rFonts w:ascii="Times New Roman" w:hAnsi="Times New Roman"/>
          <w:sz w:val="26"/>
        </w:rPr>
        <w:tab/>
      </w:r>
      <w:r w:rsidRPr="00064D68">
        <w:rPr>
          <w:rFonts w:ascii="Times New Roman" w:hAnsi="Times New Roman"/>
          <w:sz w:val="26"/>
        </w:rPr>
        <w:tab/>
        <w:t xml:space="preserve">        0.2 offset yield point</w:t>
      </w:r>
    </w:p>
    <w:p w:rsidR="003D1A23" w:rsidRDefault="003D1A23" w:rsidP="003D1A23">
      <w:pPr>
        <w:spacing w:after="0" w:line="480" w:lineRule="auto"/>
        <w:ind w:firstLine="720"/>
        <w:jc w:val="both"/>
        <w:rPr>
          <w:rFonts w:ascii="Times New Roman" w:hAnsi="Times New Roman"/>
          <w:sz w:val="26"/>
        </w:rPr>
      </w:pPr>
      <w:r>
        <w:rPr>
          <w:rFonts w:ascii="Times New Roman" w:hAnsi="Times New Roman"/>
          <w:sz w:val="26"/>
        </w:rPr>
        <w:t xml:space="preserve">Elastic Strain </w:t>
      </w:r>
      <w:r>
        <w:rPr>
          <w:rFonts w:ascii="Times New Roman" w:hAnsi="Times New Roman"/>
          <w:sz w:val="26"/>
        </w:rPr>
        <w:tab/>
      </w:r>
    </w:p>
    <w:p w:rsidR="003D1A23" w:rsidRPr="00064D68" w:rsidRDefault="003D1A23" w:rsidP="003D1A23">
      <w:pPr>
        <w:spacing w:after="0" w:line="480" w:lineRule="auto"/>
        <w:jc w:val="both"/>
        <w:rPr>
          <w:rFonts w:ascii="Times New Roman" w:hAnsi="Times New Roman"/>
          <w:b/>
          <w:sz w:val="26"/>
        </w:rPr>
      </w:pPr>
      <w:r w:rsidRPr="00064D68">
        <w:rPr>
          <w:rFonts w:ascii="Times New Roman" w:hAnsi="Times New Roman"/>
          <w:b/>
          <w:sz w:val="26"/>
        </w:rPr>
        <w:t>Figure 2.1 Stress-strain Curve with distinct yield point.</w:t>
      </w:r>
    </w:p>
    <w:p w:rsidR="003D1A23" w:rsidRPr="00064D68" w:rsidRDefault="003D1A23" w:rsidP="003D1A23">
      <w:pPr>
        <w:spacing w:line="480" w:lineRule="auto"/>
        <w:ind w:firstLine="360"/>
        <w:jc w:val="both"/>
        <w:rPr>
          <w:rFonts w:ascii="Times New Roman" w:hAnsi="Times New Roman"/>
          <w:sz w:val="26"/>
        </w:rPr>
      </w:pPr>
      <w:r w:rsidRPr="00064D68">
        <w:rPr>
          <w:rFonts w:ascii="Times New Roman" w:hAnsi="Times New Roman"/>
          <w:sz w:val="26"/>
        </w:rPr>
        <w:t>For metals at higher values of stress or temperature, four distinct stages of creep are noticed. These stages are</w:t>
      </w:r>
    </w:p>
    <w:p w:rsidR="003D1A23" w:rsidRPr="00064D68" w:rsidRDefault="003D1A23" w:rsidP="003D1A23">
      <w:pPr>
        <w:pStyle w:val="ListParagraph"/>
        <w:numPr>
          <w:ilvl w:val="0"/>
          <w:numId w:val="1"/>
        </w:numPr>
        <w:jc w:val="both"/>
        <w:rPr>
          <w:rFonts w:ascii="Times New Roman" w:hAnsi="Times New Roman"/>
          <w:sz w:val="26"/>
        </w:rPr>
      </w:pPr>
      <w:r w:rsidRPr="00064D68">
        <w:rPr>
          <w:rFonts w:ascii="Times New Roman" w:hAnsi="Times New Roman"/>
          <w:b/>
          <w:sz w:val="26"/>
        </w:rPr>
        <w:t>Initial Stage</w:t>
      </w:r>
      <w:proofErr w:type="gramStart"/>
      <w:r w:rsidRPr="00064D68">
        <w:rPr>
          <w:rFonts w:ascii="Times New Roman" w:hAnsi="Times New Roman"/>
          <w:b/>
          <w:sz w:val="26"/>
        </w:rPr>
        <w:t>:-</w:t>
      </w:r>
      <w:proofErr w:type="gramEnd"/>
      <w:r w:rsidRPr="00064D68">
        <w:rPr>
          <w:rFonts w:ascii="Times New Roman" w:hAnsi="Times New Roman"/>
          <w:b/>
          <w:sz w:val="26"/>
        </w:rPr>
        <w:t xml:space="preserve"> </w:t>
      </w:r>
      <w:r w:rsidRPr="00064D68">
        <w:rPr>
          <w:rFonts w:ascii="Times New Roman" w:hAnsi="Times New Roman"/>
          <w:sz w:val="26"/>
        </w:rPr>
        <w:t>in which the total deformation is partially elastic and partially plastic.</w:t>
      </w:r>
    </w:p>
    <w:p w:rsidR="003D1A23" w:rsidRPr="00064D68" w:rsidRDefault="003D1A23" w:rsidP="003D1A23">
      <w:pPr>
        <w:ind w:firstLine="360"/>
        <w:jc w:val="both"/>
        <w:rPr>
          <w:rFonts w:ascii="Times New Roman" w:hAnsi="Times New Roman"/>
          <w:sz w:val="26"/>
        </w:rPr>
      </w:pPr>
      <w:proofErr w:type="gramStart"/>
      <w:r w:rsidRPr="00064D68">
        <w:rPr>
          <w:rFonts w:ascii="Times New Roman" w:hAnsi="Times New Roman"/>
          <w:sz w:val="26"/>
        </w:rPr>
        <w:t>following</w:t>
      </w:r>
      <w:proofErr w:type="gramEnd"/>
      <w:r w:rsidRPr="00064D68">
        <w:rPr>
          <w:rFonts w:ascii="Times New Roman" w:hAnsi="Times New Roman"/>
          <w:sz w:val="26"/>
        </w:rPr>
        <w:t xml:space="preserve"> an instantaneous elastic strain region, the curve generally has three parts. These are:-</w:t>
      </w:r>
    </w:p>
    <w:p w:rsidR="003D1A23" w:rsidRPr="00064D68" w:rsidRDefault="003D1A23" w:rsidP="003D1A23">
      <w:pPr>
        <w:pStyle w:val="ListParagraph"/>
        <w:numPr>
          <w:ilvl w:val="0"/>
          <w:numId w:val="1"/>
        </w:numPr>
        <w:spacing w:line="480" w:lineRule="auto"/>
        <w:jc w:val="both"/>
        <w:rPr>
          <w:rFonts w:ascii="Times New Roman" w:hAnsi="Times New Roman"/>
          <w:sz w:val="26"/>
        </w:rPr>
      </w:pPr>
      <w:r w:rsidRPr="00064D68">
        <w:rPr>
          <w:rFonts w:ascii="Times New Roman" w:hAnsi="Times New Roman"/>
          <w:b/>
          <w:sz w:val="26"/>
        </w:rPr>
        <w:t>Second Stage:</w:t>
      </w:r>
      <w:r w:rsidRPr="00064D68">
        <w:rPr>
          <w:rFonts w:ascii="Times New Roman" w:hAnsi="Times New Roman"/>
          <w:sz w:val="26"/>
        </w:rPr>
        <w:t xml:space="preserve">-A primary creep where the rate of creep deformation decreases with time, indicating the influence of strain- hardening </w:t>
      </w:r>
    </w:p>
    <w:p w:rsidR="003D1A23" w:rsidRPr="00064D68" w:rsidRDefault="003D1A23" w:rsidP="003D1A23">
      <w:pPr>
        <w:pStyle w:val="ListParagraph"/>
        <w:numPr>
          <w:ilvl w:val="0"/>
          <w:numId w:val="1"/>
        </w:numPr>
        <w:spacing w:line="480" w:lineRule="auto"/>
        <w:jc w:val="both"/>
        <w:rPr>
          <w:rFonts w:ascii="Times New Roman" w:hAnsi="Times New Roman"/>
          <w:sz w:val="26"/>
        </w:rPr>
      </w:pPr>
      <w:r w:rsidRPr="00064D68">
        <w:rPr>
          <w:rFonts w:ascii="Times New Roman" w:hAnsi="Times New Roman"/>
          <w:b/>
          <w:sz w:val="26"/>
        </w:rPr>
        <w:t>Third stage</w:t>
      </w:r>
      <w:proofErr w:type="gramStart"/>
      <w:r w:rsidRPr="00064D68">
        <w:rPr>
          <w:rFonts w:ascii="Times New Roman" w:hAnsi="Times New Roman"/>
          <w:b/>
          <w:sz w:val="26"/>
        </w:rPr>
        <w:t>:-</w:t>
      </w:r>
      <w:proofErr w:type="gramEnd"/>
      <w:r w:rsidRPr="00064D68">
        <w:rPr>
          <w:rFonts w:ascii="Times New Roman" w:hAnsi="Times New Roman"/>
          <w:sz w:val="26"/>
        </w:rPr>
        <w:t xml:space="preserve"> A secondary creep or steady state creep where the strain Increases steadily with time. The effect of strain counteracted by an annealing influence, which result in a stage of constant minimum creep rate.</w:t>
      </w:r>
    </w:p>
    <w:p w:rsidR="003D1A23" w:rsidRPr="00064D68" w:rsidRDefault="003D1A23" w:rsidP="003D1A23">
      <w:pPr>
        <w:pStyle w:val="ListParagraph"/>
        <w:numPr>
          <w:ilvl w:val="0"/>
          <w:numId w:val="1"/>
        </w:numPr>
        <w:spacing w:line="480" w:lineRule="auto"/>
        <w:jc w:val="both"/>
        <w:rPr>
          <w:rFonts w:ascii="Times New Roman" w:hAnsi="Times New Roman"/>
          <w:sz w:val="26"/>
        </w:rPr>
      </w:pPr>
      <w:r w:rsidRPr="00064D68">
        <w:rPr>
          <w:rFonts w:ascii="Times New Roman" w:hAnsi="Times New Roman"/>
          <w:b/>
          <w:sz w:val="26"/>
        </w:rPr>
        <w:t>Final stage:</w:t>
      </w:r>
      <w:r w:rsidRPr="00064D68">
        <w:rPr>
          <w:rFonts w:ascii="Times New Roman" w:hAnsi="Times New Roman"/>
          <w:sz w:val="26"/>
        </w:rPr>
        <w:t>-Tertiary creep where the rate of creep deformation increases and eventually causes failure. During the tertiary creep period, there is reduction in the cross sectional area of the specimen leads to higher stress.</w:t>
      </w:r>
    </w:p>
    <w:p w:rsidR="003D1A23" w:rsidRPr="00064D68" w:rsidRDefault="003D1A23" w:rsidP="003D1A23">
      <w:pPr>
        <w:jc w:val="both"/>
        <w:rPr>
          <w:rFonts w:ascii="Times New Roman" w:hAnsi="Times New Roman"/>
          <w:sz w:val="26"/>
        </w:rPr>
      </w:pPr>
      <w:r>
        <w:rPr>
          <w:rFonts w:ascii="Times New Roman" w:hAnsi="Times New Roman"/>
          <w:noProof/>
          <w:sz w:val="26"/>
        </w:rPr>
        <w:pict>
          <v:group id="_x0000_s1033" style="position:absolute;left:0;text-align:left;margin-left:-24.85pt;margin-top:8.3pt;width:266pt;height:177.2pt;z-index:251661312" coordorigin="943,3710" coordsize="5320,3544">
            <v:shape id="_x0000_s1034" type="#_x0000_t32" style="position:absolute;left:1920;top:4071;width:0;height:2559" o:connectortype="straight">
              <v:stroke startarrow="block"/>
            </v:shape>
            <v:shape id="_x0000_s1035" type="#_x0000_t32" style="position:absolute;left:1921;top:6629;width:4169;height:1;flip:x" o:connectortype="straight">
              <v:stroke startarrow="block"/>
            </v:shape>
            <v:shape id="_x0000_s1036" type="#_x0000_t32" style="position:absolute;left:2670;top:5331;width:1;height:795" o:connectortype="straight">
              <v:stroke startarrow="block" endarrow="block"/>
            </v:shape>
            <v:shape id="_x0000_s1037" type="#_x0000_t32" style="position:absolute;left:3030;top:4101;width:0;height:654" o:connectortype="straight" strokeweight="1pt"/>
            <v:shape id="_x0000_s1038" type="#_x0000_t32" style="position:absolute;left:1921;top:4425;width:1049;height:0" o:connectortype="straight">
              <v:stroke startarrow="block" endarrow="block"/>
            </v:shape>
            <v:shape id="_x0000_s1039" type="#_x0000_t32" style="position:absolute;left:3091;top:4425;width:1949;height:0" o:connectortype="straight">
              <v:stroke startarrow="block" endarrow="block"/>
            </v:shape>
            <v:shape id="_x0000_s1040" type="#_x0000_t32" style="position:absolute;left:5011;top:4425;width:989;height:0" o:connectortype="straight">
              <v:stroke startarrow="block" endarrow="block"/>
            </v:shape>
            <v:shape id="_x0000_s1041" type="#_x0000_t32" style="position:absolute;left:1920;top:5331;width:885;height:0" o:connectortype="straight"/>
            <v:shape id="_x0000_s1042" type="#_x0000_t32" style="position:absolute;left:5025;top:4206;width:0;height:654" o:connectortype="straight" strokeweight="1pt"/>
            <v:shape id="_x0000_s1043" style="position:absolute;left:1920;top:4305;width:4110;height:1083" coordsize="4679,1083" path="m,809c201,773,403,737,750,675,1097,613,1639,379,2084,435v445,56,903,648,1335,576c3851,939,4265,469,4679,e" filled="f">
              <v:path arrowok="t"/>
            </v:shape>
            <v:shapetype id="_x0000_t202" coordsize="21600,21600" o:spt="202" path="m,l,21600r21600,l21600,xe">
              <v:stroke joinstyle="miter"/>
              <v:path gradientshapeok="t" o:connecttype="rect"/>
            </v:shapetype>
            <v:shape id="_x0000_s1044" type="#_x0000_t202" style="position:absolute;left:943;top:3710;width:2013;height:992" filled="f" strokecolor="white [3212]">
              <v:textbox style="mso-next-textbox:#_x0000_s1044">
                <w:txbxContent>
                  <w:p w:rsidR="003D1A23" w:rsidRDefault="003D1A23" w:rsidP="003D1A23">
                    <w:pPr>
                      <w:spacing w:after="0"/>
                      <w:jc w:val="center"/>
                      <w:rPr>
                        <w:rFonts w:ascii="Times New Roman" w:hAnsi="Times New Roman"/>
                        <w:sz w:val="24"/>
                      </w:rPr>
                    </w:pPr>
                    <w:r>
                      <w:rPr>
                        <w:rFonts w:ascii="Times New Roman" w:hAnsi="Times New Roman"/>
                        <w:sz w:val="24"/>
                      </w:rPr>
                      <w:t xml:space="preserve">Strain </w:t>
                    </w:r>
                  </w:p>
                  <w:p w:rsidR="003D1A23" w:rsidRPr="00462594" w:rsidRDefault="003D1A23" w:rsidP="003D1A23">
                    <w:pPr>
                      <w:spacing w:after="0"/>
                      <w:ind w:firstLine="720"/>
                      <w:jc w:val="center"/>
                      <w:rPr>
                        <w:rFonts w:ascii="Times New Roman" w:hAnsi="Times New Roman"/>
                        <w:sz w:val="24"/>
                      </w:rPr>
                    </w:pPr>
                    <w:r>
                      <w:rPr>
                        <w:rFonts w:ascii="Times New Roman" w:hAnsi="Times New Roman"/>
                        <w:sz w:val="24"/>
                      </w:rPr>
                      <w:t xml:space="preserve">     2</w:t>
                    </w:r>
                  </w:p>
                </w:txbxContent>
              </v:textbox>
            </v:shape>
            <v:shape id="_x0000_s1045" type="#_x0000_t202" style="position:absolute;left:3877;top:4023;width:695;height:534" filled="f" strokecolor="white [3212]">
              <v:textbox style="mso-next-textbox:#_x0000_s1045">
                <w:txbxContent>
                  <w:p w:rsidR="003D1A23" w:rsidRPr="00462594" w:rsidRDefault="003D1A23" w:rsidP="003D1A23">
                    <w:pPr>
                      <w:spacing w:after="0"/>
                      <w:rPr>
                        <w:rFonts w:ascii="Times New Roman" w:hAnsi="Times New Roman"/>
                        <w:sz w:val="24"/>
                      </w:rPr>
                    </w:pPr>
                    <w:r>
                      <w:rPr>
                        <w:rFonts w:ascii="Times New Roman" w:hAnsi="Times New Roman"/>
                        <w:sz w:val="24"/>
                      </w:rPr>
                      <w:t>3</w:t>
                    </w:r>
                  </w:p>
                </w:txbxContent>
              </v:textbox>
            </v:shape>
            <v:shape id="_x0000_s1046" type="#_x0000_t202" style="position:absolute;left:5307;top:4053;width:695;height:534" filled="f" strokecolor="white [3212]">
              <v:textbox style="mso-next-textbox:#_x0000_s1046">
                <w:txbxContent>
                  <w:p w:rsidR="003D1A23" w:rsidRPr="00462594" w:rsidRDefault="003D1A23" w:rsidP="003D1A23">
                    <w:pPr>
                      <w:spacing w:after="0"/>
                      <w:rPr>
                        <w:rFonts w:ascii="Times New Roman" w:hAnsi="Times New Roman"/>
                        <w:sz w:val="24"/>
                      </w:rPr>
                    </w:pPr>
                    <w:r>
                      <w:rPr>
                        <w:rFonts w:ascii="Times New Roman" w:hAnsi="Times New Roman"/>
                        <w:sz w:val="24"/>
                      </w:rPr>
                      <w:t>4</w:t>
                    </w:r>
                  </w:p>
                </w:txbxContent>
              </v:textbox>
            </v:shape>
            <v:shape id="_x0000_s1047" type="#_x0000_t202" style="position:absolute;left:2089;top:5444;width:695;height:534" filled="f" strokecolor="white [3212]">
              <v:textbox style="mso-next-textbox:#_x0000_s1047">
                <w:txbxContent>
                  <w:p w:rsidR="003D1A23" w:rsidRPr="00462594" w:rsidRDefault="003D1A23" w:rsidP="003D1A23">
                    <w:pPr>
                      <w:spacing w:after="0"/>
                      <w:rPr>
                        <w:rFonts w:ascii="Times New Roman" w:hAnsi="Times New Roman"/>
                        <w:sz w:val="24"/>
                      </w:rPr>
                    </w:pPr>
                    <w:r>
                      <w:rPr>
                        <w:rFonts w:ascii="Times New Roman" w:hAnsi="Times New Roman"/>
                        <w:sz w:val="24"/>
                      </w:rPr>
                      <w:t>1</w:t>
                    </w:r>
                  </w:p>
                </w:txbxContent>
              </v:textbox>
            </v:shape>
            <v:shape id="_x0000_s1048" type="#_x0000_t202" style="position:absolute;left:5339;top:6720;width:924;height:534" filled="f" strokecolor="white [3212]">
              <v:textbox style="mso-next-textbox:#_x0000_s1048">
                <w:txbxContent>
                  <w:p w:rsidR="003D1A23" w:rsidRPr="00462594" w:rsidRDefault="003D1A23" w:rsidP="003D1A23">
                    <w:pPr>
                      <w:spacing w:after="0"/>
                      <w:rPr>
                        <w:rFonts w:ascii="Times New Roman" w:hAnsi="Times New Roman"/>
                        <w:sz w:val="24"/>
                      </w:rPr>
                    </w:pPr>
                    <w:r>
                      <w:rPr>
                        <w:rFonts w:ascii="Times New Roman" w:hAnsi="Times New Roman"/>
                        <w:sz w:val="24"/>
                      </w:rPr>
                      <w:t xml:space="preserve">Time </w:t>
                    </w:r>
                  </w:p>
                </w:txbxContent>
              </v:textbox>
            </v:shape>
          </v:group>
        </w:pict>
      </w:r>
    </w:p>
    <w:p w:rsidR="003D1A23" w:rsidRPr="00064D68" w:rsidRDefault="003D1A23" w:rsidP="003D1A23">
      <w:pPr>
        <w:jc w:val="both"/>
        <w:rPr>
          <w:rFonts w:ascii="Times New Roman" w:hAnsi="Times New Roman"/>
          <w:sz w:val="26"/>
        </w:rPr>
      </w:pPr>
    </w:p>
    <w:p w:rsidR="003D1A23" w:rsidRPr="00064D68" w:rsidRDefault="003D1A23" w:rsidP="003D1A23">
      <w:pPr>
        <w:jc w:val="both"/>
        <w:rPr>
          <w:rFonts w:ascii="Times New Roman" w:hAnsi="Times New Roman"/>
          <w:sz w:val="26"/>
        </w:rPr>
      </w:pPr>
    </w:p>
    <w:p w:rsidR="003D1A23" w:rsidRPr="00064D68" w:rsidRDefault="003D1A23" w:rsidP="003D1A23">
      <w:pPr>
        <w:jc w:val="both"/>
        <w:rPr>
          <w:rFonts w:ascii="Times New Roman" w:hAnsi="Times New Roman"/>
          <w:sz w:val="26"/>
        </w:rPr>
      </w:pPr>
    </w:p>
    <w:p w:rsidR="003D1A23" w:rsidRPr="00064D68" w:rsidRDefault="003D1A23" w:rsidP="003D1A23">
      <w:pPr>
        <w:jc w:val="both"/>
        <w:rPr>
          <w:rFonts w:ascii="Times New Roman" w:hAnsi="Times New Roman"/>
          <w:sz w:val="26"/>
        </w:rPr>
      </w:pPr>
    </w:p>
    <w:p w:rsidR="003D1A23" w:rsidRPr="00064D68" w:rsidRDefault="003D1A23" w:rsidP="003D1A23">
      <w:pPr>
        <w:jc w:val="both"/>
        <w:rPr>
          <w:rFonts w:ascii="Times New Roman" w:hAnsi="Times New Roman"/>
          <w:sz w:val="26"/>
        </w:rPr>
      </w:pPr>
    </w:p>
    <w:p w:rsidR="003D1A23" w:rsidRPr="00064D68" w:rsidRDefault="003D1A23" w:rsidP="003D1A23">
      <w:pPr>
        <w:spacing w:line="360" w:lineRule="auto"/>
        <w:jc w:val="both"/>
        <w:rPr>
          <w:rFonts w:ascii="Times New Roman" w:hAnsi="Times New Roman"/>
          <w:sz w:val="26"/>
        </w:rPr>
      </w:pPr>
      <w:r w:rsidRPr="00064D68">
        <w:rPr>
          <w:rFonts w:ascii="Times New Roman" w:hAnsi="Times New Roman"/>
          <w:sz w:val="26"/>
        </w:rPr>
        <w:t>Stage 1= Initial elastic Strain</w:t>
      </w:r>
    </w:p>
    <w:p w:rsidR="003D1A23" w:rsidRPr="00064D68" w:rsidRDefault="003D1A23" w:rsidP="003D1A23">
      <w:pPr>
        <w:spacing w:line="360" w:lineRule="auto"/>
        <w:jc w:val="both"/>
        <w:rPr>
          <w:rFonts w:ascii="Times New Roman" w:hAnsi="Times New Roman"/>
          <w:sz w:val="26"/>
        </w:rPr>
      </w:pPr>
      <w:r w:rsidRPr="00064D68">
        <w:rPr>
          <w:rFonts w:ascii="Times New Roman" w:hAnsi="Times New Roman"/>
          <w:sz w:val="26"/>
        </w:rPr>
        <w:t>Stage 2= Primary Creep</w:t>
      </w:r>
    </w:p>
    <w:p w:rsidR="003D1A23" w:rsidRPr="00064D68" w:rsidRDefault="003D1A23" w:rsidP="003D1A23">
      <w:pPr>
        <w:spacing w:line="360" w:lineRule="auto"/>
        <w:jc w:val="both"/>
        <w:rPr>
          <w:rFonts w:ascii="Times New Roman" w:hAnsi="Times New Roman"/>
          <w:sz w:val="26"/>
        </w:rPr>
      </w:pPr>
      <w:r w:rsidRPr="00064D68">
        <w:rPr>
          <w:rFonts w:ascii="Times New Roman" w:hAnsi="Times New Roman"/>
          <w:sz w:val="26"/>
        </w:rPr>
        <w:t>Stage 3= Secondary creep</w:t>
      </w:r>
    </w:p>
    <w:p w:rsidR="003D1A23" w:rsidRPr="00064D68" w:rsidRDefault="003D1A23" w:rsidP="003D1A23">
      <w:pPr>
        <w:spacing w:line="360" w:lineRule="auto"/>
        <w:jc w:val="both"/>
        <w:rPr>
          <w:rFonts w:ascii="Times New Roman" w:hAnsi="Times New Roman"/>
          <w:sz w:val="26"/>
        </w:rPr>
      </w:pPr>
      <w:r w:rsidRPr="00064D68">
        <w:rPr>
          <w:rFonts w:ascii="Times New Roman" w:hAnsi="Times New Roman"/>
          <w:sz w:val="26"/>
        </w:rPr>
        <w:t>Stage 4= Tertiary Creep</w:t>
      </w:r>
    </w:p>
    <w:p w:rsidR="003D1A23" w:rsidRPr="00064D68" w:rsidRDefault="003D1A23" w:rsidP="003D1A23">
      <w:pPr>
        <w:spacing w:line="360" w:lineRule="auto"/>
        <w:jc w:val="both"/>
        <w:rPr>
          <w:rFonts w:ascii="Times New Roman" w:hAnsi="Times New Roman"/>
          <w:b/>
          <w:sz w:val="26"/>
        </w:rPr>
      </w:pPr>
      <w:r w:rsidRPr="00064D68">
        <w:rPr>
          <w:rFonts w:ascii="Times New Roman" w:hAnsi="Times New Roman"/>
          <w:b/>
          <w:sz w:val="26"/>
        </w:rPr>
        <w:t>Figure 2.2 The General Creep Curve.</w:t>
      </w:r>
    </w:p>
    <w:p w:rsidR="003D1A23" w:rsidRDefault="003D1A23" w:rsidP="003D1A23">
      <w:pPr>
        <w:spacing w:line="480" w:lineRule="auto"/>
        <w:ind w:firstLine="720"/>
        <w:jc w:val="both"/>
        <w:rPr>
          <w:rFonts w:ascii="Times New Roman" w:hAnsi="Times New Roman"/>
          <w:sz w:val="26"/>
        </w:rPr>
      </w:pPr>
      <w:r w:rsidRPr="00064D68">
        <w:rPr>
          <w:rFonts w:ascii="Times New Roman" w:hAnsi="Times New Roman"/>
          <w:sz w:val="26"/>
        </w:rPr>
        <w:t>As shown above creep is the plastic deformation of a material at a high temperature when subjected to a stress below the yield strength over a period of time. The effect of increase the stress and temperature is shown below.</w:t>
      </w:r>
    </w:p>
    <w:p w:rsidR="003D1A23" w:rsidRDefault="003D1A23" w:rsidP="003D1A23">
      <w:pPr>
        <w:rPr>
          <w:rFonts w:ascii="Times New Roman" w:hAnsi="Times New Roman"/>
          <w:sz w:val="26"/>
        </w:rPr>
      </w:pPr>
      <w:r>
        <w:rPr>
          <w:rFonts w:ascii="Times New Roman" w:hAnsi="Times New Roman"/>
          <w:sz w:val="26"/>
        </w:rPr>
        <w:br w:type="page"/>
      </w:r>
    </w:p>
    <w:p w:rsidR="003D1A23" w:rsidRDefault="003D1A23" w:rsidP="003D1A23">
      <w:pPr>
        <w:rPr>
          <w:rFonts w:ascii="Times New Roman" w:hAnsi="Times New Roman"/>
          <w:sz w:val="26"/>
        </w:rPr>
      </w:pPr>
      <w:r>
        <w:rPr>
          <w:rFonts w:ascii="Times New Roman" w:hAnsi="Times New Roman"/>
          <w:noProof/>
          <w:sz w:val="26"/>
        </w:rPr>
        <w:lastRenderedPageBreak/>
        <w:pict>
          <v:group id="_x0000_s1049" style="position:absolute;margin-left:14.05pt;margin-top:10.1pt;width:356.75pt;height:179.55pt;z-index:251662336" coordorigin="1451,10765" coordsize="7135,3591">
            <v:shape id="_x0000_s1050" type="#_x0000_t32" style="position:absolute;left:2011;top:11270;width:0;height:2459" o:connectortype="straight">
              <v:stroke startarrow="block"/>
            </v:shape>
            <v:shape id="_x0000_s1051" type="#_x0000_t32" style="position:absolute;left:2011;top:13729;width:3989;height:0" o:connectortype="straight">
              <v:stroke endarrow="block"/>
            </v:shape>
            <v:shape id="_x0000_s1052" style="position:absolute;left:2011;top:11085;width:3749;height:1114" coordsize="3749,1114" path="m,1114c63,1062,127,1010,475,965v348,-45,1068,39,1614,-122c2635,682,3192,341,3749,e" filled="f">
              <v:path arrowok="t"/>
            </v:shape>
            <v:shape id="_x0000_s1053" style="position:absolute;left:2041;top:11248;width:3989;height:1331" coordsize="3749,1114" path="m,1114c63,1062,127,1010,475,965v348,-45,1068,39,1614,-122c2635,682,3192,341,3749,e" filled="f">
              <v:path arrowok="t"/>
            </v:shape>
            <v:shape id="_x0000_s1054" style="position:absolute;left:2029;top:11452;width:4166;height:1507" coordsize="3749,1114" path="m,1114c63,1062,127,1010,475,965v348,-45,1068,39,1614,-122c2635,682,3192,341,3749,e" filled="f">
              <v:path arrowok="t"/>
            </v:shape>
            <v:shape id="_x0000_s1055" type="#_x0000_t32" style="position:absolute;left:5119;top:11150;width:1074;height:742" o:connectortype="straight">
              <v:stroke startarrow="block"/>
            </v:shape>
            <v:shape id="_x0000_s1056" type="#_x0000_t202" style="position:absolute;left:5559;top:10765;width:435;height:399" filled="f" stroked="f">
              <v:textbox style="mso-next-textbox:#_x0000_s1056">
                <w:txbxContent>
                  <w:p w:rsidR="003D1A23" w:rsidRPr="009A7BD0" w:rsidRDefault="003D1A23" w:rsidP="003D1A23">
                    <w:pPr>
                      <w:rPr>
                        <w:oMath/>
                        <w:rFonts w:ascii="Cambria Math" w:hAnsi="Cambria Math"/>
                      </w:rPr>
                    </w:pPr>
                    <m:oMathPara>
                      <m:oMath>
                        <m:sSub>
                          <m:sSubPr>
                            <m:ctrlPr>
                              <w:rPr>
                                <w:rFonts w:ascii="Cambria Math" w:hAnsi="Cambria Math"/>
                                <w:i/>
                              </w:rPr>
                            </m:ctrlPr>
                          </m:sSubPr>
                          <m:e>
                            <m:r>
                              <w:rPr>
                                <w:rFonts w:ascii="Cambria Math" w:hAnsi="Cambria Math"/>
                              </w:rPr>
                              <m:t>δ</m:t>
                            </m:r>
                          </m:e>
                          <m:sub>
                            <m:r>
                              <w:rPr>
                                <w:rFonts w:ascii="Cambria Math" w:hAnsi="Cambria Math"/>
                              </w:rPr>
                              <m:t>3</m:t>
                            </m:r>
                          </m:sub>
                        </m:sSub>
                      </m:oMath>
                    </m:oMathPara>
                  </w:p>
                </w:txbxContent>
              </v:textbox>
            </v:shape>
            <v:shape id="_x0000_s1057" type="#_x0000_t202" style="position:absolute;left:5869;top:10963;width:435;height:399" filled="f" stroked="f">
              <v:textbox style="mso-next-textbox:#_x0000_s1057">
                <w:txbxContent>
                  <w:p w:rsidR="003D1A23" w:rsidRPr="009A7BD0" w:rsidRDefault="003D1A23" w:rsidP="003D1A23">
                    <w:pPr>
                      <w:rPr>
                        <w:oMath/>
                        <w:rFonts w:ascii="Cambria Math" w:hAnsi="Cambria Math"/>
                      </w:rPr>
                    </w:pPr>
                    <m:oMathPara>
                      <m:oMath>
                        <m:sSub>
                          <m:sSubPr>
                            <m:ctrlPr>
                              <w:rPr>
                                <w:rFonts w:ascii="Cambria Math" w:hAnsi="Cambria Math"/>
                                <w:i/>
                              </w:rPr>
                            </m:ctrlPr>
                          </m:sSubPr>
                          <m:e>
                            <m:r>
                              <w:rPr>
                                <w:rFonts w:ascii="Cambria Math" w:hAnsi="Cambria Math"/>
                              </w:rPr>
                              <m:t>δ</m:t>
                            </m:r>
                          </m:e>
                          <m:sub>
                            <m:r>
                              <w:rPr>
                                <w:rFonts w:ascii="Cambria Math" w:hAnsi="Cambria Math"/>
                              </w:rPr>
                              <m:t>2</m:t>
                            </m:r>
                          </m:sub>
                        </m:sSub>
                      </m:oMath>
                    </m:oMathPara>
                  </w:p>
                </w:txbxContent>
              </v:textbox>
            </v:shape>
            <v:shape id="_x0000_s1058" type="#_x0000_t202" style="position:absolute;left:6109;top:11203;width:435;height:399" filled="f" stroked="f">
              <v:textbox style="mso-next-textbox:#_x0000_s1058">
                <w:txbxContent>
                  <w:p w:rsidR="003D1A23" w:rsidRPr="009A7BD0" w:rsidRDefault="003D1A23" w:rsidP="003D1A23">
                    <w:pPr>
                      <w:rPr>
                        <w:oMath/>
                        <w:rFonts w:ascii="Cambria Math" w:hAnsi="Cambria Math"/>
                      </w:rPr>
                    </w:pPr>
                    <m:oMathPara>
                      <m:oMath>
                        <m:sSub>
                          <m:sSubPr>
                            <m:ctrlPr>
                              <w:rPr>
                                <w:rFonts w:ascii="Cambria Math" w:hAnsi="Cambria Math"/>
                                <w:i/>
                              </w:rPr>
                            </m:ctrlPr>
                          </m:sSubPr>
                          <m:e>
                            <m:r>
                              <w:rPr>
                                <w:rFonts w:ascii="Cambria Math" w:hAnsi="Cambria Math"/>
                              </w:rPr>
                              <m:t>δ</m:t>
                            </m:r>
                          </m:e>
                          <m:sub>
                            <m:r>
                              <w:rPr>
                                <w:rFonts w:ascii="Cambria Math" w:hAnsi="Cambria Math"/>
                              </w:rPr>
                              <m:t>1</m:t>
                            </m:r>
                          </m:sub>
                        </m:sSub>
                      </m:oMath>
                    </m:oMathPara>
                  </w:p>
                </w:txbxContent>
              </v:textbox>
            </v:shape>
            <v:shape id="_x0000_s1059" type="#_x0000_t202" style="position:absolute;left:5638;top:13745;width:1128;height:611" filled="f" stroked="f">
              <v:textbox style="mso-next-textbox:#_x0000_s1059">
                <w:txbxContent>
                  <w:p w:rsidR="003D1A23" w:rsidRPr="009A7BD0" w:rsidRDefault="003D1A23" w:rsidP="003D1A23">
                    <w:pPr>
                      <w:rPr>
                        <w:rFonts w:ascii="Times New Roman" w:hAnsi="Times New Roman"/>
                        <w:sz w:val="24"/>
                      </w:rPr>
                    </w:pPr>
                    <w:r w:rsidRPr="009A7BD0">
                      <w:rPr>
                        <w:rFonts w:ascii="Times New Roman" w:hAnsi="Times New Roman"/>
                        <w:sz w:val="24"/>
                      </w:rPr>
                      <w:t xml:space="preserve">Time </w:t>
                    </w:r>
                  </w:p>
                </w:txbxContent>
              </v:textbox>
            </v:shape>
            <v:shape id="_x0000_s1060" type="#_x0000_t202" style="position:absolute;left:5878;top:11955;width:2708;height:611" filled="f" stroked="f">
              <v:textbox style="mso-next-textbox:#_x0000_s1060">
                <w:txbxContent>
                  <w:p w:rsidR="003D1A23" w:rsidRPr="009A7BD0" w:rsidRDefault="003D1A23" w:rsidP="003D1A23">
                    <w:pPr>
                      <w:rPr>
                        <w:rFonts w:ascii="Times New Roman" w:hAnsi="Times New Roman"/>
                        <w:sz w:val="24"/>
                      </w:rPr>
                    </w:pPr>
                    <w:r>
                      <w:rPr>
                        <w:rFonts w:ascii="Times New Roman" w:hAnsi="Times New Roman"/>
                        <w:sz w:val="24"/>
                      </w:rPr>
                      <w:t>Increasing Stress</w:t>
                    </w:r>
                  </w:p>
                </w:txbxContent>
              </v:textbox>
            </v:shape>
            <v:shape id="_x0000_s1061" type="#_x0000_t202" style="position:absolute;left:1451;top:10897;width:1128;height:611" filled="f" stroked="f">
              <v:textbox style="mso-next-textbox:#_x0000_s1061">
                <w:txbxContent>
                  <w:p w:rsidR="003D1A23" w:rsidRPr="009A7BD0" w:rsidRDefault="003D1A23" w:rsidP="003D1A23">
                    <w:pPr>
                      <w:rPr>
                        <w:rFonts w:ascii="Times New Roman" w:hAnsi="Times New Roman"/>
                        <w:sz w:val="24"/>
                      </w:rPr>
                    </w:pPr>
                    <w:r>
                      <w:rPr>
                        <w:rFonts w:ascii="Times New Roman" w:hAnsi="Times New Roman"/>
                        <w:sz w:val="24"/>
                      </w:rPr>
                      <w:t xml:space="preserve">Strain </w:t>
                    </w:r>
                    <w:r w:rsidRPr="009A7BD0">
                      <w:rPr>
                        <w:rFonts w:ascii="Times New Roman" w:hAnsi="Times New Roman"/>
                        <w:sz w:val="24"/>
                      </w:rPr>
                      <w:t xml:space="preserve"> </w:t>
                    </w:r>
                  </w:p>
                </w:txbxContent>
              </v:textbox>
            </v:shape>
            <v:shape id="_x0000_s1062" type="#_x0000_t202" style="position:absolute;left:6304;top:11697;width:557;height:399" filled="f" stroked="f">
              <v:textbox style="mso-next-textbox:#_x0000_s1062">
                <w:txbxContent>
                  <w:p w:rsidR="003D1A23" w:rsidRPr="009A7BD0" w:rsidRDefault="003D1A23" w:rsidP="003D1A23">
                    <w:pPr>
                      <w:rPr>
                        <w:oMath/>
                        <w:rFonts w:ascii="Cambria Math" w:hAnsi="Cambria Math"/>
                      </w:rPr>
                    </w:pPr>
                    <m:oMathPara>
                      <m:oMath>
                        <m:sSub>
                          <m:sSubPr>
                            <m:ctrlPr>
                              <w:rPr>
                                <w:rFonts w:ascii="Cambria Math" w:hAnsi="Cambria Math"/>
                                <w:i/>
                              </w:rPr>
                            </m:ctrlPr>
                          </m:sSubPr>
                          <m:e>
                            <m:r>
                              <w:rPr>
                                <w:rFonts w:ascii="Cambria Math" w:hAnsi="Cambria Math"/>
                              </w:rPr>
                              <m:t>δ</m:t>
                            </m:r>
                          </m:e>
                          <m:sub>
                            <m:r>
                              <w:rPr>
                                <w:rFonts w:ascii="Cambria Math" w:hAnsi="Cambria Math"/>
                              </w:rPr>
                              <m:t>1 &gt;</m:t>
                            </m:r>
                          </m:sub>
                        </m:sSub>
                      </m:oMath>
                    </m:oMathPara>
                  </w:p>
                </w:txbxContent>
              </v:textbox>
            </v:shape>
            <v:shape id="_x0000_s1063" type="#_x0000_t202" style="position:absolute;left:6725;top:11697;width:623;height:395" filled="f" stroked="f">
              <v:textbox style="mso-next-textbox:#_x0000_s1063">
                <w:txbxContent>
                  <w:p w:rsidR="003D1A23" w:rsidRPr="009A7BD0" w:rsidRDefault="003D1A23" w:rsidP="003D1A23">
                    <w:pPr>
                      <w:rPr>
                        <w:oMath/>
                        <w:rFonts w:ascii="Cambria Math" w:hAnsi="Cambria Math"/>
                      </w:rPr>
                    </w:pPr>
                    <m:oMathPara>
                      <m:oMath>
                        <m:sSub>
                          <m:sSubPr>
                            <m:ctrlPr>
                              <w:rPr>
                                <w:rFonts w:ascii="Cambria Math" w:hAnsi="Cambria Math"/>
                                <w:i/>
                              </w:rPr>
                            </m:ctrlPr>
                          </m:sSubPr>
                          <m:e>
                            <m:r>
                              <w:rPr>
                                <w:rFonts w:ascii="Cambria Math" w:hAnsi="Cambria Math"/>
                              </w:rPr>
                              <m:t>δ</m:t>
                            </m:r>
                          </m:e>
                          <m:sub>
                            <m:r>
                              <w:rPr>
                                <w:rFonts w:ascii="Cambria Math" w:hAnsi="Cambria Math"/>
                              </w:rPr>
                              <m:t>2&gt;</m:t>
                            </m:r>
                          </m:sub>
                        </m:sSub>
                      </m:oMath>
                    </m:oMathPara>
                  </w:p>
                </w:txbxContent>
              </v:textbox>
            </v:shape>
            <v:shape id="_x0000_s1064" type="#_x0000_t202" style="position:absolute;left:7115;top:11691;width:435;height:399" filled="f" stroked="f">
              <v:textbox style="mso-next-textbox:#_x0000_s1064">
                <w:txbxContent>
                  <w:p w:rsidR="003D1A23" w:rsidRPr="009A7BD0" w:rsidRDefault="003D1A23" w:rsidP="003D1A23">
                    <w:pPr>
                      <w:rPr>
                        <w:oMath/>
                        <w:rFonts w:ascii="Cambria Math" w:hAnsi="Cambria Math"/>
                      </w:rPr>
                    </w:pPr>
                    <m:oMathPara>
                      <m:oMath>
                        <m:sSub>
                          <m:sSubPr>
                            <m:ctrlPr>
                              <w:rPr>
                                <w:rFonts w:ascii="Cambria Math" w:hAnsi="Cambria Math"/>
                                <w:i/>
                              </w:rPr>
                            </m:ctrlPr>
                          </m:sSubPr>
                          <m:e>
                            <m:r>
                              <w:rPr>
                                <w:rFonts w:ascii="Cambria Math" w:hAnsi="Cambria Math"/>
                              </w:rPr>
                              <m:t>δ</m:t>
                            </m:r>
                          </m:e>
                          <m:sub>
                            <m:r>
                              <w:rPr>
                                <w:rFonts w:ascii="Cambria Math" w:hAnsi="Cambria Math"/>
                              </w:rPr>
                              <m:t>3</m:t>
                            </m:r>
                          </m:sub>
                        </m:sSub>
                      </m:oMath>
                    </m:oMathPara>
                  </w:p>
                </w:txbxContent>
              </v:textbox>
            </v:shape>
          </v:group>
        </w:pict>
      </w:r>
    </w:p>
    <w:p w:rsidR="003D1A23" w:rsidRDefault="003D1A23" w:rsidP="003D1A23">
      <w:pPr>
        <w:rPr>
          <w:rFonts w:ascii="Times New Roman" w:hAnsi="Times New Roman"/>
          <w:sz w:val="26"/>
        </w:rPr>
      </w:pPr>
    </w:p>
    <w:p w:rsidR="003D1A23" w:rsidRDefault="003D1A23" w:rsidP="003D1A23">
      <w:pPr>
        <w:rPr>
          <w:rFonts w:ascii="Times New Roman" w:hAnsi="Times New Roman"/>
          <w:sz w:val="26"/>
        </w:rPr>
      </w:pPr>
    </w:p>
    <w:p w:rsidR="003D1A23" w:rsidRDefault="003D1A23" w:rsidP="003D1A23">
      <w:pPr>
        <w:rPr>
          <w:rFonts w:ascii="Times New Roman" w:hAnsi="Times New Roman"/>
          <w:sz w:val="26"/>
        </w:rPr>
      </w:pPr>
    </w:p>
    <w:p w:rsidR="003D1A23" w:rsidRDefault="003D1A23" w:rsidP="003D1A23">
      <w:pPr>
        <w:rPr>
          <w:rFonts w:ascii="Times New Roman" w:hAnsi="Times New Roman"/>
          <w:sz w:val="26"/>
        </w:rPr>
      </w:pPr>
    </w:p>
    <w:p w:rsidR="003D1A23" w:rsidRDefault="003D1A23" w:rsidP="003D1A23">
      <w:pPr>
        <w:rPr>
          <w:rFonts w:ascii="Times New Roman" w:hAnsi="Times New Roman"/>
          <w:sz w:val="26"/>
        </w:rPr>
      </w:pPr>
    </w:p>
    <w:p w:rsidR="003D1A23" w:rsidRDefault="003D1A23" w:rsidP="003D1A23">
      <w:pPr>
        <w:rPr>
          <w:rFonts w:ascii="Times New Roman" w:hAnsi="Times New Roman"/>
          <w:sz w:val="26"/>
        </w:rPr>
      </w:pPr>
    </w:p>
    <w:p w:rsidR="003D1A23" w:rsidRPr="00064D68" w:rsidRDefault="003D1A23" w:rsidP="003D1A23">
      <w:pPr>
        <w:rPr>
          <w:rFonts w:ascii="Times New Roman" w:hAnsi="Times New Roman"/>
          <w:b/>
          <w:sz w:val="26"/>
        </w:rPr>
      </w:pPr>
      <w:r w:rsidRPr="009C76E1">
        <w:rPr>
          <w:rFonts w:ascii="Times New Roman" w:hAnsi="Times New Roman"/>
          <w:noProof/>
          <w:sz w:val="26"/>
        </w:rPr>
        <w:pict>
          <v:group id="_x0000_s1065" style="position:absolute;margin-left:20.4pt;margin-top:21.9pt;width:364.05pt;height:176.1pt;z-index:251663360" coordorigin="1848,1878" coordsize="7281,3522">
            <v:shape id="_x0000_s1066" type="#_x0000_t32" style="position:absolute;left:2540;top:2418;width:0;height:2282" o:connectortype="straight">
              <v:stroke startarrow="block"/>
            </v:shape>
            <v:shape id="_x0000_s1067" type="#_x0000_t32" style="position:absolute;left:2540;top:4700;width:3546;height:0" o:connectortype="straight">
              <v:stroke endarrow="block"/>
            </v:shape>
            <v:shape id="_x0000_s1068" style="position:absolute;left:2540;top:2078;width:2908;height:1688" coordsize="2998,1424" path="m9,1209v-5,107,-9,215,489,14c996,1022,1997,511,2998,e" filled="f">
              <v:path arrowok="t"/>
            </v:shape>
            <v:shape id="_x0000_s1069" style="position:absolute;left:2540;top:3084;width:3302;height:942" coordsize="3220,1368" path="m,951v119,208,238,417,775,259c1312,1052,2266,526,3220,e" filled="f">
              <v:path arrowok="t"/>
            </v:shape>
            <v:shape id="_x0000_s1070" style="position:absolute;left:2540;top:2579;width:3220;height:1341" coordsize="3084,1558" path="m,1277v76,140,152,281,666,68c1180,1132,2132,566,3084,e" filled="f">
              <v:path arrowok="t"/>
            </v:shape>
            <v:shape id="_x0000_s1071" type="#_x0000_t202" style="position:absolute;left:5325;top:1878;width:435;height:399" filled="f" stroked="f">
              <v:textbox style="mso-next-textbox:#_x0000_s1071">
                <w:txbxContent>
                  <w:p w:rsidR="003D1A23" w:rsidRPr="009A7BD0" w:rsidRDefault="003D1A23" w:rsidP="003D1A23">
                    <w:pPr>
                      <w:rPr>
                        <w:oMath/>
                        <w:rFonts w:ascii="Cambria Math" w:hAnsi="Cambria Math"/>
                      </w:rPr>
                    </w:pPr>
                    <m:oMathPara>
                      <m:oMath>
                        <m:sSub>
                          <m:sSubPr>
                            <m:ctrlPr>
                              <w:rPr>
                                <w:rFonts w:ascii="Cambria Math" w:hAnsi="Cambria Math"/>
                                <w:i/>
                              </w:rPr>
                            </m:ctrlPr>
                          </m:sSubPr>
                          <m:e>
                            <m:r>
                              <w:rPr>
                                <w:rFonts w:ascii="Cambria Math" w:hAnsi="Cambria Math"/>
                              </w:rPr>
                              <m:t>T</m:t>
                            </m:r>
                          </m:e>
                          <m:sub>
                            <m:r>
                              <w:rPr>
                                <w:rFonts w:ascii="Cambria Math" w:hAnsi="Cambria Math"/>
                              </w:rPr>
                              <m:t>3</m:t>
                            </m:r>
                          </m:sub>
                        </m:sSub>
                      </m:oMath>
                    </m:oMathPara>
                  </w:p>
                </w:txbxContent>
              </v:textbox>
            </v:shape>
            <v:shape id="_x0000_s1072" type="#_x0000_t202" style="position:absolute;left:5607;top:2277;width:2446;height:422" filled="f" stroked="f">
              <v:textbox style="mso-next-textbox:#_x0000_s1072">
                <w:txbxContent>
                  <w:p w:rsidR="003D1A23" w:rsidRPr="009A7BD0" w:rsidRDefault="003D1A23" w:rsidP="003D1A23">
                    <w:pPr>
                      <w:rPr>
                        <w:oMath/>
                        <w:rFonts w:ascii="Cambria Math" w:hAnsi="Cambria Math"/>
                      </w:rPr>
                    </w:pPr>
                    <m:oMath>
                      <m:sSub>
                        <m:sSubPr>
                          <m:ctrlPr>
                            <w:rPr>
                              <w:rFonts w:ascii="Cambria Math" w:hAnsi="Cambria Math"/>
                              <w:i/>
                            </w:rPr>
                          </m:ctrlPr>
                        </m:sSubPr>
                        <m:e>
                          <m:r>
                            <w:rPr>
                              <w:rFonts w:ascii="Cambria Math" w:hAnsi="Cambria Math"/>
                            </w:rPr>
                            <m:t>T</m:t>
                          </m:r>
                        </m:e>
                        <m:sub>
                          <m:r>
                            <w:rPr>
                              <w:rFonts w:ascii="Cambria Math" w:hAnsi="Cambria Math"/>
                            </w:rPr>
                            <m:t>2</m:t>
                          </m:r>
                        </m:sub>
                      </m:sSub>
                    </m:oMath>
                    <w:r>
                      <w:rPr>
                        <w:rFonts w:eastAsiaTheme="minorEastAsia"/>
                      </w:rPr>
                      <w:t xml:space="preserve">     </w:t>
                    </w:r>
                    <m:oMath>
                      <m:sSub>
                        <m:sSubPr>
                          <m:ctrlPr>
                            <w:rPr>
                              <w:rFonts w:ascii="Cambria Math" w:hAnsi="Cambria Math"/>
                              <w:i/>
                            </w:rPr>
                          </m:ctrlPr>
                        </m:sSubPr>
                        <m:e>
                          <m:r>
                            <w:rPr>
                              <w:rFonts w:ascii="Cambria Math" w:hAnsi="Cambria Math"/>
                            </w:rPr>
                            <m:t>T</m:t>
                          </m:r>
                        </m:e>
                        <m:sub>
                          <m:r>
                            <w:rPr>
                              <w:rFonts w:ascii="Cambria Math" w:hAnsi="Cambria Math"/>
                            </w:rPr>
                            <m:t>1 &gt;</m:t>
                          </m:r>
                        </m:sub>
                      </m:sSub>
                      <m:r>
                        <w:rPr>
                          <w:rFonts w:ascii="Cambria Math" w:hAnsi="Cambria Math"/>
                        </w:rPr>
                        <m:t xml:space="preserve"> </m:t>
                      </m:r>
                      <m:sSub>
                        <m:sSubPr>
                          <m:ctrlPr>
                            <w:rPr>
                              <w:rFonts w:ascii="Cambria Math" w:hAnsi="Cambria Math"/>
                              <w:i/>
                            </w:rPr>
                          </m:ctrlPr>
                        </m:sSubPr>
                        <m:e>
                          <m:r>
                            <w:rPr>
                              <w:rFonts w:ascii="Cambria Math" w:hAnsi="Cambria Math"/>
                            </w:rPr>
                            <m:t>T</m:t>
                          </m:r>
                        </m:e>
                        <m:sub>
                          <m:r>
                            <w:rPr>
                              <w:rFonts w:ascii="Cambria Math" w:hAnsi="Cambria Math"/>
                            </w:rPr>
                            <m:t>2&gt;</m:t>
                          </m:r>
                        </m:sub>
                      </m:sSub>
                    </m:oMath>
                    <w:r>
                      <w:rPr>
                        <w:rFonts w:eastAsiaTheme="minorEastAsia"/>
                      </w:rPr>
                      <w:t xml:space="preserve"> </w:t>
                    </w:r>
                    <m:oMath>
                      <m:sSub>
                        <m:sSubPr>
                          <m:ctrlPr>
                            <w:rPr>
                              <w:rFonts w:ascii="Cambria Math" w:hAnsi="Cambria Math"/>
                              <w:i/>
                            </w:rPr>
                          </m:ctrlPr>
                        </m:sSubPr>
                        <m:e>
                          <m:r>
                            <w:rPr>
                              <w:rFonts w:ascii="Cambria Math" w:hAnsi="Cambria Math"/>
                            </w:rPr>
                            <m:t>T</m:t>
                          </m:r>
                        </m:e>
                        <m:sub>
                          <m:r>
                            <w:rPr>
                              <w:rFonts w:ascii="Cambria Math" w:hAnsi="Cambria Math"/>
                            </w:rPr>
                            <m:t>3</m:t>
                          </m:r>
                        </m:sub>
                      </m:sSub>
                      <m:r>
                        <m:rPr>
                          <m:sty m:val="p"/>
                        </m:rPr>
                        <w:rPr>
                          <w:rFonts w:ascii="Cambria Math" w:hAnsi="Cambria Math"/>
                        </w:rPr>
                        <w:br/>
                      </m:r>
                    </m:oMath>
                    <m:oMathPara>
                      <m:oMathParaPr>
                        <m:jc m:val="left"/>
                      </m:oMathParaPr>
                      <m:oMath>
                        <m:sSub>
                          <m:sSubPr>
                            <m:ctrlPr>
                              <w:rPr>
                                <w:rFonts w:ascii="Cambria Math" w:hAnsi="Cambria Math"/>
                                <w:i/>
                              </w:rPr>
                            </m:ctrlPr>
                          </m:sSubPr>
                          <m:e>
                            <m:r>
                              <w:rPr>
                                <w:rFonts w:ascii="Cambria Math" w:hAnsi="Cambria Math"/>
                              </w:rPr>
                              <m:t>T</m:t>
                            </m:r>
                          </m:e>
                          <m:sub>
                            <m:r>
                              <w:rPr>
                                <w:rFonts w:ascii="Cambria Math" w:hAnsi="Cambria Math"/>
                              </w:rPr>
                              <m:t>2</m:t>
                            </m:r>
                          </m:sub>
                        </m:sSub>
                      </m:oMath>
                    </m:oMathPara>
                  </w:p>
                  <w:p w:rsidR="003D1A23" w:rsidRPr="009A7BD0" w:rsidRDefault="003D1A23" w:rsidP="003D1A23">
                    <w:pPr>
                      <w:rPr>
                        <w:oMath/>
                        <w:rFonts w:ascii="Cambria Math" w:hAnsi="Cambria Math"/>
                      </w:rPr>
                    </w:pPr>
                    <w:r>
                      <w:rPr>
                        <w:rFonts w:ascii="Cambria Math" w:hAnsi="Cambria Math"/>
                      </w:rPr>
                      <w:br/>
                    </w:r>
                    <m:oMathPara>
                      <m:oMathParaPr>
                        <m:jc m:val="left"/>
                      </m:oMathParaPr>
                      <m:oMath>
                        <m:sSub>
                          <m:sSubPr>
                            <m:ctrlPr>
                              <w:rPr>
                                <w:rFonts w:ascii="Cambria Math" w:hAnsi="Cambria Math"/>
                                <w:i/>
                              </w:rPr>
                            </m:ctrlPr>
                          </m:sSubPr>
                          <m:e>
                            <m:r>
                              <w:rPr>
                                <w:rFonts w:ascii="Cambria Math" w:hAnsi="Cambria Math"/>
                              </w:rPr>
                              <m:t>T</m:t>
                            </m:r>
                          </m:e>
                          <m:sub>
                            <m:r>
                              <w:rPr>
                                <w:rFonts w:ascii="Cambria Math" w:hAnsi="Cambria Math"/>
                              </w:rPr>
                              <m:t>2</m:t>
                            </m:r>
                          </m:sub>
                        </m:sSub>
                      </m:oMath>
                    </m:oMathPara>
                  </w:p>
                  <w:p w:rsidR="003D1A23" w:rsidRPr="009A7BD0" w:rsidRDefault="003D1A23" w:rsidP="003D1A23">
                    <w:pPr>
                      <w:rPr>
                        <w:oMath/>
                        <w:rFonts w:ascii="Cambria Math" w:hAnsi="Cambria Math"/>
                      </w:rPr>
                    </w:pPr>
                  </w:p>
                  <w:p w:rsidR="003D1A23" w:rsidRDefault="003D1A23" w:rsidP="003D1A23"/>
                </w:txbxContent>
              </v:textbox>
            </v:shape>
            <v:shape id="_x0000_s1073" type="#_x0000_t202" style="position:absolute;left:5819;top:2867;width:3310;height:422" filled="f" stroked="f">
              <v:textbox style="mso-next-textbox:#_x0000_s1073">
                <w:txbxContent>
                  <w:p w:rsidR="003D1A23" w:rsidRPr="005C4744" w:rsidRDefault="003D1A23" w:rsidP="003D1A23">
                    <w:pPr>
                      <w:rPr>
                        <w:oMath/>
                        <w:rFonts w:ascii="Cambria Math" w:hAnsi="Times New Roman"/>
                      </w:rPr>
                    </w:pPr>
                    <m:oMath>
                      <m:sSub>
                        <m:sSubPr>
                          <m:ctrlPr>
                            <w:rPr>
                              <w:rFonts w:ascii="Cambria Math" w:hAnsi="Times New Roman"/>
                              <w:i/>
                            </w:rPr>
                          </m:ctrlPr>
                        </m:sSubPr>
                        <m:e>
                          <m:r>
                            <w:rPr>
                              <w:rFonts w:ascii="Cambria Math" w:hAnsi="Cambria Math"/>
                            </w:rPr>
                            <m:t>T</m:t>
                          </m:r>
                        </m:e>
                        <m:sub>
                          <m:r>
                            <w:rPr>
                              <w:rFonts w:ascii="Cambria Math" w:hAnsi="Times New Roman"/>
                            </w:rPr>
                            <m:t>1</m:t>
                          </m:r>
                        </m:sub>
                      </m:sSub>
                    </m:oMath>
                    <w:r w:rsidRPr="005C4744">
                      <w:rPr>
                        <w:rFonts w:ascii="Times New Roman" w:eastAsiaTheme="minorEastAsia" w:hAnsi="Times New Roman"/>
                      </w:rPr>
                      <w:t xml:space="preserve">  </w:t>
                    </w:r>
                    <w:r>
                      <w:rPr>
                        <w:rFonts w:ascii="Times New Roman" w:eastAsiaTheme="minorEastAsia" w:hAnsi="Times New Roman"/>
                      </w:rPr>
                      <w:t xml:space="preserve">  </w:t>
                    </w:r>
                    <w:r>
                      <w:rPr>
                        <w:rFonts w:ascii="Times New Roman" w:eastAsiaTheme="minorEastAsia" w:hAnsi="Times New Roman"/>
                        <w:sz w:val="24"/>
                      </w:rPr>
                      <w:t>Increasing Temperature</w:t>
                    </w:r>
                    <w:r>
                      <w:rPr>
                        <w:rFonts w:ascii="Cambria Math" w:hAnsi="Times New Roman"/>
                        <w:sz w:val="24"/>
                      </w:rPr>
                      <w:br/>
                    </w:r>
                    <m:oMathPara>
                      <m:oMathParaPr>
                        <m:jc m:val="left"/>
                      </m:oMathParaPr>
                      <m:oMath>
                        <m:sSub>
                          <m:sSubPr>
                            <m:ctrlPr>
                              <w:rPr>
                                <w:rFonts w:ascii="Cambria Math" w:hAnsi="Times New Roman"/>
                                <w:i/>
                              </w:rPr>
                            </m:ctrlPr>
                          </m:sSubPr>
                          <m:e>
                            <m:r>
                              <w:rPr>
                                <w:rFonts w:ascii="Cambria Math" w:hAnsi="Cambria Math"/>
                              </w:rPr>
                              <m:t>T</m:t>
                            </m:r>
                          </m:e>
                          <m:sub>
                            <m:r>
                              <w:rPr>
                                <w:rFonts w:ascii="Cambria Math" w:hAnsi="Times New Roman"/>
                              </w:rPr>
                              <m:t>2</m:t>
                            </m:r>
                          </m:sub>
                        </m:sSub>
                      </m:oMath>
                    </m:oMathPara>
                  </w:p>
                  <w:p w:rsidR="003D1A23" w:rsidRPr="005C4744" w:rsidRDefault="003D1A23" w:rsidP="003D1A23">
                    <w:pPr>
                      <w:rPr>
                        <w:oMath/>
                        <w:rFonts w:ascii="Cambria Math" w:hAnsi="Times New Roman"/>
                      </w:rPr>
                    </w:pPr>
                    <w:r>
                      <w:rPr>
                        <w:rFonts w:ascii="Cambria Math" w:hAnsi="Times New Roman"/>
                      </w:rPr>
                      <w:br/>
                    </w:r>
                    <m:oMathPara>
                      <m:oMathParaPr>
                        <m:jc m:val="left"/>
                      </m:oMathParaPr>
                      <m:oMath>
                        <m:sSub>
                          <m:sSubPr>
                            <m:ctrlPr>
                              <w:rPr>
                                <w:rFonts w:ascii="Cambria Math" w:hAnsi="Times New Roman"/>
                                <w:i/>
                              </w:rPr>
                            </m:ctrlPr>
                          </m:sSubPr>
                          <m:e>
                            <m:r>
                              <w:rPr>
                                <w:rFonts w:ascii="Cambria Math" w:hAnsi="Cambria Math"/>
                              </w:rPr>
                              <m:t>T</m:t>
                            </m:r>
                          </m:e>
                          <m:sub>
                            <m:r>
                              <w:rPr>
                                <w:rFonts w:ascii="Cambria Math" w:hAnsi="Times New Roman"/>
                              </w:rPr>
                              <m:t>2</m:t>
                            </m:r>
                          </m:sub>
                        </m:sSub>
                      </m:oMath>
                    </m:oMathPara>
                  </w:p>
                  <w:p w:rsidR="003D1A23" w:rsidRPr="009A7BD0" w:rsidRDefault="003D1A23" w:rsidP="003D1A23">
                    <w:pPr>
                      <w:rPr>
                        <w:oMath/>
                        <w:rFonts w:ascii="Cambria Math" w:hAnsi="Cambria Math"/>
                      </w:rPr>
                    </w:pPr>
                  </w:p>
                  <w:p w:rsidR="003D1A23" w:rsidRDefault="003D1A23" w:rsidP="003D1A23"/>
                </w:txbxContent>
              </v:textbox>
            </v:shape>
            <v:shape id="_x0000_s1074" type="#_x0000_t202" style="position:absolute;left:1848;top:2130;width:1074;height:622" filled="f" stroked="f">
              <v:textbox style="mso-next-textbox:#_x0000_s1074">
                <w:txbxContent>
                  <w:p w:rsidR="003D1A23" w:rsidRPr="00D53887" w:rsidRDefault="003D1A23" w:rsidP="003D1A23">
                    <w:pPr>
                      <w:rPr>
                        <w:rFonts w:ascii="Times New Roman" w:hAnsi="Times New Roman"/>
                      </w:rPr>
                    </w:pPr>
                    <w:r>
                      <w:rPr>
                        <w:rFonts w:ascii="Times New Roman" w:hAnsi="Times New Roman"/>
                      </w:rPr>
                      <w:t>Strain</w:t>
                    </w:r>
                  </w:p>
                </w:txbxContent>
              </v:textbox>
            </v:shape>
            <v:shape id="_x0000_s1075" type="#_x0000_t32" style="position:absolute;left:4849;top:2102;width:1074;height:1159" o:connectortype="straight">
              <v:stroke startarrow="block"/>
            </v:shape>
            <v:shape id="_x0000_s1076" type="#_x0000_t202" style="position:absolute;left:5756;top:4778;width:1074;height:622" filled="f" stroked="f">
              <v:textbox style="mso-next-textbox:#_x0000_s1076">
                <w:txbxContent>
                  <w:p w:rsidR="003D1A23" w:rsidRPr="00D53887" w:rsidRDefault="003D1A23" w:rsidP="003D1A23">
                    <w:pPr>
                      <w:rPr>
                        <w:rFonts w:ascii="Times New Roman" w:hAnsi="Times New Roman"/>
                      </w:rPr>
                    </w:pPr>
                    <w:r>
                      <w:rPr>
                        <w:rFonts w:ascii="Times New Roman" w:hAnsi="Times New Roman"/>
                      </w:rPr>
                      <w:t>Time</w:t>
                    </w:r>
                  </w:p>
                </w:txbxContent>
              </v:textbox>
            </v:shape>
          </v:group>
        </w:pict>
      </w:r>
      <w:r w:rsidRPr="00064D68">
        <w:rPr>
          <w:rFonts w:ascii="Times New Roman" w:hAnsi="Times New Roman"/>
          <w:b/>
          <w:sz w:val="26"/>
        </w:rPr>
        <w:t xml:space="preserve">Figure 2.3 Effect of applied Stresses on the creep Curve </w:t>
      </w:r>
    </w:p>
    <w:p w:rsidR="003D1A23" w:rsidRPr="00064D68" w:rsidRDefault="003D1A23" w:rsidP="003D1A23">
      <w:pPr>
        <w:jc w:val="both"/>
        <w:rPr>
          <w:rFonts w:ascii="Times New Roman" w:hAnsi="Times New Roman"/>
          <w:b/>
          <w:sz w:val="26"/>
        </w:rPr>
      </w:pPr>
    </w:p>
    <w:p w:rsidR="003D1A23" w:rsidRPr="00064D68" w:rsidRDefault="003D1A23" w:rsidP="003D1A23">
      <w:pPr>
        <w:jc w:val="both"/>
        <w:rPr>
          <w:rFonts w:ascii="Times New Roman" w:hAnsi="Times New Roman"/>
          <w:b/>
          <w:sz w:val="26"/>
        </w:rPr>
      </w:pPr>
    </w:p>
    <w:p w:rsidR="003D1A23" w:rsidRPr="00064D68" w:rsidRDefault="003D1A23" w:rsidP="003D1A23">
      <w:pPr>
        <w:jc w:val="both"/>
        <w:rPr>
          <w:rFonts w:ascii="Times New Roman" w:hAnsi="Times New Roman"/>
          <w:b/>
          <w:sz w:val="26"/>
        </w:rPr>
      </w:pPr>
    </w:p>
    <w:p w:rsidR="003D1A23" w:rsidRPr="00064D68" w:rsidRDefault="003D1A23" w:rsidP="003D1A23">
      <w:pPr>
        <w:jc w:val="right"/>
        <w:rPr>
          <w:rFonts w:ascii="Times New Roman" w:hAnsi="Times New Roman"/>
          <w:b/>
          <w:sz w:val="26"/>
        </w:rPr>
      </w:pPr>
    </w:p>
    <w:p w:rsidR="003D1A23" w:rsidRPr="00064D68" w:rsidRDefault="003D1A23" w:rsidP="003D1A23">
      <w:pPr>
        <w:jc w:val="both"/>
        <w:rPr>
          <w:rFonts w:ascii="Times New Roman" w:hAnsi="Times New Roman"/>
          <w:b/>
          <w:sz w:val="26"/>
        </w:rPr>
      </w:pPr>
    </w:p>
    <w:p w:rsidR="003D1A23" w:rsidRPr="00064D68" w:rsidRDefault="003D1A23" w:rsidP="003D1A23">
      <w:pPr>
        <w:jc w:val="both"/>
        <w:rPr>
          <w:rFonts w:ascii="Times New Roman" w:hAnsi="Times New Roman"/>
          <w:b/>
          <w:sz w:val="26"/>
        </w:rPr>
      </w:pPr>
    </w:p>
    <w:p w:rsidR="003D1A23" w:rsidRPr="00064D68" w:rsidRDefault="003D1A23" w:rsidP="003D1A23">
      <w:pPr>
        <w:spacing w:line="480" w:lineRule="auto"/>
        <w:jc w:val="both"/>
        <w:rPr>
          <w:rFonts w:ascii="Times New Roman" w:hAnsi="Times New Roman"/>
          <w:b/>
          <w:sz w:val="26"/>
        </w:rPr>
      </w:pPr>
      <w:r w:rsidRPr="00064D68">
        <w:rPr>
          <w:rFonts w:ascii="Times New Roman" w:hAnsi="Times New Roman"/>
          <w:b/>
          <w:sz w:val="26"/>
        </w:rPr>
        <w:t xml:space="preserve">Figure 2.4 Effect of increase temperature on the creep-time curve. </w:t>
      </w:r>
    </w:p>
    <w:p w:rsidR="003D1A23" w:rsidRPr="00064D68" w:rsidRDefault="003D1A23" w:rsidP="003D1A23">
      <w:pPr>
        <w:jc w:val="both"/>
        <w:rPr>
          <w:rFonts w:ascii="Times New Roman" w:hAnsi="Times New Roman"/>
          <w:b/>
          <w:sz w:val="26"/>
        </w:rPr>
      </w:pPr>
      <w:r w:rsidRPr="00064D68">
        <w:rPr>
          <w:rFonts w:ascii="Times New Roman" w:hAnsi="Times New Roman"/>
          <w:b/>
          <w:sz w:val="26"/>
        </w:rPr>
        <w:t>2.1</w:t>
      </w:r>
      <w:r w:rsidRPr="00064D68">
        <w:rPr>
          <w:rFonts w:ascii="Times New Roman" w:hAnsi="Times New Roman"/>
          <w:b/>
          <w:sz w:val="26"/>
        </w:rPr>
        <w:tab/>
        <w:t>RELATED CREEP MEASUREMENT APPARATUS.</w:t>
      </w:r>
    </w:p>
    <w:p w:rsidR="003D1A23" w:rsidRPr="00064D68" w:rsidRDefault="003D1A23" w:rsidP="003D1A23">
      <w:pPr>
        <w:spacing w:line="480" w:lineRule="auto"/>
        <w:ind w:firstLine="720"/>
        <w:jc w:val="both"/>
        <w:rPr>
          <w:rFonts w:ascii="Times New Roman" w:hAnsi="Times New Roman"/>
          <w:sz w:val="26"/>
        </w:rPr>
      </w:pPr>
      <w:r w:rsidRPr="00064D68">
        <w:rPr>
          <w:rFonts w:ascii="Times New Roman" w:hAnsi="Times New Roman"/>
          <w:sz w:val="26"/>
        </w:rPr>
        <w:t xml:space="preserve">There are various types of creep measurement apparatus. </w:t>
      </w:r>
      <w:proofErr w:type="gramStart"/>
      <w:r w:rsidRPr="00064D68">
        <w:rPr>
          <w:rFonts w:ascii="Times New Roman" w:hAnsi="Times New Roman"/>
          <w:sz w:val="26"/>
        </w:rPr>
        <w:t>hey</w:t>
      </w:r>
      <w:proofErr w:type="gramEnd"/>
      <w:r w:rsidRPr="00064D68">
        <w:rPr>
          <w:rFonts w:ascii="Times New Roman" w:hAnsi="Times New Roman"/>
          <w:sz w:val="26"/>
        </w:rPr>
        <w:t xml:space="preserve"> different size their sizes, capacities, mode of operation and the types of material they measured. These includes series 2100 direct load creep frames, series 2300/2500 lever arm creep frames and series 2600 pneumatic activated creep frames.</w:t>
      </w:r>
    </w:p>
    <w:p w:rsidR="003D1A23" w:rsidRPr="00064D68" w:rsidRDefault="003D1A23" w:rsidP="003D1A23">
      <w:pPr>
        <w:spacing w:line="480" w:lineRule="auto"/>
        <w:jc w:val="both"/>
        <w:rPr>
          <w:rFonts w:ascii="Times New Roman" w:hAnsi="Times New Roman"/>
          <w:b/>
          <w:sz w:val="26"/>
        </w:rPr>
      </w:pPr>
      <w:r w:rsidRPr="00064D68">
        <w:rPr>
          <w:rFonts w:ascii="Times New Roman" w:hAnsi="Times New Roman"/>
          <w:b/>
          <w:sz w:val="26"/>
        </w:rPr>
        <w:t>SERIES 2100 DIRECT LOAD CREEP FRAMES.</w:t>
      </w:r>
    </w:p>
    <w:p w:rsidR="003D1A23" w:rsidRPr="00064D68" w:rsidRDefault="003D1A23" w:rsidP="003D1A23">
      <w:pPr>
        <w:spacing w:line="480" w:lineRule="auto"/>
        <w:ind w:firstLine="720"/>
        <w:jc w:val="both"/>
        <w:rPr>
          <w:rFonts w:ascii="Times New Roman" w:hAnsi="Times New Roman"/>
          <w:sz w:val="26"/>
        </w:rPr>
      </w:pPr>
      <w:r w:rsidRPr="00064D68">
        <w:rPr>
          <w:rFonts w:ascii="Times New Roman" w:hAnsi="Times New Roman"/>
          <w:sz w:val="26"/>
        </w:rPr>
        <w:lastRenderedPageBreak/>
        <w:t xml:space="preserve">This is a type of creep measurement apparatus with a loading capacity up to about 44400N and used for stress rapture and creep. It is a low cost system and has </w:t>
      </w:r>
      <w:proofErr w:type="gramStart"/>
      <w:r w:rsidRPr="00064D68">
        <w:rPr>
          <w:rFonts w:ascii="Times New Roman" w:hAnsi="Times New Roman"/>
          <w:sz w:val="26"/>
        </w:rPr>
        <w:t>a multi-station units</w:t>
      </w:r>
      <w:proofErr w:type="gramEnd"/>
      <w:r w:rsidRPr="00064D68">
        <w:rPr>
          <w:rFonts w:ascii="Times New Roman" w:hAnsi="Times New Roman"/>
          <w:sz w:val="26"/>
        </w:rPr>
        <w:t xml:space="preserve"> that offer separate control for each individual component for maximum system flexibility. It is incorporated with electric weight elevator and automatically </w:t>
      </w:r>
      <w:proofErr w:type="gramStart"/>
      <w:r w:rsidRPr="00064D68">
        <w:rPr>
          <w:rFonts w:ascii="Times New Roman" w:hAnsi="Times New Roman"/>
          <w:sz w:val="26"/>
        </w:rPr>
        <w:t>maintain</w:t>
      </w:r>
      <w:proofErr w:type="gramEnd"/>
      <w:r w:rsidRPr="00064D68">
        <w:rPr>
          <w:rFonts w:ascii="Times New Roman" w:hAnsi="Times New Roman"/>
          <w:sz w:val="26"/>
        </w:rPr>
        <w:t xml:space="preserve"> a small clearance between the stack and injury upon specimen breakage.</w:t>
      </w:r>
    </w:p>
    <w:p w:rsidR="003D1A23" w:rsidRPr="00064D68" w:rsidRDefault="003D1A23" w:rsidP="003D1A23">
      <w:pPr>
        <w:spacing w:line="480" w:lineRule="auto"/>
        <w:jc w:val="both"/>
        <w:rPr>
          <w:rFonts w:ascii="Times New Roman" w:hAnsi="Times New Roman"/>
          <w:b/>
          <w:sz w:val="26"/>
        </w:rPr>
      </w:pPr>
      <w:r w:rsidRPr="00064D68">
        <w:rPr>
          <w:rFonts w:ascii="Times New Roman" w:hAnsi="Times New Roman"/>
          <w:b/>
          <w:sz w:val="26"/>
        </w:rPr>
        <w:t>SERIES 2300 LEVER ARM CREEP FRAMES</w:t>
      </w:r>
    </w:p>
    <w:p w:rsidR="003D1A23" w:rsidRPr="00064D68" w:rsidRDefault="003D1A23" w:rsidP="003D1A23">
      <w:pPr>
        <w:spacing w:line="480" w:lineRule="auto"/>
        <w:jc w:val="both"/>
        <w:rPr>
          <w:rFonts w:ascii="Times New Roman" w:hAnsi="Times New Roman"/>
          <w:sz w:val="26"/>
        </w:rPr>
      </w:pPr>
      <w:r w:rsidRPr="00064D68">
        <w:rPr>
          <w:rFonts w:ascii="Times New Roman" w:hAnsi="Times New Roman"/>
          <w:sz w:val="26"/>
        </w:rPr>
        <w:t xml:space="preserve">This is another creep measurement apparatus with a loading capacity up to 22240N. It is long life test machine to meet virtually any requirement. It comprises models available to perform stress relaxation and constant stress testing. It has manual or automatic leveling draw head as well as electric or hydraulic weight </w:t>
      </w:r>
      <w:proofErr w:type="spellStart"/>
      <w:r w:rsidRPr="00064D68">
        <w:rPr>
          <w:rFonts w:ascii="Times New Roman" w:hAnsi="Times New Roman"/>
          <w:sz w:val="26"/>
        </w:rPr>
        <w:t>elevaators</w:t>
      </w:r>
      <w:proofErr w:type="spellEnd"/>
      <w:r w:rsidRPr="00064D68">
        <w:rPr>
          <w:rFonts w:ascii="Times New Roman" w:hAnsi="Times New Roman"/>
          <w:sz w:val="26"/>
        </w:rPr>
        <w:t xml:space="preserve">. </w:t>
      </w:r>
      <w:proofErr w:type="gramStart"/>
      <w:r w:rsidRPr="00064D68">
        <w:rPr>
          <w:rFonts w:ascii="Times New Roman" w:hAnsi="Times New Roman"/>
          <w:sz w:val="26"/>
        </w:rPr>
        <w:t xml:space="preserve">All the model offer computer control with the versatile win CCSII soft </w:t>
      </w:r>
      <w:proofErr w:type="spellStart"/>
      <w:r w:rsidRPr="00064D68">
        <w:rPr>
          <w:rFonts w:ascii="Times New Roman" w:hAnsi="Times New Roman"/>
          <w:sz w:val="26"/>
        </w:rPr>
        <w:t>ward</w:t>
      </w:r>
      <w:proofErr w:type="spellEnd"/>
      <w:r w:rsidRPr="00064D68">
        <w:rPr>
          <w:rFonts w:ascii="Times New Roman" w:hAnsi="Times New Roman"/>
          <w:sz w:val="26"/>
        </w:rPr>
        <w:t xml:space="preserve"> from American Teaching System (ATS).</w:t>
      </w:r>
      <w:proofErr w:type="gramEnd"/>
      <w:r w:rsidRPr="00064D68">
        <w:rPr>
          <w:rFonts w:ascii="Times New Roman" w:hAnsi="Times New Roman"/>
          <w:sz w:val="26"/>
        </w:rPr>
        <w:t xml:space="preserve"> This may involves flexibility test, preparation of specimen and generation of </w:t>
      </w:r>
      <w:proofErr w:type="spellStart"/>
      <w:r w:rsidRPr="00064D68">
        <w:rPr>
          <w:rFonts w:ascii="Times New Roman" w:hAnsi="Times New Roman"/>
          <w:sz w:val="26"/>
        </w:rPr>
        <w:t>gueuing</w:t>
      </w:r>
      <w:proofErr w:type="spellEnd"/>
      <w:r w:rsidRPr="00064D68">
        <w:rPr>
          <w:rFonts w:ascii="Times New Roman" w:hAnsi="Times New Roman"/>
          <w:sz w:val="26"/>
        </w:rPr>
        <w:t xml:space="preserve"> report and analysis of data.</w:t>
      </w:r>
    </w:p>
    <w:p w:rsidR="003D1A23" w:rsidRPr="00064D68" w:rsidRDefault="003D1A23" w:rsidP="003D1A23">
      <w:pPr>
        <w:spacing w:line="480" w:lineRule="auto"/>
        <w:jc w:val="both"/>
        <w:rPr>
          <w:rFonts w:ascii="Times New Roman" w:hAnsi="Times New Roman"/>
          <w:b/>
          <w:sz w:val="26"/>
        </w:rPr>
      </w:pPr>
      <w:r w:rsidRPr="00064D68">
        <w:rPr>
          <w:rFonts w:ascii="Times New Roman" w:hAnsi="Times New Roman"/>
          <w:b/>
          <w:sz w:val="26"/>
        </w:rPr>
        <w:t xml:space="preserve">SERIES 2600 PNEUMATIC-ACTUATED </w:t>
      </w:r>
      <w:proofErr w:type="gramStart"/>
      <w:r w:rsidRPr="00064D68">
        <w:rPr>
          <w:rFonts w:ascii="Times New Roman" w:hAnsi="Times New Roman"/>
          <w:b/>
          <w:sz w:val="26"/>
        </w:rPr>
        <w:t>CREEP</w:t>
      </w:r>
      <w:proofErr w:type="gramEnd"/>
      <w:r w:rsidRPr="00064D68">
        <w:rPr>
          <w:rFonts w:ascii="Times New Roman" w:hAnsi="Times New Roman"/>
          <w:b/>
          <w:sz w:val="26"/>
        </w:rPr>
        <w:t xml:space="preserve"> FRAMES</w:t>
      </w:r>
    </w:p>
    <w:p w:rsidR="003D1A23" w:rsidRPr="00064D68" w:rsidRDefault="003D1A23" w:rsidP="003D1A23">
      <w:pPr>
        <w:spacing w:line="480" w:lineRule="auto"/>
        <w:jc w:val="both"/>
        <w:rPr>
          <w:rFonts w:ascii="Times New Roman" w:hAnsi="Times New Roman"/>
          <w:sz w:val="26"/>
        </w:rPr>
      </w:pPr>
      <w:r w:rsidRPr="00064D68">
        <w:rPr>
          <w:rFonts w:ascii="Times New Roman" w:hAnsi="Times New Roman"/>
          <w:sz w:val="26"/>
        </w:rPr>
        <w:t xml:space="preserve">This apparatus is efficient and accurate for creep testing. It is designed </w:t>
      </w:r>
      <w:proofErr w:type="spellStart"/>
      <w:r w:rsidRPr="00064D68">
        <w:rPr>
          <w:rFonts w:ascii="Times New Roman" w:hAnsi="Times New Roman"/>
          <w:sz w:val="26"/>
        </w:rPr>
        <w:t>specially</w:t>
      </w:r>
      <w:proofErr w:type="spellEnd"/>
      <w:r w:rsidRPr="00064D68">
        <w:rPr>
          <w:rFonts w:ascii="Times New Roman" w:hAnsi="Times New Roman"/>
          <w:sz w:val="26"/>
        </w:rPr>
        <w:t xml:space="preserve"> for pneumatic actuator with frictionless rolling </w:t>
      </w:r>
      <w:proofErr w:type="spellStart"/>
      <w:r w:rsidRPr="00064D68">
        <w:rPr>
          <w:rFonts w:ascii="Times New Roman" w:hAnsi="Times New Roman"/>
          <w:sz w:val="26"/>
        </w:rPr>
        <w:t>diaphram</w:t>
      </w:r>
      <w:proofErr w:type="spellEnd"/>
      <w:r w:rsidRPr="00064D68">
        <w:rPr>
          <w:rFonts w:ascii="Times New Roman" w:hAnsi="Times New Roman"/>
          <w:sz w:val="26"/>
        </w:rPr>
        <w:t xml:space="preserve"> construction and non-rotating shaft with capacity up to 22200N. </w:t>
      </w:r>
      <w:proofErr w:type="gramStart"/>
      <w:r w:rsidRPr="00064D68">
        <w:rPr>
          <w:rFonts w:ascii="Times New Roman" w:hAnsi="Times New Roman"/>
          <w:sz w:val="26"/>
        </w:rPr>
        <w:t>It as manual computer control with data acquisition, analysis and cyclic load capacity and more.</w:t>
      </w:r>
      <w:proofErr w:type="gramEnd"/>
    </w:p>
    <w:p w:rsidR="003D1A23" w:rsidRPr="00064D68" w:rsidRDefault="003D1A23" w:rsidP="003D1A23">
      <w:pPr>
        <w:spacing w:line="480" w:lineRule="auto"/>
        <w:jc w:val="both"/>
        <w:rPr>
          <w:rFonts w:ascii="Times New Roman" w:hAnsi="Times New Roman"/>
          <w:b/>
          <w:sz w:val="26"/>
        </w:rPr>
      </w:pPr>
      <w:r w:rsidRPr="00064D68">
        <w:rPr>
          <w:rFonts w:ascii="Times New Roman" w:hAnsi="Times New Roman"/>
          <w:b/>
          <w:sz w:val="26"/>
        </w:rPr>
        <w:t>2.2</w:t>
      </w:r>
      <w:r w:rsidRPr="00064D68">
        <w:rPr>
          <w:rFonts w:ascii="Times New Roman" w:hAnsi="Times New Roman"/>
          <w:b/>
          <w:sz w:val="26"/>
        </w:rPr>
        <w:tab/>
        <w:t>THE DESIGNED CREEP MEASUREMENT APPARATUS</w:t>
      </w:r>
    </w:p>
    <w:p w:rsidR="003D1A23" w:rsidRPr="00064D68" w:rsidRDefault="003D1A23" w:rsidP="003D1A23">
      <w:pPr>
        <w:spacing w:line="480" w:lineRule="auto"/>
        <w:ind w:firstLine="720"/>
        <w:jc w:val="both"/>
        <w:rPr>
          <w:rFonts w:ascii="Times New Roman" w:hAnsi="Times New Roman"/>
          <w:sz w:val="26"/>
        </w:rPr>
      </w:pPr>
      <w:r w:rsidRPr="00064D68">
        <w:rPr>
          <w:rFonts w:ascii="Times New Roman" w:hAnsi="Times New Roman"/>
          <w:sz w:val="26"/>
        </w:rPr>
        <w:lastRenderedPageBreak/>
        <w:t xml:space="preserve">The creep measurement apparatus constructed which is manually operation is a tension creep test. </w:t>
      </w:r>
      <w:proofErr w:type="gramStart"/>
      <w:r w:rsidRPr="00064D68">
        <w:rPr>
          <w:rFonts w:ascii="Times New Roman" w:hAnsi="Times New Roman"/>
          <w:sz w:val="26"/>
        </w:rPr>
        <w:t>Specimen are</w:t>
      </w:r>
      <w:proofErr w:type="gramEnd"/>
      <w:r w:rsidRPr="00064D68">
        <w:rPr>
          <w:rFonts w:ascii="Times New Roman" w:hAnsi="Times New Roman"/>
          <w:sz w:val="26"/>
        </w:rPr>
        <w:t xml:space="preserve"> usually subject to constant loads by lever system of loading. The creep information are usually measure by dial indicator with accuracy of 0.01mm and rang of 001-10mm which served as the extensometer to measured the extension for room temperature and the creep test at elevated temperature. The designed creep measurement apparatus with heating chamber consist of an electric furnace which is maintained at constant temperature with thermostatically controlled heater that are used to apply elevated temperature to the specimen.</w:t>
      </w:r>
    </w:p>
    <w:p w:rsidR="003D1A23" w:rsidRPr="00064D68" w:rsidRDefault="003D1A23" w:rsidP="003D1A23">
      <w:pPr>
        <w:spacing w:line="480" w:lineRule="auto"/>
        <w:jc w:val="both"/>
        <w:rPr>
          <w:rFonts w:ascii="Times New Roman" w:hAnsi="Times New Roman"/>
          <w:b/>
          <w:sz w:val="26"/>
        </w:rPr>
      </w:pPr>
      <w:r w:rsidRPr="00064D68">
        <w:rPr>
          <w:rFonts w:ascii="Times New Roman" w:hAnsi="Times New Roman"/>
          <w:b/>
          <w:sz w:val="26"/>
        </w:rPr>
        <w:t xml:space="preserve">2.3 </w:t>
      </w:r>
      <w:r w:rsidRPr="00064D68">
        <w:rPr>
          <w:rFonts w:ascii="Times New Roman" w:hAnsi="Times New Roman"/>
          <w:b/>
          <w:sz w:val="26"/>
        </w:rPr>
        <w:tab/>
        <w:t>CHOICE OF HEATING CHAMBER</w:t>
      </w:r>
    </w:p>
    <w:p w:rsidR="003D1A23" w:rsidRPr="00064D68" w:rsidRDefault="003D1A23" w:rsidP="003D1A23">
      <w:pPr>
        <w:spacing w:line="480" w:lineRule="auto"/>
        <w:ind w:firstLine="720"/>
        <w:jc w:val="both"/>
        <w:rPr>
          <w:rFonts w:ascii="Times New Roman" w:hAnsi="Times New Roman"/>
          <w:sz w:val="26"/>
        </w:rPr>
      </w:pPr>
      <w:r w:rsidRPr="00064D68">
        <w:rPr>
          <w:rFonts w:ascii="Times New Roman" w:hAnsi="Times New Roman"/>
          <w:sz w:val="26"/>
        </w:rPr>
        <w:t xml:space="preserve">Heat furnace are usually classified accordingly to the purpose for which the material is heated, the nature of the heat transfer to the material, the method of firing the furnace and method of handling the material through the furnace. The maximum temperatures are limited only by the nature of the material of the charge. The heating </w:t>
      </w:r>
      <w:proofErr w:type="gramStart"/>
      <w:r w:rsidRPr="00064D68">
        <w:rPr>
          <w:rFonts w:ascii="Times New Roman" w:hAnsi="Times New Roman"/>
          <w:sz w:val="26"/>
        </w:rPr>
        <w:t>chamber are</w:t>
      </w:r>
      <w:proofErr w:type="gramEnd"/>
      <w:r w:rsidRPr="00064D68">
        <w:rPr>
          <w:rFonts w:ascii="Times New Roman" w:hAnsi="Times New Roman"/>
          <w:sz w:val="26"/>
        </w:rPr>
        <w:t xml:space="preserve"> designed to operate at higher temperatures range. The temperature of the inner face of the heating chamber determines the characteristics of material required for the insulation. Fiber grass is used for insulation of the heating chamber, an insulator of this kind has less heat storage capacity and it use accordingly decreases the time period of heating and cooling the chamber and also decreases the stored heat loss for a given cycles of operation other advantages are its high heat insulating value and light weight.</w:t>
      </w:r>
    </w:p>
    <w:p w:rsidR="003D1A23" w:rsidRPr="00064D68" w:rsidRDefault="003D1A23" w:rsidP="003D1A23">
      <w:pPr>
        <w:rPr>
          <w:rFonts w:ascii="Times New Roman" w:hAnsi="Times New Roman"/>
          <w:sz w:val="26"/>
        </w:rPr>
      </w:pPr>
      <w:r w:rsidRPr="00064D68">
        <w:rPr>
          <w:rFonts w:ascii="Times New Roman" w:hAnsi="Times New Roman"/>
          <w:sz w:val="26"/>
        </w:rPr>
        <w:br w:type="page"/>
      </w:r>
    </w:p>
    <w:p w:rsidR="00BC2E0A" w:rsidRDefault="00547829"/>
    <w:sectPr w:rsidR="00BC2E0A" w:rsidSect="007D556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8907C6"/>
    <w:multiLevelType w:val="hybridMultilevel"/>
    <w:tmpl w:val="65469546"/>
    <w:lvl w:ilvl="0" w:tplc="8D2E7F1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3D1A23"/>
    <w:rsid w:val="00376800"/>
    <w:rsid w:val="003D1A23"/>
    <w:rsid w:val="00547829"/>
    <w:rsid w:val="005F4311"/>
    <w:rsid w:val="007D5560"/>
    <w:rsid w:val="00C75D54"/>
    <w:rsid w:val="00DA5ED8"/>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38"/>
        <o:r id="V:Rule2" type="connector" idref="#_x0000_s1031"/>
        <o:r id="V:Rule3" type="connector" idref="#_x0000_s1066"/>
        <o:r id="V:Rule4" type="connector" idref="#_x0000_s1032"/>
        <o:r id="V:Rule5" type="connector" idref="#_x0000_s1028"/>
        <o:r id="V:Rule6" type="connector" idref="#_x0000_s1042"/>
        <o:r id="V:Rule7" type="connector" idref="#_x0000_s1037"/>
        <o:r id="V:Rule8" type="connector" idref="#_x0000_s1034"/>
        <o:r id="V:Rule9" type="connector" idref="#_x0000_s1036"/>
        <o:r id="V:Rule10" type="connector" idref="#_x0000_s1027"/>
        <o:r id="V:Rule11" type="connector" idref="#_x0000_s1040"/>
        <o:r id="V:Rule12" type="connector" idref="#_x0000_s1067"/>
        <o:r id="V:Rule13" type="connector" idref="#_x0000_s1051"/>
        <o:r id="V:Rule14" type="connector" idref="#_x0000_s1030"/>
        <o:r id="V:Rule15" type="connector" idref="#_x0000_s1035"/>
        <o:r id="V:Rule16" type="connector" idref="#_x0000_s1055"/>
        <o:r id="V:Rule17" type="connector" idref="#_x0000_s1039"/>
        <o:r id="V:Rule18" type="connector" idref="#_x0000_s1050"/>
        <o:r id="V:Rule19" type="connector" idref="#_x0000_s1041"/>
        <o:r id="V:Rule20" type="connector" idref="#_x0000_s107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1A23"/>
    <w:rPr>
      <w:rFonts w:eastAsiaTheme="minorHAns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1A23"/>
    <w:pPr>
      <w:ind w:left="720"/>
      <w:contextualSpacing/>
    </w:pPr>
  </w:style>
  <w:style w:type="paragraph" w:styleId="BalloonText">
    <w:name w:val="Balloon Text"/>
    <w:basedOn w:val="Normal"/>
    <w:link w:val="BalloonTextChar"/>
    <w:uiPriority w:val="99"/>
    <w:semiHidden/>
    <w:unhideWhenUsed/>
    <w:rsid w:val="003D1A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1A23"/>
    <w:rPr>
      <w:rFonts w:ascii="Tahoma" w:eastAsiaTheme="minorHAnsi"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931</Words>
  <Characters>5312</Characters>
  <Application>Microsoft Office Word</Application>
  <DocSecurity>0</DocSecurity>
  <Lines>44</Lines>
  <Paragraphs>12</Paragraphs>
  <ScaleCrop>false</ScaleCrop>
  <Company/>
  <LinksUpToDate>false</LinksUpToDate>
  <CharactersWithSpaces>6231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cp:revision>
  <dcterms:created xsi:type="dcterms:W3CDTF">2025-08-09T10:07:00Z</dcterms:created>
  <dcterms:modified xsi:type="dcterms:W3CDTF">2025-08-09T10:08:00Z</dcterms:modified>
</cp:coreProperties>
</file>