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E324">
      <w:pPr>
        <w:autoSpaceDE w:val="0"/>
        <w:autoSpaceDN w:val="0"/>
        <w:adjustRightInd w:val="0"/>
        <w:spacing w:after="0" w:line="480" w:lineRule="auto"/>
        <w:ind w:left="0" w:leftChars="0" w:firstLine="0" w:firstLineChars="0"/>
        <w:jc w:val="center"/>
        <w:rPr>
          <w:rFonts w:hint="default" w:ascii="Times New Roman" w:hAnsi="Times New Roman" w:cs="Times New Roman"/>
          <w:b/>
          <w:sz w:val="22"/>
          <w:szCs w:val="22"/>
        </w:rPr>
      </w:pPr>
      <w:r>
        <w:rPr>
          <w:rFonts w:hint="default" w:ascii="Times New Roman" w:hAnsi="Times New Roman" w:cs="Times New Roman"/>
          <w:b/>
          <w:sz w:val="22"/>
          <w:szCs w:val="22"/>
        </w:rPr>
        <w:t>CHAPTER THREE</w:t>
      </w:r>
    </w:p>
    <w:p w14:paraId="7DEE36CB">
      <w:pPr>
        <w:autoSpaceDE w:val="0"/>
        <w:autoSpaceDN w:val="0"/>
        <w:adjustRightInd w:val="0"/>
        <w:spacing w:after="0" w:line="480" w:lineRule="auto"/>
        <w:ind w:left="0" w:leftChars="0" w:firstLine="0" w:firstLineChars="0"/>
        <w:rPr>
          <w:rFonts w:hint="default" w:ascii="Times New Roman" w:hAnsi="Times New Roman" w:cs="Times New Roman"/>
          <w:b/>
          <w:sz w:val="22"/>
          <w:szCs w:val="22"/>
        </w:rPr>
      </w:pPr>
      <w:r>
        <w:rPr>
          <w:rFonts w:hint="default" w:ascii="Times New Roman" w:hAnsi="Times New Roman" w:cs="Times New Roman"/>
          <w:b/>
          <w:sz w:val="22"/>
          <w:szCs w:val="22"/>
        </w:rPr>
        <w:t>3.1 PROJECT METHODOLOGY</w:t>
      </w:r>
    </w:p>
    <w:p w14:paraId="13020AEE">
      <w:pPr>
        <w:autoSpaceDE w:val="0"/>
        <w:autoSpaceDN w:val="0"/>
        <w:adjustRightInd w:val="0"/>
        <w:spacing w:after="0"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The methodology employed in the research project consist two main stages. First</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the design and construction of the </w:t>
      </w:r>
      <w:r>
        <w:rPr>
          <w:rFonts w:hint="default" w:ascii="Times New Roman" w:hAnsi="Times New Roman" w:cs="Times New Roman"/>
          <w:sz w:val="22"/>
          <w:szCs w:val="22"/>
          <w:lang w:val="en-US"/>
        </w:rPr>
        <w:t>3</w:t>
      </w:r>
      <w:r>
        <w:rPr>
          <w:rFonts w:hint="default" w:ascii="Times New Roman" w:hAnsi="Times New Roman" w:cs="Times New Roman"/>
          <w:sz w:val="22"/>
          <w:szCs w:val="22"/>
        </w:rPr>
        <w:t>kVA locally made inverter and secondly, the performance analysis.</w:t>
      </w:r>
    </w:p>
    <w:p w14:paraId="60A1B634">
      <w:pPr>
        <w:autoSpaceDE w:val="0"/>
        <w:autoSpaceDN w:val="0"/>
        <w:adjustRightInd w:val="0"/>
        <w:spacing w:after="0" w:line="480" w:lineRule="auto"/>
        <w:ind w:left="0" w:leftChars="0" w:firstLine="0" w:firstLineChars="0"/>
        <w:rPr>
          <w:rFonts w:hint="default" w:ascii="Times New Roman" w:hAnsi="Times New Roman" w:cs="Times New Roman"/>
          <w:b/>
          <w:sz w:val="22"/>
          <w:szCs w:val="22"/>
        </w:rPr>
      </w:pPr>
      <w:r>
        <w:rPr>
          <w:rFonts w:hint="default" w:ascii="Times New Roman" w:hAnsi="Times New Roman" w:cs="Times New Roman"/>
          <w:b/>
          <w:sz w:val="22"/>
          <w:szCs w:val="22"/>
        </w:rPr>
        <w:t xml:space="preserve">3.2 DESIGN AND CONSTRUCTION OF </w:t>
      </w:r>
      <w:r>
        <w:rPr>
          <w:rFonts w:hint="default" w:ascii="Times New Roman" w:hAnsi="Times New Roman" w:cs="Times New Roman"/>
          <w:b/>
          <w:sz w:val="22"/>
          <w:szCs w:val="22"/>
          <w:lang w:val="en-US"/>
        </w:rPr>
        <w:t>3</w:t>
      </w:r>
      <w:r>
        <w:rPr>
          <w:rFonts w:hint="default" w:ascii="Times New Roman" w:hAnsi="Times New Roman" w:cs="Times New Roman"/>
          <w:b/>
          <w:sz w:val="22"/>
          <w:szCs w:val="22"/>
        </w:rPr>
        <w:t>KVA INVERTER</w:t>
      </w:r>
    </w:p>
    <w:p w14:paraId="04DD9368">
      <w:pPr>
        <w:spacing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sz w:val="22"/>
          <w:szCs w:val="22"/>
        </w:rPr>
        <w:t>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w:t>
      </w:r>
      <w:r>
        <w:rPr>
          <w:rFonts w:hint="default" w:ascii="Times New Roman" w:hAnsi="Times New Roman" w:cs="Times New Roman"/>
          <w:sz w:val="22"/>
          <w:szCs w:val="22"/>
          <w:lang w:val="en-US"/>
        </w:rPr>
        <w:t>[8]</w:t>
      </w:r>
      <w:r>
        <w:rPr>
          <w:rFonts w:hint="default" w:ascii="Times New Roman" w:hAnsi="Times New Roman" w:cs="Times New Roman"/>
          <w:sz w:val="22"/>
          <w:szCs w:val="22"/>
        </w:rPr>
        <w:t xml:space="preserve">. </w:t>
      </w:r>
    </w:p>
    <w:p w14:paraId="02117F0F">
      <w:pPr>
        <w:spacing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3.2 ONLINE UNINTERRUPTIBLE POWER SUPPLY SYSTEM </w:t>
      </w:r>
    </w:p>
    <w:p w14:paraId="1D76E42D">
      <w:p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14:paraId="23369C0F">
      <w:pPr>
        <w:spacing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3.3 OFFLINE UNINTERRUPTIBLE POWER SUPPLY SYSTEM</w:t>
      </w:r>
    </w:p>
    <w:p w14:paraId="637B44C5">
      <w:p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w:t>
      </w:r>
    </w:p>
    <w:p w14:paraId="07EDCB34">
      <w:pPr>
        <w:spacing w:line="36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3.4 ELECTRONIC OF THE CIRCUIT DIAGRAM</w:t>
      </w:r>
    </w:p>
    <w:p w14:paraId="71F975DE">
      <w:p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This section explicitly dealt with some of the electrical technicalities that were considered in the making of the project. Some explanation takes authority or support from manufacturer guide or handbook and datasheet of some the components used.</w:t>
      </w:r>
    </w:p>
    <w:p w14:paraId="67484510">
      <w:pPr>
        <w:spacing w:line="480" w:lineRule="auto"/>
        <w:ind w:left="0" w:leftChars="0" w:firstLine="0" w:firstLineChars="0"/>
        <w:jc w:val="both"/>
        <w:rPr>
          <w:rFonts w:hint="default" w:ascii="Times New Roman" w:hAnsi="Times New Roman" w:cs="Times New Roman"/>
          <w:b/>
          <w:sz w:val="22"/>
          <w:szCs w:val="22"/>
        </w:rPr>
      </w:pPr>
    </w:p>
    <w:p w14:paraId="09D61380">
      <w:pPr>
        <w:spacing w:line="48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3.4.1 THE TRANSFORMER</w:t>
      </w:r>
    </w:p>
    <w:p w14:paraId="648BC56C">
      <w:p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input to the primary winding of the transformer (T1) is 240V. The secondary winding can be raised up to </w:t>
      </w:r>
      <w:r>
        <w:rPr>
          <w:rFonts w:hint="default" w:ascii="Times New Roman" w:hAnsi="Times New Roman" w:cs="Times New Roman"/>
          <w:sz w:val="22"/>
          <w:szCs w:val="22"/>
          <w:lang w:val="en-US"/>
        </w:rPr>
        <w:t>27</w:t>
      </w:r>
      <w:r>
        <w:rPr>
          <w:rFonts w:hint="default" w:ascii="Times New Roman" w:hAnsi="Times New Roman" w:cs="Times New Roman"/>
          <w:sz w:val="22"/>
          <w:szCs w:val="22"/>
        </w:rPr>
        <w:t xml:space="preserve"> volts if the value is at least </w:t>
      </w:r>
      <w:r>
        <w:rPr>
          <w:rFonts w:hint="default" w:ascii="Times New Roman" w:hAnsi="Times New Roman" w:cs="Times New Roman"/>
          <w:sz w:val="22"/>
          <w:szCs w:val="22"/>
          <w:lang w:val="en-US"/>
        </w:rPr>
        <w:t>24</w:t>
      </w:r>
      <w:r>
        <w:rPr>
          <w:rFonts w:hint="default" w:ascii="Times New Roman" w:hAnsi="Times New Roman" w:cs="Times New Roman"/>
          <w:sz w:val="22"/>
          <w:szCs w:val="22"/>
        </w:rPr>
        <w:t xml:space="preserve"> volts running </w:t>
      </w:r>
      <w:r>
        <w:rPr>
          <w:rFonts w:hint="default" w:ascii="Times New Roman" w:hAnsi="Times New Roman" w:cs="Times New Roman"/>
          <w:sz w:val="22"/>
          <w:szCs w:val="22"/>
          <w:lang w:val="en-US"/>
        </w:rPr>
        <w:t>4</w:t>
      </w:r>
      <w:r>
        <w:rPr>
          <w:rFonts w:hint="default" w:ascii="Times New Roman" w:hAnsi="Times New Roman" w:cs="Times New Roman"/>
          <w:sz w:val="22"/>
          <w:szCs w:val="22"/>
        </w:rPr>
        <w:t xml:space="preserve">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w:t>
      </w:r>
      <w:r>
        <w:rPr>
          <w:rFonts w:hint="default" w:ascii="Times New Roman" w:hAnsi="Times New Roman" w:cs="Times New Roman"/>
          <w:sz w:val="22"/>
          <w:szCs w:val="22"/>
          <w:lang w:val="en-US"/>
        </w:rPr>
        <w:t>24</w:t>
      </w:r>
      <w:r>
        <w:rPr>
          <w:rFonts w:hint="default" w:ascii="Times New Roman" w:hAnsi="Times New Roman" w:cs="Times New Roman"/>
          <w:sz w:val="22"/>
          <w:szCs w:val="22"/>
        </w:rPr>
        <w:t xml:space="preserve">volts batteries in series and positive input 7815 regulator can control a </w:t>
      </w:r>
      <w:r>
        <w:rPr>
          <w:rFonts w:hint="default" w:ascii="Times New Roman" w:hAnsi="Times New Roman" w:cs="Times New Roman"/>
          <w:sz w:val="22"/>
          <w:szCs w:val="22"/>
          <w:lang w:val="en-US"/>
        </w:rPr>
        <w:t>27</w:t>
      </w:r>
      <w:r>
        <w:rPr>
          <w:rFonts w:hint="default" w:ascii="Times New Roman" w:hAnsi="Times New Roman" w:cs="Times New Roman"/>
          <w:sz w:val="22"/>
          <w:szCs w:val="22"/>
        </w:rPr>
        <w:t>v supply.</w:t>
      </w:r>
    </w:p>
    <w:p w14:paraId="72BA892A">
      <w:pPr>
        <w:spacing w:line="480" w:lineRule="auto"/>
        <w:ind w:left="0" w:leftChars="0" w:firstLine="0" w:firstLineChars="0"/>
        <w:jc w:val="both"/>
        <w:rPr>
          <w:rFonts w:hint="default" w:ascii="Times New Roman" w:hAnsi="Times New Roman" w:cs="Times New Roman"/>
          <w:sz w:val="22"/>
          <w:szCs w:val="22"/>
        </w:rPr>
      </w:pPr>
    </w:p>
    <w:p w14:paraId="4C423BC9">
      <w:pPr>
        <w:spacing w:line="480" w:lineRule="auto"/>
        <w:ind w:left="0" w:leftChars="0" w:firstLine="0" w:firstLineChars="0"/>
        <w:jc w:val="both"/>
        <w:rPr>
          <w:rFonts w:hint="default" w:ascii="Times New Roman" w:hAnsi="Times New Roman" w:cs="Times New Roman"/>
          <w:sz w:val="22"/>
          <w:szCs w:val="22"/>
        </w:rPr>
      </w:pPr>
    </w:p>
    <w:p w14:paraId="6E8D5A52">
      <w:pPr>
        <w:spacing w:line="480" w:lineRule="auto"/>
        <w:ind w:left="0" w:leftChars="0" w:firstLine="0" w:firstLineChars="0"/>
        <w:rPr>
          <w:rFonts w:hint="default" w:ascii="Times New Roman" w:hAnsi="Times New Roman" w:cs="Times New Roman"/>
          <w:b/>
          <w:sz w:val="22"/>
          <w:szCs w:val="22"/>
        </w:rPr>
      </w:pPr>
      <w:r>
        <w:rPr>
          <w:rFonts w:hint="default" w:ascii="Times New Roman" w:hAnsi="Times New Roman" w:cs="Times New Roman"/>
          <w:b/>
          <w:sz w:val="22"/>
          <w:szCs w:val="22"/>
        </w:rPr>
        <w:t>3.5 THE ELECTRONICS OF AN INVERTER SYSTEM</w:t>
      </w:r>
    </w:p>
    <w:p w14:paraId="655B93AB">
      <w:p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basic principle in terms of operation of a UPS is a device that can convert the chemical energy stored in a battery to electrical energy. Although the process of conversion (inverting) require some stages to be fulfilled, some of the stages are discuss next. </w:t>
      </w:r>
    </w:p>
    <w:p w14:paraId="11147719">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THE RECTIFICATION STAGE</w:t>
      </w:r>
      <w:r>
        <w:rPr>
          <w:rFonts w:hint="default" w:ascii="Times New Roman" w:hAnsi="Times New Roman" w:cs="Times New Roman"/>
          <w:sz w:val="22"/>
          <w:szCs w:val="22"/>
        </w:rPr>
        <w:t>: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14:paraId="48A3B7DE">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BATTERIES BANK:</w:t>
      </w:r>
      <w:r>
        <w:rPr>
          <w:rFonts w:hint="default" w:ascii="Times New Roman" w:hAnsi="Times New Roman" w:cs="Times New Roman"/>
          <w:sz w:val="22"/>
          <w:szCs w:val="22"/>
        </w:rPr>
        <w:t xml:space="preserve">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14:paraId="10868BAA">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INVERTING STAGE:</w:t>
      </w:r>
      <w:r>
        <w:rPr>
          <w:rFonts w:hint="default" w:ascii="Times New Roman" w:hAnsi="Times New Roman" w:cs="Times New Roman"/>
          <w:sz w:val="22"/>
          <w:szCs w:val="22"/>
        </w:rPr>
        <w:t xml:space="preserve">  Generally, inverting is a direct current (DC) to alternating current (AC) process. It mainly consists of the oscillation stage.</w:t>
      </w:r>
    </w:p>
    <w:p w14:paraId="1753B903">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STATIC SWITCH:</w:t>
      </w:r>
      <w:r>
        <w:rPr>
          <w:rFonts w:hint="default" w:ascii="Times New Roman" w:hAnsi="Times New Roman" w:cs="Times New Roman"/>
          <w:sz w:val="22"/>
          <w:szCs w:val="22"/>
        </w:rPr>
        <w:t xml:space="preserve"> It is a contact typed switch, in this project design, FET and electromechanical rely are employ for the switch stages.</w:t>
      </w:r>
    </w:p>
    <w:p w14:paraId="21AB02EA">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OSCILLATOR STAGE</w:t>
      </w:r>
      <w:r>
        <w:rPr>
          <w:rFonts w:hint="default" w:ascii="Times New Roman" w:hAnsi="Times New Roman" w:cs="Times New Roman"/>
          <w:sz w:val="22"/>
          <w:szCs w:val="22"/>
        </w:rPr>
        <w:t>:-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14:paraId="14D65D3D">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INTEGRATED CIRCUIT</w:t>
      </w:r>
      <w:r>
        <w:rPr>
          <w:rFonts w:hint="default" w:ascii="Times New Roman" w:hAnsi="Times New Roman" w:cs="Times New Roman"/>
          <w:sz w:val="22"/>
          <w:szCs w:val="22"/>
        </w:rPr>
        <w:t>: - it can also called I.C in clip they are very complex in construction. An IC has a pin which in numbered anticlockwise round the chip starting at notch in dot. In this circuit, we make use of CD4047 with 14 legs.</w:t>
      </w:r>
    </w:p>
    <w:p w14:paraId="3BB5C903">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BIPOLAR JUNCTION TRANSISTOR (BJT):</w:t>
      </w:r>
      <w:r>
        <w:rPr>
          <w:rFonts w:hint="default" w:ascii="Times New Roman" w:hAnsi="Times New Roman" w:cs="Times New Roman"/>
          <w:sz w:val="22"/>
          <w:szCs w:val="22"/>
        </w:rPr>
        <w:t xml:space="preserve"> this has base, collector and emitter as a terminal. The base a very than layer, has server doping atom them emitter and connector, this very small current emitter collector flow.</w:t>
      </w:r>
    </w:p>
    <w:p w14:paraId="04478F72">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DRIVER STAGE</w:t>
      </w:r>
      <w:r>
        <w:rPr>
          <w:rFonts w:hint="default" w:ascii="Times New Roman" w:hAnsi="Times New Roman" w:cs="Times New Roman"/>
          <w:sz w:val="22"/>
          <w:szCs w:val="22"/>
        </w:rPr>
        <w:t>: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14:paraId="71E6B2A4">
      <w:pPr>
        <w:pStyle w:val="249"/>
        <w:numPr>
          <w:ilvl w:val="0"/>
          <w:numId w:val="11"/>
        </w:numPr>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b/>
          <w:sz w:val="22"/>
          <w:szCs w:val="22"/>
        </w:rPr>
        <w:t>TRANSFORMER STAGE</w:t>
      </w:r>
      <w:r>
        <w:rPr>
          <w:rFonts w:hint="default" w:ascii="Times New Roman" w:hAnsi="Times New Roman" w:cs="Times New Roman"/>
          <w:sz w:val="22"/>
          <w:szCs w:val="22"/>
        </w:rPr>
        <w:t xml:space="preserve">: We make use of transformer in this stage, this is a stage Where we generate and final (AC) alternative current i.e. 220V 50Hz. This stage is mainly made if transformer, but to know the transformer is been constructed it couple </w:t>
      </w:r>
    </w:p>
    <w:p w14:paraId="1C153EE8">
      <w:pPr>
        <w:pStyle w:val="249"/>
        <w:spacing w:line="48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with some component and follows some laws that give it.</w:t>
      </w:r>
    </w:p>
    <w:p w14:paraId="744729A3">
      <w:pPr>
        <w:pStyle w:val="250"/>
        <w:spacing w:line="480" w:lineRule="auto"/>
        <w:ind w:left="0" w:leftChars="0" w:firstLine="0" w:firstLineChars="0"/>
        <w:rPr>
          <w:rFonts w:hint="default" w:ascii="Times New Roman" w:hAnsi="Times New Roman" w:cs="Times New Roman"/>
          <w:b/>
          <w:sz w:val="22"/>
          <w:szCs w:val="22"/>
        </w:rPr>
      </w:pPr>
      <w:r>
        <w:rPr>
          <w:rFonts w:hint="default" w:ascii="Times New Roman" w:hAnsi="Times New Roman" w:cs="Times New Roman"/>
          <w:b/>
          <w:sz w:val="22"/>
          <w:szCs w:val="22"/>
        </w:rPr>
        <w:t>3.6 DESIGN EQUATIONS AND CALCULATIONS</w:t>
      </w:r>
    </w:p>
    <w:p w14:paraId="1EEF1C2F">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This section presents the fundamental design equations and calculations used for the locally designed and constructed 3kVA pure sine wave inverter system. These calculations are based on standard power electronics principles and align with established references from reputable sources in the field.</w:t>
      </w:r>
    </w:p>
    <w:p w14:paraId="5F490B6A">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1. Output Power Requirement</w:t>
      </w:r>
    </w:p>
    <w:p w14:paraId="606C111B">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The rated power of the inverter is 3kVA. Since it is a single-phase system, the relationship between power, voltage, and current is given by:</w:t>
      </w:r>
    </w:p>
    <w:p w14:paraId="5B32BA52">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P = V × I × Power Factor</w:t>
      </w:r>
    </w:p>
    <w:p w14:paraId="1AD0C7BF">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Assuming Power Factor (pf) = 1:</w:t>
      </w:r>
    </w:p>
    <w:p w14:paraId="799BC4E2">
      <w:pPr>
        <w:ind w:left="0" w:leftChars="0" w:firstLine="0" w:firstLineChars="0"/>
        <w:rPr>
          <w:rFonts w:hint="default" w:ascii="Times New Roman" w:hAnsi="Times New Roman" w:cs="Times New Roman"/>
        </w:rPr>
      </w:pPr>
      <w:r>
        <w:rPr>
          <w:rFonts w:hint="default" w:ascii="Times New Roman" w:hAnsi="Times New Roman" w:cs="Times New Roman"/>
        </w:rPr>
        <w:t xml:space="preserve">I = </w:t>
      </w:r>
      <m:oMath>
        <m:f>
          <m:fPr>
            <m:ctrlPr>
              <w:rPr>
                <w:rFonts w:ascii="Cambria Math" w:hAnsi="Cambria Math" w:cs="Times New Roman"/>
                <w:i/>
              </w:rPr>
            </m:ctrlPr>
          </m:fPr>
          <m:num>
            <m:r>
              <m:rPr/>
              <w:rPr>
                <w:rFonts w:hint="default" w:ascii="Cambria Math" w:hAnsi="Cambria Math" w:cs="Times New Roman"/>
                <w:lang w:val="en-US"/>
              </w:rPr>
              <m:t>p</m:t>
            </m:r>
            <m:ctrlPr>
              <w:rPr>
                <w:rFonts w:ascii="Cambria Math" w:hAnsi="Cambria Math" w:cs="Times New Roman"/>
                <w:i/>
              </w:rPr>
            </m:ctrlPr>
          </m:num>
          <m:den>
            <m:r>
              <m:rPr/>
              <w:rPr>
                <w:rFonts w:hint="default" w:ascii="Cambria Math" w:hAnsi="Cambria Math" w:cs="Times New Roman"/>
                <w:lang w:val="en-US"/>
              </w:rPr>
              <m:t>v</m:t>
            </m:r>
            <m:ctrlPr>
              <w:rPr>
                <w:rFonts w:ascii="Cambria Math" w:hAnsi="Cambria Math" w:cs="Times New Roman"/>
                <w:i/>
              </w:rPr>
            </m:ctrlPr>
          </m:den>
        </m:f>
      </m:oMath>
      <w:r>
        <w:rPr>
          <w:rFonts w:hint="default" w:hAnsi="Cambria Math" w:cs="Times New Roman"/>
          <w:i w:val="0"/>
          <w:lang w:val="en-US"/>
        </w:rPr>
        <w:t xml:space="preserve"> </w:t>
      </w:r>
      <w:r>
        <w:rPr>
          <w:rFonts w:hint="default" w:ascii="Times New Roman" w:hAnsi="Times New Roman" w:cs="Times New Roman"/>
        </w:rPr>
        <w:t>=</w:t>
      </w:r>
      <w:r>
        <w:rPr>
          <w:rFonts w:hint="default" w:ascii="Times New Roman" w:hAnsi="Times New Roman" w:cs="Times New Roman"/>
          <w:lang w:val="en-US"/>
        </w:rPr>
        <w:t xml:space="preserve"> </w:t>
      </w:r>
      <m:oMath>
        <m:f>
          <m:fPr>
            <m:ctrlPr>
              <w:rPr>
                <w:rFonts w:ascii="Cambria Math" w:hAnsi="Cambria Math" w:cs="Times New Roman"/>
                <w:i/>
              </w:rPr>
            </m:ctrlPr>
          </m:fPr>
          <m:num>
            <m:r>
              <m:rPr/>
              <w:rPr>
                <w:rFonts w:hint="default" w:ascii="Cambria Math" w:hAnsi="Cambria Math" w:cs="Times New Roman"/>
                <w:lang w:val="en-US"/>
              </w:rPr>
              <m:t>3000VA</m:t>
            </m:r>
            <m:ctrlPr>
              <w:rPr>
                <w:rFonts w:ascii="Cambria Math" w:hAnsi="Cambria Math" w:cs="Times New Roman"/>
                <w:i/>
              </w:rPr>
            </m:ctrlPr>
          </m:num>
          <m:den>
            <m:r>
              <m:rPr/>
              <w:rPr>
                <w:rFonts w:hint="default" w:ascii="Cambria Math" w:hAnsi="Cambria Math" w:cs="Times New Roman"/>
                <w:lang w:val="en-US"/>
              </w:rPr>
              <m:t>220V</m:t>
            </m:r>
            <m:ctrlPr>
              <w:rPr>
                <w:rFonts w:ascii="Cambria Math" w:hAnsi="Cambria Math" w:cs="Times New Roman"/>
                <w:i/>
              </w:rPr>
            </m:ctrlPr>
          </m:den>
        </m:f>
      </m:oMath>
      <w:r>
        <w:rPr>
          <w:rFonts w:hint="default" w:hAnsi="Cambria Math" w:cs="Times New Roman"/>
          <w:i w:val="0"/>
          <w:lang w:val="en-US"/>
        </w:rPr>
        <w:t xml:space="preserve"> </w:t>
      </w:r>
      <w:r>
        <w:rPr>
          <w:rFonts w:hint="default" w:ascii="Times New Roman" w:hAnsi="Times New Roman" w:cs="Times New Roman"/>
        </w:rPr>
        <w:t xml:space="preserve"> </w:t>
      </w:r>
      <w:r>
        <w:rPr>
          <w:rFonts w:hint="default" w:ascii="Times New Roman" w:hAnsi="Times New Roman" w:cs="Times New Roman"/>
          <w:lang w:val="en-US"/>
        </w:rPr>
        <w:t xml:space="preserve">= </w:t>
      </w:r>
      <w:r>
        <w:rPr>
          <w:rFonts w:hint="default" w:ascii="Times New Roman" w:hAnsi="Times New Roman" w:cs="Times New Roman"/>
        </w:rPr>
        <w:t xml:space="preserve"> 13.64 A</w:t>
      </w:r>
      <w:r>
        <w:rPr>
          <w:rFonts w:hint="default" w:ascii="Times New Roman" w:hAnsi="Times New Roman" w:cs="Times New Roman"/>
          <w:lang w:val="en-US"/>
        </w:rPr>
        <w:tab/>
        <w:t/>
      </w:r>
      <w:r>
        <w:rPr>
          <w:rFonts w:hint="default" w:ascii="Times New Roman" w:hAnsi="Times New Roman" w:cs="Times New Roman"/>
          <w:lang w:val="en-US"/>
        </w:rPr>
        <w:tab/>
        <w:t/>
      </w:r>
      <w:r>
        <w:rPr>
          <w:rFonts w:hint="default" w:ascii="Times New Roman" w:hAnsi="Times New Roman" w:cs="Times New Roman"/>
          <w:lang w:val="en-US"/>
        </w:rPr>
        <w:tab/>
        <w:t/>
      </w:r>
      <w:r>
        <w:rPr>
          <w:rFonts w:hint="default" w:ascii="Times New Roman" w:hAnsi="Times New Roman" w:cs="Times New Roman"/>
          <w:lang w:val="en-US"/>
        </w:rPr>
        <w:tab/>
        <w:t/>
      </w:r>
      <w:r>
        <w:rPr>
          <w:rFonts w:hint="default" w:ascii="Times New Roman" w:hAnsi="Times New Roman" w:cs="Times New Roman"/>
          <w:lang w:val="en-US"/>
        </w:rPr>
        <w:tab/>
        <w:t xml:space="preserve">          </w:t>
      </w:r>
      <w:r>
        <w:rPr>
          <w:rFonts w:hint="default" w:ascii="Times New Roman" w:hAnsi="Times New Roman" w:cs="Times New Roman"/>
        </w:rPr>
        <w:t>Rashid, M. H. (2013)</w:t>
      </w:r>
    </w:p>
    <w:p w14:paraId="4D0E0C01">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2. Inverter Efficiency</w:t>
      </w:r>
    </w:p>
    <w:p w14:paraId="79464600">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Efficiency (η) is defined as:</w:t>
      </w:r>
    </w:p>
    <w:p w14:paraId="7466E8E3">
      <w:pPr>
        <w:ind w:left="0" w:leftChars="0" w:firstLine="0" w:firstLineChars="0"/>
        <w:rPr>
          <w:rFonts w:hint="default" w:ascii="Times New Roman" w:hAnsi="Times New Roman" w:cs="Times New Roman"/>
        </w:rPr>
      </w:pPr>
      <w:r>
        <w:rPr>
          <w:rFonts w:hint="default" w:ascii="Times New Roman" w:hAnsi="Times New Roman" w:cs="Times New Roman"/>
        </w:rPr>
        <w:t>η =</w:t>
      </w:r>
      <w:r>
        <w:rPr>
          <w:rFonts w:hint="default" w:ascii="Times New Roman" w:hAnsi="Times New Roman" w:cs="Times New Roman"/>
          <w:lang w:val="en-US"/>
        </w:rPr>
        <w:t xml:space="preserve"> </w:t>
      </w:r>
      <m:oMath>
        <m:f>
          <m:fPr>
            <m:ctrlPr>
              <w:rPr>
                <w:rFonts w:ascii="Cambria Math" w:hAnsi="Cambria Math" w:cs="Times New Roman"/>
                <w:i/>
              </w:rPr>
            </m:ctrlPr>
          </m:fPr>
          <m:num>
            <m:r>
              <m:rPr/>
              <w:rPr>
                <w:rFonts w:hint="default" w:ascii="Cambria Math" w:hAnsi="Cambria Math" w:cs="Times New Roman"/>
                <w:lang w:val="en-US"/>
              </w:rPr>
              <m:t>Pout</m:t>
            </m:r>
            <m:ctrlPr>
              <w:rPr>
                <w:rFonts w:ascii="Cambria Math" w:hAnsi="Cambria Math" w:cs="Times New Roman"/>
                <w:i/>
              </w:rPr>
            </m:ctrlPr>
          </m:num>
          <m:den>
            <m:r>
              <m:rPr/>
              <w:rPr>
                <w:rFonts w:hint="default" w:ascii="Cambria Math" w:hAnsi="Cambria Math" w:cs="Times New Roman"/>
                <w:lang w:val="en-US"/>
              </w:rPr>
              <m:t>Pin</m:t>
            </m:r>
            <m:ctrlPr>
              <w:rPr>
                <w:rFonts w:ascii="Cambria Math" w:hAnsi="Cambria Math" w:cs="Times New Roman"/>
                <w:i/>
              </w:rPr>
            </m:ctrlPr>
          </m:den>
        </m:f>
      </m:oMath>
      <w:r>
        <w:rPr>
          <w:rFonts w:hint="default" w:hAnsi="Cambria Math" w:cs="Times New Roman"/>
          <w:i w:val="0"/>
          <w:lang w:val="en-US"/>
        </w:rPr>
        <w:t xml:space="preserve"> </w:t>
      </w:r>
      <w:r>
        <w:rPr>
          <w:rFonts w:hint="default" w:ascii="Times New Roman" w:hAnsi="Times New Roman" w:cs="Times New Roman"/>
        </w:rPr>
        <w:t xml:space="preserve"> × 100%</w:t>
      </w:r>
    </w:p>
    <w:p w14:paraId="615F3692">
      <w:pPr>
        <w:ind w:left="0" w:leftChars="0" w:firstLine="0" w:firstLineChars="0"/>
        <w:rPr>
          <w:rFonts w:hint="default" w:ascii="Times New Roman" w:hAnsi="Times New Roman" w:cs="Times New Roman"/>
        </w:rPr>
      </w:pPr>
      <w:r>
        <w:rPr>
          <w:rFonts w:hint="default" w:ascii="Times New Roman" w:hAnsi="Times New Roman" w:cs="Times New Roman"/>
        </w:rPr>
        <w:t>Assuming 90% efficiency:</w:t>
      </w:r>
    </w:p>
    <w:p w14:paraId="7DBC904C">
      <w:pPr>
        <w:ind w:left="0" w:leftChars="0" w:firstLine="0" w:firstLineChars="0"/>
        <w:rPr>
          <w:rFonts w:hint="default" w:ascii="Times New Roman" w:hAnsi="Times New Roman" w:cs="Times New Roman"/>
        </w:rPr>
      </w:pPr>
      <w:r>
        <w:rPr>
          <w:rFonts w:hint="default" w:ascii="Times New Roman" w:hAnsi="Times New Roman" w:cs="Times New Roman"/>
        </w:rPr>
        <w:t xml:space="preserve">P_in = </w:t>
      </w:r>
      <m:oMath>
        <m:f>
          <m:fPr>
            <m:ctrlPr>
              <w:rPr>
                <w:rFonts w:ascii="Cambria Math" w:hAnsi="Cambria Math" w:cs="Times New Roman"/>
                <w:i/>
              </w:rPr>
            </m:ctrlPr>
          </m:fPr>
          <m:num>
            <m:r>
              <m:rPr/>
              <w:rPr>
                <w:rFonts w:hint="default" w:ascii="Cambria Math" w:hAnsi="Cambria Math" w:cs="Times New Roman"/>
                <w:lang w:val="en-US"/>
              </w:rPr>
              <m:t>Pout</m:t>
            </m:r>
            <m:ctrlPr>
              <w:rPr>
                <w:rFonts w:ascii="Cambria Math" w:hAnsi="Cambria Math" w:cs="Times New Roman"/>
                <w:i/>
              </w:rPr>
            </m:ctrlPr>
          </m:num>
          <m:den>
            <m:r>
              <m:rPr>
                <m:sty m:val="p"/>
              </m:rPr>
              <w:rPr>
                <w:rFonts w:hint="default" w:ascii="Times New Roman" w:hAnsi="Times New Roman" w:cs="Times New Roman"/>
              </w:rPr>
              <m:t>η</m:t>
            </m:r>
            <m:ctrlPr>
              <w:rPr>
                <w:rFonts w:ascii="Cambria Math" w:hAnsi="Cambria Math" w:cs="Times New Roman"/>
                <w:i/>
              </w:rPr>
            </m:ctrlPr>
          </m:den>
        </m:f>
      </m:oMath>
      <w:r>
        <w:rPr>
          <w:rFonts w:hint="default" w:ascii="Times New Roman" w:hAnsi="Times New Roman" w:cs="Times New Roman"/>
        </w:rPr>
        <w:t xml:space="preserve"> = </w:t>
      </w:r>
      <w:r>
        <w:rPr>
          <w:rFonts w:hint="default" w:ascii="Times New Roman" w:hAnsi="Times New Roman" w:cs="Times New Roman"/>
          <w:lang w:val="en-US"/>
        </w:rPr>
        <w:t xml:space="preserve"> </w:t>
      </w:r>
      <m:oMath>
        <m:f>
          <m:fPr>
            <m:ctrlPr>
              <w:rPr>
                <w:rFonts w:ascii="Cambria Math" w:hAnsi="Cambria Math" w:cs="Times New Roman"/>
                <w:i/>
              </w:rPr>
            </m:ctrlPr>
          </m:fPr>
          <m:num>
            <m:r>
              <m:rPr/>
              <w:rPr>
                <w:rFonts w:hint="default" w:ascii="Cambria Math" w:hAnsi="Cambria Math" w:cs="Times New Roman"/>
                <w:lang w:val="en-US"/>
              </w:rPr>
              <m:t>3000</m:t>
            </m:r>
            <m:ctrlPr>
              <w:rPr>
                <w:rFonts w:ascii="Cambria Math" w:hAnsi="Cambria Math" w:cs="Times New Roman"/>
                <w:i/>
              </w:rPr>
            </m:ctrlPr>
          </m:num>
          <m:den>
            <m:r>
              <m:rPr/>
              <w:rPr>
                <w:rFonts w:hint="default" w:ascii="Cambria Math" w:hAnsi="Cambria Math" w:cs="Times New Roman"/>
                <w:lang w:val="en-US"/>
              </w:rPr>
              <m:t>0.9</m:t>
            </m:r>
            <m:ctrlPr>
              <w:rPr>
                <w:rFonts w:ascii="Cambria Math" w:hAnsi="Cambria Math" w:cs="Times New Roman"/>
                <w:i/>
              </w:rPr>
            </m:ctrlPr>
          </m:den>
        </m:f>
      </m:oMath>
      <w:r>
        <w:rPr>
          <w:rFonts w:hint="default" w:hAnsi="Cambria Math" w:cs="Times New Roman"/>
          <w:i w:val="0"/>
          <w:lang w:val="en-US"/>
        </w:rPr>
        <w:t xml:space="preserve"> </w:t>
      </w:r>
      <w:r>
        <w:rPr>
          <w:rFonts w:hint="default" w:ascii="Times New Roman" w:hAnsi="Times New Roman" w:cs="Times New Roman"/>
        </w:rPr>
        <w:t xml:space="preserve">= </w:t>
      </w:r>
      <w:r>
        <w:rPr>
          <w:rFonts w:hint="default" w:ascii="Times New Roman" w:hAnsi="Times New Roman" w:cs="Times New Roman"/>
          <w:lang w:val="en-US"/>
        </w:rPr>
        <w:t xml:space="preserve"> </w:t>
      </w:r>
      <w:r>
        <w:rPr>
          <w:rFonts w:hint="default" w:ascii="Times New Roman" w:hAnsi="Times New Roman" w:cs="Times New Roman"/>
        </w:rPr>
        <w:t>3333.33</w:t>
      </w:r>
      <w:r>
        <w:rPr>
          <w:rFonts w:hint="default" w:ascii="Times New Roman" w:hAnsi="Times New Roman" w:cs="Times New Roman"/>
          <w:lang w:val="en-US"/>
        </w:rPr>
        <w:t>W</w:t>
      </w:r>
      <w:r>
        <w:rPr>
          <w:rFonts w:hint="default" w:ascii="Times New Roman" w:hAnsi="Times New Roman" w:cs="Times New Roman"/>
        </w:rPr>
        <w:t xml:space="preserve"> </w:t>
      </w:r>
      <w:r>
        <w:rPr>
          <w:rFonts w:hint="default" w:ascii="Times New Roman" w:hAnsi="Times New Roman" w:cs="Times New Roman"/>
          <w:lang w:val="en-US"/>
        </w:rPr>
        <w:t xml:space="preserve">                      </w:t>
      </w:r>
      <w:r>
        <w:rPr>
          <w:rFonts w:hint="default" w:ascii="Times New Roman" w:hAnsi="Times New Roman" w:cs="Times New Roman"/>
        </w:rPr>
        <w:t>Mohan, N</w:t>
      </w:r>
      <w:r>
        <w:rPr>
          <w:rFonts w:hint="default" w:ascii="Times New Roman" w:hAnsi="Times New Roman" w:cs="Times New Roman"/>
          <w:lang w:val="en-US"/>
        </w:rPr>
        <w:t xml:space="preserve"> et. al,</w:t>
      </w:r>
      <w:r>
        <w:rPr>
          <w:rFonts w:hint="default" w:ascii="Times New Roman" w:hAnsi="Times New Roman" w:cs="Times New Roman"/>
        </w:rPr>
        <w:t xml:space="preserve"> (2003)</w:t>
      </w:r>
    </w:p>
    <w:p w14:paraId="7542FF23">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3. Battery Current Requirement</w:t>
      </w:r>
    </w:p>
    <w:p w14:paraId="5A967B5C">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Given DC Input Voltage VDC = 24 V:</w:t>
      </w:r>
    </w:p>
    <w:p w14:paraId="38770AEE">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 xml:space="preserve">IDC = </w:t>
      </w:r>
      <w:r>
        <w:rPr>
          <w:rFonts w:hint="default" w:ascii="Times New Roman" w:hAnsi="Times New Roman" w:cs="Times New Roman"/>
          <w:lang w:val="en-US"/>
        </w:rPr>
        <w:t xml:space="preserve"> </w:t>
      </w:r>
      <m:oMath>
        <m:f>
          <m:fPr>
            <m:ctrlPr>
              <w:rPr>
                <w:rFonts w:ascii="Cambria Math" w:hAnsi="Cambria Math" w:cs="Times New Roman"/>
                <w:i/>
              </w:rPr>
            </m:ctrlPr>
          </m:fPr>
          <m:num>
            <m:r>
              <m:rPr/>
              <w:rPr>
                <w:rFonts w:hint="default" w:ascii="Cambria Math" w:hAnsi="Cambria Math" w:cs="Times New Roman"/>
                <w:lang w:val="en-US"/>
              </w:rPr>
              <m:t>Pin</m:t>
            </m:r>
            <m:ctrlPr>
              <w:rPr>
                <w:rFonts w:ascii="Cambria Math" w:hAnsi="Cambria Math" w:cs="Times New Roman"/>
                <w:i/>
              </w:rPr>
            </m:ctrlPr>
          </m:num>
          <m:den>
            <m:r>
              <m:rPr/>
              <w:rPr>
                <w:rFonts w:hint="default" w:ascii="Cambria Math" w:hAnsi="Cambria Math" w:cs="Times New Roman"/>
                <w:lang w:val="en-US"/>
              </w:rPr>
              <m:t>VDC</m:t>
            </m:r>
            <m:ctrlPr>
              <w:rPr>
                <w:rFonts w:ascii="Cambria Math" w:hAnsi="Cambria Math" w:cs="Times New Roman"/>
                <w:i/>
              </w:rPr>
            </m:ctrlPr>
          </m:den>
        </m:f>
      </m:oMath>
      <w:r>
        <w:rPr>
          <w:rFonts w:hint="default" w:hAnsi="Cambria Math" w:cs="Times New Roman"/>
          <w:i w:val="0"/>
          <w:lang w:val="en-US"/>
        </w:rPr>
        <w:t xml:space="preserve"> = </w:t>
      </w:r>
      <m:oMath>
        <m:f>
          <m:fPr>
            <m:ctrlPr>
              <w:rPr>
                <w:rFonts w:ascii="Cambria Math" w:hAnsi="Cambria Math" w:cs="Times New Roman"/>
                <w:i/>
              </w:rPr>
            </m:ctrlPr>
          </m:fPr>
          <m:num>
            <m:r>
              <m:rPr/>
              <w:rPr>
                <w:rFonts w:hint="default" w:ascii="Cambria Math" w:hAnsi="Cambria Math" w:cs="Times New Roman"/>
                <w:lang w:val="en-US"/>
              </w:rPr>
              <m:t>3333.3</m:t>
            </m:r>
            <m:ctrlPr>
              <w:rPr>
                <w:rFonts w:ascii="Cambria Math" w:hAnsi="Cambria Math" w:cs="Times New Roman"/>
                <w:i/>
              </w:rPr>
            </m:ctrlPr>
          </m:num>
          <m:den>
            <m:r>
              <m:rPr/>
              <w:rPr>
                <w:rFonts w:hint="default" w:ascii="Cambria Math" w:hAnsi="Cambria Math" w:cs="Times New Roman"/>
                <w:lang w:val="en-US"/>
              </w:rPr>
              <m:t>24</m:t>
            </m:r>
            <m:ctrlPr>
              <w:rPr>
                <w:rFonts w:ascii="Cambria Math" w:hAnsi="Cambria Math" w:cs="Times New Roman"/>
                <w:i/>
              </w:rPr>
            </m:ctrlPr>
          </m:den>
        </m:f>
      </m:oMath>
      <w:r>
        <w:rPr>
          <w:rFonts w:hint="default" w:hAnsi="Cambria Math" w:cs="Times New Roman"/>
          <w:i w:val="0"/>
          <w:lang w:val="en-US"/>
        </w:rPr>
        <w:t xml:space="preserve">  </w:t>
      </w:r>
      <w:r>
        <w:rPr>
          <w:rFonts w:hint="default" w:ascii="Times New Roman" w:hAnsi="Times New Roman" w:cs="Times New Roman"/>
        </w:rPr>
        <w:t xml:space="preserve"> </w:t>
      </w:r>
      <w:r>
        <w:rPr>
          <w:rFonts w:hint="default" w:ascii="Times New Roman" w:hAnsi="Times New Roman" w:cs="Times New Roman"/>
          <w:lang w:val="en-US"/>
        </w:rPr>
        <w:t xml:space="preserve">= </w:t>
      </w:r>
      <w:r>
        <w:rPr>
          <w:rFonts w:hint="default" w:ascii="Times New Roman" w:hAnsi="Times New Roman" w:cs="Times New Roman"/>
        </w:rPr>
        <w:t>138.89 A</w:t>
      </w:r>
    </w:p>
    <w:p w14:paraId="5CCCF19C">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4. Battery Capacity (Ah)</w:t>
      </w:r>
    </w:p>
    <w:p w14:paraId="1DB6E23E">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For 2 hours of backup time:</w:t>
      </w:r>
    </w:p>
    <w:p w14:paraId="4FE9B8D6">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Battery Capacity = IDC × Time = 138.89 × 2 = 277.78 Ah</w:t>
      </w:r>
    </w:p>
    <w:p w14:paraId="63058739">
      <w:pPr>
        <w:spacing w:line="480" w:lineRule="auto"/>
        <w:ind w:left="0" w:leftChars="0" w:firstLine="0" w:firstLineChars="0"/>
        <w:rPr>
          <w:rFonts w:hint="default" w:ascii="Times New Roman" w:hAnsi="Times New Roman" w:cs="Times New Roman"/>
        </w:rPr>
      </w:pPr>
      <w:r>
        <w:rPr>
          <w:rFonts w:hint="default" w:ascii="Times New Roman" w:hAnsi="Times New Roman" w:cs="Times New Roman"/>
        </w:rPr>
        <w:t>Use two 12V/200Ah batteries in series.</w:t>
      </w:r>
    </w:p>
    <w:p w14:paraId="7DD6799D">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5. Transformer Turns Ratio</w:t>
      </w:r>
    </w:p>
    <w:p w14:paraId="61A4D88B">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Transformer that steps up from 24V DC to 220V AC:</w:t>
      </w:r>
    </w:p>
    <w:p w14:paraId="35344BC3">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 xml:space="preserve">Turns Ratio = </w:t>
      </w:r>
      <m:oMath>
        <m:f>
          <m:fPr>
            <m:ctrlPr>
              <w:rPr>
                <w:rFonts w:ascii="Cambria Math" w:hAnsi="Cambria Math" w:cs="Times New Roman"/>
                <w:i/>
              </w:rPr>
            </m:ctrlPr>
          </m:fPr>
          <m:num>
            <m:r>
              <m:rPr/>
              <w:rPr>
                <w:rFonts w:hint="default" w:ascii="Cambria Math" w:hAnsi="Cambria Math" w:cs="Times New Roman"/>
                <w:lang w:val="en-US"/>
              </w:rPr>
              <m:t>Ns</m:t>
            </m:r>
            <m:ctrlPr>
              <w:rPr>
                <w:rFonts w:ascii="Cambria Math" w:hAnsi="Cambria Math" w:cs="Times New Roman"/>
                <w:i/>
              </w:rPr>
            </m:ctrlPr>
          </m:num>
          <m:den>
            <m:r>
              <m:rPr/>
              <w:rPr>
                <w:rFonts w:hint="default" w:ascii="Cambria Math" w:hAnsi="Cambria Math" w:cs="Times New Roman"/>
                <w:lang w:val="en-US"/>
              </w:rPr>
              <m:t>Np</m:t>
            </m:r>
            <m:ctrlPr>
              <w:rPr>
                <w:rFonts w:ascii="Cambria Math" w:hAnsi="Cambria Math" w:cs="Times New Roman"/>
                <w:i/>
              </w:rPr>
            </m:ctrlPr>
          </m:den>
        </m:f>
      </m:oMath>
      <w:r>
        <w:rPr>
          <w:rFonts w:hint="default" w:ascii="Times New Roman" w:hAnsi="Times New Roman" w:cs="Times New Roman"/>
        </w:rPr>
        <w:t xml:space="preserve"> = </w:t>
      </w:r>
      <m:oMath>
        <m:f>
          <m:fPr>
            <m:ctrlPr>
              <w:rPr>
                <w:rFonts w:ascii="Cambria Math" w:hAnsi="Cambria Math" w:cs="Times New Roman"/>
                <w:i/>
              </w:rPr>
            </m:ctrlPr>
          </m:fPr>
          <m:num>
            <m:r>
              <m:rPr/>
              <w:rPr>
                <w:rFonts w:hint="default" w:ascii="Cambria Math" w:hAnsi="Cambria Math" w:cs="Times New Roman"/>
                <w:lang w:val="en-US"/>
              </w:rPr>
              <m:t>Vs</m:t>
            </m:r>
            <m:ctrlPr>
              <w:rPr>
                <w:rFonts w:ascii="Cambria Math" w:hAnsi="Cambria Math" w:cs="Times New Roman"/>
                <w:i/>
              </w:rPr>
            </m:ctrlPr>
          </m:num>
          <m:den>
            <m:r>
              <m:rPr/>
              <w:rPr>
                <w:rFonts w:hint="default" w:ascii="Cambria Math" w:hAnsi="Cambria Math" w:cs="Times New Roman"/>
                <w:lang w:val="en-US"/>
              </w:rPr>
              <m:t>Vp</m:t>
            </m:r>
            <m:ctrlPr>
              <w:rPr>
                <w:rFonts w:ascii="Cambria Math" w:hAnsi="Cambria Math" w:cs="Times New Roman"/>
                <w:i/>
              </w:rPr>
            </m:ctrlPr>
          </m:den>
        </m:f>
      </m:oMath>
      <w:r>
        <w:rPr>
          <w:rFonts w:hint="default" w:hAnsi="Cambria Math" w:cs="Times New Roman"/>
          <w:i w:val="0"/>
          <w:lang w:val="en-US"/>
        </w:rPr>
        <w:t xml:space="preserve"> </w:t>
      </w:r>
      <w:r>
        <w:rPr>
          <w:rFonts w:hint="default" w:ascii="Times New Roman" w:hAnsi="Times New Roman" w:cs="Times New Roman"/>
        </w:rPr>
        <w:t xml:space="preserve">= </w:t>
      </w:r>
      <w:r>
        <w:rPr>
          <w:rFonts w:hint="default" w:ascii="Times New Roman" w:hAnsi="Times New Roman" w:cs="Times New Roman"/>
          <w:lang w:val="en-US"/>
        </w:rPr>
        <w:t xml:space="preserve"> </w:t>
      </w:r>
      <m:oMath>
        <m:f>
          <m:fPr>
            <m:ctrlPr>
              <w:rPr>
                <w:rFonts w:ascii="Cambria Math" w:hAnsi="Cambria Math" w:cs="Times New Roman"/>
                <w:i/>
              </w:rPr>
            </m:ctrlPr>
          </m:fPr>
          <m:num>
            <m:r>
              <m:rPr/>
              <w:rPr>
                <w:rFonts w:hint="default" w:ascii="Cambria Math" w:hAnsi="Cambria Math" w:cs="Times New Roman"/>
                <w:lang w:val="en-US"/>
              </w:rPr>
              <m:t>220</m:t>
            </m:r>
            <m:ctrlPr>
              <w:rPr>
                <w:rFonts w:ascii="Cambria Math" w:hAnsi="Cambria Math" w:cs="Times New Roman"/>
                <w:i/>
              </w:rPr>
            </m:ctrlPr>
          </m:num>
          <m:den>
            <m:r>
              <m:rPr/>
              <w:rPr>
                <w:rFonts w:hint="default" w:ascii="Cambria Math" w:hAnsi="Cambria Math" w:cs="Times New Roman"/>
                <w:lang w:val="en-US"/>
              </w:rPr>
              <m:t>24</m:t>
            </m:r>
            <m:ctrlPr>
              <w:rPr>
                <w:rFonts w:ascii="Cambria Math" w:hAnsi="Cambria Math" w:cs="Times New Roman"/>
                <w:i/>
              </w:rPr>
            </m:ctrlPr>
          </m:den>
        </m:f>
      </m:oMath>
      <w:r>
        <w:rPr>
          <w:rFonts w:hint="default" w:hAnsi="Cambria Math" w:cs="Times New Roman"/>
          <w:i w:val="0"/>
          <w:lang w:val="en-US"/>
        </w:rPr>
        <w:t xml:space="preserve"> = </w:t>
      </w:r>
      <w:r>
        <w:rPr>
          <w:rFonts w:hint="default" w:ascii="Times New Roman" w:hAnsi="Times New Roman" w:cs="Times New Roman"/>
        </w:rPr>
        <w:t xml:space="preserve"> 9.17</w:t>
      </w:r>
    </w:p>
    <w:p w14:paraId="3E73286F">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 xml:space="preserve">If Np = 15 turns, then Ns = 15 × 9.17 </w:t>
      </w:r>
      <w:r>
        <w:rPr>
          <w:rFonts w:hint="default" w:ascii="Times New Roman" w:hAnsi="Times New Roman" w:cs="Times New Roman"/>
          <w:lang w:val="en-US"/>
        </w:rPr>
        <w:t>=</w:t>
      </w:r>
      <w:r>
        <w:rPr>
          <w:rFonts w:hint="default" w:ascii="Times New Roman" w:hAnsi="Times New Roman" w:cs="Times New Roman"/>
        </w:rPr>
        <w:t>138 turns</w:t>
      </w:r>
      <w:r>
        <w:rPr>
          <w:rFonts w:hint="default" w:ascii="Times New Roman" w:hAnsi="Times New Roman" w:cs="Times New Roman"/>
          <w:lang w:val="en-US"/>
        </w:rPr>
        <w:t xml:space="preserve">             </w:t>
      </w:r>
      <w:r>
        <w:rPr>
          <w:rFonts w:hint="default" w:ascii="Times New Roman" w:hAnsi="Times New Roman" w:cs="Times New Roman"/>
        </w:rPr>
        <w:t xml:space="preserve"> Nelson, J. D. (2004). </w:t>
      </w:r>
    </w:p>
    <w:p w14:paraId="0F333A50">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6. PWM Frequency</w:t>
      </w:r>
    </w:p>
    <w:p w14:paraId="1C17F59D">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To ensure low harmonic distortion, the typical PWM frequency used is around 20 kHz.</w:t>
      </w:r>
    </w:p>
    <w:p w14:paraId="68930964">
      <w:pPr>
        <w:spacing w:line="240" w:lineRule="auto"/>
        <w:ind w:left="0" w:leftChars="0" w:firstLine="0" w:firstLineChars="0"/>
        <w:rPr>
          <w:rFonts w:hint="default" w:ascii="Times New Roman" w:hAnsi="Times New Roman" w:cs="Times New Roman"/>
          <w:lang w:val="en-US"/>
        </w:rPr>
      </w:pPr>
      <w:r>
        <w:rPr>
          <w:rFonts w:hint="default" w:ascii="Times New Roman" w:hAnsi="Times New Roman" w:cs="Times New Roman"/>
        </w:rPr>
        <w:t>Bose, B. K. (2002)</w:t>
      </w:r>
      <w:r>
        <w:rPr>
          <w:rFonts w:hint="default" w:ascii="Times New Roman" w:hAnsi="Times New Roman" w:cs="Times New Roman"/>
          <w:lang w:val="en-US"/>
        </w:rPr>
        <w:t>.</w:t>
      </w:r>
    </w:p>
    <w:p w14:paraId="7044341D">
      <w:pPr>
        <w:pStyle w:val="2"/>
        <w:spacing w:line="240" w:lineRule="auto"/>
        <w:ind w:left="0" w:leftChars="0" w:firstLine="0" w:firstLineChars="0"/>
        <w:rPr>
          <w:rFonts w:hint="default" w:ascii="Times New Roman" w:hAnsi="Times New Roman" w:cs="Times New Roman"/>
        </w:rPr>
      </w:pPr>
      <w:r>
        <w:rPr>
          <w:rFonts w:hint="default" w:ascii="Times New Roman" w:hAnsi="Times New Roman" w:cs="Times New Roman"/>
          <w:sz w:val="22"/>
          <w:szCs w:val="22"/>
        </w:rPr>
        <w:t>7. Output Voltage Regulation</w:t>
      </w:r>
    </w:p>
    <w:p w14:paraId="39CFD565">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To maintain voltage stability under varying loads:</w:t>
      </w:r>
    </w:p>
    <w:p w14:paraId="26675557">
      <w:pPr>
        <w:spacing w:line="240" w:lineRule="auto"/>
        <w:ind w:left="0" w:leftChars="0" w:firstLine="0" w:firstLineChars="0"/>
        <w:rPr>
          <w:rFonts w:hint="default" w:ascii="Times New Roman" w:hAnsi="Times New Roman" w:cs="Times New Roman"/>
          <w:lang w:val="en-US"/>
        </w:rPr>
      </w:pPr>
      <w:r>
        <w:rPr>
          <w:rFonts w:hint="default" w:ascii="Times New Roman" w:hAnsi="Times New Roman" w:cs="Times New Roman"/>
        </w:rPr>
        <w:t>Vout = Vref × (1 +</w:t>
      </w:r>
      <m:oMath>
        <m:f>
          <m:fPr>
            <m:ctrlPr>
              <w:rPr>
                <w:rFonts w:ascii="Cambria Math" w:hAnsi="Cambria Math" w:cs="Times New Roman"/>
                <w:i/>
              </w:rPr>
            </m:ctrlPr>
          </m:fPr>
          <m:num>
            <m:r>
              <m:rPr/>
              <w:rPr>
                <w:rFonts w:hint="default" w:ascii="Cambria Math" w:hAnsi="Cambria Math" w:cs="Times New Roman"/>
                <w:lang w:val="en-US"/>
              </w:rPr>
              <m:t>R1</m:t>
            </m:r>
            <m:ctrlPr>
              <w:rPr>
                <w:rFonts w:ascii="Cambria Math" w:hAnsi="Cambria Math" w:cs="Times New Roman"/>
                <w:i/>
              </w:rPr>
            </m:ctrlPr>
          </m:num>
          <m:den>
            <m:r>
              <m:rPr/>
              <w:rPr>
                <w:rFonts w:hint="default" w:ascii="Cambria Math" w:hAnsi="Cambria Math" w:cs="Times New Roman"/>
                <w:lang w:val="en-US"/>
              </w:rPr>
              <m:t>R2</m:t>
            </m:r>
            <m:ctrlPr>
              <w:rPr>
                <w:rFonts w:ascii="Cambria Math" w:hAnsi="Cambria Math" w:cs="Times New Roman"/>
                <w:i/>
              </w:rPr>
            </m:ctrlPr>
          </m:den>
        </m:f>
      </m:oMath>
      <w:r>
        <w:rPr>
          <w:rFonts w:hint="default" w:hAnsi="Cambria Math" w:cs="Times New Roman"/>
          <w:i w:val="0"/>
          <w:lang w:val="en-US"/>
        </w:rPr>
        <w:t xml:space="preserve"> )</w:t>
      </w:r>
    </w:p>
    <w:p w14:paraId="0F0CF187">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8. Heat Dissipation in MOSFETs</w:t>
      </w:r>
    </w:p>
    <w:p w14:paraId="6A20039A">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Power loss in switching device:</w:t>
      </w:r>
    </w:p>
    <w:p w14:paraId="51348967">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P</w:t>
      </w:r>
      <w:r>
        <w:rPr>
          <w:rFonts w:hint="default" w:ascii="Times New Roman" w:hAnsi="Times New Roman" w:cs="Times New Roman"/>
          <w:lang w:val="en-US"/>
        </w:rPr>
        <w:t xml:space="preserve"> </w:t>
      </w:r>
      <w:r>
        <w:rPr>
          <w:rFonts w:hint="default" w:ascii="Times New Roman" w:hAnsi="Times New Roman" w:cs="Times New Roman"/>
        </w:rPr>
        <w:t>loss = V</w:t>
      </w:r>
      <w:r>
        <w:rPr>
          <w:rFonts w:hint="default" w:ascii="Times New Roman" w:hAnsi="Times New Roman" w:cs="Times New Roman"/>
          <w:lang w:val="en-US"/>
        </w:rPr>
        <w:t xml:space="preserve"> </w:t>
      </w:r>
      <w:r>
        <w:rPr>
          <w:rFonts w:hint="default" w:ascii="Times New Roman" w:hAnsi="Times New Roman" w:cs="Times New Roman"/>
        </w:rPr>
        <w:t>DS(on) × I</w:t>
      </w:r>
      <w:r>
        <w:rPr>
          <w:rFonts w:hint="default" w:ascii="Times New Roman" w:hAnsi="Times New Roman" w:cs="Times New Roman"/>
          <w:lang w:val="en-US"/>
        </w:rPr>
        <w:t xml:space="preserve"> </w:t>
      </w:r>
      <w:r>
        <w:rPr>
          <w:rFonts w:hint="default" w:ascii="Times New Roman" w:hAnsi="Times New Roman" w:cs="Times New Roman"/>
        </w:rPr>
        <w:t>D × Duty Cycle</w:t>
      </w:r>
    </w:p>
    <w:p w14:paraId="12758E83">
      <w:pPr>
        <w:pStyle w:val="2"/>
        <w:spacing w:line="24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Summary of Component Ratings</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3"/>
        <w:gridCol w:w="4259"/>
      </w:tblGrid>
      <w:tr w14:paraId="25C9D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0F121748">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Component</w:t>
            </w:r>
          </w:p>
        </w:tc>
        <w:tc>
          <w:tcPr>
            <w:tcW w:w="4320" w:type="dxa"/>
            <w:tcBorders>
              <w:tl2br w:val="nil"/>
              <w:tr2bl w:val="nil"/>
            </w:tcBorders>
          </w:tcPr>
          <w:p w14:paraId="74AE27E3">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Rating / Value</w:t>
            </w:r>
          </w:p>
        </w:tc>
      </w:tr>
      <w:tr w14:paraId="34230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173DAE4C">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Inverter Power</w:t>
            </w:r>
          </w:p>
        </w:tc>
        <w:tc>
          <w:tcPr>
            <w:tcW w:w="4320" w:type="dxa"/>
            <w:tcBorders>
              <w:tl2br w:val="nil"/>
              <w:tr2bl w:val="nil"/>
            </w:tcBorders>
          </w:tcPr>
          <w:p w14:paraId="510AF738">
            <w:pPr>
              <w:spacing w:line="240" w:lineRule="auto"/>
              <w:ind w:left="0" w:leftChars="0" w:firstLine="0" w:firstLineChars="0"/>
              <w:rPr>
                <w:rFonts w:hint="default" w:ascii="Times New Roman" w:hAnsi="Times New Roman" w:cs="Times New Roman"/>
              </w:rPr>
            </w:pPr>
            <w:r>
              <w:rPr>
                <w:rFonts w:hint="default" w:ascii="Times New Roman" w:hAnsi="Times New Roman" w:cs="Times New Roman"/>
              </w:rPr>
              <w:t>3kVA (3000 VA)</w:t>
            </w:r>
          </w:p>
        </w:tc>
      </w:tr>
      <w:tr w14:paraId="259CA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54224F3A">
            <w:pPr>
              <w:ind w:left="0" w:leftChars="0" w:firstLine="0" w:firstLineChars="0"/>
              <w:rPr>
                <w:rFonts w:hint="default" w:ascii="Times New Roman" w:hAnsi="Times New Roman" w:cs="Times New Roman"/>
              </w:rPr>
            </w:pPr>
            <w:r>
              <w:rPr>
                <w:rFonts w:hint="default" w:ascii="Times New Roman" w:hAnsi="Times New Roman" w:cs="Times New Roman"/>
              </w:rPr>
              <w:t>DC Input Voltage</w:t>
            </w:r>
          </w:p>
        </w:tc>
        <w:tc>
          <w:tcPr>
            <w:tcW w:w="4320" w:type="dxa"/>
            <w:tcBorders>
              <w:tl2br w:val="nil"/>
              <w:tr2bl w:val="nil"/>
            </w:tcBorders>
          </w:tcPr>
          <w:p w14:paraId="5BD16084">
            <w:pPr>
              <w:ind w:left="0" w:leftChars="0" w:firstLine="0" w:firstLineChars="0"/>
              <w:rPr>
                <w:rFonts w:hint="default" w:ascii="Times New Roman" w:hAnsi="Times New Roman" w:cs="Times New Roman"/>
              </w:rPr>
            </w:pPr>
            <w:r>
              <w:rPr>
                <w:rFonts w:hint="default" w:ascii="Times New Roman" w:hAnsi="Times New Roman" w:cs="Times New Roman"/>
              </w:rPr>
              <w:t>24V (2 × 12V Batteries)</w:t>
            </w:r>
          </w:p>
        </w:tc>
      </w:tr>
      <w:tr w14:paraId="2EC91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20156AA4">
            <w:pPr>
              <w:ind w:left="0" w:leftChars="0" w:firstLine="0" w:firstLineChars="0"/>
              <w:rPr>
                <w:rFonts w:hint="default" w:ascii="Times New Roman" w:hAnsi="Times New Roman" w:cs="Times New Roman"/>
              </w:rPr>
            </w:pPr>
            <w:r>
              <w:rPr>
                <w:rFonts w:hint="default" w:ascii="Times New Roman" w:hAnsi="Times New Roman" w:cs="Times New Roman"/>
              </w:rPr>
              <w:t>AC Output Voltage</w:t>
            </w:r>
          </w:p>
        </w:tc>
        <w:tc>
          <w:tcPr>
            <w:tcW w:w="4320" w:type="dxa"/>
            <w:tcBorders>
              <w:tl2br w:val="nil"/>
              <w:tr2bl w:val="nil"/>
            </w:tcBorders>
          </w:tcPr>
          <w:p w14:paraId="22C4E195">
            <w:pPr>
              <w:ind w:left="0" w:leftChars="0" w:firstLine="0" w:firstLineChars="0"/>
              <w:rPr>
                <w:rFonts w:hint="default" w:ascii="Times New Roman" w:hAnsi="Times New Roman" w:cs="Times New Roman"/>
              </w:rPr>
            </w:pPr>
            <w:r>
              <w:rPr>
                <w:rFonts w:hint="default" w:ascii="Times New Roman" w:hAnsi="Times New Roman" w:cs="Times New Roman"/>
              </w:rPr>
              <w:t>220V, 50 Hz</w:t>
            </w:r>
          </w:p>
        </w:tc>
      </w:tr>
      <w:tr w14:paraId="6B245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371CC802">
            <w:pPr>
              <w:ind w:left="0" w:leftChars="0" w:firstLine="0" w:firstLineChars="0"/>
              <w:rPr>
                <w:rFonts w:hint="default" w:ascii="Times New Roman" w:hAnsi="Times New Roman" w:cs="Times New Roman"/>
              </w:rPr>
            </w:pPr>
            <w:r>
              <w:rPr>
                <w:rFonts w:hint="default" w:ascii="Times New Roman" w:hAnsi="Times New Roman" w:cs="Times New Roman"/>
              </w:rPr>
              <w:t>Battery Capacity</w:t>
            </w:r>
          </w:p>
        </w:tc>
        <w:tc>
          <w:tcPr>
            <w:tcW w:w="4320" w:type="dxa"/>
            <w:tcBorders>
              <w:tl2br w:val="nil"/>
              <w:tr2bl w:val="nil"/>
            </w:tcBorders>
          </w:tcPr>
          <w:p w14:paraId="42EADA1D">
            <w:pPr>
              <w:ind w:left="0" w:leftChars="0" w:firstLine="0" w:firstLineChars="0"/>
              <w:rPr>
                <w:rFonts w:hint="default" w:ascii="Times New Roman" w:hAnsi="Times New Roman" w:cs="Times New Roman"/>
              </w:rPr>
            </w:pPr>
            <w:r>
              <w:rPr>
                <w:rFonts w:hint="default" w:ascii="Times New Roman" w:hAnsi="Times New Roman" w:cs="Times New Roman"/>
              </w:rPr>
              <w:t>2 × 12V, 200Ah (in series)</w:t>
            </w:r>
          </w:p>
        </w:tc>
      </w:tr>
      <w:tr w14:paraId="7ECA2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321FE8D5">
            <w:pPr>
              <w:ind w:left="0" w:leftChars="0" w:firstLine="0" w:firstLineChars="0"/>
              <w:rPr>
                <w:rFonts w:hint="default" w:ascii="Times New Roman" w:hAnsi="Times New Roman" w:cs="Times New Roman"/>
              </w:rPr>
            </w:pPr>
            <w:r>
              <w:rPr>
                <w:rFonts w:hint="default" w:ascii="Times New Roman" w:hAnsi="Times New Roman" w:cs="Times New Roman"/>
              </w:rPr>
              <w:t>Transformer Ratio</w:t>
            </w:r>
          </w:p>
        </w:tc>
        <w:tc>
          <w:tcPr>
            <w:tcW w:w="4320" w:type="dxa"/>
            <w:tcBorders>
              <w:tl2br w:val="nil"/>
              <w:tr2bl w:val="nil"/>
            </w:tcBorders>
          </w:tcPr>
          <w:p w14:paraId="5A222F5E">
            <w:pPr>
              <w:ind w:left="0" w:leftChars="0" w:firstLine="0" w:firstLineChars="0"/>
              <w:rPr>
                <w:rFonts w:hint="default" w:ascii="Times New Roman" w:hAnsi="Times New Roman" w:cs="Times New Roman"/>
              </w:rPr>
            </w:pPr>
            <w:r>
              <w:rPr>
                <w:rFonts w:hint="default" w:ascii="Times New Roman" w:hAnsi="Times New Roman" w:cs="Times New Roman"/>
              </w:rPr>
              <w:t>1 : 9.17 (24V to 220V)</w:t>
            </w:r>
          </w:p>
        </w:tc>
      </w:tr>
      <w:tr w14:paraId="037D0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52EFDD3B">
            <w:pPr>
              <w:ind w:left="0" w:leftChars="0" w:firstLine="0" w:firstLineChars="0"/>
              <w:rPr>
                <w:rFonts w:hint="default" w:ascii="Times New Roman" w:hAnsi="Times New Roman" w:cs="Times New Roman"/>
              </w:rPr>
            </w:pPr>
            <w:r>
              <w:rPr>
                <w:rFonts w:hint="default" w:ascii="Times New Roman" w:hAnsi="Times New Roman" w:cs="Times New Roman"/>
              </w:rPr>
              <w:t>MOSFETs</w:t>
            </w:r>
          </w:p>
        </w:tc>
        <w:tc>
          <w:tcPr>
            <w:tcW w:w="4320" w:type="dxa"/>
            <w:tcBorders>
              <w:tl2br w:val="nil"/>
              <w:tr2bl w:val="nil"/>
            </w:tcBorders>
          </w:tcPr>
          <w:p w14:paraId="41506615">
            <w:pPr>
              <w:ind w:left="0" w:leftChars="0" w:firstLine="0" w:firstLineChars="0"/>
              <w:rPr>
                <w:rFonts w:hint="default" w:ascii="Times New Roman" w:hAnsi="Times New Roman" w:cs="Times New Roman"/>
              </w:rPr>
            </w:pPr>
            <w:r>
              <w:rPr>
                <w:rFonts w:hint="default" w:ascii="Times New Roman" w:hAnsi="Times New Roman" w:cs="Times New Roman"/>
              </w:rPr>
              <w:t>e.g., IRF3205, 6 in parallel</w:t>
            </w:r>
          </w:p>
        </w:tc>
      </w:tr>
      <w:tr w14:paraId="31452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3F7010E2">
            <w:pPr>
              <w:ind w:left="0" w:leftChars="0" w:firstLine="0" w:firstLineChars="0"/>
              <w:rPr>
                <w:rFonts w:hint="default" w:ascii="Times New Roman" w:hAnsi="Times New Roman" w:cs="Times New Roman"/>
              </w:rPr>
            </w:pPr>
            <w:r>
              <w:rPr>
                <w:rFonts w:hint="default" w:ascii="Times New Roman" w:hAnsi="Times New Roman" w:cs="Times New Roman"/>
              </w:rPr>
              <w:t>PWM Frequency</w:t>
            </w:r>
          </w:p>
        </w:tc>
        <w:tc>
          <w:tcPr>
            <w:tcW w:w="4320" w:type="dxa"/>
            <w:tcBorders>
              <w:tl2br w:val="nil"/>
              <w:tr2bl w:val="nil"/>
            </w:tcBorders>
          </w:tcPr>
          <w:p w14:paraId="53C343F2">
            <w:pPr>
              <w:ind w:left="0" w:leftChars="0" w:firstLine="0" w:firstLineChars="0"/>
              <w:rPr>
                <w:rFonts w:hint="default" w:ascii="Times New Roman" w:hAnsi="Times New Roman" w:cs="Times New Roman"/>
              </w:rPr>
            </w:pPr>
            <w:r>
              <w:rPr>
                <w:rFonts w:hint="default" w:ascii="Times New Roman" w:hAnsi="Times New Roman" w:cs="Times New Roman"/>
              </w:rPr>
              <w:t>~20 kHz</w:t>
            </w:r>
          </w:p>
        </w:tc>
      </w:tr>
      <w:tr w14:paraId="29199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46998794">
            <w:pPr>
              <w:ind w:left="0" w:leftChars="0" w:firstLine="0" w:firstLineChars="0"/>
              <w:rPr>
                <w:rFonts w:hint="default" w:ascii="Times New Roman" w:hAnsi="Times New Roman" w:cs="Times New Roman"/>
              </w:rPr>
            </w:pPr>
            <w:r>
              <w:rPr>
                <w:rFonts w:hint="default" w:ascii="Times New Roman" w:hAnsi="Times New Roman" w:cs="Times New Roman"/>
              </w:rPr>
              <w:t>Output Waveform</w:t>
            </w:r>
          </w:p>
        </w:tc>
        <w:tc>
          <w:tcPr>
            <w:tcW w:w="4320" w:type="dxa"/>
            <w:tcBorders>
              <w:tl2br w:val="nil"/>
              <w:tr2bl w:val="nil"/>
            </w:tcBorders>
          </w:tcPr>
          <w:p w14:paraId="67C37EF4">
            <w:pPr>
              <w:ind w:left="0" w:leftChars="0" w:firstLine="0" w:firstLineChars="0"/>
              <w:rPr>
                <w:rFonts w:hint="default" w:ascii="Times New Roman" w:hAnsi="Times New Roman" w:cs="Times New Roman"/>
              </w:rPr>
            </w:pPr>
            <w:r>
              <w:rPr>
                <w:rFonts w:hint="default" w:ascii="Times New Roman" w:hAnsi="Times New Roman" w:cs="Times New Roman"/>
              </w:rPr>
              <w:t>Pure sine wave</w:t>
            </w:r>
          </w:p>
        </w:tc>
      </w:tr>
      <w:tr w14:paraId="1FAF7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20" w:type="dxa"/>
            <w:tcBorders>
              <w:tl2br w:val="nil"/>
              <w:tr2bl w:val="nil"/>
            </w:tcBorders>
          </w:tcPr>
          <w:p w14:paraId="74451A03">
            <w:pPr>
              <w:ind w:left="0" w:leftChars="0" w:firstLine="0" w:firstLineChars="0"/>
              <w:rPr>
                <w:rFonts w:hint="default" w:ascii="Times New Roman" w:hAnsi="Times New Roman" w:cs="Times New Roman"/>
              </w:rPr>
            </w:pPr>
            <w:r>
              <w:rPr>
                <w:rFonts w:hint="default" w:ascii="Times New Roman" w:hAnsi="Times New Roman" w:cs="Times New Roman"/>
              </w:rPr>
              <w:t>Voltage Regulator</w:t>
            </w:r>
          </w:p>
        </w:tc>
        <w:tc>
          <w:tcPr>
            <w:tcW w:w="4320" w:type="dxa"/>
            <w:tcBorders>
              <w:tl2br w:val="nil"/>
              <w:tr2bl w:val="nil"/>
            </w:tcBorders>
          </w:tcPr>
          <w:p w14:paraId="1C09A576">
            <w:pPr>
              <w:ind w:left="0" w:leftChars="0" w:firstLine="0" w:firstLineChars="0"/>
              <w:rPr>
                <w:rFonts w:hint="default" w:ascii="Times New Roman" w:hAnsi="Times New Roman" w:cs="Times New Roman"/>
              </w:rPr>
            </w:pPr>
            <w:r>
              <w:rPr>
                <w:rFonts w:hint="default" w:ascii="Times New Roman" w:hAnsi="Times New Roman" w:cs="Times New Roman"/>
              </w:rPr>
              <w:t>L7805 (5V supply for ICs)</w:t>
            </w:r>
          </w:p>
        </w:tc>
      </w:tr>
    </w:tbl>
    <w:p w14:paraId="22721C97">
      <w:pPr>
        <w:ind w:left="0" w:leftChars="0" w:firstLine="0" w:firstLineChars="0"/>
        <w:rPr>
          <w:rFonts w:hint="default" w:ascii="Times New Roman" w:hAnsi="Times New Roman" w:cs="Times New Roman"/>
        </w:rPr>
      </w:pPr>
    </w:p>
    <w:p w14:paraId="02873942">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13A5E9A4">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5C5A9601">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6FFBFC36">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09672064">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08C70F31">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39E622EF">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15EC4336">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49CC8AC2">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3DD3BBFA">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7F00B8F7">
      <w:pPr>
        <w:pStyle w:val="250"/>
        <w:spacing w:line="360" w:lineRule="auto"/>
        <w:ind w:left="0" w:leftChars="0" w:firstLine="0" w:firstLineChars="0"/>
        <w:jc w:val="left"/>
        <w:rPr>
          <w:rFonts w:hint="default" w:ascii="Times New Roman" w:hAnsi="Times New Roman" w:cs="Times New Roman"/>
          <w:b/>
          <w:bCs/>
          <w:sz w:val="22"/>
          <w:szCs w:val="22"/>
          <w:lang w:val="en-US"/>
        </w:rPr>
      </w:pPr>
    </w:p>
    <w:p w14:paraId="31CB3269">
      <w:pPr>
        <w:pStyle w:val="250"/>
        <w:spacing w:line="360" w:lineRule="auto"/>
        <w:ind w:left="0" w:leftChars="0" w:firstLine="0" w:firstLine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 CIRCUIT DIAGRAM</w:t>
      </w:r>
    </w:p>
    <w:p w14:paraId="3946288F">
      <w:pPr>
        <w:pStyle w:val="250"/>
        <w:spacing w:line="360" w:lineRule="auto"/>
        <w:ind w:left="0" w:leftChars="0" w:firstLine="0" w:firstLineChars="0"/>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drawing>
          <wp:inline distT="0" distB="0" distL="114300" distR="114300">
            <wp:extent cx="5554345" cy="3985895"/>
            <wp:effectExtent l="0" t="0" r="8255" b="14605"/>
            <wp:docPr id="62" name="Picture 62" descr="CCT DIAGRAM 3K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CCT DIAGRAM 3KVA"/>
                    <pic:cNvPicPr>
                      <a:picLocks noChangeAspect="1"/>
                    </pic:cNvPicPr>
                  </pic:nvPicPr>
                  <pic:blipFill>
                    <a:blip r:embed="rId6"/>
                    <a:stretch>
                      <a:fillRect/>
                    </a:stretch>
                  </pic:blipFill>
                  <pic:spPr>
                    <a:xfrm>
                      <a:off x="0" y="0"/>
                      <a:ext cx="5554345" cy="3985895"/>
                    </a:xfrm>
                    <a:prstGeom prst="rect">
                      <a:avLst/>
                    </a:prstGeom>
                  </pic:spPr>
                </pic:pic>
              </a:graphicData>
            </a:graphic>
          </wp:inline>
        </w:drawing>
      </w:r>
    </w:p>
    <w:p w14:paraId="16B20882">
      <w:pPr>
        <w:spacing w:line="36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Figure 3.1 Circuit Diagram for </w:t>
      </w:r>
      <w:r>
        <w:rPr>
          <w:rFonts w:hint="default" w:ascii="Times New Roman" w:hAnsi="Times New Roman" w:cs="Times New Roman"/>
          <w:sz w:val="22"/>
          <w:szCs w:val="22"/>
          <w:lang w:val="en-US"/>
        </w:rPr>
        <w:t>3k</w:t>
      </w:r>
      <w:r>
        <w:rPr>
          <w:rFonts w:hint="default" w:ascii="Times New Roman" w:hAnsi="Times New Roman" w:cs="Times New Roman"/>
          <w:sz w:val="22"/>
          <w:szCs w:val="22"/>
        </w:rPr>
        <w:t>VA Inverter system</w:t>
      </w:r>
    </w:p>
    <w:p w14:paraId="4D30C1B5">
      <w:pPr>
        <w:ind w:left="0" w:leftChars="0" w:firstLine="0" w:firstLineChars="0"/>
        <w:rPr>
          <w:rFonts w:hint="default" w:ascii="Times New Roman" w:hAnsi="Times New Roman" w:cs="Times New Roman"/>
          <w:b/>
          <w:bCs/>
          <w:sz w:val="22"/>
          <w:szCs w:val="22"/>
          <w:lang w:val="en-US"/>
        </w:rPr>
      </w:pPr>
    </w:p>
    <w:p w14:paraId="085755FE">
      <w:pPr>
        <w:ind w:left="0" w:leftChars="0" w:firstLine="0"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3.7.1</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EXPLANATION OF THE CIRCUIT DIAGRAM</w:t>
      </w:r>
      <w:bookmarkStart w:id="0" w:name="_GoBack"/>
      <w:bookmarkEnd w:id="0"/>
    </w:p>
    <w:p w14:paraId="6778F6A5">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Inverter Active Section Switch</w:t>
      </w:r>
      <w:r>
        <w:rPr>
          <w:rFonts w:hint="default" w:ascii="Times New Roman" w:hAnsi="Times New Roman" w:cs="Times New Roman"/>
          <w:sz w:val="22"/>
          <w:szCs w:val="22"/>
        </w:rPr>
        <w:t>: This i the part of the circuit responsible for switching the DC power from the input (usually a battery or DC power source) into AC power output. It might include MOSFETs or IGBTs (Insulated Gate Bipolar Transistors)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configured in a way that allows them to switch on and off rapidly, creating an alternating current.</w:t>
      </w:r>
    </w:p>
    <w:p w14:paraId="6572D0CC">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System Indicator</w:t>
      </w:r>
      <w:r>
        <w:rPr>
          <w:rFonts w:hint="default" w:ascii="Times New Roman" w:hAnsi="Times New Roman" w:cs="Times New Roman"/>
          <w:sz w:val="22"/>
          <w:szCs w:val="22"/>
        </w:rPr>
        <w:t>: This is a component or set of components that indicate the status of the inverter system, such as whether it's operating correctly, in standby mode, or experiencing an issue.</w:t>
      </w:r>
    </w:p>
    <w:p w14:paraId="1F9D78FB">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Processor IC (PIC 16672-1/sp)</w:t>
      </w:r>
      <w:r>
        <w:rPr>
          <w:rFonts w:hint="default" w:ascii="Times New Roman" w:hAnsi="Times New Roman" w:cs="Times New Roman"/>
          <w:sz w:val="22"/>
          <w:szCs w:val="22"/>
        </w:rPr>
        <w:t>: This is the main controller of the inverter system. It's a micro</w:t>
      </w:r>
      <w:r>
        <w:rPr>
          <w:rFonts w:hint="default" w:ascii="Times New Roman" w:hAnsi="Times New Roman" w:cs="Times New Roman"/>
          <w:sz w:val="22"/>
          <w:szCs w:val="22"/>
          <w:lang w:val="en-US"/>
        </w:rPr>
        <w:t>-</w:t>
      </w:r>
      <w:r>
        <w:rPr>
          <w:rFonts w:hint="default" w:ascii="Times New Roman" w:hAnsi="Times New Roman" w:cs="Times New Roman"/>
          <w:sz w:val="22"/>
          <w:szCs w:val="22"/>
        </w:rPr>
        <w:t>controller, specifically a PIC (Peripheral Interface Controller), which is likely programmed to manage various functions of the inverter, such as generating PWM (Pulse Width Modulation) signals to control the switching of the active section, monitoring system parameters, and possibly communicating with external devices.</w:t>
      </w:r>
    </w:p>
    <w:p w14:paraId="4984DC6F">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Command Section:</w:t>
      </w:r>
      <w:r>
        <w:rPr>
          <w:rFonts w:hint="default" w:ascii="Times New Roman" w:hAnsi="Times New Roman" w:cs="Times New Roman"/>
          <w:sz w:val="22"/>
          <w:szCs w:val="22"/>
        </w:rPr>
        <w:t xml:space="preserve"> This part of the circuit contains resistors, capacitors, transistors, and possibly other components that are used to interface the processor IC with the rest of the circuit. It may include circuitry for signal conditioning, level shifting, or protection.</w:t>
      </w:r>
    </w:p>
    <w:p w14:paraId="03F11192">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Regulator (L7805CV)</w:t>
      </w:r>
      <w:r>
        <w:rPr>
          <w:rFonts w:hint="default" w:ascii="Times New Roman" w:hAnsi="Times New Roman" w:cs="Times New Roman"/>
          <w:sz w:val="22"/>
          <w:szCs w:val="22"/>
        </w:rPr>
        <w:t>: This is a voltage regulator IC (Integrated Circuit) that ensures a stable 5-volt supply voltage to power the processor IC and possibly other components in the circuit.</w:t>
      </w:r>
    </w:p>
    <w:p w14:paraId="6FC61B17">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Switching Output Side</w:t>
      </w:r>
      <w:r>
        <w:rPr>
          <w:rFonts w:hint="default" w:ascii="Times New Roman" w:hAnsi="Times New Roman" w:cs="Times New Roman"/>
          <w:sz w:val="22"/>
          <w:szCs w:val="22"/>
        </w:rPr>
        <w:t>: This section of the circuit consists of relays and transistors that are used to control various loads or external devices connected to the inverter output. The relays may be used for switching between different output configurations or for providing power to different loads.</w:t>
      </w:r>
    </w:p>
    <w:p w14:paraId="54B5C851">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Supply Regulation Section:</w:t>
      </w:r>
      <w:r>
        <w:rPr>
          <w:rFonts w:hint="default" w:ascii="Times New Roman" w:hAnsi="Times New Roman" w:cs="Times New Roman"/>
          <w:sz w:val="22"/>
          <w:szCs w:val="22"/>
        </w:rPr>
        <w:t xml:space="preserve"> This section includes components such as capacitors, diodes, and possibly voltage regulators, which are used to regulate and stabilize the DC power supply to different parts of the circuit.</w:t>
      </w:r>
    </w:p>
    <w:p w14:paraId="0B4425B7">
      <w:pPr>
        <w:numPr>
          <w:ilvl w:val="0"/>
          <w:numId w:val="12"/>
        </w:numPr>
        <w:spacing w:line="48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Main Transformer Section:</w:t>
      </w:r>
      <w:r>
        <w:rPr>
          <w:rFonts w:hint="default" w:ascii="Times New Roman" w:hAnsi="Times New Roman" w:cs="Times New Roman"/>
          <w:sz w:val="22"/>
          <w:szCs w:val="22"/>
        </w:rPr>
        <w:t xml:space="preserve"> This is the part of the circuit that includes the main transformer, which is responsible for converting the DC input power into AC output power. The transformer may include multiple windings for different voltage levels and may be designed for step-up or step-down operation depending on the application.</w:t>
      </w:r>
    </w:p>
    <w:p w14:paraId="11CF96D1">
      <w:pPr>
        <w:spacing w:line="480" w:lineRule="auto"/>
        <w:ind w:left="0" w:leftChars="0" w:firstLine="0" w:firstLineChars="0"/>
        <w:rPr>
          <w:rFonts w:hint="default" w:ascii="Times New Roman" w:hAnsi="Times New Roman" w:cs="Times New Roman"/>
          <w:sz w:val="22"/>
          <w:szCs w:val="22"/>
        </w:rPr>
      </w:pPr>
    </w:p>
    <w:p w14:paraId="56D6F806">
      <w:pPr>
        <w:spacing w:line="480" w:lineRule="auto"/>
        <w:ind w:left="0" w:leftChars="0" w:firstLine="0" w:firstLineChars="0"/>
        <w:rPr>
          <w:rFonts w:hint="default" w:ascii="Times New Roman" w:hAnsi="Times New Roman" w:cs="Times New Roman"/>
          <w:sz w:val="22"/>
          <w:szCs w:val="22"/>
        </w:rPr>
      </w:pPr>
    </w:p>
    <w:p w14:paraId="34C2A812">
      <w:pPr>
        <w:spacing w:line="480" w:lineRule="auto"/>
        <w:ind w:left="0" w:leftChars="0" w:firstLine="0" w:firstLineChars="0"/>
        <w:rPr>
          <w:rFonts w:hint="default" w:ascii="Times New Roman" w:hAnsi="Times New Roman" w:cs="Times New Roman"/>
          <w:sz w:val="22"/>
          <w:szCs w:val="22"/>
        </w:rPr>
      </w:pPr>
    </w:p>
    <w:p w14:paraId="043B544D">
      <w:pPr>
        <w:ind w:left="0" w:leftChars="0" w:firstLine="0" w:firstLineChars="0"/>
        <w:rPr>
          <w:rFonts w:hint="default" w:ascii="Times New Roman" w:hAnsi="Times New Roman" w:cs="Times New Roman"/>
          <w:sz w:val="22"/>
          <w:szCs w:val="22"/>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Mincho">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1AB7E"/>
    <w:multiLevelType w:val="singleLevel"/>
    <w:tmpl w:val="94D1AB7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103F64A8"/>
    <w:multiLevelType w:val="multilevel"/>
    <w:tmpl w:val="103F64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E2E0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24D06F96"/>
    <w:rsid w:val="4CA26BF2"/>
    <w:rsid w:val="4F286C6E"/>
    <w:rsid w:val="512D063D"/>
    <w:rsid w:val="61F679F6"/>
    <w:rsid w:val="6BE62B35"/>
    <w:rsid w:val="6E7D001D"/>
    <w:rsid w:val="792E2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paragraph" w:styleId="250">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2024-06-08T19:57:00Z</dcterms:created>
  <dc:creator>Dell</dc:creator>
  <cp:lastModifiedBy>Dell</cp:lastModifiedBy>
  <dcterms:modified xsi:type="dcterms:W3CDTF">2025-06-02T07:52:01Z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98BC3B0EED394856B1148C80BC64242B_13</vt:lpwstr>
  </property>
</Properties>
</file>