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5302" w:rsidRPr="00433724" w:rsidRDefault="009D5302" w:rsidP="009D5302">
      <w:pPr>
        <w:spacing w:after="0" w:line="480" w:lineRule="auto"/>
        <w:ind w:left="2160" w:firstLine="720"/>
        <w:jc w:val="both"/>
        <w:rPr>
          <w:rFonts w:ascii="Times New Roman" w:hAnsi="Times New Roman" w:cs="Times New Roman"/>
          <w:b/>
          <w:color w:val="000000" w:themeColor="text1"/>
          <w:sz w:val="28"/>
          <w:szCs w:val="28"/>
        </w:rPr>
      </w:pPr>
      <w:r w:rsidRPr="00433724">
        <w:rPr>
          <w:rFonts w:ascii="Times New Roman" w:hAnsi="Times New Roman" w:cs="Times New Roman"/>
          <w:b/>
          <w:color w:val="000000" w:themeColor="text1"/>
          <w:sz w:val="28"/>
          <w:szCs w:val="28"/>
        </w:rPr>
        <w:t>CHAPTER THREE</w:t>
      </w:r>
    </w:p>
    <w:p w:rsidR="009D5302" w:rsidRPr="00433724" w:rsidRDefault="009D5302" w:rsidP="009D5302">
      <w:pPr>
        <w:spacing w:after="0" w:line="480" w:lineRule="auto"/>
        <w:jc w:val="both"/>
        <w:rPr>
          <w:rFonts w:ascii="Times New Roman" w:hAnsi="Times New Roman" w:cs="Times New Roman"/>
          <w:b/>
          <w:color w:val="000000" w:themeColor="text1"/>
          <w:sz w:val="28"/>
          <w:szCs w:val="28"/>
        </w:rPr>
      </w:pPr>
      <w:r w:rsidRPr="00433724">
        <w:rPr>
          <w:rFonts w:ascii="Times New Roman" w:hAnsi="Times New Roman" w:cs="Times New Roman"/>
          <w:b/>
          <w:color w:val="000000" w:themeColor="text1"/>
          <w:sz w:val="28"/>
          <w:szCs w:val="28"/>
        </w:rPr>
        <w:t>3.0</w:t>
      </w:r>
      <w:r w:rsidRPr="00433724">
        <w:rPr>
          <w:rFonts w:ascii="Times New Roman" w:hAnsi="Times New Roman" w:cs="Times New Roman"/>
          <w:b/>
          <w:color w:val="000000" w:themeColor="text1"/>
          <w:sz w:val="28"/>
          <w:szCs w:val="28"/>
        </w:rPr>
        <w:tab/>
        <w:t>RESEARCH METHODOLOGY</w:t>
      </w:r>
    </w:p>
    <w:p w:rsidR="009D5302" w:rsidRPr="00433724" w:rsidRDefault="009D5302" w:rsidP="009D5302">
      <w:pPr>
        <w:numPr>
          <w:ilvl w:val="1"/>
          <w:numId w:val="1"/>
        </w:numPr>
        <w:autoSpaceDE w:val="0"/>
        <w:autoSpaceDN w:val="0"/>
        <w:adjustRightInd w:val="0"/>
        <w:spacing w:after="0" w:line="480" w:lineRule="auto"/>
        <w:ind w:left="90" w:firstLine="0"/>
        <w:jc w:val="both"/>
        <w:rPr>
          <w:rFonts w:ascii="Times New Roman" w:hAnsi="Times New Roman" w:cs="Times New Roman"/>
          <w:color w:val="000000" w:themeColor="text1"/>
          <w:sz w:val="28"/>
          <w:szCs w:val="28"/>
        </w:rPr>
      </w:pPr>
      <w:r w:rsidRPr="00433724">
        <w:rPr>
          <w:rFonts w:ascii="Times New Roman" w:hAnsi="Times New Roman" w:cs="Times New Roman"/>
          <w:b/>
          <w:color w:val="000000" w:themeColor="text1"/>
          <w:sz w:val="28"/>
          <w:szCs w:val="28"/>
        </w:rPr>
        <w:t>Research design</w:t>
      </w:r>
    </w:p>
    <w:p w:rsidR="009D5302" w:rsidRPr="00433724" w:rsidRDefault="009D5302" w:rsidP="009D5302">
      <w:pPr>
        <w:spacing w:after="0" w:line="480" w:lineRule="auto"/>
        <w:jc w:val="both"/>
        <w:rPr>
          <w:rFonts w:ascii="Times New Roman" w:hAnsi="Times New Roman" w:cs="Times New Roman"/>
          <w:sz w:val="28"/>
          <w:szCs w:val="28"/>
        </w:rPr>
      </w:pPr>
      <w:r w:rsidRPr="00433724">
        <w:rPr>
          <w:rFonts w:ascii="Times New Roman" w:hAnsi="Times New Roman" w:cs="Times New Roman"/>
          <w:sz w:val="28"/>
          <w:szCs w:val="28"/>
        </w:rPr>
        <w:t>The researcher used descriptive research survey design in building up this project work the choice of this research design was considered appropriate because of its advantages of identifying attributes of a large population from a group of individuals. The design was suitable for the study as the study sought to effect of tax morale on tax compliance in Nigeria</w:t>
      </w:r>
    </w:p>
    <w:p w:rsidR="009D5302" w:rsidRPr="00433724" w:rsidRDefault="009D5302" w:rsidP="009D5302">
      <w:pPr>
        <w:numPr>
          <w:ilvl w:val="1"/>
          <w:numId w:val="1"/>
        </w:numPr>
        <w:autoSpaceDE w:val="0"/>
        <w:autoSpaceDN w:val="0"/>
        <w:adjustRightInd w:val="0"/>
        <w:spacing w:after="0" w:line="480" w:lineRule="auto"/>
        <w:jc w:val="both"/>
        <w:rPr>
          <w:rFonts w:ascii="Times New Roman" w:hAnsi="Times New Roman" w:cs="Times New Roman"/>
          <w:b/>
          <w:color w:val="000000" w:themeColor="text1"/>
          <w:sz w:val="28"/>
          <w:szCs w:val="28"/>
        </w:rPr>
      </w:pPr>
      <w:r w:rsidRPr="00433724">
        <w:rPr>
          <w:rFonts w:ascii="Times New Roman" w:hAnsi="Times New Roman" w:cs="Times New Roman"/>
          <w:b/>
          <w:color w:val="000000" w:themeColor="text1"/>
          <w:sz w:val="28"/>
          <w:szCs w:val="28"/>
        </w:rPr>
        <w:t xml:space="preserve">Sources of data collection </w:t>
      </w:r>
    </w:p>
    <w:p w:rsidR="009D5302" w:rsidRPr="00433724" w:rsidRDefault="009D5302" w:rsidP="009D5302">
      <w:pPr>
        <w:autoSpaceDE w:val="0"/>
        <w:autoSpaceDN w:val="0"/>
        <w:adjustRightInd w:val="0"/>
        <w:spacing w:after="0" w:line="480" w:lineRule="auto"/>
        <w:jc w:val="both"/>
        <w:rPr>
          <w:rFonts w:ascii="Times New Roman" w:hAnsi="Times New Roman" w:cs="Times New Roman"/>
          <w:color w:val="000000" w:themeColor="text1"/>
          <w:sz w:val="28"/>
          <w:szCs w:val="28"/>
        </w:rPr>
      </w:pPr>
      <w:r w:rsidRPr="00433724">
        <w:rPr>
          <w:rFonts w:ascii="Times New Roman" w:hAnsi="Times New Roman" w:cs="Times New Roman"/>
          <w:color w:val="000000" w:themeColor="text1"/>
          <w:sz w:val="28"/>
          <w:szCs w:val="28"/>
        </w:rPr>
        <w:t>Data were collected from two main sources namely:</w:t>
      </w:r>
    </w:p>
    <w:p w:rsidR="009D5302" w:rsidRPr="00433724" w:rsidRDefault="009D5302" w:rsidP="009D5302">
      <w:pPr>
        <w:tabs>
          <w:tab w:val="center" w:pos="4680"/>
          <w:tab w:val="left" w:pos="5760"/>
        </w:tabs>
        <w:autoSpaceDE w:val="0"/>
        <w:autoSpaceDN w:val="0"/>
        <w:adjustRightInd w:val="0"/>
        <w:spacing w:after="0" w:line="480" w:lineRule="auto"/>
        <w:jc w:val="both"/>
        <w:rPr>
          <w:rFonts w:ascii="Times New Roman" w:hAnsi="Times New Roman" w:cs="Times New Roman"/>
          <w:color w:val="000000" w:themeColor="text1"/>
          <w:sz w:val="28"/>
          <w:szCs w:val="28"/>
        </w:rPr>
      </w:pPr>
      <w:r w:rsidRPr="00433724">
        <w:rPr>
          <w:rFonts w:ascii="Times New Roman" w:hAnsi="Times New Roman" w:cs="Times New Roman"/>
          <w:color w:val="000000" w:themeColor="text1"/>
          <w:sz w:val="28"/>
          <w:szCs w:val="28"/>
        </w:rPr>
        <w:t>(</w:t>
      </w:r>
      <w:proofErr w:type="spellStart"/>
      <w:r w:rsidRPr="00433724">
        <w:rPr>
          <w:rFonts w:ascii="Times New Roman" w:hAnsi="Times New Roman" w:cs="Times New Roman"/>
          <w:color w:val="000000" w:themeColor="text1"/>
          <w:sz w:val="28"/>
          <w:szCs w:val="28"/>
        </w:rPr>
        <w:t>i</w:t>
      </w:r>
      <w:proofErr w:type="spellEnd"/>
      <w:r w:rsidRPr="00433724">
        <w:rPr>
          <w:rFonts w:ascii="Times New Roman" w:hAnsi="Times New Roman" w:cs="Times New Roman"/>
          <w:color w:val="000000" w:themeColor="text1"/>
          <w:sz w:val="28"/>
          <w:szCs w:val="28"/>
        </w:rPr>
        <w:t xml:space="preserve">)Primary source and </w:t>
      </w:r>
      <w:r w:rsidRPr="00433724">
        <w:rPr>
          <w:rFonts w:ascii="Times New Roman" w:hAnsi="Times New Roman" w:cs="Times New Roman"/>
          <w:color w:val="000000" w:themeColor="text1"/>
          <w:sz w:val="28"/>
          <w:szCs w:val="28"/>
        </w:rPr>
        <w:tab/>
      </w:r>
      <w:r w:rsidRPr="00433724">
        <w:rPr>
          <w:rFonts w:ascii="Times New Roman" w:hAnsi="Times New Roman" w:cs="Times New Roman"/>
          <w:color w:val="000000" w:themeColor="text1"/>
          <w:sz w:val="28"/>
          <w:szCs w:val="28"/>
        </w:rPr>
        <w:tab/>
      </w:r>
    </w:p>
    <w:p w:rsidR="009D5302" w:rsidRPr="00433724" w:rsidRDefault="009D5302" w:rsidP="009D5302">
      <w:pPr>
        <w:tabs>
          <w:tab w:val="left" w:pos="4051"/>
        </w:tabs>
        <w:autoSpaceDE w:val="0"/>
        <w:autoSpaceDN w:val="0"/>
        <w:adjustRightInd w:val="0"/>
        <w:spacing w:after="0" w:line="480" w:lineRule="auto"/>
        <w:jc w:val="both"/>
        <w:rPr>
          <w:rFonts w:ascii="Times New Roman" w:hAnsi="Times New Roman" w:cs="Times New Roman"/>
          <w:color w:val="000000" w:themeColor="text1"/>
          <w:sz w:val="28"/>
          <w:szCs w:val="28"/>
        </w:rPr>
      </w:pPr>
      <w:r w:rsidRPr="00433724">
        <w:rPr>
          <w:rFonts w:ascii="Times New Roman" w:hAnsi="Times New Roman" w:cs="Times New Roman"/>
          <w:color w:val="000000" w:themeColor="text1"/>
          <w:sz w:val="28"/>
          <w:szCs w:val="28"/>
        </w:rPr>
        <w:t xml:space="preserve">(ii)Secondary source </w:t>
      </w:r>
      <w:r w:rsidRPr="00433724">
        <w:rPr>
          <w:rFonts w:ascii="Times New Roman" w:hAnsi="Times New Roman" w:cs="Times New Roman"/>
          <w:color w:val="000000" w:themeColor="text1"/>
          <w:sz w:val="28"/>
          <w:szCs w:val="28"/>
        </w:rPr>
        <w:tab/>
      </w:r>
    </w:p>
    <w:p w:rsidR="009D5302" w:rsidRPr="00433724" w:rsidRDefault="009D5302" w:rsidP="009D5302">
      <w:pPr>
        <w:tabs>
          <w:tab w:val="left" w:pos="5412"/>
        </w:tabs>
        <w:autoSpaceDE w:val="0"/>
        <w:autoSpaceDN w:val="0"/>
        <w:adjustRightInd w:val="0"/>
        <w:spacing w:after="0" w:line="480" w:lineRule="auto"/>
        <w:jc w:val="both"/>
        <w:rPr>
          <w:rFonts w:ascii="Times New Roman" w:hAnsi="Times New Roman" w:cs="Times New Roman"/>
          <w:b/>
          <w:color w:val="000000" w:themeColor="text1"/>
          <w:sz w:val="28"/>
          <w:szCs w:val="28"/>
        </w:rPr>
      </w:pPr>
      <w:r w:rsidRPr="00433724">
        <w:rPr>
          <w:rFonts w:ascii="Times New Roman" w:hAnsi="Times New Roman" w:cs="Times New Roman"/>
          <w:b/>
          <w:color w:val="000000" w:themeColor="text1"/>
          <w:sz w:val="28"/>
          <w:szCs w:val="28"/>
        </w:rPr>
        <w:t>Primary source:</w:t>
      </w:r>
      <w:r w:rsidRPr="00433724">
        <w:rPr>
          <w:rFonts w:ascii="Times New Roman" w:hAnsi="Times New Roman" w:cs="Times New Roman"/>
          <w:b/>
          <w:color w:val="000000" w:themeColor="text1"/>
          <w:sz w:val="28"/>
          <w:szCs w:val="28"/>
        </w:rPr>
        <w:tab/>
      </w:r>
    </w:p>
    <w:p w:rsidR="009D5302" w:rsidRPr="00433724" w:rsidRDefault="009D5302" w:rsidP="009D5302">
      <w:pPr>
        <w:autoSpaceDE w:val="0"/>
        <w:autoSpaceDN w:val="0"/>
        <w:adjustRightInd w:val="0"/>
        <w:spacing w:after="0" w:line="480" w:lineRule="auto"/>
        <w:jc w:val="both"/>
        <w:rPr>
          <w:rFonts w:ascii="Times New Roman" w:hAnsi="Times New Roman" w:cs="Times New Roman"/>
          <w:color w:val="000000" w:themeColor="text1"/>
          <w:sz w:val="28"/>
          <w:szCs w:val="28"/>
        </w:rPr>
      </w:pPr>
      <w:r w:rsidRPr="00433724">
        <w:rPr>
          <w:rFonts w:ascii="Times New Roman" w:hAnsi="Times New Roman" w:cs="Times New Roman"/>
          <w:color w:val="000000" w:themeColor="text1"/>
          <w:sz w:val="28"/>
          <w:szCs w:val="28"/>
        </w:rPr>
        <w:t>These are materials of statistical investigation which were collected by the research for a particular purpose. They can be obtained through a survey, observation questionnaire or as experiment; the researcher has adopted the questionnaire method for this study.</w:t>
      </w:r>
    </w:p>
    <w:p w:rsidR="009D5302" w:rsidRPr="00433724" w:rsidRDefault="009D5302" w:rsidP="009D5302">
      <w:pPr>
        <w:autoSpaceDE w:val="0"/>
        <w:autoSpaceDN w:val="0"/>
        <w:adjustRightInd w:val="0"/>
        <w:spacing w:after="0" w:line="480" w:lineRule="auto"/>
        <w:jc w:val="both"/>
        <w:rPr>
          <w:rFonts w:ascii="Times New Roman" w:hAnsi="Times New Roman" w:cs="Times New Roman"/>
          <w:b/>
          <w:color w:val="000000" w:themeColor="text1"/>
          <w:sz w:val="28"/>
          <w:szCs w:val="28"/>
        </w:rPr>
      </w:pPr>
    </w:p>
    <w:p w:rsidR="009D5302" w:rsidRPr="00433724" w:rsidRDefault="009D5302" w:rsidP="009D5302">
      <w:pPr>
        <w:autoSpaceDE w:val="0"/>
        <w:autoSpaceDN w:val="0"/>
        <w:adjustRightInd w:val="0"/>
        <w:spacing w:after="0" w:line="480" w:lineRule="auto"/>
        <w:jc w:val="both"/>
        <w:rPr>
          <w:rFonts w:ascii="Times New Roman" w:hAnsi="Times New Roman" w:cs="Times New Roman"/>
          <w:b/>
          <w:color w:val="000000" w:themeColor="text1"/>
          <w:sz w:val="28"/>
          <w:szCs w:val="28"/>
        </w:rPr>
      </w:pPr>
      <w:r w:rsidRPr="00433724">
        <w:rPr>
          <w:rFonts w:ascii="Times New Roman" w:hAnsi="Times New Roman" w:cs="Times New Roman"/>
          <w:b/>
          <w:color w:val="000000" w:themeColor="text1"/>
          <w:sz w:val="28"/>
          <w:szCs w:val="28"/>
        </w:rPr>
        <w:t>Secondary source:</w:t>
      </w:r>
    </w:p>
    <w:p w:rsidR="009D5302" w:rsidRPr="00433724" w:rsidRDefault="009D5302" w:rsidP="009D5302">
      <w:pPr>
        <w:autoSpaceDE w:val="0"/>
        <w:autoSpaceDN w:val="0"/>
        <w:adjustRightInd w:val="0"/>
        <w:spacing w:after="0" w:line="480" w:lineRule="auto"/>
        <w:jc w:val="both"/>
        <w:rPr>
          <w:rFonts w:ascii="Times New Roman" w:hAnsi="Times New Roman" w:cs="Times New Roman"/>
          <w:color w:val="000000" w:themeColor="text1"/>
          <w:sz w:val="28"/>
          <w:szCs w:val="28"/>
        </w:rPr>
      </w:pPr>
      <w:r w:rsidRPr="00433724">
        <w:rPr>
          <w:rFonts w:ascii="Times New Roman" w:hAnsi="Times New Roman" w:cs="Times New Roman"/>
          <w:color w:val="000000" w:themeColor="text1"/>
          <w:sz w:val="28"/>
          <w:szCs w:val="28"/>
        </w:rPr>
        <w:lastRenderedPageBreak/>
        <w:t xml:space="preserve">These are data from textbook Journal handset etc. they arise as byproducts of the same other purposes. Example administration, various other unpublished works and write ups were also used. </w:t>
      </w:r>
    </w:p>
    <w:p w:rsidR="009D5302" w:rsidRPr="00433724" w:rsidRDefault="009D5302" w:rsidP="009D5302">
      <w:pPr>
        <w:numPr>
          <w:ilvl w:val="1"/>
          <w:numId w:val="1"/>
        </w:numPr>
        <w:autoSpaceDE w:val="0"/>
        <w:autoSpaceDN w:val="0"/>
        <w:adjustRightInd w:val="0"/>
        <w:spacing w:after="0" w:line="480" w:lineRule="auto"/>
        <w:jc w:val="both"/>
        <w:rPr>
          <w:rFonts w:ascii="Times New Roman" w:hAnsi="Times New Roman" w:cs="Times New Roman"/>
          <w:b/>
          <w:color w:val="000000" w:themeColor="text1"/>
          <w:sz w:val="28"/>
          <w:szCs w:val="28"/>
        </w:rPr>
      </w:pPr>
      <w:r w:rsidRPr="00433724">
        <w:rPr>
          <w:rFonts w:ascii="Times New Roman" w:hAnsi="Times New Roman" w:cs="Times New Roman"/>
          <w:b/>
          <w:color w:val="000000" w:themeColor="text1"/>
          <w:sz w:val="28"/>
          <w:szCs w:val="28"/>
        </w:rPr>
        <w:t xml:space="preserve">Population of the study </w:t>
      </w:r>
    </w:p>
    <w:p w:rsidR="009D5302" w:rsidRPr="00433724" w:rsidRDefault="009D5302" w:rsidP="009D5302">
      <w:pPr>
        <w:spacing w:after="0" w:line="480" w:lineRule="auto"/>
        <w:jc w:val="both"/>
        <w:rPr>
          <w:rFonts w:ascii="Times New Roman" w:hAnsi="Times New Roman" w:cs="Times New Roman"/>
          <w:sz w:val="28"/>
          <w:szCs w:val="28"/>
        </w:rPr>
      </w:pPr>
      <w:r w:rsidRPr="00433724">
        <w:rPr>
          <w:rFonts w:ascii="Times New Roman" w:hAnsi="Times New Roman" w:cs="Times New Roman"/>
          <w:color w:val="000000" w:themeColor="text1"/>
          <w:sz w:val="28"/>
          <w:szCs w:val="28"/>
        </w:rPr>
        <w:t xml:space="preserve">Population of a study is a group of persons or aggregate items, things the researcher is interested in getting information </w:t>
      </w:r>
      <w:r w:rsidRPr="00433724">
        <w:rPr>
          <w:rFonts w:ascii="Times New Roman" w:hAnsi="Times New Roman" w:cs="Times New Roman"/>
          <w:sz w:val="28"/>
          <w:szCs w:val="28"/>
        </w:rPr>
        <w:t>effect of tax morale on tax compliance in Nigeria</w:t>
      </w:r>
      <w:r w:rsidRPr="00433724">
        <w:rPr>
          <w:rFonts w:ascii="Times New Roman" w:hAnsi="Times New Roman" w:cs="Times New Roman"/>
          <w:color w:val="000000" w:themeColor="text1"/>
          <w:sz w:val="28"/>
          <w:szCs w:val="28"/>
        </w:rPr>
        <w:t>. 200 staff of Ikorodu local government of Lagos state was selected randomly by the researcher as the population of the study.</w:t>
      </w:r>
    </w:p>
    <w:p w:rsidR="009D5302" w:rsidRPr="00433724" w:rsidRDefault="009D5302" w:rsidP="009D5302">
      <w:pPr>
        <w:numPr>
          <w:ilvl w:val="1"/>
          <w:numId w:val="1"/>
        </w:numPr>
        <w:autoSpaceDE w:val="0"/>
        <w:autoSpaceDN w:val="0"/>
        <w:adjustRightInd w:val="0"/>
        <w:spacing w:after="0" w:line="480" w:lineRule="auto"/>
        <w:jc w:val="both"/>
        <w:rPr>
          <w:rFonts w:ascii="Times New Roman" w:hAnsi="Times New Roman" w:cs="Times New Roman"/>
          <w:b/>
          <w:color w:val="000000" w:themeColor="text1"/>
          <w:sz w:val="28"/>
          <w:szCs w:val="28"/>
        </w:rPr>
      </w:pPr>
      <w:r w:rsidRPr="00433724">
        <w:rPr>
          <w:rFonts w:ascii="Times New Roman" w:hAnsi="Times New Roman" w:cs="Times New Roman"/>
          <w:b/>
          <w:color w:val="000000" w:themeColor="text1"/>
          <w:sz w:val="28"/>
          <w:szCs w:val="28"/>
        </w:rPr>
        <w:t>Sample and sampling procedure</w:t>
      </w:r>
    </w:p>
    <w:p w:rsidR="009D5302" w:rsidRPr="00433724" w:rsidRDefault="009D5302" w:rsidP="009D5302">
      <w:pPr>
        <w:autoSpaceDE w:val="0"/>
        <w:autoSpaceDN w:val="0"/>
        <w:adjustRightInd w:val="0"/>
        <w:spacing w:after="0" w:line="480" w:lineRule="auto"/>
        <w:jc w:val="both"/>
        <w:rPr>
          <w:rFonts w:ascii="Times New Roman" w:hAnsi="Times New Roman" w:cs="Times New Roman"/>
          <w:sz w:val="28"/>
          <w:szCs w:val="28"/>
        </w:rPr>
      </w:pPr>
      <w:r w:rsidRPr="00433724">
        <w:rPr>
          <w:rFonts w:ascii="Times New Roman" w:hAnsi="Times New Roman" w:cs="Times New Roman"/>
          <w:sz w:val="28"/>
          <w:szCs w:val="28"/>
        </w:rPr>
        <w:t>Sample is the set people or items which constitute part of a given population sampling. Due to large size of the target population, the researcher used the Taro Yamani formula to arrive at the sample population of the study.</w:t>
      </w:r>
    </w:p>
    <w:p w:rsidR="009D5302" w:rsidRPr="00433724" w:rsidRDefault="009D5302" w:rsidP="009D5302">
      <w:pPr>
        <w:autoSpaceDE w:val="0"/>
        <w:autoSpaceDN w:val="0"/>
        <w:adjustRightInd w:val="0"/>
        <w:spacing w:after="0" w:line="480" w:lineRule="auto"/>
        <w:jc w:val="both"/>
        <w:rPr>
          <w:rFonts w:ascii="Times New Roman" w:hAnsi="Times New Roman" w:cs="Times New Roman"/>
          <w:sz w:val="28"/>
          <w:szCs w:val="28"/>
        </w:rPr>
      </w:pPr>
      <w:r w:rsidRPr="00433724">
        <w:rPr>
          <w:rFonts w:ascii="Times New Roman" w:hAnsi="Times New Roman" w:cs="Times New Roman"/>
          <w:noProof/>
        </w:rPr>
        <mc:AlternateContent>
          <mc:Choice Requires="wps">
            <w:drawing>
              <wp:anchor distT="4294967294" distB="4294967294" distL="114300" distR="114300" simplePos="0" relativeHeight="251659264" behindDoc="0" locked="0" layoutInCell="1" allowOverlap="1" wp14:anchorId="14598296" wp14:editId="48F361AC">
                <wp:simplePos x="0" y="0"/>
                <wp:positionH relativeFrom="column">
                  <wp:posOffset>190500</wp:posOffset>
                </wp:positionH>
                <wp:positionV relativeFrom="paragraph">
                  <wp:posOffset>182879</wp:posOffset>
                </wp:positionV>
                <wp:extent cx="552450" cy="0"/>
                <wp:effectExtent l="0" t="0" r="19050" b="19050"/>
                <wp:wrapNone/>
                <wp:docPr id="6"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310C93" id="_x0000_t32" coordsize="21600,21600" o:spt="32" o:oned="t" path="m,l21600,21600e" filled="f">
                <v:path arrowok="t" fillok="f" o:connecttype="none"/>
                <o:lock v:ext="edit" shapetype="t"/>
              </v:shapetype>
              <v:shape id="Straight Arrow Connector 5" o:spid="_x0000_s1026" type="#_x0000_t32" style="position:absolute;margin-left:15pt;margin-top:14.4pt;width:43.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"/>
            </w:pict>
          </mc:Fallback>
        </mc:AlternateContent>
      </w:r>
      <w:r w:rsidRPr="00433724">
        <w:rPr>
          <w:rFonts w:ascii="Times New Roman" w:hAnsi="Times New Roman" w:cs="Times New Roman"/>
          <w:sz w:val="28"/>
          <w:szCs w:val="28"/>
        </w:rPr>
        <w:t>n= N</w:t>
      </w:r>
    </w:p>
    <w:p w:rsidR="009D5302" w:rsidRPr="00433724" w:rsidRDefault="009D5302" w:rsidP="009D5302">
      <w:pPr>
        <w:autoSpaceDE w:val="0"/>
        <w:autoSpaceDN w:val="0"/>
        <w:adjustRightInd w:val="0"/>
        <w:spacing w:after="0" w:line="480" w:lineRule="auto"/>
        <w:jc w:val="both"/>
        <w:rPr>
          <w:rFonts w:ascii="Times New Roman" w:hAnsi="Times New Roman" w:cs="Times New Roman"/>
          <w:sz w:val="28"/>
          <w:szCs w:val="28"/>
          <w:vertAlign w:val="superscript"/>
        </w:rPr>
      </w:pPr>
      <w:r w:rsidRPr="00433724">
        <w:rPr>
          <w:rFonts w:ascii="Times New Roman" w:hAnsi="Times New Roman" w:cs="Times New Roman"/>
          <w:sz w:val="28"/>
          <w:szCs w:val="28"/>
        </w:rPr>
        <w:t xml:space="preserve">    1+N (e)</w:t>
      </w:r>
      <w:r w:rsidRPr="00433724">
        <w:rPr>
          <w:rFonts w:ascii="Times New Roman" w:hAnsi="Times New Roman" w:cs="Times New Roman"/>
          <w:sz w:val="28"/>
          <w:szCs w:val="28"/>
          <w:vertAlign w:val="superscript"/>
        </w:rPr>
        <w:t xml:space="preserve"> 2</w:t>
      </w:r>
    </w:p>
    <w:p w:rsidR="009D5302" w:rsidRPr="00433724" w:rsidRDefault="009D5302" w:rsidP="009D5302">
      <w:pPr>
        <w:autoSpaceDE w:val="0"/>
        <w:autoSpaceDN w:val="0"/>
        <w:adjustRightInd w:val="0"/>
        <w:spacing w:after="0" w:line="480" w:lineRule="auto"/>
        <w:jc w:val="both"/>
        <w:rPr>
          <w:rFonts w:ascii="Times New Roman" w:hAnsi="Times New Roman" w:cs="Times New Roman"/>
          <w:sz w:val="28"/>
          <w:szCs w:val="28"/>
        </w:rPr>
      </w:pPr>
      <w:r w:rsidRPr="00433724">
        <w:rPr>
          <w:rFonts w:ascii="Times New Roman" w:hAnsi="Times New Roman" w:cs="Times New Roman"/>
          <w:noProof/>
        </w:rPr>
        <mc:AlternateContent>
          <mc:Choice Requires="wps">
            <w:drawing>
              <wp:anchor distT="4294967294" distB="4294967294" distL="114300" distR="114300" simplePos="0" relativeHeight="251660288" behindDoc="0" locked="0" layoutInCell="1" allowOverlap="1" wp14:anchorId="3BF6F1A1" wp14:editId="0BA087C8">
                <wp:simplePos x="0" y="0"/>
                <wp:positionH relativeFrom="column">
                  <wp:posOffset>190500</wp:posOffset>
                </wp:positionH>
                <wp:positionV relativeFrom="paragraph">
                  <wp:posOffset>181609</wp:posOffset>
                </wp:positionV>
                <wp:extent cx="552450" cy="0"/>
                <wp:effectExtent l="0" t="0" r="19050" b="19050"/>
                <wp:wrapNone/>
                <wp:docPr id="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641864" id="Straight Arrow Connector 4" o:spid="_x0000_s1026" type="#_x0000_t32" style="position:absolute;margin-left:15pt;margin-top:14.3pt;width:43.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"/>
            </w:pict>
          </mc:Fallback>
        </mc:AlternateContent>
      </w:r>
      <w:r w:rsidRPr="00433724">
        <w:rPr>
          <w:rFonts w:ascii="Times New Roman" w:hAnsi="Times New Roman" w:cs="Times New Roman"/>
          <w:sz w:val="28"/>
          <w:szCs w:val="28"/>
        </w:rPr>
        <w:t>n= 200</w:t>
      </w:r>
    </w:p>
    <w:p w:rsidR="009D5302" w:rsidRPr="00433724" w:rsidRDefault="009D5302" w:rsidP="009D5302">
      <w:pPr>
        <w:autoSpaceDE w:val="0"/>
        <w:autoSpaceDN w:val="0"/>
        <w:adjustRightInd w:val="0"/>
        <w:spacing w:after="0" w:line="480" w:lineRule="auto"/>
        <w:jc w:val="both"/>
        <w:rPr>
          <w:rFonts w:ascii="Times New Roman" w:hAnsi="Times New Roman" w:cs="Times New Roman"/>
          <w:sz w:val="28"/>
          <w:szCs w:val="28"/>
        </w:rPr>
      </w:pPr>
      <w:r w:rsidRPr="00433724">
        <w:rPr>
          <w:rFonts w:ascii="Times New Roman" w:hAnsi="Times New Roman" w:cs="Times New Roman"/>
          <w:sz w:val="28"/>
          <w:szCs w:val="28"/>
        </w:rPr>
        <w:t>1+200(0.05)</w:t>
      </w:r>
      <w:r w:rsidRPr="00433724">
        <w:rPr>
          <w:rFonts w:ascii="Times New Roman" w:hAnsi="Times New Roman" w:cs="Times New Roman"/>
          <w:sz w:val="28"/>
          <w:szCs w:val="28"/>
          <w:vertAlign w:val="superscript"/>
        </w:rPr>
        <w:t>2</w:t>
      </w:r>
    </w:p>
    <w:p w:rsidR="009D5302" w:rsidRPr="00433724" w:rsidRDefault="009D5302" w:rsidP="009D5302">
      <w:pPr>
        <w:autoSpaceDE w:val="0"/>
        <w:autoSpaceDN w:val="0"/>
        <w:adjustRightInd w:val="0"/>
        <w:spacing w:after="0" w:line="480" w:lineRule="auto"/>
        <w:jc w:val="both"/>
        <w:rPr>
          <w:rFonts w:ascii="Times New Roman" w:hAnsi="Times New Roman" w:cs="Times New Roman"/>
          <w:sz w:val="28"/>
          <w:szCs w:val="28"/>
        </w:rPr>
      </w:pPr>
      <w:r w:rsidRPr="00433724">
        <w:rPr>
          <w:rFonts w:ascii="Times New Roman" w:hAnsi="Times New Roman" w:cs="Times New Roman"/>
          <w:noProof/>
        </w:rPr>
        <mc:AlternateContent>
          <mc:Choice Requires="wps">
            <w:drawing>
              <wp:anchor distT="4294967294" distB="4294967294" distL="114300" distR="114300" simplePos="0" relativeHeight="251661312" behindDoc="0" locked="0" layoutInCell="1" allowOverlap="1" wp14:anchorId="2885B26A" wp14:editId="2C1A4D2C">
                <wp:simplePos x="0" y="0"/>
                <wp:positionH relativeFrom="column">
                  <wp:posOffset>95250</wp:posOffset>
                </wp:positionH>
                <wp:positionV relativeFrom="paragraph">
                  <wp:posOffset>189864</wp:posOffset>
                </wp:positionV>
                <wp:extent cx="552450" cy="0"/>
                <wp:effectExtent l="0" t="0" r="19050" b="19050"/>
                <wp:wrapNone/>
                <wp:docPr id="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A4F807" id="Straight Arrow Connector 3" o:spid="_x0000_s1026" type="#_x0000_t32" style="position:absolute;margin-left:7.5pt;margin-top:14.95pt;width:43.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"/>
            </w:pict>
          </mc:Fallback>
        </mc:AlternateContent>
      </w:r>
      <w:r w:rsidRPr="00433724">
        <w:rPr>
          <w:rFonts w:ascii="Times New Roman" w:hAnsi="Times New Roman" w:cs="Times New Roman"/>
          <w:sz w:val="28"/>
          <w:szCs w:val="28"/>
        </w:rPr>
        <w:t>= 200</w:t>
      </w:r>
    </w:p>
    <w:p w:rsidR="009D5302" w:rsidRPr="00433724" w:rsidRDefault="009D5302" w:rsidP="009D5302">
      <w:pPr>
        <w:autoSpaceDE w:val="0"/>
        <w:autoSpaceDN w:val="0"/>
        <w:adjustRightInd w:val="0"/>
        <w:spacing w:after="0" w:line="480" w:lineRule="auto"/>
        <w:jc w:val="both"/>
        <w:rPr>
          <w:rFonts w:ascii="Times New Roman" w:hAnsi="Times New Roman" w:cs="Times New Roman"/>
          <w:sz w:val="28"/>
          <w:szCs w:val="28"/>
        </w:rPr>
      </w:pPr>
      <w:r w:rsidRPr="00433724">
        <w:rPr>
          <w:rFonts w:ascii="Times New Roman" w:hAnsi="Times New Roman" w:cs="Times New Roman"/>
          <w:sz w:val="28"/>
          <w:szCs w:val="28"/>
        </w:rPr>
        <w:t xml:space="preserve">1+200(0.0025) </w:t>
      </w:r>
    </w:p>
    <w:p w:rsidR="009D5302" w:rsidRPr="00433724" w:rsidRDefault="009D5302" w:rsidP="009D5302">
      <w:pPr>
        <w:autoSpaceDE w:val="0"/>
        <w:autoSpaceDN w:val="0"/>
        <w:adjustRightInd w:val="0"/>
        <w:spacing w:after="0" w:line="480" w:lineRule="auto"/>
        <w:jc w:val="both"/>
        <w:rPr>
          <w:rFonts w:ascii="Times New Roman" w:hAnsi="Times New Roman" w:cs="Times New Roman"/>
          <w:sz w:val="28"/>
          <w:szCs w:val="28"/>
        </w:rPr>
      </w:pPr>
      <w:r w:rsidRPr="00433724">
        <w:rPr>
          <w:rFonts w:ascii="Times New Roman" w:hAnsi="Times New Roman" w:cs="Times New Roman"/>
          <w:noProof/>
        </w:rPr>
        <mc:AlternateContent>
          <mc:Choice Requires="wps">
            <w:drawing>
              <wp:anchor distT="4294967294" distB="4294967294" distL="114300" distR="114300" simplePos="0" relativeHeight="251662336" behindDoc="0" locked="0" layoutInCell="1" allowOverlap="1" wp14:anchorId="080F6176" wp14:editId="511AA27D">
                <wp:simplePos x="0" y="0"/>
                <wp:positionH relativeFrom="column">
                  <wp:posOffset>1238250</wp:posOffset>
                </wp:positionH>
                <wp:positionV relativeFrom="paragraph">
                  <wp:posOffset>209549</wp:posOffset>
                </wp:positionV>
                <wp:extent cx="552450" cy="0"/>
                <wp:effectExtent l="0" t="0" r="19050" b="19050"/>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8BC340" id="Straight Arrow Connector 2" o:spid="_x0000_s1026" type="#_x0000_t32" style="position:absolute;margin-left:97.5pt;margin-top:16.5pt;width:43.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"/>
            </w:pict>
          </mc:Fallback>
        </mc:AlternateContent>
      </w:r>
      <w:r w:rsidRPr="00433724">
        <w:rPr>
          <w:rFonts w:ascii="Times New Roman" w:hAnsi="Times New Roman" w:cs="Times New Roman"/>
          <w:noProof/>
        </w:rPr>
        <mc:AlternateContent>
          <mc:Choice Requires="wps">
            <w:drawing>
              <wp:anchor distT="4294967294" distB="4294967294" distL="114300" distR="114300" simplePos="0" relativeHeight="251663360" behindDoc="0" locked="0" layoutInCell="1" allowOverlap="1" wp14:anchorId="05D87F36" wp14:editId="5D950060">
                <wp:simplePos x="0" y="0"/>
                <wp:positionH relativeFrom="column">
                  <wp:posOffset>123825</wp:posOffset>
                </wp:positionH>
                <wp:positionV relativeFrom="paragraph">
                  <wp:posOffset>209549</wp:posOffset>
                </wp:positionV>
                <wp:extent cx="552450" cy="0"/>
                <wp:effectExtent l="0" t="0" r="19050" b="1905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3B24BE" id="Straight Arrow Connector 1" o:spid="_x0000_s1026" type="#_x0000_t32" style="position:absolute;margin-left:9.75pt;margin-top:16.5pt;width:43.5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"/>
            </w:pict>
          </mc:Fallback>
        </mc:AlternateContent>
      </w:r>
      <w:r w:rsidRPr="00433724">
        <w:rPr>
          <w:rFonts w:ascii="Times New Roman" w:hAnsi="Times New Roman" w:cs="Times New Roman"/>
          <w:sz w:val="28"/>
          <w:szCs w:val="28"/>
        </w:rPr>
        <w:t>= 200               200</w:t>
      </w:r>
    </w:p>
    <w:p w:rsidR="009D5302" w:rsidRPr="00433724" w:rsidRDefault="009D5302" w:rsidP="009D5302">
      <w:pPr>
        <w:autoSpaceDE w:val="0"/>
        <w:autoSpaceDN w:val="0"/>
        <w:adjustRightInd w:val="0"/>
        <w:spacing w:after="0" w:line="480" w:lineRule="auto"/>
        <w:jc w:val="both"/>
        <w:rPr>
          <w:rFonts w:ascii="Times New Roman" w:hAnsi="Times New Roman" w:cs="Times New Roman"/>
          <w:sz w:val="28"/>
          <w:szCs w:val="28"/>
        </w:rPr>
      </w:pPr>
      <w:r w:rsidRPr="00433724">
        <w:rPr>
          <w:rFonts w:ascii="Times New Roman" w:hAnsi="Times New Roman" w:cs="Times New Roman"/>
          <w:sz w:val="28"/>
          <w:szCs w:val="28"/>
        </w:rPr>
        <w:t>1+0.5      =      1.5       = 133</w:t>
      </w:r>
      <w:r w:rsidRPr="00433724">
        <w:rPr>
          <w:rFonts w:ascii="Times New Roman" w:hAnsi="Times New Roman" w:cs="Times New Roman"/>
          <w:color w:val="000000" w:themeColor="text1"/>
          <w:sz w:val="28"/>
          <w:szCs w:val="28"/>
        </w:rPr>
        <w:t>.</w:t>
      </w:r>
    </w:p>
    <w:p w:rsidR="009D5302" w:rsidRPr="00433724" w:rsidRDefault="009D5302" w:rsidP="009D5302">
      <w:pPr>
        <w:autoSpaceDE w:val="0"/>
        <w:autoSpaceDN w:val="0"/>
        <w:adjustRightInd w:val="0"/>
        <w:spacing w:after="0" w:line="480" w:lineRule="auto"/>
        <w:jc w:val="both"/>
        <w:rPr>
          <w:rFonts w:ascii="Times New Roman" w:hAnsi="Times New Roman" w:cs="Times New Roman"/>
          <w:b/>
          <w:color w:val="000000" w:themeColor="text1"/>
          <w:sz w:val="28"/>
          <w:szCs w:val="28"/>
        </w:rPr>
      </w:pPr>
      <w:r w:rsidRPr="00433724">
        <w:rPr>
          <w:rFonts w:ascii="Times New Roman" w:hAnsi="Times New Roman" w:cs="Times New Roman"/>
          <w:b/>
          <w:color w:val="000000" w:themeColor="text1"/>
          <w:sz w:val="28"/>
          <w:szCs w:val="28"/>
        </w:rPr>
        <w:lastRenderedPageBreak/>
        <w:t>3.5</w:t>
      </w:r>
      <w:r w:rsidRPr="00433724">
        <w:rPr>
          <w:rFonts w:ascii="Times New Roman" w:hAnsi="Times New Roman" w:cs="Times New Roman"/>
          <w:b/>
          <w:color w:val="000000" w:themeColor="text1"/>
          <w:sz w:val="28"/>
          <w:szCs w:val="28"/>
        </w:rPr>
        <w:tab/>
        <w:t xml:space="preserve">Instrument for data collection </w:t>
      </w:r>
    </w:p>
    <w:p w:rsidR="009D5302" w:rsidRPr="00433724" w:rsidRDefault="009D5302" w:rsidP="009D5302">
      <w:pPr>
        <w:autoSpaceDE w:val="0"/>
        <w:autoSpaceDN w:val="0"/>
        <w:adjustRightInd w:val="0"/>
        <w:spacing w:after="0" w:line="480" w:lineRule="auto"/>
        <w:jc w:val="both"/>
        <w:rPr>
          <w:rFonts w:ascii="Times New Roman" w:hAnsi="Times New Roman" w:cs="Times New Roman"/>
          <w:color w:val="000000" w:themeColor="text1"/>
          <w:sz w:val="28"/>
          <w:szCs w:val="28"/>
        </w:rPr>
      </w:pPr>
      <w:r w:rsidRPr="00433724">
        <w:rPr>
          <w:rFonts w:ascii="Times New Roman" w:hAnsi="Times New Roman" w:cs="Times New Roman"/>
          <w:color w:val="000000" w:themeColor="text1"/>
          <w:sz w:val="28"/>
          <w:szCs w:val="28"/>
        </w:rPr>
        <w:t>The major research instrument used is the questionnaires. This was appropriately moderated. The secretaries were administered with the questionnaires to complete, with or without disclosing their identities. The questionnaire was designed to obtain sufficient and relevant information from the respondents. The primary data contained information extracted from the questionnaires in which the respondents were required to give specific answer to a question by ticking in front of an appropriate answer and administered the same on staff of the two organizations: The questionnaires contained structured questions which were divided into sections A and B.</w:t>
      </w:r>
    </w:p>
    <w:p w:rsidR="009D5302" w:rsidRPr="00433724" w:rsidRDefault="009D5302" w:rsidP="009D5302">
      <w:pPr>
        <w:numPr>
          <w:ilvl w:val="1"/>
          <w:numId w:val="2"/>
        </w:numPr>
        <w:autoSpaceDE w:val="0"/>
        <w:autoSpaceDN w:val="0"/>
        <w:adjustRightInd w:val="0"/>
        <w:spacing w:after="0" w:line="480" w:lineRule="auto"/>
        <w:jc w:val="both"/>
        <w:rPr>
          <w:rFonts w:ascii="Times New Roman" w:hAnsi="Times New Roman" w:cs="Times New Roman"/>
          <w:b/>
          <w:color w:val="000000" w:themeColor="text1"/>
          <w:sz w:val="28"/>
          <w:szCs w:val="28"/>
        </w:rPr>
      </w:pPr>
      <w:r w:rsidRPr="00433724">
        <w:rPr>
          <w:rFonts w:ascii="Times New Roman" w:hAnsi="Times New Roman" w:cs="Times New Roman"/>
          <w:b/>
          <w:color w:val="000000" w:themeColor="text1"/>
          <w:sz w:val="28"/>
          <w:szCs w:val="28"/>
        </w:rPr>
        <w:t xml:space="preserve"> Validation of the research instrument</w:t>
      </w:r>
    </w:p>
    <w:p w:rsidR="009D5302" w:rsidRPr="00433724" w:rsidRDefault="009D5302" w:rsidP="009D5302">
      <w:pPr>
        <w:autoSpaceDE w:val="0"/>
        <w:autoSpaceDN w:val="0"/>
        <w:adjustRightInd w:val="0"/>
        <w:spacing w:after="0" w:line="480" w:lineRule="auto"/>
        <w:jc w:val="both"/>
        <w:rPr>
          <w:rFonts w:ascii="Times New Roman" w:hAnsi="Times New Roman" w:cs="Times New Roman"/>
          <w:color w:val="000000" w:themeColor="text1"/>
          <w:sz w:val="28"/>
          <w:szCs w:val="28"/>
        </w:rPr>
      </w:pPr>
      <w:r w:rsidRPr="00433724">
        <w:rPr>
          <w:rFonts w:ascii="Times New Roman" w:hAnsi="Times New Roman" w:cs="Times New Roman"/>
          <w:color w:val="000000" w:themeColor="text1"/>
          <w:sz w:val="28"/>
          <w:szCs w:val="28"/>
        </w:rPr>
        <w:t>The questionnaire used as the research instrument was subjected to face its validation. This research instrument (questionnaire) adopted was adequately checked and validated by the supervisor his contributions and corrections were included into the final draft of the research instrument used.</w:t>
      </w:r>
    </w:p>
    <w:p w:rsidR="009D5302" w:rsidRPr="00433724" w:rsidRDefault="009D5302" w:rsidP="009D5302">
      <w:pPr>
        <w:numPr>
          <w:ilvl w:val="1"/>
          <w:numId w:val="2"/>
        </w:numPr>
        <w:autoSpaceDE w:val="0"/>
        <w:autoSpaceDN w:val="0"/>
        <w:adjustRightInd w:val="0"/>
        <w:spacing w:after="0" w:line="480" w:lineRule="auto"/>
        <w:jc w:val="both"/>
        <w:rPr>
          <w:rFonts w:ascii="Times New Roman" w:hAnsi="Times New Roman" w:cs="Times New Roman"/>
          <w:b/>
          <w:color w:val="000000" w:themeColor="text1"/>
          <w:sz w:val="28"/>
          <w:szCs w:val="28"/>
        </w:rPr>
      </w:pPr>
      <w:r w:rsidRPr="00433724">
        <w:rPr>
          <w:rFonts w:ascii="Times New Roman" w:hAnsi="Times New Roman" w:cs="Times New Roman"/>
          <w:b/>
          <w:color w:val="000000" w:themeColor="text1"/>
          <w:sz w:val="28"/>
          <w:szCs w:val="28"/>
        </w:rPr>
        <w:t xml:space="preserve"> Method of data analysis</w:t>
      </w:r>
    </w:p>
    <w:p w:rsidR="009D5302" w:rsidRPr="00433724" w:rsidRDefault="009D5302" w:rsidP="009D5302">
      <w:pPr>
        <w:spacing w:after="0" w:line="480" w:lineRule="auto"/>
        <w:jc w:val="both"/>
        <w:rPr>
          <w:rFonts w:ascii="Times New Roman" w:hAnsi="Times New Roman" w:cs="Times New Roman"/>
          <w:b/>
          <w:color w:val="000000" w:themeColor="text1"/>
          <w:sz w:val="28"/>
          <w:szCs w:val="28"/>
        </w:rPr>
      </w:pPr>
      <w:r w:rsidRPr="00433724">
        <w:rPr>
          <w:rFonts w:ascii="Times New Roman" w:hAnsi="Times New Roman" w:cs="Times New Roman"/>
          <w:color w:val="000000" w:themeColor="text1"/>
          <w:sz w:val="28"/>
          <w:szCs w:val="28"/>
        </w:rPr>
        <w:t xml:space="preserve">The data collected was not an end in itself but it served as a means to an end. The end being the use of the required data to understand the various situations it is with a view to making valuable recommendations and contributions. To this end, the data collected has to be analysis for any meaningful interpretation to come out with some </w:t>
      </w:r>
      <w:r w:rsidRPr="00433724">
        <w:rPr>
          <w:rFonts w:ascii="Times New Roman" w:hAnsi="Times New Roman" w:cs="Times New Roman"/>
          <w:color w:val="000000" w:themeColor="text1"/>
          <w:sz w:val="28"/>
          <w:szCs w:val="28"/>
        </w:rPr>
        <w:lastRenderedPageBreak/>
        <w:t>results. It is for this reason that the following methods were adopted in the research project for the analysis of the data collected. For a comprehensive analysis of data collected, emphasis was laid on the use of absolute numbers frequencies of responses and percentages. Answers to the research questions were provided through the comparison of the percentage of workers response to each statement in the questionnaire related to any specified question being considered.</w:t>
      </w:r>
    </w:p>
    <w:p w:rsidR="009D5302" w:rsidRPr="00433724" w:rsidRDefault="009D5302" w:rsidP="009D5302">
      <w:pPr>
        <w:spacing w:after="0" w:line="480" w:lineRule="auto"/>
        <w:jc w:val="both"/>
        <w:rPr>
          <w:rFonts w:ascii="Times New Roman" w:hAnsi="Times New Roman" w:cs="Times New Roman"/>
          <w:color w:val="000000" w:themeColor="text1"/>
          <w:sz w:val="28"/>
          <w:szCs w:val="28"/>
        </w:rPr>
      </w:pPr>
      <w:r w:rsidRPr="00433724">
        <w:rPr>
          <w:rFonts w:ascii="Times New Roman" w:hAnsi="Times New Roman" w:cs="Times New Roman"/>
          <w:color w:val="000000" w:themeColor="text1"/>
          <w:sz w:val="28"/>
          <w:szCs w:val="28"/>
        </w:rPr>
        <w:t>Frequency in this study refers to the arrangement of responses in order of magnitude or occurrence while percentage refers to the arrangements of the responses in order of their proportion. The simple percentage method is believed to be straight forward easy to interpret and understand method.</w:t>
      </w:r>
    </w:p>
    <w:p w:rsidR="009D5302" w:rsidRPr="00433724" w:rsidRDefault="009D5302" w:rsidP="009D5302">
      <w:pPr>
        <w:spacing w:after="0" w:line="480" w:lineRule="auto"/>
        <w:jc w:val="both"/>
        <w:rPr>
          <w:rFonts w:ascii="Times New Roman" w:hAnsi="Times New Roman" w:cs="Times New Roman"/>
          <w:color w:val="000000" w:themeColor="text1"/>
          <w:sz w:val="28"/>
          <w:szCs w:val="28"/>
        </w:rPr>
      </w:pPr>
      <w:r w:rsidRPr="00433724">
        <w:rPr>
          <w:rFonts w:ascii="Times New Roman" w:hAnsi="Times New Roman" w:cs="Times New Roman"/>
          <w:color w:val="000000" w:themeColor="text1"/>
          <w:sz w:val="28"/>
          <w:szCs w:val="28"/>
        </w:rPr>
        <w:t>The researcher therefore chooses the simple percentage as the method to use.</w:t>
      </w:r>
    </w:p>
    <w:p w:rsidR="009D5302" w:rsidRPr="00433724" w:rsidRDefault="009D5302" w:rsidP="009D5302">
      <w:pPr>
        <w:spacing w:after="0" w:line="480" w:lineRule="auto"/>
        <w:jc w:val="both"/>
        <w:rPr>
          <w:rFonts w:ascii="Times New Roman" w:hAnsi="Times New Roman" w:cs="Times New Roman"/>
          <w:b/>
          <w:color w:val="000000" w:themeColor="text1"/>
          <w:sz w:val="28"/>
          <w:szCs w:val="28"/>
        </w:rPr>
      </w:pPr>
      <w:r w:rsidRPr="00433724">
        <w:rPr>
          <w:rFonts w:ascii="Times New Roman" w:hAnsi="Times New Roman" w:cs="Times New Roman"/>
          <w:color w:val="000000" w:themeColor="text1"/>
          <w:sz w:val="28"/>
          <w:szCs w:val="28"/>
        </w:rPr>
        <w:t xml:space="preserve">The formula for percentage is shown as. </w:t>
      </w:r>
    </w:p>
    <w:p w:rsidR="009D5302" w:rsidRPr="00433724" w:rsidRDefault="009D5302" w:rsidP="009D5302">
      <w:pPr>
        <w:autoSpaceDE w:val="0"/>
        <w:autoSpaceDN w:val="0"/>
        <w:adjustRightInd w:val="0"/>
        <w:spacing w:after="0" w:line="480" w:lineRule="auto"/>
        <w:jc w:val="both"/>
        <w:rPr>
          <w:rFonts w:ascii="Times New Roman" w:hAnsi="Times New Roman" w:cs="Times New Roman"/>
          <w:color w:val="000000" w:themeColor="text1"/>
          <w:sz w:val="28"/>
          <w:szCs w:val="28"/>
        </w:rPr>
      </w:pPr>
      <w:r w:rsidRPr="00433724">
        <w:rPr>
          <w:rFonts w:ascii="Times New Roman" w:hAnsi="Times New Roman" w:cs="Times New Roman"/>
          <w:color w:val="000000" w:themeColor="text1"/>
          <w:sz w:val="28"/>
          <w:szCs w:val="28"/>
        </w:rPr>
        <w:t xml:space="preserve">% = f/N x 100/1 </w:t>
      </w:r>
    </w:p>
    <w:p w:rsidR="009D5302" w:rsidRPr="00433724" w:rsidRDefault="009D5302" w:rsidP="009D5302">
      <w:pPr>
        <w:autoSpaceDE w:val="0"/>
        <w:autoSpaceDN w:val="0"/>
        <w:adjustRightInd w:val="0"/>
        <w:spacing w:after="0" w:line="480" w:lineRule="auto"/>
        <w:jc w:val="both"/>
        <w:rPr>
          <w:rFonts w:ascii="Times New Roman" w:hAnsi="Times New Roman" w:cs="Times New Roman"/>
          <w:color w:val="000000" w:themeColor="text1"/>
          <w:sz w:val="28"/>
          <w:szCs w:val="28"/>
        </w:rPr>
      </w:pPr>
      <w:r w:rsidRPr="00433724">
        <w:rPr>
          <w:rFonts w:ascii="Times New Roman" w:hAnsi="Times New Roman" w:cs="Times New Roman"/>
          <w:color w:val="000000" w:themeColor="text1"/>
          <w:sz w:val="28"/>
          <w:szCs w:val="28"/>
        </w:rPr>
        <w:t xml:space="preserve">Where f = frequency of </w:t>
      </w:r>
      <w:proofErr w:type="gramStart"/>
      <w:r w:rsidRPr="00433724">
        <w:rPr>
          <w:rFonts w:ascii="Times New Roman" w:hAnsi="Times New Roman" w:cs="Times New Roman"/>
          <w:color w:val="000000" w:themeColor="text1"/>
          <w:sz w:val="28"/>
          <w:szCs w:val="28"/>
        </w:rPr>
        <w:t>respondents</w:t>
      </w:r>
      <w:proofErr w:type="gramEnd"/>
      <w:r w:rsidRPr="00433724">
        <w:rPr>
          <w:rFonts w:ascii="Times New Roman" w:hAnsi="Times New Roman" w:cs="Times New Roman"/>
          <w:color w:val="000000" w:themeColor="text1"/>
          <w:sz w:val="28"/>
          <w:szCs w:val="28"/>
        </w:rPr>
        <w:t xml:space="preserve"> response </w:t>
      </w:r>
    </w:p>
    <w:p w:rsidR="009D5302" w:rsidRPr="00433724" w:rsidRDefault="009D5302" w:rsidP="009D5302">
      <w:pPr>
        <w:autoSpaceDE w:val="0"/>
        <w:autoSpaceDN w:val="0"/>
        <w:adjustRightInd w:val="0"/>
        <w:spacing w:after="0" w:line="480" w:lineRule="auto"/>
        <w:jc w:val="both"/>
        <w:rPr>
          <w:rFonts w:ascii="Times New Roman" w:hAnsi="Times New Roman" w:cs="Times New Roman"/>
          <w:color w:val="000000" w:themeColor="text1"/>
          <w:sz w:val="28"/>
          <w:szCs w:val="28"/>
        </w:rPr>
      </w:pPr>
      <w:r w:rsidRPr="00433724">
        <w:rPr>
          <w:rFonts w:ascii="Times New Roman" w:hAnsi="Times New Roman" w:cs="Times New Roman"/>
          <w:color w:val="000000" w:themeColor="text1"/>
          <w:sz w:val="28"/>
          <w:szCs w:val="28"/>
        </w:rPr>
        <w:t xml:space="preserve">N = Total Number of </w:t>
      </w:r>
      <w:proofErr w:type="gramStart"/>
      <w:r w:rsidRPr="00433724">
        <w:rPr>
          <w:rFonts w:ascii="Times New Roman" w:hAnsi="Times New Roman" w:cs="Times New Roman"/>
          <w:color w:val="000000" w:themeColor="text1"/>
          <w:sz w:val="28"/>
          <w:szCs w:val="28"/>
        </w:rPr>
        <w:t>response</w:t>
      </w:r>
      <w:proofErr w:type="gramEnd"/>
      <w:r w:rsidRPr="00433724">
        <w:rPr>
          <w:rFonts w:ascii="Times New Roman" w:hAnsi="Times New Roman" w:cs="Times New Roman"/>
          <w:color w:val="000000" w:themeColor="text1"/>
          <w:sz w:val="28"/>
          <w:szCs w:val="28"/>
        </w:rPr>
        <w:t xml:space="preserve"> of the sample </w:t>
      </w:r>
    </w:p>
    <w:p w:rsidR="009D5302" w:rsidRPr="00433724" w:rsidRDefault="009D5302" w:rsidP="009D5302">
      <w:pPr>
        <w:autoSpaceDE w:val="0"/>
        <w:autoSpaceDN w:val="0"/>
        <w:adjustRightInd w:val="0"/>
        <w:spacing w:after="0" w:line="480" w:lineRule="auto"/>
        <w:jc w:val="both"/>
        <w:rPr>
          <w:rFonts w:ascii="Times New Roman" w:hAnsi="Times New Roman" w:cs="Times New Roman"/>
          <w:color w:val="000000" w:themeColor="text1"/>
          <w:sz w:val="28"/>
          <w:szCs w:val="28"/>
        </w:rPr>
      </w:pPr>
      <w:r w:rsidRPr="00433724">
        <w:rPr>
          <w:rFonts w:ascii="Times New Roman" w:hAnsi="Times New Roman" w:cs="Times New Roman"/>
          <w:color w:val="000000" w:themeColor="text1"/>
          <w:sz w:val="28"/>
          <w:szCs w:val="28"/>
        </w:rPr>
        <w:t xml:space="preserve">100 = Consistency in the percentage of respondents for each item </w:t>
      </w:r>
    </w:p>
    <w:p w:rsidR="009D5302" w:rsidRPr="00433724" w:rsidRDefault="009D5302" w:rsidP="009D5302">
      <w:pPr>
        <w:pStyle w:val="NormalWeb"/>
        <w:shd w:val="clear" w:color="auto" w:fill="FFFFFF"/>
        <w:spacing w:before="0" w:beforeAutospacing="0" w:after="0" w:afterAutospacing="0" w:line="480" w:lineRule="auto"/>
        <w:jc w:val="both"/>
        <w:textAlignment w:val="baseline"/>
        <w:rPr>
          <w:sz w:val="28"/>
          <w:szCs w:val="28"/>
        </w:rPr>
      </w:pPr>
      <w:r w:rsidRPr="00433724">
        <w:rPr>
          <w:color w:val="000000" w:themeColor="text1"/>
          <w:sz w:val="28"/>
          <w:szCs w:val="28"/>
        </w:rPr>
        <w:t>Contained in questions</w:t>
      </w:r>
    </w:p>
    <w:p w:rsidR="009D5302" w:rsidRPr="00433724" w:rsidRDefault="009D5302" w:rsidP="009D5302">
      <w:pPr>
        <w:spacing w:after="0" w:line="480" w:lineRule="auto"/>
        <w:jc w:val="both"/>
        <w:rPr>
          <w:rFonts w:ascii="Times New Roman" w:hAnsi="Times New Roman" w:cs="Times New Roman"/>
          <w:b/>
          <w:sz w:val="28"/>
          <w:szCs w:val="28"/>
        </w:rPr>
      </w:pPr>
    </w:p>
    <w:p w:rsidR="009D5302" w:rsidRDefault="009D5302"/>
    <w:sectPr w:rsidR="009D53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B44A8"/>
    <w:multiLevelType w:val="multilevel"/>
    <w:tmpl w:val="6CD216B2"/>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60626427"/>
    <w:multiLevelType w:val="multilevel"/>
    <w:tmpl w:val="F3DAB2CA"/>
    <w:lvl w:ilvl="0">
      <w:start w:val="3"/>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16cid:durableId="51670016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6160950">
    <w:abstractNumId w:val="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02"/>
    <w:rsid w:val="005D2C9B"/>
    <w:rsid w:val="009D5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EB1497-01DE-416B-A7FD-A257343EB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302"/>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9D53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53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53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53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53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53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3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3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3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3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53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53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53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53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53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3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3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302"/>
    <w:rPr>
      <w:rFonts w:eastAsiaTheme="majorEastAsia" w:cstheme="majorBidi"/>
      <w:color w:val="272727" w:themeColor="text1" w:themeTint="D8"/>
    </w:rPr>
  </w:style>
  <w:style w:type="paragraph" w:styleId="Title">
    <w:name w:val="Title"/>
    <w:basedOn w:val="Normal"/>
    <w:next w:val="Normal"/>
    <w:link w:val="TitleChar"/>
    <w:uiPriority w:val="10"/>
    <w:qFormat/>
    <w:rsid w:val="009D5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3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3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302"/>
    <w:pPr>
      <w:spacing w:before="160"/>
      <w:jc w:val="center"/>
    </w:pPr>
    <w:rPr>
      <w:i/>
      <w:iCs/>
      <w:color w:val="404040" w:themeColor="text1" w:themeTint="BF"/>
    </w:rPr>
  </w:style>
  <w:style w:type="character" w:customStyle="1" w:styleId="QuoteChar">
    <w:name w:val="Quote Char"/>
    <w:basedOn w:val="DefaultParagraphFont"/>
    <w:link w:val="Quote"/>
    <w:uiPriority w:val="29"/>
    <w:rsid w:val="009D5302"/>
    <w:rPr>
      <w:i/>
      <w:iCs/>
      <w:color w:val="404040" w:themeColor="text1" w:themeTint="BF"/>
    </w:rPr>
  </w:style>
  <w:style w:type="paragraph" w:styleId="ListParagraph">
    <w:name w:val="List Paragraph"/>
    <w:basedOn w:val="Normal"/>
    <w:uiPriority w:val="34"/>
    <w:qFormat/>
    <w:rsid w:val="009D5302"/>
    <w:pPr>
      <w:ind w:left="720"/>
      <w:contextualSpacing/>
    </w:pPr>
  </w:style>
  <w:style w:type="character" w:styleId="IntenseEmphasis">
    <w:name w:val="Intense Emphasis"/>
    <w:basedOn w:val="DefaultParagraphFont"/>
    <w:uiPriority w:val="21"/>
    <w:qFormat/>
    <w:rsid w:val="009D5302"/>
    <w:rPr>
      <w:i/>
      <w:iCs/>
      <w:color w:val="2F5496" w:themeColor="accent1" w:themeShade="BF"/>
    </w:rPr>
  </w:style>
  <w:style w:type="paragraph" w:styleId="IntenseQuote">
    <w:name w:val="Intense Quote"/>
    <w:basedOn w:val="Normal"/>
    <w:next w:val="Normal"/>
    <w:link w:val="IntenseQuoteChar"/>
    <w:uiPriority w:val="30"/>
    <w:qFormat/>
    <w:rsid w:val="009D53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5302"/>
    <w:rPr>
      <w:i/>
      <w:iCs/>
      <w:color w:val="2F5496" w:themeColor="accent1" w:themeShade="BF"/>
    </w:rPr>
  </w:style>
  <w:style w:type="character" w:styleId="IntenseReference">
    <w:name w:val="Intense Reference"/>
    <w:basedOn w:val="DefaultParagraphFont"/>
    <w:uiPriority w:val="32"/>
    <w:qFormat/>
    <w:rsid w:val="009D5302"/>
    <w:rPr>
      <w:b/>
      <w:bCs/>
      <w:smallCaps/>
      <w:color w:val="2F5496" w:themeColor="accent1" w:themeShade="BF"/>
      <w:spacing w:val="5"/>
    </w:rPr>
  </w:style>
  <w:style w:type="paragraph" w:styleId="NormalWeb">
    <w:name w:val="Normal (Web)"/>
    <w:basedOn w:val="Normal"/>
    <w:uiPriority w:val="99"/>
    <w:unhideWhenUsed/>
    <w:rsid w:val="009D53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628</Words>
  <Characters>3581</Characters>
  <Application>Microsoft Office Word</Application>
  <DocSecurity>0</DocSecurity>
  <Lines>29</Lines>
  <Paragraphs>8</Paragraphs>
  <ScaleCrop>false</ScaleCrop>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OLOYIN AISHAT</dc:creator>
  <cp:keywords/>
  <dc:description/>
  <cp:lastModifiedBy>OLOYIN AISHAT</cp:lastModifiedBy>
  <cp:revision>1</cp:revision>
  <dcterms:created xsi:type="dcterms:W3CDTF">2025-07-19T17:38:00Z</dcterms:created>
  <dcterms:modified xsi:type="dcterms:W3CDTF">2025-07-19T17:39:00Z</dcterms:modified>
</cp:coreProperties>
</file>