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9D" w:rsidRDefault="0015749D" w:rsidP="0015749D">
      <w:pPr>
        <w:spacing w:line="360" w:lineRule="auto"/>
        <w:jc w:val="center"/>
        <w:rPr>
          <w:rFonts w:ascii="Times New Roman" w:hAnsi="Times New Roman"/>
          <w:b/>
          <w:sz w:val="24"/>
          <w:szCs w:val="24"/>
        </w:rPr>
      </w:pPr>
      <w:r>
        <w:rPr>
          <w:rFonts w:ascii="Times New Roman" w:hAnsi="Times New Roman"/>
          <w:b/>
          <w:sz w:val="24"/>
          <w:szCs w:val="24"/>
        </w:rPr>
        <w:t>CHAPTER FOUR</w:t>
      </w:r>
    </w:p>
    <w:p w:rsidR="0015749D" w:rsidRPr="00B94769" w:rsidRDefault="0015749D" w:rsidP="0015749D">
      <w:pPr>
        <w:spacing w:line="360" w:lineRule="auto"/>
        <w:jc w:val="both"/>
        <w:rPr>
          <w:rFonts w:ascii="Times New Roman" w:hAnsi="Times New Roman"/>
          <w:b/>
          <w:sz w:val="24"/>
          <w:szCs w:val="24"/>
        </w:rPr>
      </w:pPr>
      <w:r w:rsidRPr="00B94769">
        <w:rPr>
          <w:rFonts w:ascii="Times New Roman" w:hAnsi="Times New Roman"/>
          <w:b/>
          <w:sz w:val="24"/>
          <w:szCs w:val="24"/>
        </w:rPr>
        <w:t>DATA PROCESSING AND ANALYSIS OF RESULT</w:t>
      </w:r>
    </w:p>
    <w:p w:rsidR="0015749D" w:rsidRDefault="0015749D" w:rsidP="0015749D">
      <w:pPr>
        <w:spacing w:line="360" w:lineRule="auto"/>
        <w:ind w:firstLine="72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Data processing and analysis comprises of the following</w:t>
      </w:r>
    </w:p>
    <w:p w:rsidR="0015749D" w:rsidRDefault="0015749D" w:rsidP="0015749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Traverse field book reduction</w:t>
      </w:r>
    </w:p>
    <w:p w:rsidR="0015749D" w:rsidRDefault="0015749D" w:rsidP="0015749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Traverse computation</w:t>
      </w:r>
    </w:p>
    <w:p w:rsidR="0015749D" w:rsidRDefault="0015749D" w:rsidP="0015749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Computation of leveling</w:t>
      </w:r>
    </w:p>
    <w:p w:rsidR="0015749D" w:rsidRDefault="0015749D" w:rsidP="0015749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Detailing computation</w:t>
      </w:r>
    </w:p>
    <w:p w:rsidR="0015749D" w:rsidRDefault="0015749D" w:rsidP="0015749D">
      <w:pPr>
        <w:numPr>
          <w:ilvl w:val="0"/>
          <w:numId w:val="4"/>
        </w:numPr>
        <w:spacing w:after="200" w:line="360" w:lineRule="auto"/>
        <w:jc w:val="both"/>
        <w:rPr>
          <w:rFonts w:ascii="Times New Roman" w:hAnsi="Times New Roman"/>
          <w:sz w:val="24"/>
          <w:szCs w:val="24"/>
        </w:rPr>
      </w:pPr>
      <w:r>
        <w:rPr>
          <w:rFonts w:ascii="Times New Roman" w:hAnsi="Times New Roman"/>
          <w:sz w:val="24"/>
          <w:szCs w:val="24"/>
        </w:rPr>
        <w:t>Traverse field book reduction – Angular</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STEPS IN DATA PROCESSING</w:t>
      </w:r>
    </w:p>
    <w:p w:rsidR="0015749D" w:rsidRDefault="0015749D" w:rsidP="0015749D">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Data Collection (Field Work)\</w:t>
      </w:r>
    </w:p>
    <w:p w:rsidR="0015749D" w:rsidRDefault="0015749D" w:rsidP="0015749D">
      <w:pPr>
        <w:numPr>
          <w:ilvl w:val="0"/>
          <w:numId w:val="6"/>
        </w:numPr>
        <w:spacing w:after="200" w:line="360" w:lineRule="auto"/>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rsidR="0015749D" w:rsidRDefault="0015749D" w:rsidP="0015749D">
      <w:pPr>
        <w:numPr>
          <w:ilvl w:val="0"/>
          <w:numId w:val="6"/>
        </w:numPr>
        <w:spacing w:after="200"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w:t>
      </w:r>
      <w:proofErr w:type="spellStart"/>
      <w:r>
        <w:rPr>
          <w:rFonts w:ascii="Times New Roman" w:hAnsi="Times New Roman"/>
          <w:sz w:val="24"/>
          <w:szCs w:val="24"/>
        </w:rPr>
        <w:t>e.g</w:t>
      </w:r>
      <w:proofErr w:type="spellEnd"/>
      <w:r>
        <w:rPr>
          <w:rFonts w:ascii="Times New Roman" w:hAnsi="Times New Roman"/>
          <w:sz w:val="24"/>
          <w:szCs w:val="24"/>
        </w:rPr>
        <w:t>, buildings, road, trees, drainage, fences, utility poles.)</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4.1 DATA DOWNLOAD AND EDITING</w:t>
      </w:r>
    </w:p>
    <w:p w:rsidR="0015749D" w:rsidRDefault="0015749D" w:rsidP="0015749D">
      <w:pPr>
        <w:spacing w:line="360" w:lineRule="auto"/>
        <w:ind w:firstLine="72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lastRenderedPageBreak/>
        <w:t>DATA TRANSFER</w:t>
      </w:r>
    </w:p>
    <w:p w:rsidR="0015749D" w:rsidRPr="00B94769" w:rsidRDefault="0015749D" w:rsidP="0015749D">
      <w:pPr>
        <w:spacing w:line="360" w:lineRule="auto"/>
        <w:ind w:firstLine="720"/>
        <w:jc w:val="both"/>
        <w:rPr>
          <w:rFonts w:ascii="Times New Roman" w:hAnsi="Times New Roman"/>
          <w:b/>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rsidR="0015749D" w:rsidRDefault="0015749D" w:rsidP="0015749D">
      <w:pPr>
        <w:numPr>
          <w:ilvl w:val="0"/>
          <w:numId w:val="7"/>
        </w:numPr>
        <w:spacing w:after="200"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rsidR="0015749D" w:rsidRDefault="0015749D" w:rsidP="0015749D">
      <w:pPr>
        <w:numPr>
          <w:ilvl w:val="0"/>
          <w:numId w:val="7"/>
        </w:numPr>
        <w:spacing w:after="200" w:line="360" w:lineRule="auto"/>
        <w:jc w:val="both"/>
        <w:rPr>
          <w:rFonts w:ascii="Times New Roman" w:hAnsi="Times New Roman"/>
          <w:sz w:val="24"/>
          <w:szCs w:val="24"/>
        </w:rPr>
      </w:pPr>
      <w:r>
        <w:rPr>
          <w:rFonts w:ascii="Times New Roman" w:hAnsi="Times New Roman"/>
          <w:sz w:val="24"/>
          <w:szCs w:val="24"/>
        </w:rPr>
        <w:t>Distances between survey points</w:t>
      </w:r>
    </w:p>
    <w:p w:rsidR="0015749D" w:rsidRDefault="0015749D" w:rsidP="0015749D">
      <w:pPr>
        <w:numPr>
          <w:ilvl w:val="0"/>
          <w:numId w:val="7"/>
        </w:numPr>
        <w:spacing w:after="200" w:line="360" w:lineRule="auto"/>
        <w:jc w:val="both"/>
        <w:rPr>
          <w:rFonts w:ascii="Times New Roman" w:hAnsi="Times New Roman"/>
          <w:sz w:val="24"/>
          <w:szCs w:val="24"/>
        </w:rPr>
      </w:pPr>
      <w:r>
        <w:rPr>
          <w:rFonts w:ascii="Times New Roman" w:hAnsi="Times New Roman"/>
          <w:sz w:val="24"/>
          <w:szCs w:val="24"/>
        </w:rPr>
        <w:t xml:space="preserve">Coded representing different features (building, trees and roads </w:t>
      </w:r>
      <w:proofErr w:type="spellStart"/>
      <w:r>
        <w:rPr>
          <w:rFonts w:ascii="Times New Roman" w:hAnsi="Times New Roman"/>
          <w:sz w:val="24"/>
          <w:szCs w:val="24"/>
        </w:rPr>
        <w:t>etc</w:t>
      </w:r>
      <w:proofErr w:type="spellEnd"/>
      <w:r>
        <w:rPr>
          <w:rFonts w:ascii="Times New Roman" w:hAnsi="Times New Roman"/>
          <w:sz w:val="24"/>
          <w:szCs w:val="24"/>
        </w:rPr>
        <w:t>)</w:t>
      </w:r>
    </w:p>
    <w:p w:rsidR="0015749D" w:rsidRDefault="0015749D" w:rsidP="0015749D">
      <w:pPr>
        <w:numPr>
          <w:ilvl w:val="0"/>
          <w:numId w:val="7"/>
        </w:numPr>
        <w:spacing w:after="200" w:line="360" w:lineRule="auto"/>
        <w:jc w:val="both"/>
        <w:rPr>
          <w:rFonts w:ascii="Times New Roman" w:hAnsi="Times New Roman"/>
          <w:sz w:val="24"/>
          <w:szCs w:val="24"/>
        </w:rPr>
      </w:pPr>
      <w:r>
        <w:rPr>
          <w:rFonts w:ascii="Times New Roman" w:hAnsi="Times New Roman"/>
          <w:sz w:val="24"/>
          <w:szCs w:val="24"/>
        </w:rPr>
        <w:t>Control and detail points coordinates.</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rsidR="0015749D" w:rsidRDefault="0015749D" w:rsidP="0015749D">
      <w:pPr>
        <w:numPr>
          <w:ilvl w:val="0"/>
          <w:numId w:val="8"/>
        </w:numPr>
        <w:spacing w:after="200" w:line="360" w:lineRule="auto"/>
        <w:jc w:val="both"/>
        <w:rPr>
          <w:rFonts w:ascii="Times New Roman" w:hAnsi="Times New Roman"/>
          <w:sz w:val="24"/>
          <w:szCs w:val="24"/>
        </w:rPr>
      </w:pPr>
      <w:r>
        <w:rPr>
          <w:rFonts w:ascii="Times New Roman" w:hAnsi="Times New Roman"/>
          <w:b/>
          <w:sz w:val="24"/>
          <w:szCs w:val="24"/>
        </w:rPr>
        <w:t xml:space="preserve">Error Checking: </w:t>
      </w:r>
      <w:r>
        <w:rPr>
          <w:rFonts w:ascii="Times New Roman" w:hAnsi="Times New Roman"/>
          <w:sz w:val="24"/>
          <w:szCs w:val="24"/>
        </w:rPr>
        <w:t xml:space="preserve">Field notes were cross checked with downloaded data to detect and correct any inconsistencies </w:t>
      </w:r>
    </w:p>
    <w:p w:rsidR="0015749D" w:rsidRDefault="0015749D" w:rsidP="0015749D">
      <w:pPr>
        <w:numPr>
          <w:ilvl w:val="0"/>
          <w:numId w:val="8"/>
        </w:numPr>
        <w:spacing w:after="200" w:line="360" w:lineRule="auto"/>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rsidR="0015749D" w:rsidRDefault="0015749D" w:rsidP="0015749D">
      <w:pPr>
        <w:numPr>
          <w:ilvl w:val="0"/>
          <w:numId w:val="8"/>
        </w:numPr>
        <w:spacing w:after="200" w:line="360" w:lineRule="auto"/>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DATA PROCESSING IN AUTOCAD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To open AUTOCAD software and following the underlisted procedure:</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Switch on the computer and allowed it to boot</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Start menu was clicked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Select program was clicked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Files was saved with the extension Script.</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AUTOCAD was launched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File menu was clicked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lastRenderedPageBreak/>
        <w:t>* Sub menu (New) was clicked and the name was saved.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Format was clicked and all necessary settings were carried out (</w:t>
      </w:r>
      <w:proofErr w:type="spellStart"/>
      <w:r>
        <w:rPr>
          <w:rFonts w:ascii="Times New Roman" w:hAnsi="Times New Roman"/>
          <w:sz w:val="24"/>
          <w:szCs w:val="24"/>
        </w:rPr>
        <w:t>i.e</w:t>
      </w:r>
      <w:proofErr w:type="spellEnd"/>
      <w:r>
        <w:rPr>
          <w:rFonts w:ascii="Times New Roman" w:hAnsi="Times New Roman"/>
          <w:sz w:val="24"/>
          <w:szCs w:val="24"/>
        </w:rPr>
        <w:t xml:space="preserve"> units, dimension etc.)</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Then 'OK' was clicked to the aspect of parameter setting.</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Tools were selected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Run script was clicked on.</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Text was clicked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Escape key was pressed, Z then E enter.</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Text writing and other necessary editing were done.</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Coordinates of the details were all typed.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xml:space="preserve">* Coordinates were pasted and then the point </w:t>
      </w:r>
      <w:proofErr w:type="spellStart"/>
      <w:r>
        <w:rPr>
          <w:rFonts w:ascii="Times New Roman" w:hAnsi="Times New Roman"/>
          <w:sz w:val="24"/>
          <w:szCs w:val="24"/>
        </w:rPr>
        <w:t>were</w:t>
      </w:r>
      <w:proofErr w:type="spellEnd"/>
      <w:r>
        <w:rPr>
          <w:rFonts w:ascii="Times New Roman" w:hAnsi="Times New Roman"/>
          <w:sz w:val="24"/>
          <w:szCs w:val="24"/>
        </w:rPr>
        <w:t xml:space="preserve"> all displayed.</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 With polyline the point were joined as they were sketched.</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124"/>
        <w:gridCol w:w="3124"/>
      </w:tblGrid>
      <w:tr w:rsidR="0015749D" w:rsidTr="00B52B6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p>
        </w:tc>
        <w:tc>
          <w:tcPr>
            <w:tcW w:w="3192"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ΔE</w:t>
            </w:r>
          </w:p>
        </w:tc>
        <w:tc>
          <w:tcPr>
            <w:tcW w:w="3192"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ΔN</w:t>
            </w:r>
          </w:p>
        </w:tc>
      </w:tr>
      <w:tr w:rsidR="0015749D" w:rsidTr="00B52B6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2 – 1</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+103.16</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-35.53</w:t>
            </w:r>
          </w:p>
        </w:tc>
      </w:tr>
      <w:tr w:rsidR="0015749D" w:rsidTr="00B52B6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3 – 2 </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-67.46</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-16.02</w:t>
            </w:r>
          </w:p>
        </w:tc>
      </w:tr>
      <w:tr w:rsidR="0015749D" w:rsidTr="00B52B6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 – 3</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+39.62</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-34.23</w:t>
            </w:r>
          </w:p>
        </w:tc>
      </w:tr>
      <w:tr w:rsidR="0015749D" w:rsidTr="00B52B6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 – 4</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-75.32</w:t>
            </w:r>
          </w:p>
        </w:tc>
        <w:tc>
          <w:tcPr>
            <w:tcW w:w="319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+229.96</w:t>
            </w:r>
          </w:p>
        </w:tc>
      </w:tr>
    </w:tbl>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Using Double Latitude and Departure</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+103.16   x   - 35.53</w:t>
      </w:r>
      <w:r>
        <w:rPr>
          <w:rFonts w:ascii="Times New Roman" w:hAnsi="Times New Roman"/>
          <w:sz w:val="24"/>
          <w:szCs w:val="24"/>
        </w:rPr>
        <w:tab/>
      </w:r>
      <w:r>
        <w:rPr>
          <w:rFonts w:ascii="Times New Roman" w:hAnsi="Times New Roman"/>
          <w:sz w:val="24"/>
          <w:szCs w:val="24"/>
        </w:rPr>
        <w:tab/>
        <w:t>= - 3665.275</w:t>
      </w:r>
    </w:p>
    <w:p w:rsidR="0015749D" w:rsidRDefault="0015749D" w:rsidP="0015749D">
      <w:pPr>
        <w:spacing w:after="0" w:line="360" w:lineRule="auto"/>
        <w:jc w:val="both"/>
        <w:rPr>
          <w:rFonts w:ascii="Times New Roman" w:hAnsi="Times New Roman"/>
          <w:sz w:val="24"/>
          <w:szCs w:val="24"/>
          <w:u w:val="single"/>
        </w:rPr>
      </w:pPr>
      <w:r>
        <w:rPr>
          <w:rFonts w:ascii="Times New Roman" w:hAnsi="Times New Roman"/>
          <w:sz w:val="24"/>
          <w:szCs w:val="24"/>
          <w:u w:val="single"/>
        </w:rPr>
        <w:t>+103.16</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+206.32</w:t>
      </w:r>
    </w:p>
    <w:p w:rsidR="0015749D" w:rsidRDefault="0015749D" w:rsidP="0015749D">
      <w:pPr>
        <w:numPr>
          <w:ilvl w:val="0"/>
          <w:numId w:val="9"/>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x   - 106.20</w:t>
      </w:r>
      <w:r>
        <w:rPr>
          <w:rFonts w:ascii="Times New Roman" w:hAnsi="Times New Roman"/>
          <w:sz w:val="24"/>
          <w:szCs w:val="24"/>
        </w:rPr>
        <w:tab/>
      </w:r>
      <w:r>
        <w:rPr>
          <w:rFonts w:ascii="Times New Roman" w:hAnsi="Times New Roman"/>
          <w:sz w:val="24"/>
          <w:szCs w:val="24"/>
        </w:rPr>
        <w:tab/>
        <w:t>= + 10807.092</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+138.86</w:t>
      </w:r>
    </w:p>
    <w:p w:rsidR="0015749D" w:rsidRDefault="0015749D" w:rsidP="0015749D">
      <w:pPr>
        <w:numPr>
          <w:ilvl w:val="0"/>
          <w:numId w:val="9"/>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+71.400</w:t>
      </w:r>
    </w:p>
    <w:p w:rsidR="0015749D" w:rsidRDefault="0015749D" w:rsidP="0015749D">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- 34.23</w:t>
      </w:r>
      <w:r>
        <w:rPr>
          <w:rFonts w:ascii="Times New Roman" w:hAnsi="Times New Roman"/>
          <w:sz w:val="24"/>
          <w:szCs w:val="24"/>
        </w:rPr>
        <w:tab/>
      </w:r>
      <w:r>
        <w:rPr>
          <w:rFonts w:ascii="Times New Roman" w:hAnsi="Times New Roman"/>
          <w:sz w:val="24"/>
          <w:szCs w:val="24"/>
        </w:rPr>
        <w:tab/>
        <w:t>= - 1356.193</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lastRenderedPageBreak/>
        <w:t>+111.02</w:t>
      </w:r>
    </w:p>
    <w:p w:rsidR="0015749D" w:rsidRDefault="0015749D" w:rsidP="0015749D">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+150.64</w:t>
      </w:r>
    </w:p>
    <w:p w:rsidR="0015749D" w:rsidRDefault="0015749D" w:rsidP="0015749D">
      <w:pPr>
        <w:numPr>
          <w:ilvl w:val="0"/>
          <w:numId w:val="9"/>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75.32 </w:t>
      </w:r>
      <w:r>
        <w:rPr>
          <w:rFonts w:ascii="Times New Roman" w:hAnsi="Times New Roman"/>
          <w:sz w:val="24"/>
          <w:szCs w:val="24"/>
        </w:rPr>
        <w:t xml:space="preserve">  x   + 229.96</w:t>
      </w:r>
      <w:r>
        <w:rPr>
          <w:rFonts w:ascii="Times New Roman" w:hAnsi="Times New Roman"/>
          <w:sz w:val="24"/>
          <w:szCs w:val="24"/>
        </w:rPr>
        <w:tab/>
      </w:r>
      <w:r>
        <w:rPr>
          <w:rFonts w:ascii="Times New Roman" w:hAnsi="Times New Roman"/>
          <w:sz w:val="24"/>
          <w:szCs w:val="24"/>
        </w:rPr>
        <w:tab/>
        <w:t>= + 34641.174</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75.32</w:t>
      </w:r>
    </w:p>
    <w:p w:rsidR="0015749D" w:rsidRDefault="0015749D" w:rsidP="0015749D">
      <w:pPr>
        <w:numPr>
          <w:ilvl w:val="0"/>
          <w:numId w:val="9"/>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rsidR="0015749D" w:rsidRDefault="0015749D" w:rsidP="0015749D">
      <w:pPr>
        <w:spacing w:after="0" w:line="360" w:lineRule="auto"/>
        <w:ind w:left="270"/>
        <w:jc w:val="both"/>
        <w:rPr>
          <w:rFonts w:ascii="Times New Roman" w:hAnsi="Times New Roman"/>
          <w:sz w:val="24"/>
          <w:szCs w:val="24"/>
          <w:u w:val="single"/>
        </w:rPr>
      </w:pPr>
      <w:r>
        <w:rPr>
          <w:rFonts w:ascii="Times New Roman" w:hAnsi="Times New Roman"/>
          <w:sz w:val="24"/>
          <w:szCs w:val="24"/>
          <w:u w:val="single"/>
        </w:rPr>
        <w:t xml:space="preserve"> 00.00</w:t>
      </w:r>
    </w:p>
    <w:p w:rsidR="0015749D" w:rsidRDefault="0015749D" w:rsidP="0015749D">
      <w:pPr>
        <w:spacing w:after="0" w:line="360" w:lineRule="auto"/>
        <w:jc w:val="both"/>
        <w:rPr>
          <w:rFonts w:ascii="Times New Roman" w:hAnsi="Times New Roman"/>
          <w:sz w:val="24"/>
          <w:szCs w:val="24"/>
        </w:rPr>
      </w:pPr>
    </w:p>
    <w:p w:rsidR="0015749D" w:rsidRDefault="0015749D" w:rsidP="0015749D">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ab/>
        <w:t>2</w:t>
      </w:r>
    </w:p>
    <w:p w:rsidR="0015749D" w:rsidRDefault="0015749D" w:rsidP="0015749D">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(10807.092 + 34641.174) – (-3665.275 + (-1356.193) </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ab/>
        <w:t xml:space="preserve">         2</w:t>
      </w:r>
    </w:p>
    <w:p w:rsidR="0015749D" w:rsidRDefault="0015749D" w:rsidP="0015749D">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40426.798</w:t>
      </w:r>
      <w:r>
        <w:rPr>
          <w:rFonts w:ascii="Times New Roman" w:hAnsi="Times New Roman"/>
          <w:sz w:val="24"/>
          <w:szCs w:val="24"/>
        </w:rPr>
        <w:tab/>
        <w:t>= 20213.399 square</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ab/>
        <w:t>2</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 xml:space="preserve">      10,000</w:t>
      </w:r>
    </w:p>
    <w:p w:rsidR="0015749D" w:rsidRDefault="0015749D" w:rsidP="0015749D">
      <w:pPr>
        <w:spacing w:after="0" w:line="360" w:lineRule="auto"/>
        <w:jc w:val="both"/>
        <w:rPr>
          <w:rFonts w:ascii="Times New Roman" w:hAnsi="Times New Roman"/>
          <w:sz w:val="24"/>
          <w:szCs w:val="24"/>
        </w:rPr>
      </w:pPr>
      <w:r>
        <w:rPr>
          <w:rFonts w:ascii="Times New Roman" w:hAnsi="Times New Roman"/>
          <w:sz w:val="24"/>
          <w:szCs w:val="24"/>
        </w:rPr>
        <w:t>=4.99 Acres</w:t>
      </w:r>
    </w:p>
    <w:p w:rsidR="0015749D" w:rsidRDefault="0015749D" w:rsidP="0015749D">
      <w:pPr>
        <w:spacing w:after="0" w:line="360" w:lineRule="auto"/>
        <w:jc w:val="both"/>
        <w:rPr>
          <w:rFonts w:ascii="Times New Roman" w:hAnsi="Times New Roman"/>
          <w:sz w:val="24"/>
          <w:szCs w:val="24"/>
        </w:rPr>
      </w:pP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15749D" w:rsidTr="00B52B6C">
        <w:trPr>
          <w:trHeight w:val="173"/>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roofErr w:type="spellStart"/>
            <w:r>
              <w:rPr>
                <w:rFonts w:ascii="Times New Roman" w:eastAsia="Calibri" w:hAnsi="Times New Roman"/>
                <w:sz w:val="24"/>
                <w:szCs w:val="24"/>
              </w:rPr>
              <w:t>Stn.</w:t>
            </w:r>
            <w:proofErr w:type="spellEnd"/>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roofErr w:type="spellStart"/>
            <w:r>
              <w:rPr>
                <w:rFonts w:ascii="Times New Roman" w:eastAsia="Calibri" w:hAnsi="Times New Roman"/>
                <w:sz w:val="24"/>
                <w:szCs w:val="24"/>
              </w:rPr>
              <w:t>Stn.</w:t>
            </w:r>
            <w:proofErr w:type="spellEnd"/>
          </w:p>
        </w:tc>
      </w:tr>
      <w:tr w:rsidR="0015749D" w:rsidTr="00B52B6C">
        <w:trPr>
          <w:trHeight w:val="15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r>
      <w:tr w:rsidR="0015749D" w:rsidTr="00B52B6C">
        <w:trPr>
          <w:trHeight w:val="317"/>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w:t>
            </w:r>
          </w:p>
        </w:tc>
      </w:tr>
      <w:tr w:rsidR="0015749D" w:rsidTr="00B52B6C">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spacing w:after="0" w:line="240" w:lineRule="auto"/>
              <w:jc w:val="both"/>
              <w:rPr>
                <w:rFonts w:ascii="Times New Roman" w:hAnsi="Times New Roman"/>
                <w:sz w:val="24"/>
                <w:szCs w:val="24"/>
              </w:rPr>
            </w:pPr>
            <w:r>
              <w:rPr>
                <w:rFonts w:ascii="Times New Roman" w:eastAsia="Calibri" w:hAnsi="Times New Roman"/>
                <w:sz w:val="24"/>
                <w:szCs w:val="24"/>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C</w:t>
            </w:r>
          </w:p>
        </w:tc>
      </w:tr>
      <w:tr w:rsidR="0015749D" w:rsidTr="00B52B6C">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spacing w:after="0" w:line="240" w:lineRule="auto"/>
              <w:jc w:val="both"/>
              <w:rPr>
                <w:rFonts w:ascii="Times New Roman" w:hAnsi="Times New Roman"/>
                <w:sz w:val="24"/>
                <w:szCs w:val="24"/>
              </w:rPr>
            </w:pPr>
            <w:r>
              <w:rPr>
                <w:rFonts w:ascii="Times New Roman" w:eastAsia="Calibri" w:hAnsi="Times New Roman"/>
                <w:sz w:val="24"/>
                <w:szCs w:val="24"/>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w:t>
            </w:r>
          </w:p>
        </w:tc>
      </w:tr>
      <w:tr w:rsidR="0015749D" w:rsidTr="00B52B6C">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spacing w:after="0" w:line="240" w:lineRule="auto"/>
              <w:jc w:val="both"/>
              <w:rPr>
                <w:rFonts w:ascii="Times New Roman" w:hAnsi="Times New Roman"/>
                <w:sz w:val="24"/>
                <w:szCs w:val="24"/>
              </w:rPr>
            </w:pPr>
            <w:r>
              <w:rPr>
                <w:rFonts w:ascii="Times New Roman" w:eastAsia="Calibri" w:hAnsi="Times New Roman"/>
                <w:sz w:val="24"/>
                <w:szCs w:val="24"/>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9D" w:rsidRDefault="0015749D" w:rsidP="00B52B6C">
            <w:pPr>
              <w:tabs>
                <w:tab w:val="left" w:pos="1020"/>
              </w:tabs>
              <w:spacing w:after="0" w:line="240" w:lineRule="auto"/>
              <w:jc w:val="both"/>
              <w:rPr>
                <w:rFonts w:ascii="Times New Roman" w:hAnsi="Times New Roman"/>
                <w:sz w:val="24"/>
                <w:szCs w:val="24"/>
              </w:rPr>
            </w:pPr>
            <w:r>
              <w:rPr>
                <w:rFonts w:ascii="Times New Roman" w:eastAsia="Calibri" w:hAnsi="Times New Roman"/>
                <w:sz w:val="24"/>
                <w:szCs w:val="24"/>
              </w:rPr>
              <w:t>A</w:t>
            </w:r>
          </w:p>
        </w:tc>
      </w:tr>
    </w:tbl>
    <w:p w:rsidR="0015749D" w:rsidRDefault="0015749D" w:rsidP="0015749D">
      <w:pPr>
        <w:spacing w:line="360" w:lineRule="auto"/>
        <w:jc w:val="center"/>
        <w:rPr>
          <w:rFonts w:ascii="Times New Roman" w:hAnsi="Times New Roman"/>
          <w:b/>
          <w:sz w:val="24"/>
          <w:szCs w:val="24"/>
        </w:rPr>
      </w:pPr>
      <w:r>
        <w:rPr>
          <w:rFonts w:ascii="Times New Roman" w:hAnsi="Times New Roman"/>
          <w:b/>
          <w:sz w:val="24"/>
          <w:szCs w:val="24"/>
        </w:rPr>
        <w:t>BACK COMPUTATION</w:t>
      </w: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center"/>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lastRenderedPageBreak/>
        <w:t xml:space="preserve">PRODUCT APPLICATION </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 xml:space="preserve">Uses of Digital Map </w:t>
      </w:r>
    </w:p>
    <w:p w:rsidR="0015749D" w:rsidRDefault="0015749D" w:rsidP="0015749D">
      <w:pPr>
        <w:numPr>
          <w:ilvl w:val="0"/>
          <w:numId w:val="10"/>
        </w:numPr>
        <w:spacing w:after="200" w:line="360" w:lineRule="auto"/>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rsidR="0015749D" w:rsidRDefault="0015749D" w:rsidP="0015749D">
      <w:pPr>
        <w:numPr>
          <w:ilvl w:val="0"/>
          <w:numId w:val="10"/>
        </w:numPr>
        <w:spacing w:after="200" w:line="360" w:lineRule="auto"/>
        <w:jc w:val="both"/>
        <w:rPr>
          <w:rFonts w:ascii="Times New Roman" w:hAnsi="Times New Roman"/>
          <w:sz w:val="24"/>
          <w:szCs w:val="24"/>
        </w:rPr>
      </w:pPr>
      <w:r>
        <w:rPr>
          <w:rFonts w:ascii="Times New Roman" w:hAnsi="Times New Roman"/>
          <w:sz w:val="24"/>
          <w:szCs w:val="24"/>
        </w:rPr>
        <w:t>Digital map reveals the features of earth and thereby enhancing effective planning and designing of construction project like miners, agriculture practitioners, engineer and military personnel.</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Uses of Detail Plan</w:t>
      </w:r>
    </w:p>
    <w:p w:rsidR="0015749D" w:rsidRDefault="0015749D" w:rsidP="0015749D">
      <w:pPr>
        <w:numPr>
          <w:ilvl w:val="0"/>
          <w:numId w:val="11"/>
        </w:numPr>
        <w:spacing w:after="200" w:line="360" w:lineRule="auto"/>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rsidR="0015749D" w:rsidRDefault="0015749D" w:rsidP="0015749D">
      <w:pPr>
        <w:numPr>
          <w:ilvl w:val="0"/>
          <w:numId w:val="11"/>
        </w:numPr>
        <w:spacing w:after="200" w:line="360" w:lineRule="auto"/>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rsidR="0015749D" w:rsidRDefault="0015749D" w:rsidP="0015749D">
      <w:pPr>
        <w:spacing w:line="360" w:lineRule="auto"/>
        <w:jc w:val="center"/>
        <w:rPr>
          <w:rFonts w:ascii="Times New Roman" w:hAnsi="Times New Roman"/>
          <w:b/>
          <w:sz w:val="24"/>
          <w:szCs w:val="24"/>
          <w:u w:val="single"/>
        </w:rPr>
      </w:pPr>
      <w:r>
        <w:rPr>
          <w:rFonts w:ascii="Times New Roman" w:hAnsi="Times New Roman"/>
          <w:b/>
          <w:sz w:val="24"/>
          <w:szCs w:val="24"/>
          <w:u w:val="single"/>
        </w:rPr>
        <w:t>COSTING</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15749D" w:rsidTr="00B52B6C">
        <w:tc>
          <w:tcPr>
            <w:tcW w:w="64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15749D" w:rsidTr="00B52B6C">
        <w:tc>
          <w:tcPr>
            <w:tcW w:w="648" w:type="dxa"/>
            <w:shd w:val="clear" w:color="auto" w:fill="auto"/>
          </w:tcPr>
          <w:p w:rsidR="0015749D" w:rsidRDefault="0015749D" w:rsidP="00B52B6C">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r>
      <w:tr w:rsidR="0015749D" w:rsidTr="00B52B6C">
        <w:tc>
          <w:tcPr>
            <w:tcW w:w="648" w:type="dxa"/>
            <w:shd w:val="clear" w:color="auto" w:fill="auto"/>
          </w:tcPr>
          <w:p w:rsidR="0015749D" w:rsidRDefault="0015749D" w:rsidP="00B52B6C">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r>
      <w:tr w:rsidR="0015749D" w:rsidTr="00B52B6C">
        <w:tc>
          <w:tcPr>
            <w:tcW w:w="648" w:type="dxa"/>
            <w:shd w:val="clear" w:color="auto" w:fill="auto"/>
          </w:tcPr>
          <w:p w:rsidR="0015749D" w:rsidRDefault="0015749D" w:rsidP="00B52B6C">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648" w:type="dxa"/>
            <w:shd w:val="clear" w:color="auto" w:fill="auto"/>
          </w:tcPr>
          <w:p w:rsidR="0015749D" w:rsidRDefault="0015749D" w:rsidP="00B52B6C">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Basic Equipment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rPr>
          <w:trHeight w:val="278"/>
        </w:trPr>
        <w:tc>
          <w:tcPr>
            <w:tcW w:w="648" w:type="dxa"/>
            <w:shd w:val="clear" w:color="auto" w:fill="auto"/>
          </w:tcPr>
          <w:p w:rsidR="0015749D" w:rsidRDefault="0015749D" w:rsidP="00B52B6C">
            <w:pPr>
              <w:numPr>
                <w:ilvl w:val="0"/>
                <w:numId w:val="1"/>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rPr>
          <w:trHeight w:val="197"/>
        </w:trPr>
        <w:tc>
          <w:tcPr>
            <w:tcW w:w="7488" w:type="dxa"/>
            <w:gridSpan w:val="5"/>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5749D" w:rsidRDefault="0015749D" w:rsidP="00B52B6C">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BEACON = 5,000 x 4 = 20,000</w:t>
      </w: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15749D" w:rsidTr="00B52B6C">
        <w:tc>
          <w:tcPr>
            <w:tcW w:w="64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15749D" w:rsidTr="00B52B6C">
        <w:tc>
          <w:tcPr>
            <w:tcW w:w="648" w:type="dxa"/>
            <w:shd w:val="clear" w:color="auto" w:fill="auto"/>
          </w:tcPr>
          <w:p w:rsidR="0015749D" w:rsidRDefault="0015749D" w:rsidP="0015749D">
            <w:pPr>
              <w:numPr>
                <w:ilvl w:val="0"/>
                <w:numId w:val="1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648" w:type="dxa"/>
            <w:shd w:val="clear" w:color="auto" w:fill="auto"/>
          </w:tcPr>
          <w:p w:rsidR="0015749D" w:rsidRDefault="0015749D" w:rsidP="0015749D">
            <w:pPr>
              <w:numPr>
                <w:ilvl w:val="0"/>
                <w:numId w:val="1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r>
      <w:tr w:rsidR="0015749D" w:rsidTr="00B52B6C">
        <w:tc>
          <w:tcPr>
            <w:tcW w:w="648" w:type="dxa"/>
            <w:shd w:val="clear" w:color="auto" w:fill="auto"/>
          </w:tcPr>
          <w:p w:rsidR="0015749D" w:rsidRDefault="0015749D" w:rsidP="0015749D">
            <w:pPr>
              <w:numPr>
                <w:ilvl w:val="0"/>
                <w:numId w:val="1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24,000</w:t>
            </w:r>
          </w:p>
        </w:tc>
      </w:tr>
      <w:tr w:rsidR="0015749D" w:rsidTr="00B52B6C">
        <w:tc>
          <w:tcPr>
            <w:tcW w:w="648" w:type="dxa"/>
            <w:shd w:val="clear" w:color="auto" w:fill="auto"/>
          </w:tcPr>
          <w:p w:rsidR="0015749D" w:rsidRDefault="0015749D" w:rsidP="0015749D">
            <w:pPr>
              <w:numPr>
                <w:ilvl w:val="0"/>
                <w:numId w:val="1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36,000</w:t>
            </w:r>
          </w:p>
        </w:tc>
      </w:tr>
      <w:tr w:rsidR="0015749D" w:rsidTr="00B52B6C">
        <w:tc>
          <w:tcPr>
            <w:tcW w:w="648" w:type="dxa"/>
            <w:shd w:val="clear" w:color="auto" w:fill="auto"/>
          </w:tcPr>
          <w:p w:rsidR="0015749D" w:rsidRDefault="0015749D" w:rsidP="0015749D">
            <w:pPr>
              <w:numPr>
                <w:ilvl w:val="0"/>
                <w:numId w:val="1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7488" w:type="dxa"/>
            <w:gridSpan w:val="5"/>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5749D" w:rsidRDefault="0015749D" w:rsidP="00B52B6C">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136,000</w:t>
            </w:r>
          </w:p>
        </w:tc>
      </w:tr>
    </w:tbl>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lastRenderedPageBreak/>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84"/>
        <w:gridCol w:w="1566"/>
        <w:gridCol w:w="1549"/>
        <w:gridCol w:w="1079"/>
        <w:gridCol w:w="2028"/>
      </w:tblGrid>
      <w:tr w:rsidR="0015749D" w:rsidTr="00B52B6C">
        <w:tc>
          <w:tcPr>
            <w:tcW w:w="64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24,000</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36,000</w:t>
            </w:r>
          </w:p>
        </w:tc>
      </w:tr>
      <w:tr w:rsidR="0015749D" w:rsidTr="00B52B6C">
        <w:tc>
          <w:tcPr>
            <w:tcW w:w="648" w:type="dxa"/>
            <w:shd w:val="clear" w:color="auto" w:fill="auto"/>
          </w:tcPr>
          <w:p w:rsidR="0015749D" w:rsidRDefault="0015749D" w:rsidP="0015749D">
            <w:pPr>
              <w:numPr>
                <w:ilvl w:val="0"/>
                <w:numId w:val="13"/>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36,000</w:t>
            </w:r>
          </w:p>
        </w:tc>
      </w:tr>
      <w:tr w:rsidR="0015749D" w:rsidTr="00B52B6C">
        <w:tc>
          <w:tcPr>
            <w:tcW w:w="7488" w:type="dxa"/>
            <w:gridSpan w:val="5"/>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5749D" w:rsidRDefault="0015749D" w:rsidP="00B52B6C">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184,000</w:t>
            </w:r>
          </w:p>
        </w:tc>
      </w:tr>
    </w:tbl>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1568"/>
        <w:gridCol w:w="1552"/>
        <w:gridCol w:w="1080"/>
        <w:gridCol w:w="2031"/>
      </w:tblGrid>
      <w:tr w:rsidR="0015749D" w:rsidTr="00B52B6C">
        <w:tc>
          <w:tcPr>
            <w:tcW w:w="590"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602"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15749D" w:rsidTr="00B52B6C">
        <w:tc>
          <w:tcPr>
            <w:tcW w:w="590" w:type="dxa"/>
            <w:shd w:val="clear" w:color="auto" w:fill="auto"/>
          </w:tcPr>
          <w:p w:rsidR="0015749D" w:rsidRDefault="0015749D" w:rsidP="0015749D">
            <w:pPr>
              <w:numPr>
                <w:ilvl w:val="0"/>
                <w:numId w:val="14"/>
              </w:numPr>
              <w:spacing w:after="0" w:line="240" w:lineRule="auto"/>
              <w:ind w:left="450"/>
              <w:jc w:val="both"/>
              <w:rPr>
                <w:rFonts w:ascii="Times New Roman" w:hAnsi="Times New Roman"/>
                <w:sz w:val="24"/>
                <w:szCs w:val="24"/>
              </w:rPr>
            </w:pPr>
          </w:p>
        </w:tc>
        <w:tc>
          <w:tcPr>
            <w:tcW w:w="260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2</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80,000</w:t>
            </w:r>
          </w:p>
        </w:tc>
      </w:tr>
      <w:tr w:rsidR="0015749D" w:rsidTr="00B52B6C">
        <w:tc>
          <w:tcPr>
            <w:tcW w:w="590" w:type="dxa"/>
            <w:shd w:val="clear" w:color="auto" w:fill="auto"/>
          </w:tcPr>
          <w:p w:rsidR="0015749D" w:rsidRDefault="0015749D" w:rsidP="0015749D">
            <w:pPr>
              <w:numPr>
                <w:ilvl w:val="0"/>
                <w:numId w:val="14"/>
              </w:numPr>
              <w:spacing w:after="0" w:line="240" w:lineRule="auto"/>
              <w:ind w:left="450"/>
              <w:jc w:val="both"/>
              <w:rPr>
                <w:rFonts w:ascii="Times New Roman" w:hAnsi="Times New Roman"/>
                <w:sz w:val="24"/>
                <w:szCs w:val="24"/>
              </w:rPr>
            </w:pPr>
          </w:p>
        </w:tc>
        <w:tc>
          <w:tcPr>
            <w:tcW w:w="260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2</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60,000</w:t>
            </w:r>
          </w:p>
        </w:tc>
      </w:tr>
      <w:tr w:rsidR="0015749D" w:rsidTr="00B52B6C">
        <w:tc>
          <w:tcPr>
            <w:tcW w:w="590" w:type="dxa"/>
            <w:shd w:val="clear" w:color="auto" w:fill="auto"/>
          </w:tcPr>
          <w:p w:rsidR="0015749D" w:rsidRDefault="0015749D" w:rsidP="0015749D">
            <w:pPr>
              <w:numPr>
                <w:ilvl w:val="0"/>
                <w:numId w:val="14"/>
              </w:numPr>
              <w:spacing w:after="0" w:line="240" w:lineRule="auto"/>
              <w:ind w:left="450"/>
              <w:jc w:val="both"/>
              <w:rPr>
                <w:rFonts w:ascii="Times New Roman" w:hAnsi="Times New Roman"/>
                <w:sz w:val="24"/>
                <w:szCs w:val="24"/>
              </w:rPr>
            </w:pPr>
          </w:p>
        </w:tc>
        <w:tc>
          <w:tcPr>
            <w:tcW w:w="260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2</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36,000</w:t>
            </w:r>
          </w:p>
        </w:tc>
      </w:tr>
      <w:tr w:rsidR="0015749D" w:rsidTr="00B52B6C">
        <w:tc>
          <w:tcPr>
            <w:tcW w:w="590" w:type="dxa"/>
            <w:shd w:val="clear" w:color="auto" w:fill="auto"/>
          </w:tcPr>
          <w:p w:rsidR="0015749D" w:rsidRDefault="0015749D" w:rsidP="0015749D">
            <w:pPr>
              <w:numPr>
                <w:ilvl w:val="0"/>
                <w:numId w:val="14"/>
              </w:numPr>
              <w:spacing w:after="0" w:line="240" w:lineRule="auto"/>
              <w:ind w:left="450"/>
              <w:jc w:val="both"/>
              <w:rPr>
                <w:rFonts w:ascii="Times New Roman" w:hAnsi="Times New Roman"/>
                <w:sz w:val="24"/>
                <w:szCs w:val="24"/>
              </w:rPr>
            </w:pPr>
          </w:p>
        </w:tc>
        <w:tc>
          <w:tcPr>
            <w:tcW w:w="260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2</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92,000</w:t>
            </w:r>
          </w:p>
        </w:tc>
      </w:tr>
      <w:tr w:rsidR="0015749D" w:rsidTr="00B52B6C">
        <w:tc>
          <w:tcPr>
            <w:tcW w:w="590" w:type="dxa"/>
            <w:shd w:val="clear" w:color="auto" w:fill="auto"/>
          </w:tcPr>
          <w:p w:rsidR="0015749D" w:rsidRDefault="0015749D" w:rsidP="0015749D">
            <w:pPr>
              <w:numPr>
                <w:ilvl w:val="0"/>
                <w:numId w:val="14"/>
              </w:numPr>
              <w:spacing w:after="0" w:line="240" w:lineRule="auto"/>
              <w:ind w:left="450"/>
              <w:jc w:val="both"/>
              <w:rPr>
                <w:rFonts w:ascii="Times New Roman" w:hAnsi="Times New Roman"/>
                <w:sz w:val="24"/>
                <w:szCs w:val="24"/>
              </w:rPr>
            </w:pPr>
          </w:p>
        </w:tc>
        <w:tc>
          <w:tcPr>
            <w:tcW w:w="2602"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2</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r>
      <w:tr w:rsidR="0015749D" w:rsidTr="00B52B6C">
        <w:tc>
          <w:tcPr>
            <w:tcW w:w="7488" w:type="dxa"/>
            <w:gridSpan w:val="5"/>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5749D" w:rsidRDefault="0015749D" w:rsidP="00B52B6C">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298,000</w:t>
            </w:r>
          </w:p>
        </w:tc>
      </w:tr>
    </w:tbl>
    <w:p w:rsidR="0015749D" w:rsidRDefault="0015749D" w:rsidP="0015749D">
      <w:pPr>
        <w:spacing w:line="360" w:lineRule="auto"/>
        <w:jc w:val="both"/>
        <w:rPr>
          <w:rFonts w:ascii="Times New Roman" w:hAnsi="Times New Roman"/>
          <w:b/>
          <w:sz w:val="24"/>
          <w:szCs w:val="24"/>
        </w:rPr>
      </w:pPr>
    </w:p>
    <w:p w:rsidR="0015749D" w:rsidRDefault="0015749D" w:rsidP="0015749D">
      <w:pPr>
        <w:spacing w:line="360" w:lineRule="auto"/>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74"/>
        <w:gridCol w:w="1568"/>
        <w:gridCol w:w="1552"/>
        <w:gridCol w:w="1080"/>
        <w:gridCol w:w="2031"/>
      </w:tblGrid>
      <w:tr w:rsidR="0015749D" w:rsidTr="00B52B6C">
        <w:tc>
          <w:tcPr>
            <w:tcW w:w="64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Remark</w:t>
            </w:r>
          </w:p>
        </w:tc>
      </w:tr>
      <w:tr w:rsidR="0015749D" w:rsidTr="00B52B6C">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40,000</w:t>
            </w:r>
          </w:p>
        </w:tc>
      </w:tr>
      <w:tr w:rsidR="0015749D" w:rsidTr="00B52B6C">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30,000</w:t>
            </w:r>
          </w:p>
        </w:tc>
      </w:tr>
      <w:tr w:rsidR="0015749D" w:rsidTr="00B52B6C">
        <w:trPr>
          <w:trHeight w:val="70"/>
        </w:trPr>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46,000</w:t>
            </w:r>
          </w:p>
        </w:tc>
      </w:tr>
      <w:tr w:rsidR="0015749D" w:rsidTr="00B52B6C">
        <w:trPr>
          <w:trHeight w:val="77"/>
        </w:trPr>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15,000</w:t>
            </w:r>
          </w:p>
        </w:tc>
      </w:tr>
      <w:tr w:rsidR="0015749D" w:rsidTr="00B52B6C">
        <w:tc>
          <w:tcPr>
            <w:tcW w:w="648" w:type="dxa"/>
            <w:shd w:val="clear" w:color="auto" w:fill="auto"/>
          </w:tcPr>
          <w:p w:rsidR="0015749D" w:rsidRDefault="0015749D" w:rsidP="00B52B6C">
            <w:pPr>
              <w:numPr>
                <w:ilvl w:val="0"/>
                <w:numId w:val="2"/>
              </w:numPr>
              <w:spacing w:after="0" w:line="240" w:lineRule="auto"/>
              <w:ind w:left="450"/>
              <w:jc w:val="both"/>
              <w:rPr>
                <w:rFonts w:ascii="Times New Roman" w:hAnsi="Times New Roman"/>
                <w:sz w:val="24"/>
                <w:szCs w:val="24"/>
              </w:rPr>
            </w:pPr>
          </w:p>
        </w:tc>
        <w:tc>
          <w:tcPr>
            <w:tcW w:w="2544"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Secretary</w:t>
            </w:r>
          </w:p>
        </w:tc>
        <w:tc>
          <w:tcPr>
            <w:tcW w:w="1596" w:type="dxa"/>
            <w:shd w:val="clear" w:color="auto" w:fill="auto"/>
          </w:tcPr>
          <w:p w:rsidR="0015749D" w:rsidRDefault="0015749D" w:rsidP="00B52B6C">
            <w:pPr>
              <w:spacing w:after="0" w:line="240" w:lineRule="auto"/>
              <w:jc w:val="center"/>
            </w:pPr>
            <w:r>
              <w:rPr>
                <w:rFonts w:ascii="Times New Roman" w:hAnsi="Times New Roman"/>
                <w:sz w:val="24"/>
                <w:szCs w:val="24"/>
              </w:rPr>
              <w:t>1</w:t>
            </w:r>
          </w:p>
        </w:tc>
        <w:tc>
          <w:tcPr>
            <w:tcW w:w="1596"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rsidR="0015749D" w:rsidRDefault="0015749D" w:rsidP="00B52B6C">
            <w:pPr>
              <w:spacing w:after="0" w:line="240" w:lineRule="auto"/>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rsidR="0015749D" w:rsidRDefault="0015749D" w:rsidP="00B52B6C">
            <w:pPr>
              <w:spacing w:after="0" w:line="240" w:lineRule="auto"/>
              <w:jc w:val="both"/>
              <w:rPr>
                <w:rFonts w:ascii="Times New Roman" w:hAnsi="Times New Roman"/>
                <w:sz w:val="24"/>
                <w:szCs w:val="24"/>
              </w:rPr>
            </w:pPr>
            <w:r>
              <w:rPr>
                <w:rFonts w:ascii="Times New Roman" w:hAnsi="Times New Roman"/>
                <w:sz w:val="24"/>
                <w:szCs w:val="24"/>
              </w:rPr>
              <w:t>18,000</w:t>
            </w:r>
          </w:p>
        </w:tc>
      </w:tr>
      <w:tr w:rsidR="0015749D" w:rsidTr="00B52B6C">
        <w:tc>
          <w:tcPr>
            <w:tcW w:w="7488" w:type="dxa"/>
            <w:gridSpan w:val="5"/>
            <w:shd w:val="clear" w:color="auto" w:fill="auto"/>
          </w:tcPr>
          <w:p w:rsidR="0015749D" w:rsidRDefault="0015749D" w:rsidP="00B52B6C">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rsidR="0015749D" w:rsidRDefault="0015749D" w:rsidP="00B52B6C">
            <w:pPr>
              <w:spacing w:after="0" w:line="24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167,000</w:t>
            </w:r>
          </w:p>
        </w:tc>
      </w:tr>
    </w:tbl>
    <w:p w:rsidR="0015749D" w:rsidRDefault="0015749D" w:rsidP="0015749D">
      <w:pPr>
        <w:spacing w:line="360" w:lineRule="auto"/>
        <w:jc w:val="both"/>
        <w:rPr>
          <w:rFonts w:ascii="Times New Roman" w:hAnsi="Times New Roman"/>
          <w:b/>
          <w:sz w:val="8"/>
          <w:szCs w:val="24"/>
        </w:rPr>
      </w:pP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Cumulative Total = ₦929,000</w:t>
      </w:r>
    </w:p>
    <w:p w:rsidR="0015749D" w:rsidRDefault="0015749D" w:rsidP="0015749D">
      <w:pPr>
        <w:spacing w:line="360" w:lineRule="auto"/>
        <w:jc w:val="both"/>
        <w:rPr>
          <w:rFonts w:ascii="Times New Roman" w:hAnsi="Times New Roman"/>
          <w:sz w:val="24"/>
          <w:szCs w:val="24"/>
        </w:rPr>
      </w:pPr>
      <w:r>
        <w:rPr>
          <w:rFonts w:ascii="Times New Roman" w:hAnsi="Times New Roman"/>
          <w:sz w:val="24"/>
          <w:szCs w:val="24"/>
        </w:rPr>
        <w:t>ESTIMATE</w:t>
      </w:r>
    </w:p>
    <w:p w:rsidR="0015749D" w:rsidRDefault="0015749D" w:rsidP="0015749D">
      <w:pPr>
        <w:numPr>
          <w:ilvl w:val="0"/>
          <w:numId w:val="3"/>
        </w:numPr>
        <w:spacing w:after="0" w:line="276" w:lineRule="auto"/>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929,000 = 13,935</w:t>
      </w:r>
    </w:p>
    <w:p w:rsidR="0015749D" w:rsidRDefault="0015749D" w:rsidP="0015749D">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15749D" w:rsidRDefault="0015749D" w:rsidP="0015749D">
      <w:pPr>
        <w:numPr>
          <w:ilvl w:val="0"/>
          <w:numId w:val="3"/>
        </w:numPr>
        <w:spacing w:after="0" w:line="276" w:lineRule="auto"/>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u w:val="single"/>
        </w:rPr>
        <w:t xml:space="preserve">10 </w:t>
      </w:r>
      <w:r>
        <w:rPr>
          <w:rFonts w:ascii="Times New Roman" w:hAnsi="Times New Roman"/>
          <w:sz w:val="24"/>
          <w:szCs w:val="24"/>
        </w:rPr>
        <w:t xml:space="preserve"> x 929,000 = 92,900</w:t>
      </w:r>
    </w:p>
    <w:p w:rsidR="0015749D" w:rsidRDefault="0015749D" w:rsidP="0015749D">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15749D" w:rsidRDefault="0015749D" w:rsidP="0015749D">
      <w:pPr>
        <w:numPr>
          <w:ilvl w:val="0"/>
          <w:numId w:val="3"/>
        </w:numPr>
        <w:spacing w:after="0" w:line="276" w:lineRule="auto"/>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929,000 = 46,450</w:t>
      </w:r>
    </w:p>
    <w:p w:rsidR="0015749D" w:rsidRDefault="0015749D" w:rsidP="0015749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15749D" w:rsidRDefault="0015749D" w:rsidP="0015749D">
      <w:pPr>
        <w:numPr>
          <w:ilvl w:val="0"/>
          <w:numId w:val="3"/>
        </w:numPr>
        <w:spacing w:after="0" w:line="276" w:lineRule="auto"/>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929,000 = 69,675</w:t>
      </w:r>
    </w:p>
    <w:p w:rsidR="0015749D" w:rsidRDefault="0015749D" w:rsidP="0015749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rsidR="0015749D" w:rsidRDefault="0015749D" w:rsidP="0015749D">
      <w:pPr>
        <w:spacing w:line="360" w:lineRule="auto"/>
        <w:rPr>
          <w:rFonts w:ascii="Times New Roman" w:hAnsi="Times New Roman"/>
          <w:sz w:val="24"/>
        </w:rPr>
      </w:pPr>
    </w:p>
    <w:p w:rsidR="0015749D" w:rsidRDefault="0015749D" w:rsidP="0015749D">
      <w:pPr>
        <w:spacing w:line="360" w:lineRule="auto"/>
        <w:rPr>
          <w:rFonts w:ascii="Times New Roman" w:hAnsi="Times New Roman"/>
          <w:sz w:val="24"/>
        </w:rPr>
      </w:pPr>
      <w:r>
        <w:rPr>
          <w:rFonts w:ascii="Times New Roman" w:hAnsi="Times New Roman"/>
          <w:sz w:val="24"/>
        </w:rPr>
        <w:t>Then Assumed Total + Acct + Mob/D mob + Contingencies + VAT = Amount of Charge (For the Project)</w:t>
      </w:r>
    </w:p>
    <w:p w:rsidR="0015749D" w:rsidRDefault="0015749D" w:rsidP="0015749D">
      <w:pPr>
        <w:spacing w:line="360" w:lineRule="auto"/>
        <w:rPr>
          <w:rFonts w:ascii="Times New Roman" w:hAnsi="Times New Roman"/>
          <w:sz w:val="24"/>
          <w:szCs w:val="24"/>
        </w:rPr>
      </w:pPr>
      <w:r>
        <w:rPr>
          <w:rFonts w:ascii="Times New Roman" w:hAnsi="Times New Roman"/>
          <w:sz w:val="24"/>
          <w:szCs w:val="24"/>
        </w:rPr>
        <w:t>929,000 + 13,935+ 92,900+ 46,450 + 69,675=1,161,960</w:t>
      </w:r>
    </w:p>
    <w:p w:rsidR="0015749D" w:rsidRDefault="0015749D" w:rsidP="0015749D">
      <w:pPr>
        <w:spacing w:line="360" w:lineRule="auto"/>
      </w:pPr>
      <w:r>
        <w:rPr>
          <w:rFonts w:ascii="Times New Roman" w:hAnsi="Times New Roman"/>
          <w:sz w:val="24"/>
          <w:szCs w:val="24"/>
        </w:rPr>
        <w:t>= ₦1,151,960</w:t>
      </w:r>
      <w:bookmarkStart w:id="0" w:name="_GoBack"/>
      <w:bookmarkEnd w:id="0"/>
    </w:p>
    <w:sectPr w:rsidR="00157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7"/>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8"/>
  </w:num>
  <w:num w:numId="5">
    <w:abstractNumId w:val="5"/>
  </w:num>
  <w:num w:numId="6">
    <w:abstractNumId w:val="6"/>
  </w:num>
  <w:num w:numId="7">
    <w:abstractNumId w:val="3"/>
  </w:num>
  <w:num w:numId="8">
    <w:abstractNumId w:val="10"/>
  </w:num>
  <w:num w:numId="9">
    <w:abstractNumId w:val="4"/>
  </w:num>
  <w:num w:numId="10">
    <w:abstractNumId w:val="12"/>
  </w:num>
  <w:num w:numId="11">
    <w:abstractNumId w:val="9"/>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D"/>
    <w:rsid w:val="0015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ACF04-E940-4EAD-AF3A-72290BBA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2025-07-16T15:44:00Z</dcterms:created>
  <dcterms:modified xsi:type="dcterms:W3CDTF">2025-07-16T15:45:00Z</dcterms:modified>
</cp:coreProperties>
</file>