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C0C" w:rsidRDefault="002C4C0C" w:rsidP="002C4C0C">
      <w:pPr>
        <w:spacing w:line="480" w:lineRule="auto"/>
        <w:contextualSpacing/>
        <w:jc w:val="center"/>
        <w:rPr>
          <w:rFonts w:ascii="Times New Roman" w:hAnsi="Times New Roman"/>
          <w:b/>
          <w:sz w:val="24"/>
          <w:szCs w:val="24"/>
        </w:rPr>
      </w:pPr>
      <w:r>
        <w:rPr>
          <w:rFonts w:ascii="Times New Roman" w:hAnsi="Times New Roman"/>
          <w:b/>
          <w:sz w:val="24"/>
          <w:szCs w:val="24"/>
        </w:rPr>
        <w:t>CHAPTER 5</w:t>
      </w:r>
    </w:p>
    <w:p w:rsidR="002C4C0C" w:rsidRPr="00FC3F0D" w:rsidRDefault="002C4C0C" w:rsidP="002C4C0C">
      <w:pPr>
        <w:spacing w:line="480" w:lineRule="auto"/>
        <w:contextualSpacing/>
        <w:jc w:val="both"/>
        <w:rPr>
          <w:rFonts w:ascii="Times New Roman" w:hAnsi="Times New Roman"/>
          <w:b/>
          <w:sz w:val="24"/>
          <w:szCs w:val="24"/>
        </w:rPr>
      </w:pPr>
      <w:r w:rsidRPr="00FC3F0D">
        <w:rPr>
          <w:rFonts w:ascii="Times New Roman" w:hAnsi="Times New Roman"/>
          <w:b/>
          <w:sz w:val="24"/>
          <w:szCs w:val="24"/>
        </w:rPr>
        <w:t>5.0</w:t>
      </w:r>
      <w:r w:rsidRPr="00FC3F0D">
        <w:rPr>
          <w:rFonts w:ascii="Times New Roman" w:hAnsi="Times New Roman"/>
          <w:b/>
          <w:sz w:val="24"/>
          <w:szCs w:val="24"/>
        </w:rPr>
        <w:tab/>
        <w:t xml:space="preserve">COSTING, SUMMARY, </w:t>
      </w:r>
      <w:r w:rsidRPr="00FC3F0D">
        <w:rPr>
          <w:rFonts w:ascii="Times New Roman" w:hAnsi="Times New Roman"/>
          <w:b/>
          <w:bCs/>
          <w:sz w:val="24"/>
          <w:szCs w:val="24"/>
        </w:rPr>
        <w:t>RECOMMENDATION</w:t>
      </w:r>
      <w:r w:rsidRPr="00FC3F0D">
        <w:rPr>
          <w:rFonts w:ascii="Times New Roman" w:hAnsi="Times New Roman"/>
          <w:b/>
          <w:sz w:val="24"/>
          <w:szCs w:val="24"/>
        </w:rPr>
        <w:t xml:space="preserve"> AND CONCLUSION.</w:t>
      </w:r>
    </w:p>
    <w:p w:rsidR="002C4C0C" w:rsidRPr="00FC3F0D" w:rsidRDefault="002C4C0C" w:rsidP="002C4C0C">
      <w:pPr>
        <w:autoSpaceDE w:val="0"/>
        <w:autoSpaceDN w:val="0"/>
        <w:adjustRightInd w:val="0"/>
        <w:spacing w:line="480" w:lineRule="auto"/>
        <w:jc w:val="both"/>
        <w:rPr>
          <w:rFonts w:ascii="Times New Roman" w:hAnsi="Times New Roman"/>
          <w:b/>
          <w:bCs/>
          <w:sz w:val="24"/>
          <w:szCs w:val="24"/>
        </w:rPr>
      </w:pPr>
      <w:r w:rsidRPr="00FC3F0D">
        <w:rPr>
          <w:rFonts w:ascii="Times New Roman" w:hAnsi="Times New Roman"/>
          <w:b/>
          <w:bCs/>
          <w:sz w:val="24"/>
          <w:szCs w:val="24"/>
        </w:rPr>
        <w:t>5.1</w:t>
      </w:r>
      <w:r w:rsidRPr="00FC3F0D">
        <w:rPr>
          <w:rFonts w:ascii="Times New Roman" w:hAnsi="Times New Roman"/>
          <w:b/>
          <w:bCs/>
          <w:sz w:val="24"/>
          <w:szCs w:val="24"/>
        </w:rPr>
        <w:tab/>
      </w:r>
      <w:bookmarkStart w:id="0" w:name="_Hlk200293549"/>
      <w:r w:rsidRPr="00FC3F0D">
        <w:rPr>
          <w:rFonts w:ascii="Times New Roman" w:hAnsi="Times New Roman"/>
          <w:b/>
          <w:sz w:val="24"/>
          <w:szCs w:val="24"/>
        </w:rPr>
        <w:t>Cost Estimation of the Project</w:t>
      </w:r>
      <w:bookmarkEnd w:id="0"/>
    </w:p>
    <w:p w:rsidR="002C4C0C" w:rsidRPr="00FC3F0D" w:rsidRDefault="002C4C0C" w:rsidP="002C4C0C">
      <w:pPr>
        <w:spacing w:line="480" w:lineRule="auto"/>
        <w:ind w:firstLine="480"/>
        <w:jc w:val="both"/>
        <w:rPr>
          <w:rFonts w:ascii="Times New Roman" w:hAnsi="Times New Roman"/>
          <w:sz w:val="24"/>
          <w:szCs w:val="24"/>
        </w:rPr>
      </w:pPr>
      <w:r w:rsidRPr="00FC3F0D">
        <w:rPr>
          <w:rFonts w:ascii="Times New Roman" w:hAnsi="Times New Roman"/>
          <w:sz w:val="24"/>
          <w:szCs w:val="24"/>
        </w:rPr>
        <w:t xml:space="preserve">The project costing was based on number of variables which includes area to be covered, instruments, personnel, </w:t>
      </w:r>
      <w:proofErr w:type="gramStart"/>
      <w:r w:rsidRPr="00FC3F0D">
        <w:rPr>
          <w:rFonts w:ascii="Times New Roman" w:hAnsi="Times New Roman"/>
          <w:sz w:val="24"/>
          <w:szCs w:val="24"/>
        </w:rPr>
        <w:t>transportation</w:t>
      </w:r>
      <w:proofErr w:type="gramEnd"/>
      <w:r w:rsidRPr="00FC3F0D">
        <w:rPr>
          <w:rFonts w:ascii="Times New Roman" w:hAnsi="Times New Roman"/>
          <w:sz w:val="24"/>
          <w:szCs w:val="24"/>
        </w:rPr>
        <w:t xml:space="preserve"> and so on. However, another critical factor to be considered is the time duration in which the project was executed. The table below shows the duration the project was accomplished.</w:t>
      </w:r>
    </w:p>
    <w:p w:rsidR="002C4C0C" w:rsidRPr="00FC3F0D" w:rsidRDefault="002C4C0C" w:rsidP="002C4C0C">
      <w:pPr>
        <w:pStyle w:val="Caption"/>
        <w:keepNext/>
        <w:rPr>
          <w:rFonts w:cs="Times New Roman"/>
          <w:b w:val="0"/>
          <w:szCs w:val="24"/>
        </w:rPr>
      </w:pPr>
      <w:r w:rsidRPr="00FC3F0D">
        <w:rPr>
          <w:rFonts w:cs="Times New Roman"/>
          <w:szCs w:val="24"/>
        </w:rPr>
        <w:t xml:space="preserve">Table 5.1: </w:t>
      </w:r>
      <w:r w:rsidRPr="00FC3F0D">
        <w:rPr>
          <w:rFonts w:cs="Times New Roman"/>
          <w:b w:val="0"/>
          <w:szCs w:val="24"/>
        </w:rPr>
        <w:t>Scheduled and Duration of the Project Execution</w:t>
      </w:r>
    </w:p>
    <w:tbl>
      <w:tblPr>
        <w:tblStyle w:val="TableGrid"/>
        <w:tblpPr w:leftFromText="180" w:rightFromText="180" w:vertAnchor="text" w:tblpXSpec="center" w:tblpY="1"/>
        <w:tblOverlap w:val="never"/>
        <w:tblW w:w="9429" w:type="dxa"/>
        <w:tblLook w:val="04A0"/>
      </w:tblPr>
      <w:tblGrid>
        <w:gridCol w:w="7508"/>
        <w:gridCol w:w="1921"/>
      </w:tblGrid>
      <w:tr w:rsidR="002C4C0C" w:rsidRPr="00FC3F0D" w:rsidTr="009037F8">
        <w:trPr>
          <w:trHeight w:val="694"/>
        </w:trPr>
        <w:tc>
          <w:tcPr>
            <w:tcW w:w="7508" w:type="dxa"/>
            <w:noWrap/>
            <w:vAlign w:val="center"/>
            <w:hideMark/>
          </w:tcPr>
          <w:p w:rsidR="002C4C0C" w:rsidRPr="00FC3F0D" w:rsidRDefault="002C4C0C" w:rsidP="009037F8">
            <w:pPr>
              <w:spacing w:line="480" w:lineRule="auto"/>
              <w:jc w:val="center"/>
              <w:rPr>
                <w:rFonts w:ascii="Times New Roman" w:hAnsi="Times New Roman"/>
                <w:b/>
                <w:bCs/>
                <w:sz w:val="24"/>
                <w:szCs w:val="24"/>
              </w:rPr>
            </w:pPr>
            <w:r w:rsidRPr="00FC3F0D">
              <w:rPr>
                <w:rFonts w:ascii="Times New Roman" w:hAnsi="Times New Roman"/>
                <w:b/>
                <w:bCs/>
                <w:sz w:val="24"/>
                <w:szCs w:val="24"/>
              </w:rPr>
              <w:t>Description</w:t>
            </w:r>
          </w:p>
        </w:tc>
        <w:tc>
          <w:tcPr>
            <w:tcW w:w="1921" w:type="dxa"/>
            <w:noWrap/>
            <w:vAlign w:val="center"/>
            <w:hideMark/>
          </w:tcPr>
          <w:p w:rsidR="002C4C0C" w:rsidRPr="00FC3F0D" w:rsidRDefault="002C4C0C" w:rsidP="009037F8">
            <w:pPr>
              <w:spacing w:line="480" w:lineRule="auto"/>
              <w:jc w:val="center"/>
              <w:rPr>
                <w:rFonts w:ascii="Times New Roman" w:hAnsi="Times New Roman"/>
                <w:b/>
                <w:bCs/>
                <w:sz w:val="24"/>
                <w:szCs w:val="24"/>
              </w:rPr>
            </w:pPr>
            <w:r w:rsidRPr="00FC3F0D">
              <w:rPr>
                <w:rFonts w:ascii="Times New Roman" w:hAnsi="Times New Roman"/>
                <w:b/>
                <w:bCs/>
                <w:sz w:val="24"/>
                <w:szCs w:val="24"/>
              </w:rPr>
              <w:t>Duration (Days)</w:t>
            </w:r>
          </w:p>
        </w:tc>
      </w:tr>
      <w:tr w:rsidR="002C4C0C" w:rsidRPr="00FC3F0D" w:rsidTr="009037F8">
        <w:trPr>
          <w:trHeight w:val="729"/>
        </w:trPr>
        <w:tc>
          <w:tcPr>
            <w:tcW w:w="7508" w:type="dxa"/>
            <w:vAlign w:val="center"/>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Reconnaissance</w:t>
            </w:r>
          </w:p>
        </w:tc>
        <w:tc>
          <w:tcPr>
            <w:tcW w:w="1921" w:type="dxa"/>
            <w:noWrap/>
            <w:vAlign w:val="center"/>
            <w:hideMark/>
          </w:tcPr>
          <w:p w:rsidR="002C4C0C" w:rsidRPr="00FC3F0D" w:rsidRDefault="002C4C0C" w:rsidP="009037F8">
            <w:pPr>
              <w:spacing w:line="480" w:lineRule="auto"/>
              <w:ind w:left="720"/>
              <w:jc w:val="both"/>
              <w:rPr>
                <w:rFonts w:ascii="Times New Roman" w:hAnsi="Times New Roman"/>
                <w:sz w:val="24"/>
                <w:szCs w:val="24"/>
              </w:rPr>
            </w:pPr>
            <w:r w:rsidRPr="00FC3F0D">
              <w:rPr>
                <w:rFonts w:ascii="Times New Roman" w:hAnsi="Times New Roman"/>
                <w:sz w:val="24"/>
                <w:szCs w:val="24"/>
              </w:rPr>
              <w:t>1</w:t>
            </w:r>
          </w:p>
        </w:tc>
      </w:tr>
      <w:tr w:rsidR="002C4C0C" w:rsidRPr="00FC3F0D" w:rsidTr="009037F8">
        <w:trPr>
          <w:trHeight w:val="714"/>
        </w:trPr>
        <w:tc>
          <w:tcPr>
            <w:tcW w:w="7508" w:type="dxa"/>
            <w:vAlign w:val="center"/>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color w:val="000000"/>
                <w:sz w:val="24"/>
                <w:szCs w:val="24"/>
              </w:rPr>
              <w:t xml:space="preserve">Beaconing / </w:t>
            </w:r>
            <w:proofErr w:type="spellStart"/>
            <w:r w:rsidRPr="00FC3F0D">
              <w:rPr>
                <w:rFonts w:ascii="Times New Roman" w:hAnsi="Times New Roman"/>
                <w:color w:val="000000"/>
                <w:sz w:val="24"/>
                <w:szCs w:val="24"/>
              </w:rPr>
              <w:t>Monumentation</w:t>
            </w:r>
            <w:proofErr w:type="spellEnd"/>
          </w:p>
        </w:tc>
        <w:tc>
          <w:tcPr>
            <w:tcW w:w="1921" w:type="dxa"/>
            <w:noWrap/>
            <w:vAlign w:val="center"/>
            <w:hideMark/>
          </w:tcPr>
          <w:p w:rsidR="002C4C0C" w:rsidRPr="00FC3F0D" w:rsidRDefault="002C4C0C" w:rsidP="009037F8">
            <w:pPr>
              <w:spacing w:line="480" w:lineRule="auto"/>
              <w:ind w:left="720"/>
              <w:jc w:val="both"/>
              <w:rPr>
                <w:rFonts w:ascii="Times New Roman" w:hAnsi="Times New Roman"/>
                <w:sz w:val="24"/>
                <w:szCs w:val="24"/>
              </w:rPr>
            </w:pPr>
            <w:r w:rsidRPr="00FC3F0D">
              <w:rPr>
                <w:rFonts w:ascii="Times New Roman" w:hAnsi="Times New Roman"/>
                <w:sz w:val="24"/>
                <w:szCs w:val="24"/>
              </w:rPr>
              <w:t>1</w:t>
            </w:r>
          </w:p>
        </w:tc>
      </w:tr>
      <w:tr w:rsidR="002C4C0C" w:rsidRPr="00FC3F0D" w:rsidTr="009037F8">
        <w:trPr>
          <w:trHeight w:val="694"/>
        </w:trPr>
        <w:tc>
          <w:tcPr>
            <w:tcW w:w="7508" w:type="dxa"/>
            <w:vAlign w:val="center"/>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color w:val="000000"/>
                <w:sz w:val="24"/>
                <w:szCs w:val="24"/>
              </w:rPr>
              <w:t xml:space="preserve">Spot height points establishment </w:t>
            </w:r>
          </w:p>
        </w:tc>
        <w:tc>
          <w:tcPr>
            <w:tcW w:w="1921" w:type="dxa"/>
            <w:noWrap/>
            <w:vAlign w:val="center"/>
            <w:hideMark/>
          </w:tcPr>
          <w:p w:rsidR="002C4C0C" w:rsidRPr="00FC3F0D" w:rsidRDefault="002C4C0C" w:rsidP="009037F8">
            <w:pPr>
              <w:spacing w:line="480" w:lineRule="auto"/>
              <w:ind w:left="720"/>
              <w:jc w:val="both"/>
              <w:rPr>
                <w:rFonts w:ascii="Times New Roman" w:hAnsi="Times New Roman"/>
                <w:sz w:val="24"/>
                <w:szCs w:val="24"/>
              </w:rPr>
            </w:pPr>
            <w:r w:rsidRPr="00FC3F0D">
              <w:rPr>
                <w:rFonts w:ascii="Times New Roman" w:hAnsi="Times New Roman"/>
                <w:sz w:val="24"/>
                <w:szCs w:val="24"/>
              </w:rPr>
              <w:t>1</w:t>
            </w:r>
          </w:p>
        </w:tc>
      </w:tr>
      <w:tr w:rsidR="002C4C0C" w:rsidRPr="00FC3F0D" w:rsidTr="009037F8">
        <w:trPr>
          <w:trHeight w:val="694"/>
        </w:trPr>
        <w:tc>
          <w:tcPr>
            <w:tcW w:w="7508" w:type="dxa"/>
            <w:vAlign w:val="center"/>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XYZ acquisition of the spot height points (using TS)</w:t>
            </w:r>
          </w:p>
        </w:tc>
        <w:tc>
          <w:tcPr>
            <w:tcW w:w="1921" w:type="dxa"/>
            <w:noWrap/>
            <w:vAlign w:val="center"/>
            <w:hideMark/>
          </w:tcPr>
          <w:p w:rsidR="002C4C0C" w:rsidRPr="00FC3F0D" w:rsidRDefault="002C4C0C" w:rsidP="009037F8">
            <w:pPr>
              <w:spacing w:line="480" w:lineRule="auto"/>
              <w:ind w:left="720"/>
              <w:jc w:val="both"/>
              <w:rPr>
                <w:rFonts w:ascii="Times New Roman" w:hAnsi="Times New Roman"/>
                <w:sz w:val="24"/>
                <w:szCs w:val="24"/>
              </w:rPr>
            </w:pPr>
            <w:r w:rsidRPr="00FC3F0D">
              <w:rPr>
                <w:rFonts w:ascii="Times New Roman" w:hAnsi="Times New Roman"/>
                <w:sz w:val="24"/>
                <w:szCs w:val="24"/>
              </w:rPr>
              <w:t>1</w:t>
            </w:r>
          </w:p>
        </w:tc>
      </w:tr>
      <w:tr w:rsidR="002C4C0C" w:rsidRPr="00FC3F0D" w:rsidTr="009037F8">
        <w:trPr>
          <w:trHeight w:val="903"/>
        </w:trPr>
        <w:tc>
          <w:tcPr>
            <w:tcW w:w="7508" w:type="dxa"/>
            <w:vAlign w:val="center"/>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Height observation of the spot height points (using level instrument)</w:t>
            </w:r>
          </w:p>
        </w:tc>
        <w:tc>
          <w:tcPr>
            <w:tcW w:w="1921" w:type="dxa"/>
            <w:noWrap/>
            <w:vAlign w:val="center"/>
            <w:hideMark/>
          </w:tcPr>
          <w:p w:rsidR="002C4C0C" w:rsidRPr="00FC3F0D" w:rsidRDefault="002C4C0C" w:rsidP="009037F8">
            <w:pPr>
              <w:spacing w:line="480" w:lineRule="auto"/>
              <w:ind w:left="720"/>
              <w:jc w:val="both"/>
              <w:rPr>
                <w:rFonts w:ascii="Times New Roman" w:hAnsi="Times New Roman"/>
                <w:sz w:val="24"/>
                <w:szCs w:val="24"/>
              </w:rPr>
            </w:pPr>
            <w:r w:rsidRPr="00FC3F0D">
              <w:rPr>
                <w:rFonts w:ascii="Times New Roman" w:hAnsi="Times New Roman"/>
                <w:sz w:val="24"/>
                <w:szCs w:val="24"/>
              </w:rPr>
              <w:t>1</w:t>
            </w:r>
          </w:p>
        </w:tc>
      </w:tr>
      <w:tr w:rsidR="002C4C0C" w:rsidRPr="00FC3F0D" w:rsidTr="009037F8">
        <w:trPr>
          <w:trHeight w:val="1033"/>
        </w:trPr>
        <w:tc>
          <w:tcPr>
            <w:tcW w:w="7508" w:type="dxa"/>
            <w:vAlign w:val="center"/>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Detailing (using handheld GPS)</w:t>
            </w:r>
          </w:p>
        </w:tc>
        <w:tc>
          <w:tcPr>
            <w:tcW w:w="1921" w:type="dxa"/>
            <w:noWrap/>
            <w:vAlign w:val="center"/>
            <w:hideMark/>
          </w:tcPr>
          <w:p w:rsidR="002C4C0C" w:rsidRPr="00FC3F0D" w:rsidRDefault="002C4C0C" w:rsidP="009037F8">
            <w:pPr>
              <w:spacing w:line="480" w:lineRule="auto"/>
              <w:ind w:left="720"/>
              <w:jc w:val="both"/>
              <w:rPr>
                <w:rFonts w:ascii="Times New Roman" w:hAnsi="Times New Roman"/>
                <w:sz w:val="24"/>
                <w:szCs w:val="24"/>
              </w:rPr>
            </w:pPr>
            <w:r w:rsidRPr="00FC3F0D">
              <w:rPr>
                <w:rFonts w:ascii="Times New Roman" w:hAnsi="Times New Roman"/>
                <w:sz w:val="24"/>
                <w:szCs w:val="24"/>
              </w:rPr>
              <w:t>1</w:t>
            </w:r>
          </w:p>
        </w:tc>
      </w:tr>
      <w:tr w:rsidR="002C4C0C" w:rsidRPr="00FC3F0D" w:rsidTr="009037F8">
        <w:trPr>
          <w:trHeight w:val="1101"/>
        </w:trPr>
        <w:tc>
          <w:tcPr>
            <w:tcW w:w="7508" w:type="dxa"/>
            <w:noWrap/>
            <w:vAlign w:val="center"/>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Data Downloading / Processing</w:t>
            </w:r>
          </w:p>
        </w:tc>
        <w:tc>
          <w:tcPr>
            <w:tcW w:w="1921" w:type="dxa"/>
            <w:noWrap/>
            <w:vAlign w:val="center"/>
            <w:hideMark/>
          </w:tcPr>
          <w:p w:rsidR="002C4C0C" w:rsidRPr="00FC3F0D" w:rsidRDefault="002C4C0C" w:rsidP="009037F8">
            <w:pPr>
              <w:spacing w:line="480" w:lineRule="auto"/>
              <w:ind w:left="720"/>
              <w:jc w:val="both"/>
              <w:rPr>
                <w:rFonts w:ascii="Times New Roman" w:hAnsi="Times New Roman"/>
                <w:sz w:val="24"/>
                <w:szCs w:val="24"/>
              </w:rPr>
            </w:pPr>
            <w:r w:rsidRPr="00FC3F0D">
              <w:rPr>
                <w:rFonts w:ascii="Times New Roman" w:hAnsi="Times New Roman"/>
                <w:sz w:val="24"/>
                <w:szCs w:val="24"/>
              </w:rPr>
              <w:t>3</w:t>
            </w:r>
          </w:p>
        </w:tc>
      </w:tr>
      <w:tr w:rsidR="002C4C0C" w:rsidRPr="00FC3F0D" w:rsidTr="009037F8">
        <w:trPr>
          <w:trHeight w:val="1101"/>
        </w:trPr>
        <w:tc>
          <w:tcPr>
            <w:tcW w:w="7508" w:type="dxa"/>
            <w:noWrap/>
            <w:vAlign w:val="center"/>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lastRenderedPageBreak/>
              <w:t>Plotting and Report Writing</w:t>
            </w:r>
          </w:p>
        </w:tc>
        <w:tc>
          <w:tcPr>
            <w:tcW w:w="1921" w:type="dxa"/>
            <w:noWrap/>
            <w:vAlign w:val="center"/>
          </w:tcPr>
          <w:p w:rsidR="002C4C0C" w:rsidRPr="00FC3F0D" w:rsidRDefault="002C4C0C" w:rsidP="009037F8">
            <w:pPr>
              <w:spacing w:line="480" w:lineRule="auto"/>
              <w:ind w:left="720"/>
              <w:jc w:val="both"/>
              <w:rPr>
                <w:rFonts w:ascii="Times New Roman" w:hAnsi="Times New Roman"/>
                <w:sz w:val="24"/>
                <w:szCs w:val="24"/>
              </w:rPr>
            </w:pPr>
            <w:r w:rsidRPr="00FC3F0D">
              <w:rPr>
                <w:rFonts w:ascii="Times New Roman" w:hAnsi="Times New Roman"/>
                <w:sz w:val="24"/>
                <w:szCs w:val="24"/>
              </w:rPr>
              <w:t>7</w:t>
            </w:r>
          </w:p>
        </w:tc>
      </w:tr>
      <w:tr w:rsidR="002C4C0C" w:rsidRPr="00FC3F0D" w:rsidTr="009037F8">
        <w:trPr>
          <w:trHeight w:val="1101"/>
        </w:trPr>
        <w:tc>
          <w:tcPr>
            <w:tcW w:w="7508" w:type="dxa"/>
            <w:noWrap/>
            <w:vAlign w:val="center"/>
          </w:tcPr>
          <w:p w:rsidR="002C4C0C" w:rsidRPr="00FC3F0D" w:rsidRDefault="002C4C0C" w:rsidP="009037F8">
            <w:pPr>
              <w:spacing w:line="480" w:lineRule="auto"/>
              <w:jc w:val="center"/>
              <w:rPr>
                <w:rFonts w:ascii="Times New Roman" w:hAnsi="Times New Roman"/>
                <w:b/>
                <w:bCs/>
                <w:sz w:val="24"/>
                <w:szCs w:val="24"/>
              </w:rPr>
            </w:pPr>
            <w:r w:rsidRPr="00FC3F0D">
              <w:rPr>
                <w:rFonts w:ascii="Times New Roman" w:hAnsi="Times New Roman"/>
                <w:sz w:val="24"/>
                <w:szCs w:val="24"/>
              </w:rPr>
              <w:t>Submission of Report and Plan</w:t>
            </w:r>
          </w:p>
        </w:tc>
        <w:tc>
          <w:tcPr>
            <w:tcW w:w="1921" w:type="dxa"/>
            <w:noWrap/>
            <w:vAlign w:val="center"/>
          </w:tcPr>
          <w:p w:rsidR="002C4C0C" w:rsidRPr="00FC3F0D" w:rsidRDefault="002C4C0C" w:rsidP="009037F8">
            <w:pPr>
              <w:spacing w:line="480" w:lineRule="auto"/>
              <w:ind w:left="720"/>
              <w:jc w:val="both"/>
              <w:rPr>
                <w:rFonts w:ascii="Times New Roman" w:hAnsi="Times New Roman"/>
                <w:sz w:val="24"/>
                <w:szCs w:val="24"/>
              </w:rPr>
            </w:pPr>
            <w:r w:rsidRPr="00FC3F0D">
              <w:rPr>
                <w:rFonts w:ascii="Times New Roman" w:hAnsi="Times New Roman"/>
                <w:sz w:val="24"/>
                <w:szCs w:val="24"/>
              </w:rPr>
              <w:t>5</w:t>
            </w:r>
          </w:p>
        </w:tc>
      </w:tr>
      <w:tr w:rsidR="002C4C0C" w:rsidRPr="00FC3F0D" w:rsidTr="009037F8">
        <w:trPr>
          <w:trHeight w:val="1101"/>
        </w:trPr>
        <w:tc>
          <w:tcPr>
            <w:tcW w:w="7508" w:type="dxa"/>
            <w:noWrap/>
            <w:vAlign w:val="center"/>
          </w:tcPr>
          <w:p w:rsidR="002C4C0C" w:rsidRPr="00FC3F0D" w:rsidRDefault="002C4C0C" w:rsidP="009037F8">
            <w:pPr>
              <w:spacing w:line="480" w:lineRule="auto"/>
              <w:jc w:val="center"/>
              <w:rPr>
                <w:rFonts w:ascii="Times New Roman" w:hAnsi="Times New Roman"/>
                <w:b/>
                <w:bCs/>
                <w:sz w:val="24"/>
                <w:szCs w:val="24"/>
              </w:rPr>
            </w:pPr>
            <w:r w:rsidRPr="00FC3F0D">
              <w:rPr>
                <w:rFonts w:ascii="Times New Roman" w:hAnsi="Times New Roman"/>
                <w:b/>
                <w:bCs/>
                <w:sz w:val="24"/>
                <w:szCs w:val="24"/>
              </w:rPr>
              <w:t>Total No. of Days Spent for the Project</w:t>
            </w:r>
          </w:p>
        </w:tc>
        <w:tc>
          <w:tcPr>
            <w:tcW w:w="1921" w:type="dxa"/>
            <w:noWrap/>
            <w:vAlign w:val="center"/>
          </w:tcPr>
          <w:p w:rsidR="002C4C0C" w:rsidRPr="00FC3F0D" w:rsidRDefault="002C4C0C" w:rsidP="009037F8">
            <w:pPr>
              <w:spacing w:line="480" w:lineRule="auto"/>
              <w:ind w:left="720"/>
              <w:jc w:val="both"/>
              <w:rPr>
                <w:rFonts w:ascii="Times New Roman" w:hAnsi="Times New Roman"/>
                <w:b/>
                <w:bCs/>
                <w:sz w:val="24"/>
                <w:szCs w:val="24"/>
              </w:rPr>
            </w:pPr>
            <w:r w:rsidRPr="00FC3F0D">
              <w:rPr>
                <w:rFonts w:ascii="Times New Roman" w:hAnsi="Times New Roman"/>
                <w:b/>
                <w:bCs/>
                <w:sz w:val="24"/>
                <w:szCs w:val="24"/>
              </w:rPr>
              <w:t>21</w:t>
            </w:r>
          </w:p>
        </w:tc>
      </w:tr>
    </w:tbl>
    <w:p w:rsidR="002C4C0C" w:rsidRPr="00FC3F0D" w:rsidRDefault="002C4C0C" w:rsidP="002C4C0C">
      <w:pPr>
        <w:keepNext/>
        <w:keepLines/>
        <w:spacing w:before="240" w:after="240" w:line="480" w:lineRule="auto"/>
        <w:jc w:val="both"/>
        <w:outlineLvl w:val="1"/>
        <w:rPr>
          <w:rFonts w:ascii="Times New Roman" w:eastAsiaTheme="majorEastAsia" w:hAnsi="Times New Roman"/>
          <w:b/>
          <w:sz w:val="24"/>
          <w:szCs w:val="24"/>
        </w:rPr>
      </w:pPr>
      <w:r w:rsidRPr="00FC3F0D">
        <w:rPr>
          <w:rFonts w:ascii="Times New Roman" w:eastAsiaTheme="majorEastAsia" w:hAnsi="Times New Roman"/>
          <w:b/>
          <w:sz w:val="24"/>
          <w:szCs w:val="24"/>
        </w:rPr>
        <w:t>5.1.1</w:t>
      </w:r>
      <w:r w:rsidRPr="00FC3F0D">
        <w:rPr>
          <w:rFonts w:ascii="Times New Roman" w:eastAsiaTheme="majorEastAsia" w:hAnsi="Times New Roman"/>
          <w:b/>
          <w:sz w:val="24"/>
          <w:szCs w:val="24"/>
        </w:rPr>
        <w:tab/>
      </w:r>
      <w:r w:rsidRPr="00FC3F0D">
        <w:rPr>
          <w:rFonts w:ascii="Times New Roman" w:hAnsi="Times New Roman"/>
          <w:b/>
          <w:iCs/>
          <w:sz w:val="24"/>
          <w:szCs w:val="24"/>
        </w:rPr>
        <w:t>Project Costing Breakdown</w:t>
      </w:r>
    </w:p>
    <w:p w:rsidR="002C4C0C" w:rsidRPr="00FC3F0D" w:rsidRDefault="002C4C0C" w:rsidP="002C4C0C">
      <w:pPr>
        <w:keepNext/>
        <w:keepLines/>
        <w:spacing w:before="240" w:after="240" w:line="480" w:lineRule="auto"/>
        <w:jc w:val="both"/>
        <w:outlineLvl w:val="1"/>
        <w:rPr>
          <w:rFonts w:ascii="Times New Roman" w:hAnsi="Times New Roman"/>
          <w:b/>
          <w:iCs/>
          <w:sz w:val="24"/>
          <w:szCs w:val="24"/>
        </w:rPr>
      </w:pPr>
      <w:r w:rsidRPr="00FC3F0D">
        <w:rPr>
          <w:rFonts w:ascii="Times New Roman" w:hAnsi="Times New Roman"/>
          <w:sz w:val="24"/>
          <w:szCs w:val="24"/>
        </w:rPr>
        <w:t>Costing of this project was based on Professional Scale of Fees as approved by Nigerian Institution of Surveyor (NIS) in 2017 using 1996 Federal Government Approved Scale of Fees for Consultants in the Construction Industry. The prevailing inflation rate as at February 2023 was 21.91 % and this was applied to the cost estimate.</w:t>
      </w:r>
    </w:p>
    <w:p w:rsidR="002C4C0C" w:rsidRPr="00FC3F0D" w:rsidRDefault="002C4C0C" w:rsidP="002C4C0C">
      <w:pPr>
        <w:pStyle w:val="ListParagraph"/>
        <w:spacing w:line="480" w:lineRule="auto"/>
        <w:ind w:left="480"/>
        <w:jc w:val="both"/>
        <w:rPr>
          <w:rFonts w:ascii="Times New Roman" w:hAnsi="Times New Roman"/>
          <w:bCs/>
          <w:color w:val="000000"/>
          <w:sz w:val="24"/>
          <w:szCs w:val="24"/>
        </w:rPr>
      </w:pPr>
      <w:r w:rsidRPr="00FC3F0D">
        <w:rPr>
          <w:rFonts w:ascii="Times New Roman" w:hAnsi="Times New Roman"/>
          <w:b/>
          <w:bCs/>
          <w:color w:val="000000"/>
          <w:sz w:val="24"/>
          <w:szCs w:val="24"/>
        </w:rPr>
        <w:t xml:space="preserve">Table 5.2: </w:t>
      </w:r>
      <w:r w:rsidRPr="00FC3F0D">
        <w:rPr>
          <w:rFonts w:ascii="Times New Roman" w:hAnsi="Times New Roman"/>
          <w:bCs/>
          <w:color w:val="000000"/>
          <w:sz w:val="24"/>
          <w:szCs w:val="24"/>
        </w:rPr>
        <w:t>Worked out Calculation for the grand Total Cost</w:t>
      </w:r>
    </w:p>
    <w:tbl>
      <w:tblPr>
        <w:tblW w:w="1474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0"/>
        <w:gridCol w:w="3572"/>
        <w:gridCol w:w="1276"/>
        <w:gridCol w:w="992"/>
        <w:gridCol w:w="1616"/>
        <w:gridCol w:w="1890"/>
        <w:gridCol w:w="1568"/>
        <w:gridCol w:w="1559"/>
        <w:gridCol w:w="1559"/>
      </w:tblGrid>
      <w:tr w:rsidR="002C4C0C" w:rsidRPr="00FC3F0D" w:rsidTr="009037F8">
        <w:trPr>
          <w:gridAfter w:val="3"/>
          <w:wAfter w:w="4686" w:type="dxa"/>
          <w:trHeight w:val="902"/>
        </w:trPr>
        <w:tc>
          <w:tcPr>
            <w:tcW w:w="710"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b/>
                <w:sz w:val="24"/>
                <w:szCs w:val="24"/>
              </w:rPr>
            </w:pPr>
            <w:r w:rsidRPr="00FC3F0D">
              <w:rPr>
                <w:rFonts w:ascii="Times New Roman" w:hAnsi="Times New Roman"/>
                <w:b/>
                <w:sz w:val="24"/>
                <w:szCs w:val="24"/>
              </w:rPr>
              <w:t>S/N</w:t>
            </w:r>
          </w:p>
        </w:tc>
        <w:tc>
          <w:tcPr>
            <w:tcW w:w="3572"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b/>
                <w:sz w:val="24"/>
                <w:szCs w:val="24"/>
              </w:rPr>
            </w:pPr>
          </w:p>
          <w:p w:rsidR="002C4C0C" w:rsidRPr="00FC3F0D" w:rsidRDefault="002C4C0C" w:rsidP="009037F8">
            <w:pPr>
              <w:spacing w:line="480" w:lineRule="auto"/>
              <w:jc w:val="center"/>
              <w:rPr>
                <w:rFonts w:ascii="Times New Roman" w:hAnsi="Times New Roman"/>
                <w:b/>
                <w:sz w:val="24"/>
                <w:szCs w:val="24"/>
              </w:rPr>
            </w:pPr>
            <w:r w:rsidRPr="00FC3F0D">
              <w:rPr>
                <w:rFonts w:ascii="Times New Roman" w:hAnsi="Times New Roman"/>
                <w:b/>
                <w:sz w:val="24"/>
                <w:szCs w:val="24"/>
              </w:rPr>
              <w:t>OPERATION</w:t>
            </w:r>
          </w:p>
        </w:tc>
        <w:tc>
          <w:tcPr>
            <w:tcW w:w="1276" w:type="dxa"/>
            <w:tcBorders>
              <w:top w:val="single" w:sz="4" w:space="0" w:color="000000"/>
              <w:left w:val="single" w:sz="4" w:space="0" w:color="000000"/>
              <w:bottom w:val="single" w:sz="4" w:space="0" w:color="000000"/>
              <w:right w:val="single" w:sz="4" w:space="0" w:color="000000"/>
            </w:tcBorders>
            <w:hideMark/>
          </w:tcPr>
          <w:p w:rsidR="002C4C0C" w:rsidRPr="00821442" w:rsidRDefault="002C4C0C" w:rsidP="009037F8">
            <w:pPr>
              <w:spacing w:line="480" w:lineRule="auto"/>
              <w:jc w:val="center"/>
              <w:rPr>
                <w:rFonts w:ascii="Times New Roman" w:hAnsi="Times New Roman"/>
                <w:b/>
                <w:sz w:val="20"/>
                <w:szCs w:val="24"/>
              </w:rPr>
            </w:pPr>
          </w:p>
          <w:p w:rsidR="002C4C0C" w:rsidRPr="00821442" w:rsidRDefault="002C4C0C" w:rsidP="009037F8">
            <w:pPr>
              <w:spacing w:line="480" w:lineRule="auto"/>
              <w:jc w:val="center"/>
              <w:rPr>
                <w:rFonts w:ascii="Times New Roman" w:hAnsi="Times New Roman"/>
                <w:b/>
                <w:sz w:val="20"/>
                <w:szCs w:val="24"/>
              </w:rPr>
            </w:pPr>
            <w:r w:rsidRPr="00821442">
              <w:rPr>
                <w:rFonts w:ascii="Times New Roman" w:hAnsi="Times New Roman"/>
                <w:b/>
                <w:sz w:val="20"/>
                <w:szCs w:val="24"/>
              </w:rPr>
              <w:t>RATE/DAY</w:t>
            </w:r>
          </w:p>
        </w:tc>
        <w:tc>
          <w:tcPr>
            <w:tcW w:w="992"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b/>
                <w:sz w:val="24"/>
                <w:szCs w:val="24"/>
              </w:rPr>
            </w:pPr>
          </w:p>
          <w:p w:rsidR="002C4C0C" w:rsidRPr="00FC3F0D" w:rsidRDefault="002C4C0C" w:rsidP="009037F8">
            <w:pPr>
              <w:spacing w:line="480" w:lineRule="auto"/>
              <w:jc w:val="center"/>
              <w:rPr>
                <w:rFonts w:ascii="Times New Roman" w:hAnsi="Times New Roman"/>
                <w:b/>
                <w:sz w:val="24"/>
                <w:szCs w:val="24"/>
              </w:rPr>
            </w:pPr>
            <w:r w:rsidRPr="00FC3F0D">
              <w:rPr>
                <w:rFonts w:ascii="Times New Roman" w:hAnsi="Times New Roman"/>
                <w:b/>
                <w:sz w:val="24"/>
                <w:szCs w:val="24"/>
              </w:rPr>
              <w:t>NO OF DAYS</w:t>
            </w:r>
          </w:p>
        </w:tc>
        <w:tc>
          <w:tcPr>
            <w:tcW w:w="1616"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b/>
                <w:sz w:val="24"/>
                <w:szCs w:val="24"/>
              </w:rPr>
            </w:pPr>
          </w:p>
          <w:p w:rsidR="002C4C0C" w:rsidRPr="00FC3F0D" w:rsidRDefault="002C4C0C" w:rsidP="009037F8">
            <w:pPr>
              <w:spacing w:line="480" w:lineRule="auto"/>
              <w:jc w:val="center"/>
              <w:rPr>
                <w:rFonts w:ascii="Times New Roman" w:hAnsi="Times New Roman"/>
                <w:b/>
                <w:sz w:val="24"/>
                <w:szCs w:val="24"/>
              </w:rPr>
            </w:pPr>
            <w:r w:rsidRPr="00FC3F0D">
              <w:rPr>
                <w:rFonts w:ascii="Times New Roman" w:hAnsi="Times New Roman"/>
                <w:b/>
                <w:sz w:val="24"/>
                <w:szCs w:val="24"/>
              </w:rPr>
              <w:t>UNIT</w:t>
            </w:r>
          </w:p>
          <w:p w:rsidR="002C4C0C" w:rsidRPr="00FC3F0D" w:rsidRDefault="002C4C0C" w:rsidP="009037F8">
            <w:pPr>
              <w:spacing w:line="480" w:lineRule="auto"/>
              <w:jc w:val="center"/>
              <w:rPr>
                <w:rFonts w:ascii="Times New Roman" w:hAnsi="Times New Roman"/>
                <w:b/>
                <w:sz w:val="24"/>
                <w:szCs w:val="24"/>
              </w:rPr>
            </w:pPr>
            <w:r w:rsidRPr="00FC3F0D">
              <w:rPr>
                <w:rFonts w:ascii="Times New Roman" w:hAnsi="Times New Roman"/>
                <w:b/>
                <w:sz w:val="24"/>
                <w:szCs w:val="24"/>
              </w:rPr>
              <w:t>COST (#)</w:t>
            </w:r>
          </w:p>
        </w:tc>
        <w:tc>
          <w:tcPr>
            <w:tcW w:w="1890"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b/>
                <w:sz w:val="24"/>
                <w:szCs w:val="24"/>
              </w:rPr>
            </w:pPr>
            <w:r w:rsidRPr="00FC3F0D">
              <w:rPr>
                <w:rFonts w:ascii="Times New Roman" w:hAnsi="Times New Roman"/>
                <w:b/>
                <w:sz w:val="24"/>
                <w:szCs w:val="24"/>
              </w:rPr>
              <w:t>AMOUNT (#)</w:t>
            </w:r>
          </w:p>
        </w:tc>
      </w:tr>
      <w:tr w:rsidR="002C4C0C" w:rsidRPr="00FC3F0D" w:rsidTr="009037F8">
        <w:trPr>
          <w:gridAfter w:val="3"/>
          <w:wAfter w:w="4686" w:type="dxa"/>
        </w:trPr>
        <w:tc>
          <w:tcPr>
            <w:tcW w:w="710"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w:t>
            </w:r>
          </w:p>
        </w:tc>
        <w:tc>
          <w:tcPr>
            <w:tcW w:w="3572"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b/>
                <w:sz w:val="24"/>
                <w:szCs w:val="24"/>
              </w:rPr>
              <w:t>RECONNISSANCE(1 DAY)</w:t>
            </w: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r>
      <w:tr w:rsidR="002C4C0C" w:rsidRPr="00FC3F0D" w:rsidTr="009037F8">
        <w:trPr>
          <w:gridAfter w:val="3"/>
          <w:wAfter w:w="4686" w:type="dxa"/>
          <w:trHeight w:val="504"/>
        </w:trPr>
        <w:tc>
          <w:tcPr>
            <w:tcW w:w="710" w:type="dxa"/>
            <w:vMerge w:val="restart"/>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4 Technician</w:t>
            </w: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15,189.11</w:t>
            </w: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w:t>
            </w: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15,189.11 x 4</w:t>
            </w: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60,756.40</w:t>
            </w:r>
          </w:p>
        </w:tc>
      </w:tr>
      <w:tr w:rsidR="002C4C0C" w:rsidRPr="00FC3F0D" w:rsidTr="009037F8">
        <w:trPr>
          <w:gridAfter w:val="3"/>
          <w:wAfter w:w="4686" w:type="dxa"/>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 xml:space="preserve">1 Skilled </w:t>
            </w:r>
            <w:proofErr w:type="spellStart"/>
            <w:r w:rsidRPr="00FC3F0D">
              <w:rPr>
                <w:rFonts w:ascii="Times New Roman" w:hAnsi="Times New Roman"/>
                <w:sz w:val="24"/>
                <w:szCs w:val="24"/>
              </w:rPr>
              <w:t>Labour</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9,468.61</w:t>
            </w: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w:t>
            </w: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9,468.61x 1</w:t>
            </w: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9,468.61</w:t>
            </w:r>
          </w:p>
        </w:tc>
      </w:tr>
      <w:tr w:rsidR="002C4C0C" w:rsidRPr="00FC3F0D" w:rsidTr="009037F8">
        <w:trPr>
          <w:gridAfter w:val="3"/>
          <w:wAfter w:w="4686" w:type="dxa"/>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Transportation (Field vehicle + Driver / Mechanic + fuel</w:t>
            </w: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46,027.61</w:t>
            </w: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w:t>
            </w: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46,027.61 x 1</w:t>
            </w: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46,027.61</w:t>
            </w:r>
          </w:p>
        </w:tc>
      </w:tr>
      <w:tr w:rsidR="002C4C0C" w:rsidRPr="00FC3F0D" w:rsidTr="009037F8">
        <w:trPr>
          <w:gridAfter w:val="3"/>
          <w:wAfter w:w="4686" w:type="dxa"/>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Basic equipment (Hand held GPS etc.)</w:t>
            </w: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46,027.61</w:t>
            </w: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w:t>
            </w: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46,027.61 x 1</w:t>
            </w: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46,027.61</w:t>
            </w:r>
          </w:p>
        </w:tc>
      </w:tr>
      <w:tr w:rsidR="002C4C0C" w:rsidRPr="00FC3F0D" w:rsidTr="009037F8">
        <w:trPr>
          <w:gridAfter w:val="3"/>
          <w:wAfter w:w="4686" w:type="dxa"/>
          <w:trHeight w:val="377"/>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b/>
                <w:sz w:val="24"/>
                <w:szCs w:val="24"/>
              </w:rPr>
            </w:pPr>
            <w:r w:rsidRPr="00FC3F0D">
              <w:rPr>
                <w:rFonts w:ascii="Times New Roman" w:hAnsi="Times New Roman"/>
                <w:b/>
                <w:sz w:val="24"/>
                <w:szCs w:val="24"/>
              </w:rPr>
              <w:t>SUB TOTAL</w:t>
            </w: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b/>
                <w:sz w:val="24"/>
                <w:szCs w:val="24"/>
              </w:rPr>
            </w:pPr>
            <w:r w:rsidRPr="00FC3F0D">
              <w:rPr>
                <w:rFonts w:ascii="Times New Roman" w:hAnsi="Times New Roman"/>
                <w:b/>
                <w:sz w:val="24"/>
                <w:szCs w:val="24"/>
              </w:rPr>
              <w:t>157,546.00</w:t>
            </w:r>
          </w:p>
        </w:tc>
      </w:tr>
      <w:tr w:rsidR="002C4C0C" w:rsidRPr="00FC3F0D" w:rsidTr="009037F8">
        <w:trPr>
          <w:gridAfter w:val="3"/>
          <w:wAfter w:w="4686" w:type="dxa"/>
          <w:trHeight w:val="88"/>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b/>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b/>
                <w:sz w:val="24"/>
                <w:szCs w:val="24"/>
              </w:rPr>
            </w:pPr>
          </w:p>
        </w:tc>
      </w:tr>
      <w:tr w:rsidR="002C4C0C" w:rsidRPr="00FC3F0D" w:rsidTr="009037F8">
        <w:trPr>
          <w:gridAfter w:val="3"/>
          <w:wAfter w:w="4686" w:type="dxa"/>
          <w:trHeight w:val="1422"/>
        </w:trPr>
        <w:tc>
          <w:tcPr>
            <w:tcW w:w="710" w:type="dxa"/>
            <w:vMerge w:val="restart"/>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2</w:t>
            </w:r>
          </w:p>
        </w:tc>
        <w:tc>
          <w:tcPr>
            <w:tcW w:w="3572"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2C4C0C">
            <w:pPr>
              <w:numPr>
                <w:ilvl w:val="0"/>
                <w:numId w:val="1"/>
              </w:numPr>
              <w:spacing w:after="0" w:line="480" w:lineRule="auto"/>
              <w:ind w:left="432" w:hanging="540"/>
              <w:contextualSpacing/>
              <w:jc w:val="center"/>
              <w:rPr>
                <w:rFonts w:ascii="Times New Roman" w:hAnsi="Times New Roman"/>
                <w:sz w:val="24"/>
                <w:szCs w:val="24"/>
              </w:rPr>
            </w:pPr>
            <w:r w:rsidRPr="00FC3F0D">
              <w:rPr>
                <w:rFonts w:ascii="Times New Roman" w:hAnsi="Times New Roman"/>
                <w:b/>
                <w:bCs/>
                <w:sz w:val="24"/>
                <w:szCs w:val="24"/>
              </w:rPr>
              <w:t xml:space="preserve">BEACONS </w:t>
            </w:r>
            <w:r w:rsidRPr="00FC3F0D">
              <w:rPr>
                <w:rFonts w:ascii="Times New Roman" w:hAnsi="Times New Roman"/>
                <w:sz w:val="24"/>
                <w:szCs w:val="24"/>
              </w:rPr>
              <w:t>(5)</w:t>
            </w:r>
          </w:p>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(standard Cadastral Beacon)</w:t>
            </w:r>
          </w:p>
        </w:tc>
        <w:tc>
          <w:tcPr>
            <w:tcW w:w="1276"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5,000 per  Beacon</w:t>
            </w:r>
          </w:p>
          <w:p w:rsidR="002C4C0C" w:rsidRPr="00FC3F0D" w:rsidRDefault="002C4C0C" w:rsidP="009037F8">
            <w:pPr>
              <w:spacing w:line="480" w:lineRule="auto"/>
              <w:jc w:val="center"/>
              <w:rPr>
                <w:rFonts w:ascii="Times New Roman" w:hAnsi="Times New Roman"/>
                <w:sz w:val="24"/>
                <w:szCs w:val="24"/>
              </w:rPr>
            </w:pPr>
          </w:p>
          <w:p w:rsidR="002C4C0C" w:rsidRPr="00FC3F0D" w:rsidRDefault="002C4C0C" w:rsidP="009037F8">
            <w:pPr>
              <w:spacing w:line="48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p>
        </w:tc>
        <w:tc>
          <w:tcPr>
            <w:tcW w:w="1616"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5,000 x 5</w:t>
            </w:r>
          </w:p>
        </w:tc>
        <w:tc>
          <w:tcPr>
            <w:tcW w:w="1890"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25,000.00</w:t>
            </w:r>
          </w:p>
        </w:tc>
      </w:tr>
      <w:tr w:rsidR="002C4C0C" w:rsidRPr="00FC3F0D" w:rsidTr="009037F8">
        <w:trPr>
          <w:gridAfter w:val="3"/>
          <w:wAfter w:w="4686" w:type="dxa"/>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2C4C0C">
            <w:pPr>
              <w:numPr>
                <w:ilvl w:val="0"/>
                <w:numId w:val="1"/>
              </w:numPr>
              <w:spacing w:after="0" w:line="480" w:lineRule="auto"/>
              <w:ind w:left="432" w:hanging="538"/>
              <w:contextualSpacing/>
              <w:jc w:val="center"/>
              <w:rPr>
                <w:rFonts w:ascii="Times New Roman" w:hAnsi="Times New Roman"/>
                <w:b/>
                <w:bCs/>
                <w:sz w:val="24"/>
                <w:szCs w:val="24"/>
              </w:rPr>
            </w:pPr>
            <w:r w:rsidRPr="00FC3F0D">
              <w:rPr>
                <w:rFonts w:ascii="Times New Roman" w:hAnsi="Times New Roman"/>
                <w:b/>
                <w:bCs/>
                <w:sz w:val="24"/>
                <w:szCs w:val="24"/>
              </w:rPr>
              <w:t>BEACONING/</w:t>
            </w:r>
          </w:p>
          <w:p w:rsidR="002C4C0C" w:rsidRPr="00FC3F0D" w:rsidRDefault="002C4C0C" w:rsidP="009037F8">
            <w:pPr>
              <w:spacing w:line="480" w:lineRule="auto"/>
              <w:ind w:left="-106"/>
              <w:contextualSpacing/>
              <w:jc w:val="center"/>
              <w:rPr>
                <w:rFonts w:ascii="Times New Roman" w:hAnsi="Times New Roman"/>
                <w:b/>
                <w:bCs/>
                <w:sz w:val="24"/>
                <w:szCs w:val="24"/>
              </w:rPr>
            </w:pPr>
            <w:r w:rsidRPr="00FC3F0D">
              <w:rPr>
                <w:rFonts w:ascii="Times New Roman" w:hAnsi="Times New Roman"/>
                <w:b/>
                <w:bCs/>
                <w:sz w:val="24"/>
                <w:szCs w:val="24"/>
              </w:rPr>
              <w:t>MONUMENTATION (1 day)</w:t>
            </w: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r>
      <w:tr w:rsidR="002C4C0C" w:rsidRPr="00FC3F0D" w:rsidTr="009037F8">
        <w:trPr>
          <w:gridAfter w:val="3"/>
          <w:wAfter w:w="4686" w:type="dxa"/>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6 Surveyors</w:t>
            </w:r>
          </w:p>
        </w:tc>
        <w:tc>
          <w:tcPr>
            <w:tcW w:w="1276"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15,189.11</w:t>
            </w:r>
          </w:p>
        </w:tc>
        <w:tc>
          <w:tcPr>
            <w:tcW w:w="992"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w:t>
            </w:r>
          </w:p>
        </w:tc>
        <w:tc>
          <w:tcPr>
            <w:tcW w:w="1616"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6x 15,189.11x 1</w:t>
            </w:r>
          </w:p>
        </w:tc>
        <w:tc>
          <w:tcPr>
            <w:tcW w:w="1890"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91,134.11</w:t>
            </w:r>
          </w:p>
        </w:tc>
      </w:tr>
      <w:tr w:rsidR="002C4C0C" w:rsidRPr="00FC3F0D" w:rsidTr="009037F8">
        <w:trPr>
          <w:gridAfter w:val="3"/>
          <w:wAfter w:w="4686" w:type="dxa"/>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 xml:space="preserve">3 Skilled </w:t>
            </w:r>
            <w:proofErr w:type="spellStart"/>
            <w:r w:rsidRPr="00FC3F0D">
              <w:rPr>
                <w:rFonts w:ascii="Times New Roman" w:hAnsi="Times New Roman"/>
                <w:sz w:val="24"/>
                <w:szCs w:val="24"/>
              </w:rPr>
              <w:t>Labour</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9,468.61</w:t>
            </w:r>
          </w:p>
        </w:tc>
        <w:tc>
          <w:tcPr>
            <w:tcW w:w="992"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w:t>
            </w:r>
          </w:p>
        </w:tc>
        <w:tc>
          <w:tcPr>
            <w:tcW w:w="1616"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3x 9,468.61x 1</w:t>
            </w:r>
          </w:p>
        </w:tc>
        <w:tc>
          <w:tcPr>
            <w:tcW w:w="1890"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28,405.83</w:t>
            </w:r>
          </w:p>
        </w:tc>
      </w:tr>
      <w:tr w:rsidR="002C4C0C" w:rsidRPr="00FC3F0D" w:rsidTr="009037F8">
        <w:trPr>
          <w:gridAfter w:val="3"/>
          <w:wAfter w:w="4686" w:type="dxa"/>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Transportation (Field vehicle + Driver / Mechanic + fuel)</w:t>
            </w:r>
          </w:p>
        </w:tc>
        <w:tc>
          <w:tcPr>
            <w:tcW w:w="1276"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46,027.61</w:t>
            </w:r>
          </w:p>
        </w:tc>
        <w:tc>
          <w:tcPr>
            <w:tcW w:w="992"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w:t>
            </w:r>
          </w:p>
        </w:tc>
        <w:tc>
          <w:tcPr>
            <w:tcW w:w="1616"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46,027.61 x 1</w:t>
            </w:r>
          </w:p>
        </w:tc>
        <w:tc>
          <w:tcPr>
            <w:tcW w:w="1890"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46,027.61</w:t>
            </w:r>
          </w:p>
        </w:tc>
      </w:tr>
      <w:tr w:rsidR="002C4C0C" w:rsidRPr="00FC3F0D" w:rsidTr="009037F8">
        <w:trPr>
          <w:gridAfter w:val="3"/>
          <w:wAfter w:w="4686" w:type="dxa"/>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Basic tools (Crow bar, Trowel, Shovel etc)</w:t>
            </w:r>
          </w:p>
        </w:tc>
        <w:tc>
          <w:tcPr>
            <w:tcW w:w="1276"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13,929.00</w:t>
            </w:r>
          </w:p>
        </w:tc>
        <w:tc>
          <w:tcPr>
            <w:tcW w:w="992"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w:t>
            </w:r>
          </w:p>
        </w:tc>
        <w:tc>
          <w:tcPr>
            <w:tcW w:w="1616"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13,929.00x 1</w:t>
            </w:r>
          </w:p>
        </w:tc>
        <w:tc>
          <w:tcPr>
            <w:tcW w:w="1890"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13,929.00</w:t>
            </w:r>
          </w:p>
        </w:tc>
      </w:tr>
      <w:tr w:rsidR="002C4C0C" w:rsidRPr="00FC3F0D" w:rsidTr="009037F8">
        <w:trPr>
          <w:gridAfter w:val="3"/>
          <w:wAfter w:w="4686" w:type="dxa"/>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b/>
                <w:sz w:val="24"/>
                <w:szCs w:val="24"/>
              </w:rPr>
            </w:pPr>
            <w:r w:rsidRPr="00FC3F0D">
              <w:rPr>
                <w:rFonts w:ascii="Times New Roman" w:hAnsi="Times New Roman"/>
                <w:b/>
                <w:sz w:val="24"/>
                <w:szCs w:val="24"/>
              </w:rPr>
              <w:t>SUBTOTAL</w:t>
            </w: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b/>
                <w:sz w:val="24"/>
                <w:szCs w:val="24"/>
              </w:rPr>
            </w:pPr>
            <w:r w:rsidRPr="00FC3F0D">
              <w:rPr>
                <w:rFonts w:ascii="Times New Roman" w:hAnsi="Times New Roman"/>
                <w:b/>
                <w:sz w:val="24"/>
                <w:szCs w:val="24"/>
              </w:rPr>
              <w:t>179,496.55</w:t>
            </w:r>
          </w:p>
        </w:tc>
      </w:tr>
      <w:tr w:rsidR="002C4C0C" w:rsidRPr="00FC3F0D" w:rsidTr="009037F8">
        <w:trPr>
          <w:gridAfter w:val="3"/>
          <w:wAfter w:w="4686" w:type="dxa"/>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r>
      <w:tr w:rsidR="002C4C0C" w:rsidRPr="00FC3F0D" w:rsidTr="009037F8">
        <w:trPr>
          <w:gridAfter w:val="3"/>
          <w:wAfter w:w="4686" w:type="dxa"/>
        </w:trPr>
        <w:tc>
          <w:tcPr>
            <w:tcW w:w="710"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3</w:t>
            </w:r>
          </w:p>
        </w:tc>
        <w:tc>
          <w:tcPr>
            <w:tcW w:w="3572"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b/>
                <w:sz w:val="24"/>
                <w:szCs w:val="24"/>
              </w:rPr>
            </w:pPr>
            <w:r w:rsidRPr="00FC3F0D">
              <w:rPr>
                <w:rFonts w:ascii="Times New Roman" w:hAnsi="Times New Roman"/>
                <w:b/>
                <w:sz w:val="24"/>
                <w:szCs w:val="24"/>
              </w:rPr>
              <w:t xml:space="preserve">Spot Height Establishment </w:t>
            </w:r>
          </w:p>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b/>
                <w:sz w:val="24"/>
                <w:szCs w:val="24"/>
              </w:rPr>
              <w:t>( 1 DAY)</w:t>
            </w: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r>
      <w:tr w:rsidR="002C4C0C" w:rsidRPr="00FC3F0D" w:rsidTr="009037F8">
        <w:trPr>
          <w:gridAfter w:val="3"/>
          <w:wAfter w:w="4686" w:type="dxa"/>
        </w:trPr>
        <w:tc>
          <w:tcPr>
            <w:tcW w:w="710" w:type="dxa"/>
            <w:vMerge w:val="restart"/>
            <w:tcBorders>
              <w:top w:val="single" w:sz="4" w:space="0" w:color="000000"/>
              <w:left w:val="single" w:sz="4" w:space="0" w:color="000000"/>
              <w:bottom w:val="single" w:sz="4" w:space="0" w:color="000000"/>
              <w:right w:val="single" w:sz="4" w:space="0" w:color="000000"/>
            </w:tcBorders>
            <w:vAlign w:val="center"/>
            <w:hideMark/>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2 surveyors</w:t>
            </w:r>
          </w:p>
        </w:tc>
        <w:tc>
          <w:tcPr>
            <w:tcW w:w="1276"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15,189.11</w:t>
            </w:r>
          </w:p>
        </w:tc>
        <w:tc>
          <w:tcPr>
            <w:tcW w:w="992"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w:t>
            </w:r>
          </w:p>
        </w:tc>
        <w:tc>
          <w:tcPr>
            <w:tcW w:w="1616"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2x15,189.11 x 1</w:t>
            </w:r>
          </w:p>
        </w:tc>
        <w:tc>
          <w:tcPr>
            <w:tcW w:w="1890"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30,378.22</w:t>
            </w:r>
          </w:p>
        </w:tc>
      </w:tr>
      <w:tr w:rsidR="002C4C0C" w:rsidRPr="00FC3F0D" w:rsidTr="009037F8">
        <w:trPr>
          <w:gridAfter w:val="3"/>
          <w:wAfter w:w="4686" w:type="dxa"/>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 xml:space="preserve">3 Unskilled </w:t>
            </w:r>
            <w:proofErr w:type="spellStart"/>
            <w:r w:rsidRPr="00FC3F0D">
              <w:rPr>
                <w:rFonts w:ascii="Times New Roman" w:hAnsi="Times New Roman"/>
                <w:sz w:val="24"/>
                <w:szCs w:val="24"/>
              </w:rPr>
              <w:t>Labour</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9,468.61</w:t>
            </w:r>
          </w:p>
        </w:tc>
        <w:tc>
          <w:tcPr>
            <w:tcW w:w="992"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w:t>
            </w:r>
          </w:p>
        </w:tc>
        <w:tc>
          <w:tcPr>
            <w:tcW w:w="1616"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3 x9,468.61x 1</w:t>
            </w:r>
          </w:p>
        </w:tc>
        <w:tc>
          <w:tcPr>
            <w:tcW w:w="1890"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56,811.66</w:t>
            </w:r>
          </w:p>
        </w:tc>
      </w:tr>
      <w:tr w:rsidR="002C4C0C" w:rsidRPr="00FC3F0D" w:rsidTr="009037F8">
        <w:trPr>
          <w:gridAfter w:val="3"/>
          <w:wAfter w:w="4686" w:type="dxa"/>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Basic Equipment</w:t>
            </w:r>
          </w:p>
        </w:tc>
        <w:tc>
          <w:tcPr>
            <w:tcW w:w="1276"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46,027.61</w:t>
            </w:r>
          </w:p>
        </w:tc>
        <w:tc>
          <w:tcPr>
            <w:tcW w:w="992"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w:t>
            </w:r>
          </w:p>
        </w:tc>
        <w:tc>
          <w:tcPr>
            <w:tcW w:w="1616"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 xml:space="preserve">46,027.61x1  </w:t>
            </w:r>
          </w:p>
        </w:tc>
        <w:tc>
          <w:tcPr>
            <w:tcW w:w="1890"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92,055.22</w:t>
            </w:r>
          </w:p>
        </w:tc>
      </w:tr>
      <w:tr w:rsidR="002C4C0C" w:rsidRPr="00FC3F0D" w:rsidTr="009037F8">
        <w:trPr>
          <w:gridAfter w:val="3"/>
          <w:wAfter w:w="4686" w:type="dxa"/>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Transportation (Field vehicle + Driver / Maintenance + Fuel)</w:t>
            </w:r>
          </w:p>
        </w:tc>
        <w:tc>
          <w:tcPr>
            <w:tcW w:w="1276"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46,027.61</w:t>
            </w:r>
          </w:p>
        </w:tc>
        <w:tc>
          <w:tcPr>
            <w:tcW w:w="992"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w:t>
            </w:r>
          </w:p>
        </w:tc>
        <w:tc>
          <w:tcPr>
            <w:tcW w:w="1616"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46,027.61 x 1</w:t>
            </w:r>
          </w:p>
        </w:tc>
        <w:tc>
          <w:tcPr>
            <w:tcW w:w="1890"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92,055.22</w:t>
            </w:r>
          </w:p>
        </w:tc>
      </w:tr>
      <w:tr w:rsidR="002C4C0C" w:rsidRPr="00FC3F0D" w:rsidTr="009037F8">
        <w:trPr>
          <w:gridAfter w:val="3"/>
          <w:wAfter w:w="4686" w:type="dxa"/>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b/>
                <w:sz w:val="24"/>
                <w:szCs w:val="24"/>
              </w:rPr>
            </w:pPr>
            <w:r w:rsidRPr="00FC3F0D">
              <w:rPr>
                <w:rFonts w:ascii="Times New Roman" w:hAnsi="Times New Roman"/>
                <w:b/>
                <w:sz w:val="24"/>
                <w:szCs w:val="24"/>
              </w:rPr>
              <w:t>SUBTOTAL</w:t>
            </w: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b/>
                <w:sz w:val="24"/>
                <w:szCs w:val="24"/>
              </w:rPr>
            </w:pPr>
            <w:r w:rsidRPr="00FC3F0D">
              <w:rPr>
                <w:rFonts w:ascii="Times New Roman" w:hAnsi="Times New Roman"/>
                <w:b/>
                <w:sz w:val="24"/>
                <w:szCs w:val="24"/>
              </w:rPr>
              <w:t>271,300.32</w:t>
            </w:r>
          </w:p>
        </w:tc>
      </w:tr>
      <w:tr w:rsidR="002C4C0C" w:rsidRPr="00FC3F0D" w:rsidTr="009037F8">
        <w:trPr>
          <w:gridAfter w:val="3"/>
          <w:wAfter w:w="4686" w:type="dxa"/>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r>
      <w:tr w:rsidR="002C4C0C" w:rsidRPr="00FC3F0D" w:rsidTr="009037F8">
        <w:trPr>
          <w:gridAfter w:val="3"/>
          <w:wAfter w:w="4686" w:type="dxa"/>
        </w:trPr>
        <w:tc>
          <w:tcPr>
            <w:tcW w:w="710"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4</w:t>
            </w:r>
          </w:p>
        </w:tc>
        <w:tc>
          <w:tcPr>
            <w:tcW w:w="3572" w:type="dxa"/>
            <w:tcBorders>
              <w:top w:val="single" w:sz="4" w:space="0" w:color="000000"/>
              <w:left w:val="single" w:sz="4" w:space="0" w:color="000000"/>
              <w:bottom w:val="single" w:sz="4" w:space="0" w:color="000000"/>
              <w:right w:val="single" w:sz="4" w:space="0" w:color="000000"/>
            </w:tcBorders>
            <w:hideMark/>
          </w:tcPr>
          <w:p w:rsidR="002C4C0C" w:rsidRPr="00FC3F0D" w:rsidRDefault="002C4C0C" w:rsidP="009037F8">
            <w:pPr>
              <w:spacing w:line="480" w:lineRule="auto"/>
              <w:jc w:val="center"/>
              <w:rPr>
                <w:rFonts w:ascii="Times New Roman" w:hAnsi="Times New Roman"/>
                <w:b/>
                <w:sz w:val="24"/>
                <w:szCs w:val="24"/>
              </w:rPr>
            </w:pPr>
            <w:r w:rsidRPr="00FC3F0D">
              <w:rPr>
                <w:rFonts w:ascii="Times New Roman" w:hAnsi="Times New Roman"/>
                <w:b/>
                <w:sz w:val="24"/>
                <w:szCs w:val="24"/>
              </w:rPr>
              <w:t>XYZ ACQUISITION USING (TS)</w:t>
            </w:r>
          </w:p>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b/>
                <w:sz w:val="24"/>
                <w:szCs w:val="24"/>
              </w:rPr>
              <w:lastRenderedPageBreak/>
              <w:t>(1 DAY)</w:t>
            </w: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r>
      <w:tr w:rsidR="002C4C0C" w:rsidRPr="00FC3F0D" w:rsidTr="009037F8">
        <w:trPr>
          <w:gridAfter w:val="3"/>
          <w:wAfter w:w="4686" w:type="dxa"/>
        </w:trPr>
        <w:tc>
          <w:tcPr>
            <w:tcW w:w="71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 Senior Surveyor</w:t>
            </w: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22,783.67</w:t>
            </w: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w:t>
            </w: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1x 22,783.67 x 2</w:t>
            </w: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45,567.34</w:t>
            </w:r>
          </w:p>
        </w:tc>
      </w:tr>
      <w:tr w:rsidR="002C4C0C" w:rsidRPr="00FC3F0D" w:rsidTr="009037F8">
        <w:trPr>
          <w:gridAfter w:val="3"/>
          <w:wAfter w:w="4686" w:type="dxa"/>
        </w:trPr>
        <w:tc>
          <w:tcPr>
            <w:tcW w:w="710" w:type="dxa"/>
            <w:vMerge w:val="restart"/>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2 Surveyors</w:t>
            </w: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15,189.11</w:t>
            </w: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w:t>
            </w: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2 x15,189.11 x 2</w:t>
            </w: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60,756.44</w:t>
            </w:r>
          </w:p>
        </w:tc>
      </w:tr>
      <w:tr w:rsidR="002C4C0C" w:rsidRPr="00FC3F0D" w:rsidTr="009037F8">
        <w:trPr>
          <w:gridAfter w:val="3"/>
          <w:wAfter w:w="4686" w:type="dxa"/>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 xml:space="preserve">2skilled </w:t>
            </w:r>
            <w:proofErr w:type="spellStart"/>
            <w:r w:rsidRPr="00FC3F0D">
              <w:rPr>
                <w:rFonts w:ascii="Times New Roman" w:hAnsi="Times New Roman"/>
                <w:sz w:val="24"/>
                <w:szCs w:val="24"/>
              </w:rPr>
              <w:t>Labour</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9,468.61</w:t>
            </w: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w:t>
            </w: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2 x9,468.61x 2</w:t>
            </w: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37,874.44</w:t>
            </w:r>
          </w:p>
        </w:tc>
      </w:tr>
      <w:tr w:rsidR="002C4C0C" w:rsidRPr="00FC3F0D" w:rsidTr="009037F8">
        <w:trPr>
          <w:gridAfter w:val="3"/>
          <w:wAfter w:w="4686" w:type="dxa"/>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Basic Equipment</w:t>
            </w: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46,027.61</w:t>
            </w: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w:t>
            </w: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46,027.61x  2</w:t>
            </w: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92,055.22</w:t>
            </w:r>
          </w:p>
        </w:tc>
      </w:tr>
      <w:tr w:rsidR="002C4C0C" w:rsidRPr="00FC3F0D" w:rsidTr="009037F8">
        <w:trPr>
          <w:gridAfter w:val="3"/>
          <w:wAfter w:w="4686" w:type="dxa"/>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b/>
                <w:sz w:val="24"/>
                <w:szCs w:val="24"/>
              </w:rPr>
            </w:pPr>
            <w:r w:rsidRPr="00FC3F0D">
              <w:rPr>
                <w:rFonts w:ascii="Times New Roman" w:hAnsi="Times New Roman"/>
                <w:sz w:val="24"/>
                <w:szCs w:val="24"/>
              </w:rPr>
              <w:t>Transportation (Field vehicle + Driver / Maintenance + Fuel)</w:t>
            </w: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46,027.61</w:t>
            </w: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46,027.61 x 2</w:t>
            </w: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bCs/>
                <w:sz w:val="24"/>
                <w:szCs w:val="24"/>
              </w:rPr>
            </w:pPr>
            <w:r w:rsidRPr="00FC3F0D">
              <w:rPr>
                <w:rFonts w:ascii="Times New Roman" w:hAnsi="Times New Roman"/>
                <w:bCs/>
                <w:sz w:val="24"/>
                <w:szCs w:val="24"/>
              </w:rPr>
              <w:t>92,055.22</w:t>
            </w:r>
          </w:p>
        </w:tc>
      </w:tr>
      <w:tr w:rsidR="002C4C0C" w:rsidRPr="00FC3F0D" w:rsidTr="009037F8">
        <w:trPr>
          <w:gridAfter w:val="3"/>
          <w:wAfter w:w="4686" w:type="dxa"/>
          <w:trHeight w:val="631"/>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b/>
                <w:sz w:val="24"/>
                <w:szCs w:val="24"/>
              </w:rPr>
              <w:t>SUBTOTAL</w:t>
            </w: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b/>
                <w:sz w:val="24"/>
                <w:szCs w:val="24"/>
              </w:rPr>
              <w:t>328,308.66</w:t>
            </w:r>
          </w:p>
        </w:tc>
      </w:tr>
      <w:tr w:rsidR="002C4C0C" w:rsidRPr="00FC3F0D" w:rsidTr="009037F8">
        <w:trPr>
          <w:gridAfter w:val="3"/>
          <w:wAfter w:w="4686" w:type="dxa"/>
        </w:trPr>
        <w:tc>
          <w:tcPr>
            <w:tcW w:w="710" w:type="dxa"/>
            <w:tcBorders>
              <w:top w:val="single" w:sz="4" w:space="0" w:color="000000"/>
              <w:left w:val="single" w:sz="4" w:space="0" w:color="000000"/>
              <w:bottom w:val="single" w:sz="4" w:space="0" w:color="000000"/>
              <w:right w:val="single" w:sz="4" w:space="0" w:color="000000"/>
            </w:tcBorders>
            <w:vAlign w:val="center"/>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b/>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b/>
                <w:sz w:val="24"/>
                <w:szCs w:val="24"/>
              </w:rPr>
            </w:pPr>
          </w:p>
        </w:tc>
      </w:tr>
      <w:tr w:rsidR="002C4C0C" w:rsidRPr="00FC3F0D" w:rsidTr="009037F8">
        <w:trPr>
          <w:gridAfter w:val="3"/>
          <w:wAfter w:w="4686" w:type="dxa"/>
          <w:trHeight w:val="575"/>
        </w:trPr>
        <w:tc>
          <w:tcPr>
            <w:tcW w:w="71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b/>
                <w:bCs/>
                <w:sz w:val="24"/>
                <w:szCs w:val="24"/>
              </w:rPr>
            </w:pPr>
            <w:r w:rsidRPr="00FC3F0D">
              <w:rPr>
                <w:rFonts w:ascii="Times New Roman" w:hAnsi="Times New Roman"/>
                <w:b/>
                <w:bCs/>
                <w:sz w:val="24"/>
                <w:szCs w:val="24"/>
              </w:rPr>
              <w:t>5</w:t>
            </w: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b/>
                <w:sz w:val="24"/>
                <w:szCs w:val="24"/>
              </w:rPr>
              <w:t xml:space="preserve">HEIGHT OBSERVATIION (LEVEL INSTRUMENT) </w:t>
            </w:r>
          </w:p>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b/>
                <w:sz w:val="24"/>
                <w:szCs w:val="24"/>
              </w:rPr>
              <w:t>(1DAY)</w:t>
            </w: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r>
      <w:tr w:rsidR="002C4C0C" w:rsidRPr="00FC3F0D" w:rsidTr="009037F8">
        <w:trPr>
          <w:gridAfter w:val="3"/>
          <w:wAfter w:w="4686" w:type="dxa"/>
        </w:trPr>
        <w:tc>
          <w:tcPr>
            <w:tcW w:w="71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 Senior Surveyor</w:t>
            </w: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22,783.67</w:t>
            </w: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w:t>
            </w: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1x 22,783.67 x 2</w:t>
            </w: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45,567.34</w:t>
            </w:r>
          </w:p>
        </w:tc>
      </w:tr>
      <w:tr w:rsidR="002C4C0C" w:rsidRPr="00FC3F0D" w:rsidTr="009037F8">
        <w:trPr>
          <w:gridAfter w:val="3"/>
          <w:wAfter w:w="4686" w:type="dxa"/>
        </w:trPr>
        <w:tc>
          <w:tcPr>
            <w:tcW w:w="71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2 surveyors</w:t>
            </w: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15,189.11</w:t>
            </w: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w:t>
            </w: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2 x15,189.11 x 2</w:t>
            </w: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60,756.44</w:t>
            </w:r>
          </w:p>
        </w:tc>
      </w:tr>
      <w:tr w:rsidR="002C4C0C" w:rsidRPr="00FC3F0D" w:rsidTr="009037F8">
        <w:trPr>
          <w:gridAfter w:val="3"/>
          <w:wAfter w:w="4686" w:type="dxa"/>
        </w:trPr>
        <w:tc>
          <w:tcPr>
            <w:tcW w:w="71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 xml:space="preserve">2skilled </w:t>
            </w:r>
            <w:proofErr w:type="spellStart"/>
            <w:r w:rsidRPr="00FC3F0D">
              <w:rPr>
                <w:rFonts w:ascii="Times New Roman" w:hAnsi="Times New Roman"/>
                <w:sz w:val="24"/>
                <w:szCs w:val="24"/>
              </w:rPr>
              <w:t>Labour</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9,468.61</w:t>
            </w: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w:t>
            </w: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2 x9,468.61x 2</w:t>
            </w: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37,874.44</w:t>
            </w:r>
          </w:p>
        </w:tc>
      </w:tr>
      <w:tr w:rsidR="002C4C0C" w:rsidRPr="00FC3F0D" w:rsidTr="009037F8">
        <w:trPr>
          <w:gridAfter w:val="3"/>
          <w:wAfter w:w="4686" w:type="dxa"/>
        </w:trPr>
        <w:tc>
          <w:tcPr>
            <w:tcW w:w="71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Basic Equipment</w:t>
            </w: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46,027.61</w:t>
            </w: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w:t>
            </w: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46,027.61x  2</w:t>
            </w: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92,055.22</w:t>
            </w:r>
          </w:p>
        </w:tc>
      </w:tr>
      <w:tr w:rsidR="002C4C0C" w:rsidRPr="00FC3F0D" w:rsidTr="009037F8">
        <w:trPr>
          <w:gridAfter w:val="3"/>
          <w:wAfter w:w="4686" w:type="dxa"/>
        </w:trPr>
        <w:tc>
          <w:tcPr>
            <w:tcW w:w="71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b/>
                <w:sz w:val="24"/>
                <w:szCs w:val="24"/>
              </w:rPr>
            </w:pPr>
            <w:r w:rsidRPr="00FC3F0D">
              <w:rPr>
                <w:rFonts w:ascii="Times New Roman" w:hAnsi="Times New Roman"/>
                <w:sz w:val="24"/>
                <w:szCs w:val="24"/>
              </w:rPr>
              <w:t>Transportation (Field vehicle + Driver / Maintenance + Fuel)</w:t>
            </w: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46,027.61</w:t>
            </w: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w:t>
            </w: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46,027.61 x 2</w:t>
            </w: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b/>
                <w:sz w:val="24"/>
                <w:szCs w:val="24"/>
              </w:rPr>
            </w:pPr>
            <w:r w:rsidRPr="00FC3F0D">
              <w:rPr>
                <w:rFonts w:ascii="Times New Roman" w:hAnsi="Times New Roman"/>
                <w:bCs/>
                <w:sz w:val="24"/>
                <w:szCs w:val="24"/>
              </w:rPr>
              <w:t>92,055.22</w:t>
            </w:r>
          </w:p>
        </w:tc>
      </w:tr>
      <w:tr w:rsidR="002C4C0C" w:rsidRPr="00FC3F0D" w:rsidTr="009037F8">
        <w:trPr>
          <w:gridAfter w:val="3"/>
          <w:wAfter w:w="4686" w:type="dxa"/>
          <w:trHeight w:val="693"/>
        </w:trPr>
        <w:tc>
          <w:tcPr>
            <w:tcW w:w="710" w:type="dxa"/>
            <w:tcBorders>
              <w:top w:val="single" w:sz="4" w:space="0" w:color="auto"/>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auto"/>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b/>
                <w:sz w:val="24"/>
                <w:szCs w:val="24"/>
              </w:rPr>
              <w:t>SUBTOTAL</w:t>
            </w:r>
          </w:p>
        </w:tc>
        <w:tc>
          <w:tcPr>
            <w:tcW w:w="1276" w:type="dxa"/>
            <w:tcBorders>
              <w:top w:val="single" w:sz="4" w:space="0" w:color="auto"/>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616" w:type="dxa"/>
            <w:tcBorders>
              <w:top w:val="single" w:sz="4" w:space="0" w:color="auto"/>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890" w:type="dxa"/>
            <w:tcBorders>
              <w:top w:val="single" w:sz="4" w:space="0" w:color="auto"/>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b/>
                <w:sz w:val="24"/>
                <w:szCs w:val="24"/>
              </w:rPr>
              <w:t>328,308.32</w:t>
            </w:r>
          </w:p>
        </w:tc>
      </w:tr>
      <w:tr w:rsidR="002C4C0C" w:rsidRPr="00FC3F0D" w:rsidTr="009037F8">
        <w:trPr>
          <w:gridAfter w:val="3"/>
          <w:wAfter w:w="4686" w:type="dxa"/>
          <w:trHeight w:val="249"/>
        </w:trPr>
        <w:tc>
          <w:tcPr>
            <w:tcW w:w="710" w:type="dxa"/>
            <w:tcBorders>
              <w:top w:val="single" w:sz="4" w:space="0" w:color="auto"/>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auto"/>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b/>
                <w:sz w:val="24"/>
                <w:szCs w:val="24"/>
              </w:rPr>
            </w:pPr>
          </w:p>
        </w:tc>
        <w:tc>
          <w:tcPr>
            <w:tcW w:w="1276" w:type="dxa"/>
            <w:tcBorders>
              <w:top w:val="single" w:sz="4" w:space="0" w:color="auto"/>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616" w:type="dxa"/>
            <w:tcBorders>
              <w:top w:val="single" w:sz="4" w:space="0" w:color="auto"/>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890" w:type="dxa"/>
            <w:tcBorders>
              <w:top w:val="single" w:sz="4" w:space="0" w:color="auto"/>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b/>
                <w:sz w:val="24"/>
                <w:szCs w:val="24"/>
              </w:rPr>
            </w:pPr>
          </w:p>
        </w:tc>
      </w:tr>
      <w:tr w:rsidR="002C4C0C" w:rsidRPr="00FC3F0D" w:rsidTr="009037F8">
        <w:trPr>
          <w:gridAfter w:val="3"/>
          <w:wAfter w:w="4686" w:type="dxa"/>
        </w:trPr>
        <w:tc>
          <w:tcPr>
            <w:tcW w:w="71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6</w:t>
            </w: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b/>
                <w:sz w:val="24"/>
                <w:szCs w:val="24"/>
              </w:rPr>
            </w:pPr>
            <w:r w:rsidRPr="00FC3F0D">
              <w:rPr>
                <w:rFonts w:ascii="Times New Roman" w:hAnsi="Times New Roman"/>
                <w:b/>
                <w:sz w:val="24"/>
                <w:szCs w:val="24"/>
              </w:rPr>
              <w:t>DETAILING</w:t>
            </w:r>
          </w:p>
          <w:p w:rsidR="002C4C0C" w:rsidRPr="00FC3F0D" w:rsidRDefault="002C4C0C" w:rsidP="009037F8">
            <w:pPr>
              <w:spacing w:line="480" w:lineRule="auto"/>
              <w:jc w:val="center"/>
              <w:rPr>
                <w:rFonts w:ascii="Times New Roman" w:hAnsi="Times New Roman"/>
                <w:b/>
                <w:sz w:val="24"/>
                <w:szCs w:val="24"/>
              </w:rPr>
            </w:pPr>
            <w:r w:rsidRPr="00FC3F0D">
              <w:rPr>
                <w:rFonts w:ascii="Times New Roman" w:hAnsi="Times New Roman"/>
                <w:b/>
                <w:sz w:val="24"/>
                <w:szCs w:val="24"/>
              </w:rPr>
              <w:t xml:space="preserve"> (1 DAY)</w:t>
            </w: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r>
      <w:tr w:rsidR="002C4C0C" w:rsidRPr="00FC3F0D" w:rsidTr="009037F8">
        <w:trPr>
          <w:gridAfter w:val="3"/>
          <w:wAfter w:w="4686" w:type="dxa"/>
        </w:trPr>
        <w:tc>
          <w:tcPr>
            <w:tcW w:w="71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 xml:space="preserve">2 Surveyors </w:t>
            </w: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15,189.11</w:t>
            </w: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w:t>
            </w: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2x 15,189.11x 1</w:t>
            </w: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30,378.22</w:t>
            </w:r>
          </w:p>
        </w:tc>
      </w:tr>
      <w:tr w:rsidR="002C4C0C" w:rsidRPr="00FC3F0D" w:rsidTr="009037F8">
        <w:trPr>
          <w:gridAfter w:val="3"/>
          <w:wAfter w:w="4686" w:type="dxa"/>
        </w:trPr>
        <w:tc>
          <w:tcPr>
            <w:tcW w:w="71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 xml:space="preserve">3 Skilled </w:t>
            </w:r>
            <w:proofErr w:type="spellStart"/>
            <w:r w:rsidRPr="00FC3F0D">
              <w:rPr>
                <w:rFonts w:ascii="Times New Roman" w:hAnsi="Times New Roman"/>
                <w:sz w:val="24"/>
                <w:szCs w:val="24"/>
              </w:rPr>
              <w:t>Labour</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9,468.61</w:t>
            </w: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w:t>
            </w: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3x 9,468.61x 1</w:t>
            </w: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28,405.83</w:t>
            </w:r>
          </w:p>
        </w:tc>
      </w:tr>
      <w:tr w:rsidR="002C4C0C" w:rsidRPr="00FC3F0D" w:rsidTr="009037F8">
        <w:trPr>
          <w:gridAfter w:val="3"/>
          <w:wAfter w:w="4686" w:type="dxa"/>
        </w:trPr>
        <w:tc>
          <w:tcPr>
            <w:tcW w:w="71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Transportation (Field vehicle + Driver / Mechanic + fuel)</w:t>
            </w: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46,027.61</w:t>
            </w: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w:t>
            </w: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46,027.61 x 1</w:t>
            </w: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46,027.61</w:t>
            </w:r>
          </w:p>
        </w:tc>
      </w:tr>
      <w:tr w:rsidR="002C4C0C" w:rsidRPr="00FC3F0D" w:rsidTr="009037F8">
        <w:trPr>
          <w:gridAfter w:val="3"/>
          <w:wAfter w:w="4686" w:type="dxa"/>
        </w:trPr>
        <w:tc>
          <w:tcPr>
            <w:tcW w:w="71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Basic Equipment</w:t>
            </w: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46,027.61</w:t>
            </w: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w:t>
            </w: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46,027.61x  1</w:t>
            </w: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46,027.61</w:t>
            </w:r>
          </w:p>
        </w:tc>
      </w:tr>
      <w:tr w:rsidR="002C4C0C" w:rsidRPr="00FC3F0D" w:rsidTr="009037F8">
        <w:trPr>
          <w:gridAfter w:val="3"/>
          <w:wAfter w:w="4686" w:type="dxa"/>
          <w:trHeight w:val="296"/>
        </w:trPr>
        <w:tc>
          <w:tcPr>
            <w:tcW w:w="71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b/>
                <w:sz w:val="24"/>
                <w:szCs w:val="24"/>
              </w:rPr>
            </w:pPr>
            <w:r w:rsidRPr="00FC3F0D">
              <w:rPr>
                <w:rFonts w:ascii="Times New Roman" w:hAnsi="Times New Roman"/>
                <w:b/>
                <w:sz w:val="24"/>
                <w:szCs w:val="24"/>
              </w:rPr>
              <w:t>SUBTOTAL</w:t>
            </w: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b/>
                <w:sz w:val="24"/>
                <w:szCs w:val="24"/>
              </w:rPr>
            </w:pPr>
            <w:r w:rsidRPr="00FC3F0D">
              <w:rPr>
                <w:rFonts w:ascii="Times New Roman" w:hAnsi="Times New Roman"/>
                <w:b/>
                <w:sz w:val="24"/>
                <w:szCs w:val="24"/>
              </w:rPr>
              <w:t>150,839.27</w:t>
            </w:r>
          </w:p>
        </w:tc>
      </w:tr>
      <w:tr w:rsidR="002C4C0C" w:rsidRPr="00FC3F0D" w:rsidTr="009037F8">
        <w:trPr>
          <w:gridAfter w:val="3"/>
          <w:wAfter w:w="4686" w:type="dxa"/>
        </w:trPr>
        <w:tc>
          <w:tcPr>
            <w:tcW w:w="71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r>
      <w:tr w:rsidR="002C4C0C" w:rsidRPr="00FC3F0D" w:rsidTr="009037F8">
        <w:trPr>
          <w:gridAfter w:val="3"/>
          <w:wAfter w:w="4686" w:type="dxa"/>
        </w:trPr>
        <w:tc>
          <w:tcPr>
            <w:tcW w:w="71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7</w:t>
            </w: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b/>
                <w:sz w:val="24"/>
                <w:szCs w:val="24"/>
              </w:rPr>
            </w:pPr>
            <w:r w:rsidRPr="00FC3F0D">
              <w:rPr>
                <w:rFonts w:ascii="Times New Roman" w:hAnsi="Times New Roman"/>
                <w:b/>
                <w:sz w:val="24"/>
                <w:szCs w:val="24"/>
              </w:rPr>
              <w:t>DATA DOWNLOADING</w:t>
            </w:r>
          </w:p>
          <w:p w:rsidR="002C4C0C" w:rsidRPr="00FC3F0D" w:rsidRDefault="002C4C0C" w:rsidP="009037F8">
            <w:pPr>
              <w:spacing w:line="480" w:lineRule="auto"/>
              <w:jc w:val="center"/>
              <w:rPr>
                <w:rFonts w:ascii="Times New Roman" w:hAnsi="Times New Roman"/>
                <w:b/>
                <w:sz w:val="24"/>
                <w:szCs w:val="24"/>
              </w:rPr>
            </w:pPr>
            <w:r w:rsidRPr="00FC3F0D">
              <w:rPr>
                <w:rFonts w:ascii="Times New Roman" w:hAnsi="Times New Roman"/>
                <w:b/>
                <w:sz w:val="24"/>
                <w:szCs w:val="24"/>
              </w:rPr>
              <w:t xml:space="preserve"> / PROCESSING</w:t>
            </w:r>
          </w:p>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b/>
                <w:sz w:val="24"/>
                <w:szCs w:val="24"/>
              </w:rPr>
              <w:t>(3 DAYS)</w:t>
            </w: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r>
      <w:tr w:rsidR="002C4C0C" w:rsidRPr="00FC3F0D" w:rsidTr="009037F8">
        <w:trPr>
          <w:gridAfter w:val="3"/>
          <w:wAfter w:w="4686" w:type="dxa"/>
        </w:trPr>
        <w:tc>
          <w:tcPr>
            <w:tcW w:w="71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 Senior Surveyor</w:t>
            </w: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22,783.67</w:t>
            </w: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3</w:t>
            </w: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22,783.67 x 3</w:t>
            </w: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68,351.01</w:t>
            </w:r>
          </w:p>
        </w:tc>
      </w:tr>
      <w:tr w:rsidR="002C4C0C" w:rsidRPr="00FC3F0D" w:rsidTr="009037F8">
        <w:trPr>
          <w:gridAfter w:val="3"/>
          <w:wAfter w:w="4686" w:type="dxa"/>
        </w:trPr>
        <w:tc>
          <w:tcPr>
            <w:tcW w:w="71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2 surveyors</w:t>
            </w: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15,189.11</w:t>
            </w: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3</w:t>
            </w: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2x15,189.11 x 3</w:t>
            </w: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91,134.66</w:t>
            </w:r>
          </w:p>
        </w:tc>
      </w:tr>
      <w:tr w:rsidR="002C4C0C" w:rsidRPr="00FC3F0D" w:rsidTr="009037F8">
        <w:trPr>
          <w:gridAfter w:val="3"/>
          <w:wAfter w:w="4686" w:type="dxa"/>
        </w:trPr>
        <w:tc>
          <w:tcPr>
            <w:tcW w:w="71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Computer Accessories</w:t>
            </w: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49,315.28</w:t>
            </w: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3</w:t>
            </w: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49,315.28 x 3</w:t>
            </w: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147,945.84</w:t>
            </w:r>
          </w:p>
        </w:tc>
      </w:tr>
      <w:tr w:rsidR="002C4C0C" w:rsidRPr="00FC3F0D" w:rsidTr="009037F8">
        <w:trPr>
          <w:gridAfter w:val="3"/>
          <w:wAfter w:w="4686" w:type="dxa"/>
        </w:trPr>
        <w:tc>
          <w:tcPr>
            <w:tcW w:w="71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b/>
                <w:sz w:val="24"/>
                <w:szCs w:val="24"/>
              </w:rPr>
              <w:t>SUBTOTAL</w:t>
            </w: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b/>
                <w:sz w:val="24"/>
                <w:szCs w:val="24"/>
              </w:rPr>
              <w:t>307,431.51</w:t>
            </w:r>
          </w:p>
        </w:tc>
      </w:tr>
      <w:tr w:rsidR="002C4C0C" w:rsidRPr="00FC3F0D" w:rsidTr="009037F8">
        <w:trPr>
          <w:gridAfter w:val="3"/>
          <w:wAfter w:w="4686" w:type="dxa"/>
        </w:trPr>
        <w:tc>
          <w:tcPr>
            <w:tcW w:w="71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r>
      <w:tr w:rsidR="002C4C0C" w:rsidRPr="00FC3F0D" w:rsidTr="009037F8">
        <w:trPr>
          <w:gridAfter w:val="3"/>
          <w:wAfter w:w="4686" w:type="dxa"/>
        </w:trPr>
        <w:tc>
          <w:tcPr>
            <w:tcW w:w="71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8</w:t>
            </w: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b/>
                <w:sz w:val="24"/>
                <w:szCs w:val="24"/>
              </w:rPr>
              <w:t>PLOTTING AND REPORT WRITTING</w:t>
            </w:r>
          </w:p>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b/>
                <w:sz w:val="24"/>
                <w:szCs w:val="24"/>
              </w:rPr>
              <w:t>(7 DAYS)</w:t>
            </w: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r>
      <w:tr w:rsidR="002C4C0C" w:rsidRPr="00FC3F0D" w:rsidTr="009037F8">
        <w:trPr>
          <w:gridAfter w:val="3"/>
          <w:wAfter w:w="4686" w:type="dxa"/>
        </w:trPr>
        <w:tc>
          <w:tcPr>
            <w:tcW w:w="71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 Senior Surveyor</w:t>
            </w: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22,783.67</w:t>
            </w: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7</w:t>
            </w: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1x22783.67 x 7</w:t>
            </w: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159,485.69</w:t>
            </w:r>
          </w:p>
        </w:tc>
      </w:tr>
      <w:tr w:rsidR="002C4C0C" w:rsidRPr="00FC3F0D" w:rsidTr="009037F8">
        <w:trPr>
          <w:gridAfter w:val="3"/>
          <w:wAfter w:w="4686" w:type="dxa"/>
        </w:trPr>
        <w:tc>
          <w:tcPr>
            <w:tcW w:w="71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2 surveyors</w:t>
            </w: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15,189.11</w:t>
            </w: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7</w:t>
            </w: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2x15,189.11 x 7</w:t>
            </w: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212,647.54</w:t>
            </w:r>
          </w:p>
        </w:tc>
      </w:tr>
      <w:tr w:rsidR="002C4C0C" w:rsidRPr="00FC3F0D" w:rsidTr="009037F8">
        <w:trPr>
          <w:gridAfter w:val="3"/>
          <w:wAfter w:w="4686" w:type="dxa"/>
        </w:trPr>
        <w:tc>
          <w:tcPr>
            <w:tcW w:w="71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Standard set (computer, plotter etc)</w:t>
            </w: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65,753.70</w:t>
            </w: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7</w:t>
            </w: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1x65,753.70 x 7</w:t>
            </w: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460,275.90</w:t>
            </w:r>
          </w:p>
        </w:tc>
      </w:tr>
      <w:tr w:rsidR="002C4C0C" w:rsidRPr="00FC3F0D" w:rsidTr="009037F8">
        <w:trPr>
          <w:gridAfter w:val="3"/>
          <w:wAfter w:w="4686" w:type="dxa"/>
        </w:trPr>
        <w:tc>
          <w:tcPr>
            <w:tcW w:w="71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b/>
                <w:sz w:val="24"/>
                <w:szCs w:val="24"/>
              </w:rPr>
              <w:t>SUBTOTAL</w:t>
            </w: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b/>
                <w:sz w:val="24"/>
                <w:szCs w:val="24"/>
              </w:rPr>
              <w:t>832,409.13</w:t>
            </w:r>
          </w:p>
        </w:tc>
      </w:tr>
      <w:tr w:rsidR="002C4C0C" w:rsidRPr="00FC3F0D" w:rsidTr="009037F8">
        <w:trPr>
          <w:gridAfter w:val="3"/>
          <w:wAfter w:w="4686" w:type="dxa"/>
        </w:trPr>
        <w:tc>
          <w:tcPr>
            <w:tcW w:w="71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r>
      <w:tr w:rsidR="002C4C0C" w:rsidRPr="00FC3F0D" w:rsidTr="009037F8">
        <w:trPr>
          <w:gridAfter w:val="3"/>
          <w:wAfter w:w="4686" w:type="dxa"/>
        </w:trPr>
        <w:tc>
          <w:tcPr>
            <w:tcW w:w="71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9</w:t>
            </w: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b/>
                <w:sz w:val="24"/>
                <w:szCs w:val="24"/>
              </w:rPr>
            </w:pPr>
            <w:r w:rsidRPr="00FC3F0D">
              <w:rPr>
                <w:rFonts w:ascii="Times New Roman" w:hAnsi="Times New Roman"/>
                <w:b/>
                <w:bCs/>
                <w:sz w:val="24"/>
                <w:szCs w:val="24"/>
              </w:rPr>
              <w:t>SUBMISSION OF REPORT AND PLAN</w:t>
            </w:r>
          </w:p>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b/>
                <w:sz w:val="24"/>
                <w:szCs w:val="24"/>
              </w:rPr>
              <w:t>(1 DAY)</w:t>
            </w: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r>
      <w:tr w:rsidR="002C4C0C" w:rsidRPr="00FC3F0D" w:rsidTr="009037F8">
        <w:trPr>
          <w:gridAfter w:val="3"/>
          <w:wAfter w:w="4686" w:type="dxa"/>
        </w:trPr>
        <w:tc>
          <w:tcPr>
            <w:tcW w:w="71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 xml:space="preserve">1 Chief Surveyor </w:t>
            </w: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30,800.00</w:t>
            </w: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w:t>
            </w: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30,800.00x 1</w:t>
            </w: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30,800.00</w:t>
            </w:r>
          </w:p>
        </w:tc>
      </w:tr>
      <w:tr w:rsidR="002C4C0C" w:rsidRPr="00FC3F0D" w:rsidTr="009037F8">
        <w:trPr>
          <w:gridAfter w:val="3"/>
          <w:wAfter w:w="4686" w:type="dxa"/>
        </w:trPr>
        <w:tc>
          <w:tcPr>
            <w:tcW w:w="71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2 surveyors</w:t>
            </w: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15,189.11</w:t>
            </w: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w:t>
            </w: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2x 15,189.11x 1</w:t>
            </w: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30,378.22</w:t>
            </w:r>
          </w:p>
        </w:tc>
      </w:tr>
      <w:tr w:rsidR="002C4C0C" w:rsidRPr="00FC3F0D" w:rsidTr="009037F8">
        <w:trPr>
          <w:gridAfter w:val="3"/>
          <w:wAfter w:w="4686" w:type="dxa"/>
        </w:trPr>
        <w:tc>
          <w:tcPr>
            <w:tcW w:w="71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 Computer</w:t>
            </w: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46,027.61</w:t>
            </w: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w:t>
            </w: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46,027.61 x 1</w:t>
            </w: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46,027.61</w:t>
            </w:r>
          </w:p>
        </w:tc>
      </w:tr>
      <w:tr w:rsidR="002C4C0C" w:rsidRPr="00FC3F0D" w:rsidTr="009037F8">
        <w:trPr>
          <w:gridAfter w:val="3"/>
          <w:wAfter w:w="4686" w:type="dxa"/>
        </w:trPr>
        <w:tc>
          <w:tcPr>
            <w:tcW w:w="71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Consumables</w:t>
            </w: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13,929.00</w:t>
            </w: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w:t>
            </w: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13,929.00 x 1</w:t>
            </w: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13,929.00</w:t>
            </w:r>
          </w:p>
        </w:tc>
      </w:tr>
      <w:tr w:rsidR="002C4C0C" w:rsidRPr="00FC3F0D" w:rsidTr="009037F8">
        <w:trPr>
          <w:gridAfter w:val="3"/>
          <w:wAfter w:w="4686" w:type="dxa"/>
        </w:trPr>
        <w:tc>
          <w:tcPr>
            <w:tcW w:w="71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b/>
                <w:sz w:val="24"/>
                <w:szCs w:val="24"/>
              </w:rPr>
              <w:t>SUBTOTAL</w:t>
            </w: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b/>
                <w:sz w:val="24"/>
                <w:szCs w:val="24"/>
              </w:rPr>
              <w:t>121,135.41</w:t>
            </w:r>
          </w:p>
        </w:tc>
      </w:tr>
      <w:tr w:rsidR="002C4C0C" w:rsidRPr="00FC3F0D" w:rsidTr="009037F8">
        <w:trPr>
          <w:gridAfter w:val="3"/>
          <w:wAfter w:w="4686" w:type="dxa"/>
        </w:trPr>
        <w:tc>
          <w:tcPr>
            <w:tcW w:w="71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357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616"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p>
        </w:tc>
      </w:tr>
      <w:tr w:rsidR="002C4C0C" w:rsidRPr="00FC3F0D" w:rsidTr="009037F8">
        <w:trPr>
          <w:trHeight w:val="689"/>
        </w:trPr>
        <w:tc>
          <w:tcPr>
            <w:tcW w:w="8166" w:type="dxa"/>
            <w:gridSpan w:val="5"/>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b/>
                <w:sz w:val="24"/>
                <w:szCs w:val="24"/>
              </w:rPr>
            </w:pPr>
          </w:p>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b/>
                <w:sz w:val="24"/>
                <w:szCs w:val="24"/>
              </w:rPr>
              <w:lastRenderedPageBreak/>
              <w:t xml:space="preserve">COST OF TH]E PROJECT       </w:t>
            </w:r>
            <w:r w:rsidRPr="00FC3F0D">
              <w:rPr>
                <w:rFonts w:ascii="Times New Roman" w:hAnsi="Times New Roman"/>
                <w:sz w:val="24"/>
                <w:szCs w:val="24"/>
              </w:rPr>
              <w:t>=</w:t>
            </w: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b/>
                <w:sz w:val="24"/>
                <w:szCs w:val="24"/>
              </w:rPr>
            </w:pPr>
          </w:p>
          <w:p w:rsidR="002C4C0C" w:rsidRPr="00FC3F0D" w:rsidRDefault="002C4C0C" w:rsidP="009037F8">
            <w:pPr>
              <w:spacing w:line="480" w:lineRule="auto"/>
              <w:jc w:val="center"/>
              <w:rPr>
                <w:rFonts w:ascii="Times New Roman" w:hAnsi="Times New Roman"/>
                <w:bCs/>
                <w:sz w:val="24"/>
                <w:szCs w:val="24"/>
              </w:rPr>
            </w:pPr>
            <w:r w:rsidRPr="00FC3F0D">
              <w:rPr>
                <w:rFonts w:ascii="Times New Roman" w:hAnsi="Times New Roman"/>
                <w:b/>
                <w:sz w:val="24"/>
                <w:szCs w:val="24"/>
              </w:rPr>
              <w:lastRenderedPageBreak/>
              <w:t>2,676,775.17</w:t>
            </w:r>
          </w:p>
        </w:tc>
        <w:tc>
          <w:tcPr>
            <w:tcW w:w="1568" w:type="dxa"/>
          </w:tcPr>
          <w:p w:rsidR="002C4C0C" w:rsidRPr="00FC3F0D" w:rsidRDefault="002C4C0C" w:rsidP="009037F8">
            <w:pPr>
              <w:spacing w:line="480" w:lineRule="auto"/>
              <w:jc w:val="both"/>
              <w:rPr>
                <w:rFonts w:ascii="Times New Roman" w:hAnsi="Times New Roman"/>
                <w:sz w:val="24"/>
                <w:szCs w:val="24"/>
              </w:rPr>
            </w:pPr>
          </w:p>
        </w:tc>
        <w:tc>
          <w:tcPr>
            <w:tcW w:w="1559" w:type="dxa"/>
          </w:tcPr>
          <w:p w:rsidR="002C4C0C" w:rsidRPr="00FC3F0D" w:rsidRDefault="002C4C0C" w:rsidP="009037F8">
            <w:pPr>
              <w:spacing w:line="480" w:lineRule="auto"/>
              <w:jc w:val="both"/>
              <w:rPr>
                <w:rFonts w:ascii="Times New Roman" w:hAnsi="Times New Roman"/>
                <w:sz w:val="24"/>
                <w:szCs w:val="24"/>
              </w:rPr>
            </w:pPr>
          </w:p>
        </w:tc>
        <w:tc>
          <w:tcPr>
            <w:tcW w:w="1559" w:type="dxa"/>
          </w:tcPr>
          <w:p w:rsidR="002C4C0C" w:rsidRPr="00FC3F0D" w:rsidRDefault="002C4C0C" w:rsidP="009037F8">
            <w:pPr>
              <w:spacing w:line="480" w:lineRule="auto"/>
              <w:jc w:val="both"/>
              <w:rPr>
                <w:rFonts w:ascii="Times New Roman" w:hAnsi="Times New Roman"/>
                <w:b/>
                <w:sz w:val="24"/>
                <w:szCs w:val="24"/>
              </w:rPr>
            </w:pPr>
            <w:r w:rsidRPr="00FC3F0D">
              <w:rPr>
                <w:rFonts w:ascii="Times New Roman" w:hAnsi="Times New Roman"/>
                <w:b/>
                <w:sz w:val="24"/>
                <w:szCs w:val="24"/>
              </w:rPr>
              <w:t>1,379,346.77</w:t>
            </w:r>
          </w:p>
        </w:tc>
      </w:tr>
      <w:tr w:rsidR="002C4C0C" w:rsidRPr="00FC3F0D" w:rsidTr="009037F8">
        <w:trPr>
          <w:gridAfter w:val="3"/>
          <w:wAfter w:w="4686" w:type="dxa"/>
          <w:trHeight w:val="467"/>
        </w:trPr>
        <w:tc>
          <w:tcPr>
            <w:tcW w:w="8166" w:type="dxa"/>
            <w:gridSpan w:val="5"/>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b/>
                <w:sz w:val="24"/>
                <w:szCs w:val="24"/>
              </w:rPr>
            </w:pPr>
            <w:r w:rsidRPr="00FC3F0D">
              <w:rPr>
                <w:rFonts w:ascii="Times New Roman" w:hAnsi="Times New Roman"/>
                <w:b/>
                <w:sz w:val="24"/>
                <w:szCs w:val="24"/>
              </w:rPr>
              <w:lastRenderedPageBreak/>
              <w:t>ACCOMODATION</w:t>
            </w:r>
            <w:r w:rsidRPr="00FC3F0D">
              <w:rPr>
                <w:rFonts w:ascii="Times New Roman" w:hAnsi="Times New Roman"/>
                <w:sz w:val="24"/>
                <w:szCs w:val="24"/>
              </w:rPr>
              <w:t>(15% of the cost of the project)</w:t>
            </w: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595,177.22</w:t>
            </w:r>
          </w:p>
        </w:tc>
      </w:tr>
      <w:tr w:rsidR="002C4C0C" w:rsidRPr="00FC3F0D" w:rsidTr="009037F8">
        <w:trPr>
          <w:gridAfter w:val="3"/>
          <w:wAfter w:w="4686" w:type="dxa"/>
          <w:trHeight w:val="521"/>
        </w:trPr>
        <w:tc>
          <w:tcPr>
            <w:tcW w:w="8166" w:type="dxa"/>
            <w:gridSpan w:val="5"/>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b/>
                <w:sz w:val="24"/>
                <w:szCs w:val="24"/>
              </w:rPr>
              <w:t>MOBILIZATION/DEMOBILIZATION</w:t>
            </w:r>
            <w:r w:rsidRPr="00FC3F0D">
              <w:rPr>
                <w:rFonts w:ascii="Times New Roman" w:hAnsi="Times New Roman"/>
                <w:sz w:val="24"/>
                <w:szCs w:val="24"/>
              </w:rPr>
              <w:t xml:space="preserve"> (10% of cost of the project)  =</w:t>
            </w: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396,784.81</w:t>
            </w:r>
          </w:p>
        </w:tc>
      </w:tr>
      <w:tr w:rsidR="002C4C0C" w:rsidRPr="00FC3F0D" w:rsidTr="009037F8">
        <w:trPr>
          <w:gridAfter w:val="3"/>
          <w:wAfter w:w="4686" w:type="dxa"/>
          <w:trHeight w:val="521"/>
        </w:trPr>
        <w:tc>
          <w:tcPr>
            <w:tcW w:w="8166" w:type="dxa"/>
            <w:gridSpan w:val="5"/>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b/>
                <w:sz w:val="24"/>
                <w:szCs w:val="24"/>
              </w:rPr>
              <w:t xml:space="preserve">CONTINGENCIES </w:t>
            </w:r>
            <w:r w:rsidRPr="00FC3F0D">
              <w:rPr>
                <w:rFonts w:ascii="Times New Roman" w:hAnsi="Times New Roman"/>
                <w:sz w:val="24"/>
                <w:szCs w:val="24"/>
              </w:rPr>
              <w:t>(5% of cost of the project)  =</w:t>
            </w: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198,392.41</w:t>
            </w:r>
          </w:p>
        </w:tc>
      </w:tr>
      <w:tr w:rsidR="002C4C0C" w:rsidRPr="00FC3F0D" w:rsidTr="009037F8">
        <w:trPr>
          <w:gridAfter w:val="3"/>
          <w:wAfter w:w="4686" w:type="dxa"/>
          <w:trHeight w:val="261"/>
        </w:trPr>
        <w:tc>
          <w:tcPr>
            <w:tcW w:w="8166" w:type="dxa"/>
            <w:gridSpan w:val="5"/>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b/>
                <w:sz w:val="24"/>
                <w:szCs w:val="24"/>
              </w:rPr>
              <w:t xml:space="preserve">VAT </w:t>
            </w:r>
            <w:r w:rsidRPr="00FC3F0D">
              <w:rPr>
                <w:rFonts w:ascii="Times New Roman" w:hAnsi="Times New Roman"/>
                <w:sz w:val="24"/>
                <w:szCs w:val="24"/>
              </w:rPr>
              <w:t>(7.5% of the Total cost of the project)=</w:t>
            </w: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sz w:val="24"/>
                <w:szCs w:val="24"/>
              </w:rPr>
            </w:pPr>
            <w:r w:rsidRPr="00FC3F0D">
              <w:rPr>
                <w:rFonts w:ascii="Times New Roman" w:hAnsi="Times New Roman"/>
                <w:sz w:val="24"/>
                <w:szCs w:val="24"/>
              </w:rPr>
              <w:t>297,588.61</w:t>
            </w:r>
          </w:p>
        </w:tc>
      </w:tr>
      <w:tr w:rsidR="002C4C0C" w:rsidRPr="00FC3F0D" w:rsidTr="009037F8">
        <w:trPr>
          <w:gridAfter w:val="3"/>
          <w:wAfter w:w="4686" w:type="dxa"/>
          <w:trHeight w:val="521"/>
        </w:trPr>
        <w:tc>
          <w:tcPr>
            <w:tcW w:w="8166" w:type="dxa"/>
            <w:gridSpan w:val="5"/>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b/>
                <w:sz w:val="24"/>
                <w:szCs w:val="24"/>
              </w:rPr>
            </w:pPr>
            <w:r w:rsidRPr="00FC3F0D">
              <w:rPr>
                <w:rFonts w:ascii="Times New Roman" w:hAnsi="Times New Roman"/>
                <w:b/>
                <w:sz w:val="24"/>
                <w:szCs w:val="24"/>
              </w:rPr>
              <w:t>ACTUAL BILL/ GRAND TOTAL  =</w:t>
            </w:r>
          </w:p>
        </w:tc>
        <w:tc>
          <w:tcPr>
            <w:tcW w:w="1890" w:type="dxa"/>
            <w:tcBorders>
              <w:top w:val="single" w:sz="4" w:space="0" w:color="000000"/>
              <w:left w:val="single" w:sz="4" w:space="0" w:color="000000"/>
              <w:bottom w:val="single" w:sz="4" w:space="0" w:color="000000"/>
              <w:right w:val="single" w:sz="4" w:space="0" w:color="000000"/>
            </w:tcBorders>
          </w:tcPr>
          <w:p w:rsidR="002C4C0C" w:rsidRPr="00FC3F0D" w:rsidRDefault="002C4C0C" w:rsidP="009037F8">
            <w:pPr>
              <w:spacing w:line="480" w:lineRule="auto"/>
              <w:jc w:val="center"/>
              <w:rPr>
                <w:rFonts w:ascii="Times New Roman" w:hAnsi="Times New Roman"/>
                <w:b/>
                <w:sz w:val="24"/>
                <w:szCs w:val="24"/>
              </w:rPr>
            </w:pPr>
            <w:r w:rsidRPr="00FC3F0D">
              <w:rPr>
                <w:rFonts w:ascii="Times New Roman" w:hAnsi="Times New Roman"/>
                <w:b/>
                <w:sz w:val="24"/>
                <w:szCs w:val="24"/>
              </w:rPr>
              <w:t>4,164,718.22</w:t>
            </w:r>
          </w:p>
        </w:tc>
      </w:tr>
    </w:tbl>
    <w:p w:rsidR="002C4C0C" w:rsidRPr="00FC3F0D" w:rsidRDefault="002C4C0C" w:rsidP="002C4C0C">
      <w:pPr>
        <w:spacing w:before="240" w:line="480" w:lineRule="auto"/>
        <w:ind w:firstLine="720"/>
        <w:jc w:val="both"/>
        <w:rPr>
          <w:rFonts w:ascii="Times New Roman" w:hAnsi="Times New Roman"/>
          <w:sz w:val="24"/>
          <w:szCs w:val="24"/>
        </w:rPr>
      </w:pPr>
      <w:r w:rsidRPr="00FC3F0D">
        <w:rPr>
          <w:rFonts w:ascii="Times New Roman" w:hAnsi="Times New Roman"/>
          <w:sz w:val="24"/>
          <w:szCs w:val="24"/>
        </w:rPr>
        <w:t xml:space="preserve">Hence, the total cost of expenditure used for comparative evaluation of digital </w:t>
      </w:r>
      <w:proofErr w:type="spellStart"/>
      <w:r w:rsidRPr="00FC3F0D">
        <w:rPr>
          <w:rFonts w:ascii="Times New Roman" w:hAnsi="Times New Roman"/>
          <w:sz w:val="24"/>
          <w:szCs w:val="24"/>
        </w:rPr>
        <w:t>levelling</w:t>
      </w:r>
      <w:proofErr w:type="spellEnd"/>
      <w:r w:rsidRPr="00FC3F0D">
        <w:rPr>
          <w:rFonts w:ascii="Times New Roman" w:hAnsi="Times New Roman"/>
          <w:sz w:val="24"/>
          <w:szCs w:val="24"/>
        </w:rPr>
        <w:t xml:space="preserve"> and total station equipment for height measurement project was estimated to be Four Million, One Hundred and Sixty Four Thousand, Seven Hundred Eighteen Naira, Twenty Two Kobo only. </w:t>
      </w:r>
    </w:p>
    <w:p w:rsidR="002C4C0C" w:rsidRPr="00EE35B9" w:rsidRDefault="002C4C0C" w:rsidP="002C4C0C">
      <w:pPr>
        <w:spacing w:line="480" w:lineRule="auto"/>
        <w:contextualSpacing/>
        <w:jc w:val="both"/>
        <w:rPr>
          <w:rFonts w:ascii="Times New Roman" w:hAnsi="Times New Roman"/>
          <w:b/>
          <w:sz w:val="24"/>
          <w:szCs w:val="24"/>
        </w:rPr>
      </w:pPr>
      <w:r w:rsidRPr="00EE35B9">
        <w:rPr>
          <w:rFonts w:ascii="Times New Roman" w:hAnsi="Times New Roman"/>
          <w:b/>
          <w:sz w:val="24"/>
          <w:szCs w:val="24"/>
        </w:rPr>
        <w:t>5.2</w:t>
      </w:r>
      <w:r w:rsidRPr="00EE35B9">
        <w:rPr>
          <w:rFonts w:ascii="Times New Roman" w:hAnsi="Times New Roman"/>
          <w:b/>
          <w:sz w:val="24"/>
          <w:szCs w:val="24"/>
        </w:rPr>
        <w:tab/>
        <w:t>Summary</w:t>
      </w:r>
    </w:p>
    <w:p w:rsidR="002C4C0C" w:rsidRPr="00EE35B9" w:rsidRDefault="002C4C0C" w:rsidP="002C4C0C">
      <w:pPr>
        <w:spacing w:line="480" w:lineRule="auto"/>
        <w:ind w:firstLine="720"/>
        <w:jc w:val="both"/>
        <w:rPr>
          <w:rFonts w:ascii="Times New Roman" w:hAnsi="Times New Roman"/>
          <w:sz w:val="24"/>
          <w:szCs w:val="24"/>
        </w:rPr>
      </w:pPr>
      <w:r w:rsidRPr="00EE35B9">
        <w:rPr>
          <w:rFonts w:ascii="Times New Roman" w:hAnsi="Times New Roman"/>
          <w:sz w:val="24"/>
          <w:szCs w:val="24"/>
        </w:rPr>
        <w:t xml:space="preserve">The comparative evaluation of digital </w:t>
      </w:r>
      <w:proofErr w:type="spellStart"/>
      <w:r w:rsidRPr="00EE35B9">
        <w:rPr>
          <w:rFonts w:ascii="Times New Roman" w:hAnsi="Times New Roman"/>
          <w:sz w:val="24"/>
          <w:szCs w:val="24"/>
        </w:rPr>
        <w:t>levelling</w:t>
      </w:r>
      <w:proofErr w:type="spellEnd"/>
      <w:r w:rsidRPr="00EE35B9">
        <w:rPr>
          <w:rFonts w:ascii="Times New Roman" w:hAnsi="Times New Roman"/>
          <w:sz w:val="24"/>
          <w:szCs w:val="24"/>
        </w:rPr>
        <w:t xml:space="preserve"> and total station equipment for height measurement reveals that both tools have their advantages and disadvantages. Digital </w:t>
      </w:r>
      <w:proofErr w:type="spellStart"/>
      <w:r w:rsidRPr="00EE35B9">
        <w:rPr>
          <w:rFonts w:ascii="Times New Roman" w:hAnsi="Times New Roman"/>
          <w:sz w:val="24"/>
          <w:szCs w:val="24"/>
        </w:rPr>
        <w:t>levelling</w:t>
      </w:r>
      <w:proofErr w:type="spellEnd"/>
      <w:r w:rsidRPr="00EE35B9">
        <w:rPr>
          <w:rFonts w:ascii="Times New Roman" w:hAnsi="Times New Roman"/>
          <w:sz w:val="24"/>
          <w:szCs w:val="24"/>
        </w:rPr>
        <w:t xml:space="preserve"> offers high precision and accuracy, particularly in precise </w:t>
      </w:r>
      <w:proofErr w:type="spellStart"/>
      <w:r w:rsidRPr="00EE35B9">
        <w:rPr>
          <w:rFonts w:ascii="Times New Roman" w:hAnsi="Times New Roman"/>
          <w:sz w:val="24"/>
          <w:szCs w:val="24"/>
        </w:rPr>
        <w:t>levelling</w:t>
      </w:r>
      <w:proofErr w:type="spellEnd"/>
      <w:r w:rsidRPr="00EE35B9">
        <w:rPr>
          <w:rFonts w:ascii="Times New Roman" w:hAnsi="Times New Roman"/>
          <w:sz w:val="24"/>
          <w:szCs w:val="24"/>
        </w:rPr>
        <w:t xml:space="preserve"> tasks, whereas total station equipment provides flexibility and versatility in various surveying applications. The project demonstrates that the choice between these two instruments depends on the specific requirements of the project, including the range, precision, and type of measurement. The results of this research contribute to a deeper understanding of the capabilities and limitations </w:t>
      </w:r>
      <w:r w:rsidRPr="00EE35B9">
        <w:rPr>
          <w:rFonts w:ascii="Times New Roman" w:hAnsi="Times New Roman"/>
          <w:sz w:val="24"/>
          <w:szCs w:val="24"/>
        </w:rPr>
        <w:lastRenderedPageBreak/>
        <w:t xml:space="preserve">of digital </w:t>
      </w:r>
      <w:proofErr w:type="spellStart"/>
      <w:r w:rsidRPr="00EE35B9">
        <w:rPr>
          <w:rFonts w:ascii="Times New Roman" w:hAnsi="Times New Roman"/>
          <w:sz w:val="24"/>
          <w:szCs w:val="24"/>
        </w:rPr>
        <w:t>levelling</w:t>
      </w:r>
      <w:proofErr w:type="spellEnd"/>
      <w:r w:rsidRPr="00EE35B9">
        <w:rPr>
          <w:rFonts w:ascii="Times New Roman" w:hAnsi="Times New Roman"/>
          <w:sz w:val="24"/>
          <w:szCs w:val="24"/>
        </w:rPr>
        <w:t xml:space="preserve"> and total station equipment, ultimately enhancing the accuracy and reliability of height measurements in various fields.</w:t>
      </w:r>
    </w:p>
    <w:p w:rsidR="002C4C0C" w:rsidRPr="00EE35B9" w:rsidRDefault="002C4C0C" w:rsidP="002C4C0C">
      <w:pPr>
        <w:spacing w:line="480" w:lineRule="auto"/>
        <w:jc w:val="both"/>
        <w:rPr>
          <w:rFonts w:ascii="Times New Roman" w:hAnsi="Times New Roman"/>
          <w:b/>
          <w:bCs/>
          <w:sz w:val="24"/>
          <w:szCs w:val="24"/>
        </w:rPr>
      </w:pPr>
      <w:r w:rsidRPr="00EE35B9">
        <w:rPr>
          <w:rFonts w:ascii="Times New Roman" w:hAnsi="Times New Roman"/>
          <w:b/>
          <w:bCs/>
          <w:sz w:val="24"/>
          <w:szCs w:val="24"/>
        </w:rPr>
        <w:t>5.3</w:t>
      </w:r>
      <w:r w:rsidRPr="00EE35B9">
        <w:rPr>
          <w:rFonts w:ascii="Times New Roman" w:hAnsi="Times New Roman"/>
          <w:b/>
          <w:bCs/>
          <w:sz w:val="24"/>
          <w:szCs w:val="24"/>
        </w:rPr>
        <w:tab/>
        <w:t xml:space="preserve">Recommendation </w:t>
      </w:r>
    </w:p>
    <w:p w:rsidR="002C4C0C" w:rsidRPr="00EE35B9" w:rsidRDefault="002C4C0C" w:rsidP="002C4C0C">
      <w:pPr>
        <w:spacing w:line="480" w:lineRule="auto"/>
        <w:ind w:firstLine="720"/>
        <w:jc w:val="both"/>
        <w:rPr>
          <w:rFonts w:ascii="Times New Roman" w:hAnsi="Times New Roman"/>
          <w:sz w:val="24"/>
          <w:szCs w:val="24"/>
        </w:rPr>
      </w:pPr>
      <w:r w:rsidRPr="00EE35B9">
        <w:rPr>
          <w:rFonts w:ascii="Times New Roman" w:hAnsi="Times New Roman"/>
          <w:sz w:val="24"/>
          <w:szCs w:val="24"/>
        </w:rPr>
        <w:t xml:space="preserve">This project recommends that surveying professionals and organizations invest in both digital </w:t>
      </w:r>
      <w:proofErr w:type="spellStart"/>
      <w:r w:rsidRPr="00EE35B9">
        <w:rPr>
          <w:rFonts w:ascii="Times New Roman" w:hAnsi="Times New Roman"/>
          <w:sz w:val="24"/>
          <w:szCs w:val="24"/>
        </w:rPr>
        <w:t>levelling</w:t>
      </w:r>
      <w:proofErr w:type="spellEnd"/>
      <w:r w:rsidRPr="00EE35B9">
        <w:rPr>
          <w:rFonts w:ascii="Times New Roman" w:hAnsi="Times New Roman"/>
          <w:sz w:val="24"/>
          <w:szCs w:val="24"/>
        </w:rPr>
        <w:t xml:space="preserve"> and total station equipment, as both tools have distinct strengths and limitations. By having access to both tools, professionals can select the most suitable equipment for specific projects, ensuring the accuracy and reliability of height measurements. Furthermore, it is recommended that professionals stay up-to-date with the latest technological advancements and best practices in surveying, to ensure that they are using the most effective and efficient methods for height measurement.</w:t>
      </w:r>
    </w:p>
    <w:p w:rsidR="002C4C0C" w:rsidRPr="00EE35B9" w:rsidRDefault="002C4C0C" w:rsidP="002C4C0C">
      <w:pPr>
        <w:spacing w:line="480" w:lineRule="auto"/>
        <w:jc w:val="both"/>
        <w:rPr>
          <w:rFonts w:ascii="Times New Roman" w:hAnsi="Times New Roman"/>
          <w:b/>
          <w:sz w:val="24"/>
          <w:szCs w:val="24"/>
        </w:rPr>
      </w:pPr>
      <w:r w:rsidRPr="00EE35B9">
        <w:rPr>
          <w:rFonts w:ascii="Times New Roman" w:hAnsi="Times New Roman"/>
          <w:b/>
          <w:sz w:val="24"/>
          <w:szCs w:val="24"/>
        </w:rPr>
        <w:t>5.4</w:t>
      </w:r>
      <w:r w:rsidRPr="00EE35B9">
        <w:rPr>
          <w:rFonts w:ascii="Times New Roman" w:hAnsi="Times New Roman"/>
          <w:b/>
          <w:sz w:val="24"/>
          <w:szCs w:val="24"/>
        </w:rPr>
        <w:tab/>
        <w:t>Conclusion</w:t>
      </w:r>
    </w:p>
    <w:p w:rsidR="002C4C0C" w:rsidRPr="00EE35B9" w:rsidRDefault="002C4C0C" w:rsidP="002C4C0C">
      <w:pPr>
        <w:spacing w:line="480" w:lineRule="auto"/>
        <w:ind w:firstLine="720"/>
        <w:jc w:val="both"/>
        <w:rPr>
          <w:rFonts w:ascii="Times New Roman" w:hAnsi="Times New Roman"/>
          <w:sz w:val="24"/>
          <w:szCs w:val="24"/>
        </w:rPr>
      </w:pPr>
      <w:r w:rsidRPr="00EE35B9">
        <w:rPr>
          <w:rFonts w:ascii="Times New Roman" w:hAnsi="Times New Roman"/>
          <w:sz w:val="24"/>
          <w:szCs w:val="24"/>
        </w:rPr>
        <w:t xml:space="preserve">This comparative evaluation has provided valuable insights into the accuracy and reliability of digital </w:t>
      </w:r>
      <w:proofErr w:type="spellStart"/>
      <w:r w:rsidRPr="00EE35B9">
        <w:rPr>
          <w:rFonts w:ascii="Times New Roman" w:hAnsi="Times New Roman"/>
          <w:sz w:val="24"/>
          <w:szCs w:val="24"/>
        </w:rPr>
        <w:t>levelling</w:t>
      </w:r>
      <w:proofErr w:type="spellEnd"/>
      <w:r w:rsidRPr="00EE35B9">
        <w:rPr>
          <w:rFonts w:ascii="Times New Roman" w:hAnsi="Times New Roman"/>
          <w:sz w:val="24"/>
          <w:szCs w:val="24"/>
        </w:rPr>
        <w:t xml:space="preserve"> and total station equipment for height measurement. The project's findings demonstrate that digital leveling excels in precise leveling tasks, while total station equipment offers versatility and flexibility in various surveying applications. In conclusion, the choice between these two tools depends on the specific requirements of the project, including the range, precision, and type of measurement. By selecting the most suitable equipment, surveying professionals can ensure the accuracy and reliability of height measurements, ultimately contributing to the success of their projects. This project's results have significant implications for the development of more effective surveying methodologies and the advancement of surveying practices.</w:t>
      </w:r>
    </w:p>
    <w:p w:rsidR="002C4C0C" w:rsidRPr="00EE35B9" w:rsidRDefault="002C4C0C" w:rsidP="002C4C0C">
      <w:pPr>
        <w:spacing w:line="480" w:lineRule="auto"/>
        <w:jc w:val="center"/>
        <w:rPr>
          <w:rFonts w:ascii="Times New Roman" w:hAnsi="Times New Roman"/>
          <w:b/>
          <w:bCs/>
          <w:sz w:val="24"/>
          <w:szCs w:val="24"/>
        </w:rPr>
      </w:pPr>
      <w:r w:rsidRPr="00EE35B9">
        <w:rPr>
          <w:rFonts w:ascii="Times New Roman" w:hAnsi="Times New Roman"/>
          <w:b/>
          <w:bCs/>
          <w:sz w:val="24"/>
          <w:szCs w:val="24"/>
        </w:rPr>
        <w:lastRenderedPageBreak/>
        <w:t>REFRENCES</w:t>
      </w:r>
    </w:p>
    <w:p w:rsidR="002C4C0C" w:rsidRPr="00EE35B9" w:rsidRDefault="002C4C0C" w:rsidP="002C4C0C">
      <w:pPr>
        <w:spacing w:line="480" w:lineRule="auto"/>
        <w:jc w:val="both"/>
        <w:rPr>
          <w:rFonts w:ascii="Times New Roman" w:hAnsi="Times New Roman"/>
          <w:sz w:val="24"/>
          <w:szCs w:val="24"/>
        </w:rPr>
      </w:pPr>
      <w:proofErr w:type="spellStart"/>
      <w:r w:rsidRPr="00EE35B9">
        <w:rPr>
          <w:rFonts w:ascii="Times New Roman" w:hAnsi="Times New Roman"/>
          <w:sz w:val="24"/>
          <w:szCs w:val="24"/>
        </w:rPr>
        <w:t>Audu</w:t>
      </w:r>
      <w:proofErr w:type="spellEnd"/>
      <w:r w:rsidRPr="00EE35B9">
        <w:rPr>
          <w:rFonts w:ascii="Times New Roman" w:hAnsi="Times New Roman"/>
          <w:sz w:val="24"/>
          <w:szCs w:val="24"/>
        </w:rPr>
        <w:t xml:space="preserve">, H.A.P., </w:t>
      </w:r>
      <w:proofErr w:type="spellStart"/>
      <w:r w:rsidRPr="00EE35B9">
        <w:rPr>
          <w:rFonts w:ascii="Times New Roman" w:hAnsi="Times New Roman"/>
          <w:sz w:val="24"/>
          <w:szCs w:val="24"/>
        </w:rPr>
        <w:t>Tijjani</w:t>
      </w:r>
      <w:proofErr w:type="spellEnd"/>
      <w:r w:rsidRPr="00EE35B9">
        <w:rPr>
          <w:rFonts w:ascii="Times New Roman" w:hAnsi="Times New Roman"/>
          <w:sz w:val="24"/>
          <w:szCs w:val="24"/>
        </w:rPr>
        <w:t xml:space="preserve">, M.Y. (2017). Comparative Assessment of the Accuracy of the Elevation </w:t>
      </w:r>
      <w:r>
        <w:rPr>
          <w:rFonts w:ascii="Times New Roman" w:hAnsi="Times New Roman"/>
          <w:sz w:val="24"/>
          <w:szCs w:val="24"/>
        </w:rPr>
        <w:tab/>
      </w:r>
      <w:r w:rsidRPr="00EE35B9">
        <w:rPr>
          <w:rFonts w:ascii="Times New Roman" w:hAnsi="Times New Roman"/>
          <w:sz w:val="24"/>
          <w:szCs w:val="24"/>
        </w:rPr>
        <w:t xml:space="preserve">differences obtained from different </w:t>
      </w:r>
      <w:proofErr w:type="spellStart"/>
      <w:r w:rsidRPr="00EE35B9">
        <w:rPr>
          <w:rFonts w:ascii="Times New Roman" w:hAnsi="Times New Roman"/>
          <w:sz w:val="24"/>
          <w:szCs w:val="24"/>
        </w:rPr>
        <w:t>Geomatics</w:t>
      </w:r>
      <w:proofErr w:type="spellEnd"/>
      <w:r w:rsidRPr="00EE35B9">
        <w:rPr>
          <w:rFonts w:ascii="Times New Roman" w:hAnsi="Times New Roman"/>
          <w:sz w:val="24"/>
          <w:szCs w:val="24"/>
        </w:rPr>
        <w:t xml:space="preserve"> Techniques and Instruments. </w:t>
      </w:r>
      <w:r w:rsidRPr="00EE35B9">
        <w:rPr>
          <w:rFonts w:ascii="Times New Roman" w:hAnsi="Times New Roman"/>
          <w:i/>
          <w:iCs/>
          <w:sz w:val="24"/>
          <w:szCs w:val="24"/>
        </w:rPr>
        <w:t xml:space="preserve">Nigerian </w:t>
      </w:r>
      <w:r>
        <w:rPr>
          <w:rFonts w:ascii="Times New Roman" w:hAnsi="Times New Roman"/>
          <w:i/>
          <w:iCs/>
          <w:sz w:val="24"/>
          <w:szCs w:val="24"/>
        </w:rPr>
        <w:tab/>
      </w:r>
      <w:r w:rsidRPr="00EE35B9">
        <w:rPr>
          <w:rFonts w:ascii="Times New Roman" w:hAnsi="Times New Roman"/>
          <w:i/>
          <w:iCs/>
          <w:sz w:val="24"/>
          <w:szCs w:val="24"/>
        </w:rPr>
        <w:t xml:space="preserve">Journal of Environmental Sciences and Technology </w:t>
      </w:r>
      <w:proofErr w:type="spellStart"/>
      <w:r w:rsidRPr="00EE35B9">
        <w:rPr>
          <w:rFonts w:ascii="Times New Roman" w:hAnsi="Times New Roman"/>
          <w:sz w:val="24"/>
          <w:szCs w:val="24"/>
        </w:rPr>
        <w:t>Vol</w:t>
      </w:r>
      <w:proofErr w:type="spellEnd"/>
      <w:r w:rsidRPr="00EE35B9">
        <w:rPr>
          <w:rFonts w:ascii="Times New Roman" w:hAnsi="Times New Roman"/>
          <w:sz w:val="24"/>
          <w:szCs w:val="24"/>
        </w:rPr>
        <w:t xml:space="preserve"> 1, No. 1 pp 136 – 145.</w:t>
      </w:r>
    </w:p>
    <w:p w:rsidR="002C4C0C" w:rsidRPr="00EE35B9" w:rsidRDefault="002C4C0C" w:rsidP="002C4C0C">
      <w:pPr>
        <w:spacing w:line="480" w:lineRule="auto"/>
        <w:jc w:val="both"/>
        <w:rPr>
          <w:rFonts w:ascii="Times New Roman" w:hAnsi="Times New Roman"/>
          <w:sz w:val="24"/>
          <w:szCs w:val="24"/>
        </w:rPr>
      </w:pPr>
      <w:proofErr w:type="spellStart"/>
      <w:r w:rsidRPr="00EE35B9">
        <w:rPr>
          <w:rFonts w:ascii="Times New Roman" w:hAnsi="Times New Roman"/>
          <w:sz w:val="24"/>
          <w:szCs w:val="24"/>
        </w:rPr>
        <w:t>Beshr</w:t>
      </w:r>
      <w:proofErr w:type="spellEnd"/>
      <w:r w:rsidRPr="00EE35B9">
        <w:rPr>
          <w:rFonts w:ascii="Times New Roman" w:hAnsi="Times New Roman"/>
          <w:sz w:val="24"/>
          <w:szCs w:val="24"/>
        </w:rPr>
        <w:t xml:space="preserve">, A.A.A.; </w:t>
      </w:r>
      <w:proofErr w:type="spellStart"/>
      <w:r w:rsidRPr="00EE35B9">
        <w:rPr>
          <w:rFonts w:ascii="Times New Roman" w:hAnsi="Times New Roman"/>
          <w:sz w:val="24"/>
          <w:szCs w:val="24"/>
        </w:rPr>
        <w:t>Abo</w:t>
      </w:r>
      <w:proofErr w:type="spellEnd"/>
      <w:r w:rsidRPr="00EE35B9">
        <w:rPr>
          <w:rFonts w:ascii="Times New Roman" w:hAnsi="Times New Roman"/>
          <w:sz w:val="24"/>
          <w:szCs w:val="24"/>
        </w:rPr>
        <w:t xml:space="preserve"> </w:t>
      </w:r>
      <w:proofErr w:type="spellStart"/>
      <w:r w:rsidRPr="00EE35B9">
        <w:rPr>
          <w:rFonts w:ascii="Times New Roman" w:hAnsi="Times New Roman"/>
          <w:sz w:val="24"/>
          <w:szCs w:val="24"/>
        </w:rPr>
        <w:t>Elnaga</w:t>
      </w:r>
      <w:proofErr w:type="spellEnd"/>
      <w:r w:rsidRPr="00EE35B9">
        <w:rPr>
          <w:rFonts w:ascii="Times New Roman" w:hAnsi="Times New Roman"/>
          <w:sz w:val="24"/>
          <w:szCs w:val="24"/>
        </w:rPr>
        <w:t xml:space="preserve">, I.M. </w:t>
      </w:r>
      <w:proofErr w:type="gramStart"/>
      <w:r w:rsidRPr="00EE35B9">
        <w:rPr>
          <w:rFonts w:ascii="Times New Roman" w:hAnsi="Times New Roman"/>
          <w:sz w:val="24"/>
          <w:szCs w:val="24"/>
        </w:rPr>
        <w:t>( 2011</w:t>
      </w:r>
      <w:proofErr w:type="gramEnd"/>
      <w:r w:rsidRPr="00EE35B9">
        <w:rPr>
          <w:rFonts w:ascii="Times New Roman" w:hAnsi="Times New Roman"/>
          <w:sz w:val="24"/>
          <w:szCs w:val="24"/>
        </w:rPr>
        <w:t xml:space="preserve">). </w:t>
      </w:r>
      <w:proofErr w:type="gramStart"/>
      <w:r w:rsidRPr="00EE35B9">
        <w:rPr>
          <w:rFonts w:ascii="Times New Roman" w:hAnsi="Times New Roman"/>
          <w:sz w:val="24"/>
          <w:szCs w:val="24"/>
        </w:rPr>
        <w:t xml:space="preserve">Investigating the Accuracy of Digital Levels and </w:t>
      </w:r>
      <w:r>
        <w:rPr>
          <w:rFonts w:ascii="Times New Roman" w:hAnsi="Times New Roman"/>
          <w:sz w:val="24"/>
          <w:szCs w:val="24"/>
        </w:rPr>
        <w:tab/>
      </w:r>
      <w:r w:rsidRPr="00EE35B9">
        <w:rPr>
          <w:rFonts w:ascii="Times New Roman" w:hAnsi="Times New Roman"/>
          <w:sz w:val="24"/>
          <w:szCs w:val="24"/>
        </w:rPr>
        <w:t>Total Stations for Purposes of Geodetic Engineering.</w:t>
      </w:r>
      <w:proofErr w:type="gramEnd"/>
      <w:r w:rsidRPr="00EE35B9">
        <w:rPr>
          <w:rFonts w:ascii="Times New Roman" w:hAnsi="Times New Roman"/>
          <w:sz w:val="24"/>
          <w:szCs w:val="24"/>
        </w:rPr>
        <w:t xml:space="preserve"> </w:t>
      </w:r>
      <w:r w:rsidRPr="00EE35B9">
        <w:rPr>
          <w:rFonts w:ascii="Times New Roman" w:hAnsi="Times New Roman"/>
          <w:i/>
          <w:iCs/>
          <w:sz w:val="24"/>
          <w:szCs w:val="24"/>
        </w:rPr>
        <w:t>Alex. Eng. J</w:t>
      </w:r>
      <w:r w:rsidRPr="00EE35B9">
        <w:rPr>
          <w:rFonts w:ascii="Times New Roman" w:hAnsi="Times New Roman"/>
          <w:sz w:val="24"/>
          <w:szCs w:val="24"/>
        </w:rPr>
        <w:t>. 50, 399–405.</w:t>
      </w:r>
    </w:p>
    <w:p w:rsidR="002C4C0C" w:rsidRPr="00EE35B9" w:rsidRDefault="002C4C0C" w:rsidP="002C4C0C">
      <w:pPr>
        <w:spacing w:line="480" w:lineRule="auto"/>
        <w:jc w:val="both"/>
        <w:rPr>
          <w:rFonts w:ascii="Times New Roman" w:hAnsi="Times New Roman"/>
          <w:sz w:val="24"/>
          <w:szCs w:val="24"/>
        </w:rPr>
      </w:pPr>
      <w:r w:rsidRPr="00EE35B9">
        <w:rPr>
          <w:rFonts w:ascii="Times New Roman" w:hAnsi="Times New Roman"/>
          <w:sz w:val="24"/>
          <w:szCs w:val="24"/>
        </w:rPr>
        <w:t xml:space="preserve">Journal of Surveying Engineering (ASCE): Comparative Study of Digital </w:t>
      </w:r>
      <w:proofErr w:type="spellStart"/>
      <w:r w:rsidRPr="00EE35B9">
        <w:rPr>
          <w:rFonts w:ascii="Times New Roman" w:hAnsi="Times New Roman"/>
          <w:sz w:val="24"/>
          <w:szCs w:val="24"/>
        </w:rPr>
        <w:t>Levelling</w:t>
      </w:r>
      <w:proofErr w:type="spellEnd"/>
      <w:r w:rsidRPr="00EE35B9">
        <w:rPr>
          <w:rFonts w:ascii="Times New Roman" w:hAnsi="Times New Roman"/>
          <w:sz w:val="24"/>
          <w:szCs w:val="24"/>
        </w:rPr>
        <w:t xml:space="preserve"> and Total </w:t>
      </w:r>
      <w:r>
        <w:rPr>
          <w:rFonts w:ascii="Times New Roman" w:hAnsi="Times New Roman"/>
          <w:sz w:val="24"/>
          <w:szCs w:val="24"/>
        </w:rPr>
        <w:tab/>
      </w:r>
      <w:r w:rsidRPr="00EE35B9">
        <w:rPr>
          <w:rFonts w:ascii="Times New Roman" w:hAnsi="Times New Roman"/>
          <w:sz w:val="24"/>
          <w:szCs w:val="24"/>
        </w:rPr>
        <w:t>Station for Height Measurement.</w:t>
      </w:r>
    </w:p>
    <w:p w:rsidR="002C4C0C" w:rsidRPr="00EE35B9" w:rsidRDefault="002C4C0C" w:rsidP="002C4C0C">
      <w:pPr>
        <w:spacing w:line="480" w:lineRule="auto"/>
        <w:jc w:val="both"/>
        <w:rPr>
          <w:rFonts w:ascii="Times New Roman" w:hAnsi="Times New Roman"/>
          <w:sz w:val="24"/>
          <w:szCs w:val="24"/>
        </w:rPr>
      </w:pPr>
      <w:proofErr w:type="spellStart"/>
      <w:r w:rsidRPr="00EE35B9">
        <w:rPr>
          <w:rFonts w:ascii="Times New Roman" w:hAnsi="Times New Roman"/>
          <w:sz w:val="24"/>
          <w:szCs w:val="24"/>
        </w:rPr>
        <w:t>Kavanagh</w:t>
      </w:r>
      <w:proofErr w:type="spellEnd"/>
      <w:r w:rsidRPr="00EE35B9">
        <w:rPr>
          <w:rFonts w:ascii="Times New Roman" w:hAnsi="Times New Roman"/>
          <w:sz w:val="24"/>
          <w:szCs w:val="24"/>
        </w:rPr>
        <w:t xml:space="preserve">, B. F. (2009).* Surveying with Construction Applications. </w:t>
      </w:r>
      <w:proofErr w:type="gramStart"/>
      <w:r w:rsidRPr="00EE35B9">
        <w:rPr>
          <w:rFonts w:ascii="Times New Roman" w:hAnsi="Times New Roman"/>
          <w:sz w:val="24"/>
          <w:szCs w:val="24"/>
        </w:rPr>
        <w:t>Pearson Prentice Hall.</w:t>
      </w:r>
      <w:proofErr w:type="gramEnd"/>
    </w:p>
    <w:p w:rsidR="002C4C0C" w:rsidRPr="00EE35B9" w:rsidRDefault="002C4C0C" w:rsidP="002C4C0C">
      <w:pPr>
        <w:spacing w:line="480" w:lineRule="auto"/>
        <w:rPr>
          <w:rFonts w:ascii="Times New Roman" w:eastAsia="Calibri" w:hAnsi="Times New Roman"/>
          <w:sz w:val="24"/>
          <w:szCs w:val="24"/>
        </w:rPr>
      </w:pPr>
      <w:proofErr w:type="spellStart"/>
      <w:proofErr w:type="gramStart"/>
      <w:r w:rsidRPr="00EE35B9">
        <w:rPr>
          <w:rFonts w:ascii="Times New Roman" w:eastAsia="Calibri" w:hAnsi="Times New Roman"/>
          <w:sz w:val="24"/>
          <w:szCs w:val="24"/>
        </w:rPr>
        <w:t>Maembe</w:t>
      </w:r>
      <w:proofErr w:type="spellEnd"/>
      <w:r w:rsidRPr="00EE35B9">
        <w:rPr>
          <w:rFonts w:ascii="Times New Roman" w:eastAsia="Calibri" w:hAnsi="Times New Roman"/>
          <w:sz w:val="24"/>
          <w:szCs w:val="24"/>
        </w:rPr>
        <w:t>, w. (2012).</w:t>
      </w:r>
      <w:proofErr w:type="gramEnd"/>
      <w:r w:rsidRPr="00EE35B9">
        <w:rPr>
          <w:rFonts w:ascii="Times New Roman" w:eastAsia="Calibri" w:hAnsi="Times New Roman"/>
          <w:sz w:val="24"/>
          <w:szCs w:val="24"/>
        </w:rPr>
        <w:t xml:space="preserve"> </w:t>
      </w:r>
      <w:proofErr w:type="gramStart"/>
      <w:r w:rsidRPr="00EE35B9">
        <w:rPr>
          <w:rFonts w:ascii="Times New Roman" w:eastAsia="Calibri" w:hAnsi="Times New Roman"/>
          <w:sz w:val="24"/>
          <w:szCs w:val="24"/>
        </w:rPr>
        <w:t xml:space="preserve">Potential application of Total Station </w:t>
      </w:r>
      <w:proofErr w:type="spellStart"/>
      <w:r w:rsidRPr="00EE35B9">
        <w:rPr>
          <w:rFonts w:ascii="Times New Roman" w:eastAsia="Calibri" w:hAnsi="Times New Roman"/>
          <w:sz w:val="24"/>
          <w:szCs w:val="24"/>
        </w:rPr>
        <w:t>Levelling</w:t>
      </w:r>
      <w:proofErr w:type="spellEnd"/>
      <w:r w:rsidRPr="00EE35B9">
        <w:rPr>
          <w:rFonts w:ascii="Times New Roman" w:eastAsia="Calibri" w:hAnsi="Times New Roman"/>
          <w:sz w:val="24"/>
          <w:szCs w:val="24"/>
        </w:rPr>
        <w:t xml:space="preserve"> as a Precise Geodetic </w:t>
      </w:r>
      <w:r>
        <w:rPr>
          <w:rFonts w:ascii="Times New Roman" w:eastAsia="Calibri" w:hAnsi="Times New Roman"/>
          <w:sz w:val="24"/>
          <w:szCs w:val="24"/>
        </w:rPr>
        <w:tab/>
      </w:r>
      <w:proofErr w:type="spellStart"/>
      <w:r w:rsidRPr="00EE35B9">
        <w:rPr>
          <w:rFonts w:ascii="Times New Roman" w:eastAsia="Calibri" w:hAnsi="Times New Roman"/>
          <w:sz w:val="24"/>
          <w:szCs w:val="24"/>
        </w:rPr>
        <w:t>Levelling</w:t>
      </w:r>
      <w:proofErr w:type="spellEnd"/>
      <w:r w:rsidRPr="00EE35B9">
        <w:rPr>
          <w:rFonts w:ascii="Times New Roman" w:eastAsia="Calibri" w:hAnsi="Times New Roman"/>
          <w:sz w:val="24"/>
          <w:szCs w:val="24"/>
        </w:rPr>
        <w:t>.</w:t>
      </w:r>
      <w:proofErr w:type="gramEnd"/>
      <w:r w:rsidRPr="00EE35B9">
        <w:rPr>
          <w:rFonts w:ascii="Times New Roman" w:eastAsia="Calibri" w:hAnsi="Times New Roman"/>
          <w:sz w:val="24"/>
          <w:szCs w:val="24"/>
        </w:rPr>
        <w:t xml:space="preserve"> </w:t>
      </w:r>
      <w:proofErr w:type="gramStart"/>
      <w:r w:rsidRPr="00EE35B9">
        <w:rPr>
          <w:rFonts w:ascii="Times New Roman" w:eastAsia="Calibri" w:hAnsi="Times New Roman"/>
          <w:sz w:val="24"/>
          <w:szCs w:val="24"/>
        </w:rPr>
        <w:t xml:space="preserve">B.Sc. Thesis, Department of </w:t>
      </w:r>
      <w:proofErr w:type="spellStart"/>
      <w:r w:rsidRPr="00EE35B9">
        <w:rPr>
          <w:rFonts w:ascii="Times New Roman" w:eastAsia="Calibri" w:hAnsi="Times New Roman"/>
          <w:sz w:val="24"/>
          <w:szCs w:val="24"/>
        </w:rPr>
        <w:t>Geomatics</w:t>
      </w:r>
      <w:proofErr w:type="spellEnd"/>
      <w:r w:rsidRPr="00EE35B9">
        <w:rPr>
          <w:rFonts w:ascii="Times New Roman" w:eastAsia="Calibri" w:hAnsi="Times New Roman"/>
          <w:sz w:val="24"/>
          <w:szCs w:val="24"/>
        </w:rPr>
        <w:t xml:space="preserve"> </w:t>
      </w:r>
      <w:proofErr w:type="spellStart"/>
      <w:r w:rsidRPr="00EE35B9">
        <w:rPr>
          <w:rFonts w:ascii="Times New Roman" w:eastAsia="Calibri" w:hAnsi="Times New Roman"/>
          <w:sz w:val="24"/>
          <w:szCs w:val="24"/>
        </w:rPr>
        <w:t>Ardhi</w:t>
      </w:r>
      <w:proofErr w:type="spellEnd"/>
      <w:r w:rsidRPr="00EE35B9">
        <w:rPr>
          <w:rFonts w:ascii="Times New Roman" w:eastAsia="Calibri" w:hAnsi="Times New Roman"/>
          <w:sz w:val="24"/>
          <w:szCs w:val="24"/>
        </w:rPr>
        <w:t xml:space="preserve"> University, Dar </w:t>
      </w:r>
      <w:proofErr w:type="spellStart"/>
      <w:r w:rsidRPr="00EE35B9">
        <w:rPr>
          <w:rFonts w:ascii="Times New Roman" w:eastAsia="Calibri" w:hAnsi="Times New Roman"/>
          <w:sz w:val="24"/>
          <w:szCs w:val="24"/>
        </w:rPr>
        <w:t>es</w:t>
      </w:r>
      <w:proofErr w:type="spellEnd"/>
      <w:r w:rsidRPr="00EE35B9">
        <w:rPr>
          <w:rFonts w:ascii="Times New Roman" w:eastAsia="Calibri" w:hAnsi="Times New Roman"/>
          <w:sz w:val="24"/>
          <w:szCs w:val="24"/>
        </w:rPr>
        <w:t xml:space="preserve"> Salaam, </w:t>
      </w:r>
      <w:r>
        <w:rPr>
          <w:rFonts w:ascii="Times New Roman" w:eastAsia="Calibri" w:hAnsi="Times New Roman"/>
          <w:sz w:val="24"/>
          <w:szCs w:val="24"/>
        </w:rPr>
        <w:tab/>
      </w:r>
      <w:r w:rsidRPr="00EE35B9">
        <w:rPr>
          <w:rFonts w:ascii="Times New Roman" w:eastAsia="Calibri" w:hAnsi="Times New Roman"/>
          <w:sz w:val="24"/>
          <w:szCs w:val="24"/>
        </w:rPr>
        <w:t>Tanzania.</w:t>
      </w:r>
      <w:proofErr w:type="gramEnd"/>
    </w:p>
    <w:p w:rsidR="002C4C0C" w:rsidRPr="00EE35B9" w:rsidRDefault="002C4C0C" w:rsidP="002C4C0C">
      <w:pPr>
        <w:spacing w:line="480" w:lineRule="auto"/>
        <w:jc w:val="both"/>
        <w:rPr>
          <w:rFonts w:ascii="Times New Roman" w:eastAsia="Calibri" w:hAnsi="Times New Roman"/>
          <w:sz w:val="24"/>
          <w:szCs w:val="24"/>
        </w:rPr>
      </w:pPr>
      <w:proofErr w:type="spellStart"/>
      <w:proofErr w:type="gramStart"/>
      <w:r w:rsidRPr="00EE35B9">
        <w:rPr>
          <w:rFonts w:ascii="Times New Roman" w:eastAsia="Calibri" w:hAnsi="Times New Roman"/>
          <w:sz w:val="24"/>
          <w:szCs w:val="24"/>
        </w:rPr>
        <w:t>Otoo-Kwofie</w:t>
      </w:r>
      <w:proofErr w:type="spellEnd"/>
      <w:r w:rsidRPr="00EE35B9">
        <w:rPr>
          <w:rFonts w:ascii="Times New Roman" w:eastAsia="Calibri" w:hAnsi="Times New Roman"/>
          <w:sz w:val="24"/>
          <w:szCs w:val="24"/>
        </w:rPr>
        <w:t>, M. (2015).</w:t>
      </w:r>
      <w:proofErr w:type="gramEnd"/>
      <w:r w:rsidRPr="00EE35B9">
        <w:rPr>
          <w:rFonts w:ascii="Times New Roman" w:eastAsia="Calibri" w:hAnsi="Times New Roman"/>
          <w:sz w:val="24"/>
          <w:szCs w:val="24"/>
        </w:rPr>
        <w:t xml:space="preserve"> </w:t>
      </w:r>
      <w:proofErr w:type="gramStart"/>
      <w:r w:rsidRPr="00EE35B9">
        <w:rPr>
          <w:rFonts w:ascii="Times New Roman" w:eastAsia="Calibri" w:hAnsi="Times New Roman"/>
          <w:sz w:val="24"/>
          <w:szCs w:val="24"/>
        </w:rPr>
        <w:t>Height determination and its applications in engineering surveying.</w:t>
      </w:r>
      <w:proofErr w:type="gramEnd"/>
      <w:r>
        <w:rPr>
          <w:rFonts w:ascii="Times New Roman" w:eastAsia="Calibri" w:hAnsi="Times New Roman"/>
          <w:sz w:val="24"/>
          <w:szCs w:val="24"/>
        </w:rPr>
        <w:tab/>
      </w:r>
      <w:r w:rsidRPr="00EE35B9">
        <w:rPr>
          <w:rFonts w:ascii="Times New Roman" w:eastAsia="Calibri" w:hAnsi="Times New Roman"/>
          <w:sz w:val="24"/>
          <w:szCs w:val="24"/>
        </w:rPr>
        <w:t xml:space="preserve"> </w:t>
      </w:r>
      <w:r w:rsidRPr="00EE35B9">
        <w:rPr>
          <w:rFonts w:ascii="Times New Roman" w:eastAsia="Calibri" w:hAnsi="Times New Roman"/>
          <w:i/>
          <w:iCs/>
          <w:sz w:val="24"/>
          <w:szCs w:val="24"/>
        </w:rPr>
        <w:t xml:space="preserve">International Journal of Engineering Research and Technology, </w:t>
      </w:r>
      <w:r w:rsidRPr="00EE35B9">
        <w:rPr>
          <w:rFonts w:ascii="Times New Roman" w:eastAsia="Calibri" w:hAnsi="Times New Roman"/>
          <w:sz w:val="24"/>
          <w:szCs w:val="24"/>
        </w:rPr>
        <w:t>4(9), 262- 272</w:t>
      </w:r>
    </w:p>
    <w:p w:rsidR="002C4C0C" w:rsidRPr="00EE35B9" w:rsidRDefault="002C4C0C" w:rsidP="002C4C0C">
      <w:pPr>
        <w:spacing w:line="480" w:lineRule="auto"/>
        <w:jc w:val="both"/>
        <w:rPr>
          <w:rFonts w:ascii="Times New Roman" w:hAnsi="Times New Roman"/>
          <w:sz w:val="24"/>
          <w:szCs w:val="24"/>
        </w:rPr>
      </w:pPr>
      <w:r w:rsidRPr="00EE35B9">
        <w:rPr>
          <w:rFonts w:ascii="Times New Roman" w:hAnsi="Times New Roman"/>
          <w:sz w:val="24"/>
          <w:szCs w:val="24"/>
        </w:rPr>
        <w:t xml:space="preserve">Tata, H., </w:t>
      </w:r>
      <w:proofErr w:type="spellStart"/>
      <w:r w:rsidRPr="00EE35B9">
        <w:rPr>
          <w:rFonts w:ascii="Times New Roman" w:hAnsi="Times New Roman"/>
          <w:sz w:val="24"/>
          <w:szCs w:val="24"/>
        </w:rPr>
        <w:t>Olatunji</w:t>
      </w:r>
      <w:proofErr w:type="spellEnd"/>
      <w:r w:rsidRPr="00EE35B9">
        <w:rPr>
          <w:rFonts w:ascii="Times New Roman" w:hAnsi="Times New Roman"/>
          <w:sz w:val="24"/>
          <w:szCs w:val="24"/>
        </w:rPr>
        <w:t xml:space="preserve">, R. I. (2020). </w:t>
      </w:r>
      <w:proofErr w:type="gramStart"/>
      <w:r w:rsidRPr="00EE35B9">
        <w:rPr>
          <w:rFonts w:ascii="Times New Roman" w:hAnsi="Times New Roman"/>
          <w:sz w:val="24"/>
          <w:szCs w:val="24"/>
        </w:rPr>
        <w:t xml:space="preserve">Comparative Analysis of Change between Ellipsoidal Height </w:t>
      </w:r>
      <w:r>
        <w:rPr>
          <w:rFonts w:ascii="Times New Roman" w:hAnsi="Times New Roman"/>
          <w:sz w:val="24"/>
          <w:szCs w:val="24"/>
        </w:rPr>
        <w:tab/>
      </w:r>
      <w:r w:rsidRPr="00EE35B9">
        <w:rPr>
          <w:rFonts w:ascii="Times New Roman" w:hAnsi="Times New Roman"/>
          <w:sz w:val="24"/>
          <w:szCs w:val="24"/>
        </w:rPr>
        <w:t xml:space="preserve">Differences and Equivalent </w:t>
      </w:r>
      <w:proofErr w:type="spellStart"/>
      <w:r w:rsidRPr="00EE35B9">
        <w:rPr>
          <w:rFonts w:ascii="Times New Roman" w:hAnsi="Times New Roman"/>
          <w:sz w:val="24"/>
          <w:szCs w:val="24"/>
        </w:rPr>
        <w:t>Orthometric</w:t>
      </w:r>
      <w:proofErr w:type="spellEnd"/>
      <w:r w:rsidRPr="00EE35B9">
        <w:rPr>
          <w:rFonts w:ascii="Times New Roman" w:hAnsi="Times New Roman"/>
          <w:sz w:val="24"/>
          <w:szCs w:val="24"/>
        </w:rPr>
        <w:t xml:space="preserve"> Height Difference.</w:t>
      </w:r>
      <w:proofErr w:type="gramEnd"/>
      <w:r w:rsidRPr="00EE35B9">
        <w:rPr>
          <w:rFonts w:ascii="Times New Roman" w:hAnsi="Times New Roman"/>
          <w:sz w:val="24"/>
          <w:szCs w:val="24"/>
        </w:rPr>
        <w:t xml:space="preserve"> </w:t>
      </w:r>
      <w:r w:rsidRPr="00EE35B9">
        <w:rPr>
          <w:rFonts w:ascii="Times New Roman" w:hAnsi="Times New Roman"/>
          <w:i/>
          <w:iCs/>
          <w:sz w:val="24"/>
          <w:szCs w:val="24"/>
        </w:rPr>
        <w:t xml:space="preserve">Ghana Journal </w:t>
      </w:r>
      <w:r>
        <w:rPr>
          <w:rFonts w:ascii="Times New Roman" w:hAnsi="Times New Roman"/>
          <w:i/>
          <w:iCs/>
          <w:sz w:val="24"/>
          <w:szCs w:val="24"/>
        </w:rPr>
        <w:tab/>
      </w:r>
      <w:proofErr w:type="spellStart"/>
      <w:r w:rsidRPr="00EE35B9">
        <w:rPr>
          <w:rFonts w:ascii="Times New Roman" w:hAnsi="Times New Roman"/>
          <w:i/>
          <w:iCs/>
          <w:sz w:val="24"/>
          <w:szCs w:val="24"/>
        </w:rPr>
        <w:t>ofGeography</w:t>
      </w:r>
      <w:proofErr w:type="spellEnd"/>
      <w:r w:rsidRPr="00EE35B9">
        <w:rPr>
          <w:rFonts w:ascii="Times New Roman" w:hAnsi="Times New Roman"/>
          <w:sz w:val="24"/>
          <w:szCs w:val="24"/>
        </w:rPr>
        <w:t>, 12(1):132-144.</w:t>
      </w:r>
    </w:p>
    <w:p w:rsidR="002C4C0C" w:rsidRPr="00EE35B9" w:rsidRDefault="002C4C0C" w:rsidP="002C4C0C">
      <w:pPr>
        <w:spacing w:line="480" w:lineRule="auto"/>
        <w:jc w:val="center"/>
        <w:rPr>
          <w:rFonts w:ascii="Times New Roman" w:hAnsi="Times New Roman"/>
          <w:b/>
          <w:bCs/>
          <w:sz w:val="24"/>
          <w:szCs w:val="24"/>
        </w:rPr>
      </w:pPr>
    </w:p>
    <w:p w:rsidR="002C4C0C" w:rsidRDefault="002C4C0C" w:rsidP="002C4C0C">
      <w:pPr>
        <w:spacing w:line="360" w:lineRule="auto"/>
        <w:jc w:val="center"/>
        <w:rPr>
          <w:rFonts w:ascii="Times New Roman" w:hAnsi="Times New Roman"/>
          <w:b/>
          <w:bCs/>
          <w:sz w:val="30"/>
          <w:szCs w:val="30"/>
        </w:rPr>
      </w:pPr>
    </w:p>
    <w:p w:rsidR="002C4C0C" w:rsidRPr="00FF3106" w:rsidRDefault="002C4C0C" w:rsidP="002C4C0C">
      <w:pPr>
        <w:jc w:val="center"/>
        <w:rPr>
          <w:rFonts w:ascii="Times New Roman" w:hAnsi="Times New Roman"/>
          <w:b/>
          <w:bCs/>
          <w:sz w:val="32"/>
          <w:szCs w:val="32"/>
        </w:rPr>
      </w:pPr>
      <w:r w:rsidRPr="00FF3106">
        <w:rPr>
          <w:rFonts w:ascii="Times New Roman" w:hAnsi="Times New Roman"/>
          <w:b/>
          <w:bCs/>
          <w:sz w:val="32"/>
          <w:szCs w:val="32"/>
        </w:rPr>
        <w:lastRenderedPageBreak/>
        <w:t xml:space="preserve">APPENDIX </w:t>
      </w:r>
    </w:p>
    <w:p w:rsidR="002C4C0C" w:rsidRPr="00FF3106" w:rsidRDefault="002C4C0C" w:rsidP="002C4C0C">
      <w:pPr>
        <w:rPr>
          <w:rFonts w:ascii="Times New Roman" w:hAnsi="Times New Roman"/>
          <w:b/>
          <w:bCs/>
          <w:sz w:val="26"/>
          <w:szCs w:val="26"/>
        </w:rPr>
      </w:pPr>
      <w:r w:rsidRPr="00FF3106">
        <w:rPr>
          <w:rFonts w:ascii="Times New Roman" w:hAnsi="Times New Roman"/>
          <w:b/>
          <w:bCs/>
          <w:sz w:val="26"/>
          <w:szCs w:val="26"/>
        </w:rPr>
        <w:t>ID</w:t>
      </w:r>
      <w:r w:rsidRPr="00FF3106">
        <w:rPr>
          <w:rFonts w:ascii="Times New Roman" w:hAnsi="Times New Roman"/>
          <w:b/>
          <w:bCs/>
          <w:sz w:val="26"/>
          <w:szCs w:val="26"/>
        </w:rPr>
        <w:tab/>
        <w:t>EASTING</w:t>
      </w:r>
      <w:r w:rsidRPr="00FF3106">
        <w:rPr>
          <w:rFonts w:ascii="Times New Roman" w:hAnsi="Times New Roman"/>
          <w:b/>
          <w:bCs/>
          <w:sz w:val="26"/>
          <w:szCs w:val="26"/>
        </w:rPr>
        <w:tab/>
        <w:t>NORTHING</w:t>
      </w:r>
      <w:r w:rsidRPr="00FF3106">
        <w:rPr>
          <w:rFonts w:ascii="Times New Roman" w:hAnsi="Times New Roman"/>
          <w:b/>
          <w:bCs/>
          <w:sz w:val="26"/>
          <w:szCs w:val="26"/>
        </w:rPr>
        <w:tab/>
        <w:t>TS HEIGHT</w:t>
      </w:r>
      <w:r w:rsidRPr="00FF3106">
        <w:rPr>
          <w:rFonts w:ascii="Times New Roman" w:hAnsi="Times New Roman"/>
          <w:b/>
          <w:bCs/>
          <w:sz w:val="26"/>
          <w:szCs w:val="26"/>
        </w:rPr>
        <w:tab/>
      </w:r>
      <w:r w:rsidRPr="00FF3106">
        <w:rPr>
          <w:rFonts w:ascii="Times New Roman" w:hAnsi="Times New Roman"/>
          <w:b/>
          <w:bCs/>
          <w:sz w:val="26"/>
          <w:szCs w:val="26"/>
        </w:rPr>
        <w:tab/>
        <w:t xml:space="preserve">LEVEL HEIGHT </w:t>
      </w:r>
      <w:r w:rsidRPr="00FF3106">
        <w:rPr>
          <w:rFonts w:ascii="Times New Roman" w:hAnsi="Times New Roman"/>
          <w:b/>
          <w:bCs/>
          <w:sz w:val="26"/>
          <w:szCs w:val="26"/>
        </w:rPr>
        <w:tab/>
      </w:r>
    </w:p>
    <w:p w:rsidR="002C4C0C" w:rsidRDefault="002C4C0C" w:rsidP="002C4C0C">
      <w:pPr>
        <w:rPr>
          <w:rFonts w:ascii="Times New Roman" w:hAnsi="Times New Roman"/>
          <w:sz w:val="26"/>
          <w:szCs w:val="26"/>
        </w:rPr>
      </w:pPr>
      <w:r>
        <w:rPr>
          <w:rFonts w:ascii="Times New Roman" w:hAnsi="Times New Roman"/>
          <w:sz w:val="26"/>
          <w:szCs w:val="26"/>
        </w:rPr>
        <w:t>PL.1</w:t>
      </w:r>
      <w:r>
        <w:rPr>
          <w:rFonts w:ascii="Times New Roman" w:hAnsi="Times New Roman"/>
          <w:sz w:val="26"/>
          <w:szCs w:val="26"/>
        </w:rPr>
        <w:tab/>
      </w:r>
      <w:r w:rsidRPr="001F2DB9">
        <w:rPr>
          <w:rFonts w:ascii="Times New Roman" w:hAnsi="Times New Roman"/>
          <w:sz w:val="26"/>
          <w:szCs w:val="26"/>
        </w:rPr>
        <w:t>680428.567</w:t>
      </w:r>
      <w:r>
        <w:rPr>
          <w:rFonts w:ascii="Times New Roman" w:hAnsi="Times New Roman"/>
          <w:sz w:val="26"/>
          <w:szCs w:val="26"/>
        </w:rPr>
        <w:tab/>
      </w:r>
      <w:r w:rsidRPr="001F2DB9">
        <w:rPr>
          <w:rFonts w:ascii="Times New Roman" w:hAnsi="Times New Roman"/>
          <w:sz w:val="26"/>
          <w:szCs w:val="26"/>
        </w:rPr>
        <w:t>946558.865</w:t>
      </w:r>
      <w:r>
        <w:rPr>
          <w:rFonts w:ascii="Times New Roman" w:hAnsi="Times New Roman"/>
          <w:sz w:val="26"/>
          <w:szCs w:val="26"/>
        </w:rPr>
        <w:tab/>
      </w:r>
      <w:r>
        <w:rPr>
          <w:rFonts w:ascii="Times New Roman" w:hAnsi="Times New Roman"/>
          <w:sz w:val="26"/>
          <w:szCs w:val="26"/>
        </w:rPr>
        <w:tab/>
        <w:t>356.128</w:t>
      </w:r>
    </w:p>
    <w:p w:rsidR="002C4C0C" w:rsidRDefault="002C4C0C" w:rsidP="002C4C0C">
      <w:pPr>
        <w:rPr>
          <w:rFonts w:ascii="Times New Roman" w:hAnsi="Times New Roman"/>
          <w:sz w:val="26"/>
          <w:szCs w:val="26"/>
        </w:rPr>
      </w:pPr>
      <w:r>
        <w:rPr>
          <w:rFonts w:ascii="Times New Roman" w:hAnsi="Times New Roman"/>
          <w:sz w:val="26"/>
          <w:szCs w:val="26"/>
        </w:rPr>
        <w:t>PL.2</w:t>
      </w:r>
      <w:r>
        <w:rPr>
          <w:rFonts w:ascii="Times New Roman" w:hAnsi="Times New Roman"/>
          <w:sz w:val="26"/>
          <w:szCs w:val="26"/>
        </w:rPr>
        <w:tab/>
      </w:r>
      <w:r w:rsidRPr="001F2DB9">
        <w:rPr>
          <w:rFonts w:ascii="Times New Roman" w:hAnsi="Times New Roman"/>
          <w:sz w:val="26"/>
          <w:szCs w:val="26"/>
        </w:rPr>
        <w:t>680417.004</w:t>
      </w:r>
      <w:r>
        <w:rPr>
          <w:rFonts w:ascii="Times New Roman" w:hAnsi="Times New Roman"/>
          <w:sz w:val="26"/>
          <w:szCs w:val="26"/>
        </w:rPr>
        <w:tab/>
      </w:r>
      <w:r w:rsidRPr="001F2DB9">
        <w:rPr>
          <w:rFonts w:ascii="Times New Roman" w:hAnsi="Times New Roman"/>
          <w:sz w:val="26"/>
          <w:szCs w:val="26"/>
        </w:rPr>
        <w:t>946286.792</w:t>
      </w:r>
      <w:r>
        <w:rPr>
          <w:rFonts w:ascii="Times New Roman" w:hAnsi="Times New Roman"/>
          <w:sz w:val="26"/>
          <w:szCs w:val="26"/>
        </w:rPr>
        <w:tab/>
      </w:r>
      <w:r>
        <w:rPr>
          <w:rFonts w:ascii="Times New Roman" w:hAnsi="Times New Roman"/>
          <w:sz w:val="26"/>
          <w:szCs w:val="26"/>
        </w:rPr>
        <w:tab/>
        <w:t>354.746</w:t>
      </w:r>
    </w:p>
    <w:p w:rsidR="002C4C0C" w:rsidRDefault="002C4C0C" w:rsidP="002C4C0C">
      <w:pPr>
        <w:rPr>
          <w:rFonts w:ascii="Times New Roman" w:hAnsi="Times New Roman"/>
          <w:sz w:val="26"/>
          <w:szCs w:val="26"/>
        </w:rPr>
      </w:pPr>
      <w:r>
        <w:rPr>
          <w:rFonts w:ascii="Times New Roman" w:hAnsi="Times New Roman"/>
          <w:sz w:val="26"/>
          <w:szCs w:val="26"/>
        </w:rPr>
        <w:t>PL.3</w:t>
      </w:r>
      <w:r>
        <w:rPr>
          <w:rFonts w:ascii="Times New Roman" w:hAnsi="Times New Roman"/>
          <w:sz w:val="26"/>
          <w:szCs w:val="26"/>
        </w:rPr>
        <w:tab/>
      </w:r>
      <w:r w:rsidRPr="001F2DB9">
        <w:rPr>
          <w:rFonts w:ascii="Times New Roman" w:hAnsi="Times New Roman"/>
          <w:sz w:val="26"/>
          <w:szCs w:val="26"/>
        </w:rPr>
        <w:t>680171.885</w:t>
      </w:r>
      <w:r>
        <w:rPr>
          <w:rFonts w:ascii="Times New Roman" w:hAnsi="Times New Roman"/>
          <w:sz w:val="26"/>
          <w:szCs w:val="26"/>
        </w:rPr>
        <w:tab/>
      </w:r>
      <w:r w:rsidRPr="001F2DB9">
        <w:rPr>
          <w:rFonts w:ascii="Times New Roman" w:hAnsi="Times New Roman"/>
          <w:sz w:val="26"/>
          <w:szCs w:val="26"/>
        </w:rPr>
        <w:t>946294.956</w:t>
      </w:r>
      <w:r>
        <w:rPr>
          <w:rFonts w:ascii="Times New Roman" w:hAnsi="Times New Roman"/>
          <w:sz w:val="26"/>
          <w:szCs w:val="26"/>
        </w:rPr>
        <w:tab/>
      </w:r>
      <w:r>
        <w:rPr>
          <w:rFonts w:ascii="Times New Roman" w:hAnsi="Times New Roman"/>
          <w:sz w:val="26"/>
          <w:szCs w:val="26"/>
        </w:rPr>
        <w:tab/>
        <w:t>353.013</w:t>
      </w:r>
    </w:p>
    <w:p w:rsidR="002C4C0C" w:rsidRDefault="002C4C0C" w:rsidP="002C4C0C">
      <w:pPr>
        <w:rPr>
          <w:rFonts w:ascii="Times New Roman" w:hAnsi="Times New Roman"/>
          <w:sz w:val="26"/>
          <w:szCs w:val="26"/>
        </w:rPr>
      </w:pPr>
      <w:r>
        <w:rPr>
          <w:rFonts w:ascii="Times New Roman" w:hAnsi="Times New Roman"/>
          <w:sz w:val="26"/>
          <w:szCs w:val="26"/>
        </w:rPr>
        <w:t>PL.4</w:t>
      </w:r>
      <w:r>
        <w:rPr>
          <w:rFonts w:ascii="Times New Roman" w:hAnsi="Times New Roman"/>
          <w:sz w:val="26"/>
          <w:szCs w:val="26"/>
        </w:rPr>
        <w:tab/>
      </w:r>
      <w:r w:rsidRPr="001F2DB9">
        <w:rPr>
          <w:rFonts w:ascii="Times New Roman" w:hAnsi="Times New Roman"/>
          <w:sz w:val="26"/>
          <w:szCs w:val="26"/>
        </w:rPr>
        <w:t>680205.833</w:t>
      </w:r>
      <w:r>
        <w:rPr>
          <w:rFonts w:ascii="Times New Roman" w:hAnsi="Times New Roman"/>
          <w:sz w:val="26"/>
          <w:szCs w:val="26"/>
        </w:rPr>
        <w:tab/>
      </w:r>
      <w:r w:rsidRPr="001F2DB9">
        <w:rPr>
          <w:rFonts w:ascii="Times New Roman" w:hAnsi="Times New Roman"/>
          <w:sz w:val="26"/>
          <w:szCs w:val="26"/>
        </w:rPr>
        <w:t>946686.334</w:t>
      </w:r>
      <w:r>
        <w:rPr>
          <w:rFonts w:ascii="Times New Roman" w:hAnsi="Times New Roman"/>
          <w:sz w:val="26"/>
          <w:szCs w:val="26"/>
        </w:rPr>
        <w:tab/>
      </w:r>
      <w:r>
        <w:rPr>
          <w:rFonts w:ascii="Times New Roman" w:hAnsi="Times New Roman"/>
          <w:sz w:val="26"/>
          <w:szCs w:val="26"/>
        </w:rPr>
        <w:tab/>
        <w:t>357.652</w:t>
      </w:r>
    </w:p>
    <w:p w:rsidR="002C4C0C" w:rsidRDefault="002C4C0C" w:rsidP="002C4C0C">
      <w:pPr>
        <w:rPr>
          <w:rFonts w:ascii="Times New Roman" w:hAnsi="Times New Roman"/>
          <w:sz w:val="26"/>
          <w:szCs w:val="26"/>
        </w:rPr>
      </w:pPr>
      <w:r>
        <w:rPr>
          <w:rFonts w:ascii="Times New Roman" w:hAnsi="Times New Roman"/>
          <w:sz w:val="26"/>
          <w:szCs w:val="26"/>
        </w:rPr>
        <w:t>PL.5</w:t>
      </w:r>
      <w:r>
        <w:rPr>
          <w:rFonts w:ascii="Times New Roman" w:hAnsi="Times New Roman"/>
          <w:sz w:val="26"/>
          <w:szCs w:val="26"/>
        </w:rPr>
        <w:tab/>
      </w:r>
      <w:r w:rsidRPr="001F2DB9">
        <w:rPr>
          <w:rFonts w:ascii="Times New Roman" w:hAnsi="Times New Roman"/>
          <w:sz w:val="26"/>
          <w:szCs w:val="26"/>
        </w:rPr>
        <w:t>680380.567</w:t>
      </w:r>
      <w:r>
        <w:rPr>
          <w:rFonts w:ascii="Times New Roman" w:hAnsi="Times New Roman"/>
          <w:sz w:val="26"/>
          <w:szCs w:val="26"/>
        </w:rPr>
        <w:tab/>
      </w:r>
      <w:r w:rsidRPr="001F2DB9">
        <w:rPr>
          <w:rFonts w:ascii="Times New Roman" w:hAnsi="Times New Roman"/>
          <w:sz w:val="26"/>
          <w:szCs w:val="26"/>
        </w:rPr>
        <w:t>946678.865</w:t>
      </w:r>
      <w:r>
        <w:rPr>
          <w:rFonts w:ascii="Times New Roman" w:hAnsi="Times New Roman"/>
          <w:sz w:val="26"/>
          <w:szCs w:val="26"/>
        </w:rPr>
        <w:tab/>
      </w:r>
      <w:r>
        <w:rPr>
          <w:rFonts w:ascii="Times New Roman" w:hAnsi="Times New Roman"/>
          <w:sz w:val="26"/>
          <w:szCs w:val="26"/>
        </w:rPr>
        <w:tab/>
        <w:t>356.849</w:t>
      </w:r>
    </w:p>
    <w:p w:rsidR="002C4C0C" w:rsidRPr="002150C9" w:rsidRDefault="002C4C0C" w:rsidP="002C4C0C">
      <w:pPr>
        <w:rPr>
          <w:rFonts w:ascii="Times New Roman" w:hAnsi="Times New Roman"/>
          <w:sz w:val="26"/>
          <w:szCs w:val="26"/>
        </w:rPr>
      </w:pPr>
      <w:r w:rsidRPr="002150C9">
        <w:rPr>
          <w:rFonts w:ascii="Times New Roman" w:hAnsi="Times New Roman"/>
          <w:sz w:val="26"/>
          <w:szCs w:val="26"/>
        </w:rPr>
        <w:t>SH</w:t>
      </w:r>
      <w:r>
        <w:rPr>
          <w:rFonts w:ascii="Times New Roman" w:hAnsi="Times New Roman"/>
          <w:sz w:val="26"/>
          <w:szCs w:val="26"/>
        </w:rPr>
        <w:t>1</w:t>
      </w:r>
      <w:r w:rsidRPr="002150C9">
        <w:rPr>
          <w:rFonts w:ascii="Times New Roman" w:hAnsi="Times New Roman"/>
          <w:sz w:val="26"/>
          <w:szCs w:val="26"/>
        </w:rPr>
        <w:tab/>
        <w:t>680272.275</w:t>
      </w:r>
      <w:r w:rsidRPr="002150C9">
        <w:rPr>
          <w:rFonts w:ascii="Times New Roman" w:hAnsi="Times New Roman"/>
          <w:sz w:val="26"/>
          <w:szCs w:val="26"/>
        </w:rPr>
        <w:tab/>
        <w:t>946497.781</w:t>
      </w:r>
      <w:r w:rsidRPr="002150C9">
        <w:rPr>
          <w:rFonts w:ascii="Times New Roman" w:hAnsi="Times New Roman"/>
          <w:sz w:val="26"/>
          <w:szCs w:val="26"/>
        </w:rPr>
        <w:tab/>
      </w:r>
      <w:r>
        <w:rPr>
          <w:rFonts w:ascii="Times New Roman" w:hAnsi="Times New Roman"/>
          <w:sz w:val="26"/>
          <w:szCs w:val="26"/>
        </w:rPr>
        <w:tab/>
      </w:r>
      <w:r w:rsidRPr="002150C9">
        <w:rPr>
          <w:rFonts w:ascii="Times New Roman" w:hAnsi="Times New Roman"/>
          <w:sz w:val="26"/>
          <w:szCs w:val="26"/>
        </w:rPr>
        <w:t>355.749</w:t>
      </w:r>
      <w:r w:rsidRPr="002150C9">
        <w:rPr>
          <w:rFonts w:ascii="Times New Roman" w:hAnsi="Times New Roman"/>
          <w:sz w:val="26"/>
          <w:szCs w:val="26"/>
        </w:rPr>
        <w:tab/>
      </w:r>
      <w:r>
        <w:rPr>
          <w:rFonts w:ascii="Times New Roman" w:hAnsi="Times New Roman"/>
          <w:sz w:val="26"/>
          <w:szCs w:val="26"/>
        </w:rPr>
        <w:tab/>
      </w:r>
      <w:r w:rsidRPr="002150C9">
        <w:rPr>
          <w:rFonts w:ascii="Times New Roman" w:hAnsi="Times New Roman"/>
          <w:sz w:val="26"/>
          <w:szCs w:val="26"/>
        </w:rPr>
        <w:t>355.715</w:t>
      </w:r>
    </w:p>
    <w:p w:rsidR="002C4C0C" w:rsidRPr="002150C9" w:rsidRDefault="002C4C0C" w:rsidP="002C4C0C">
      <w:pPr>
        <w:rPr>
          <w:rFonts w:ascii="Times New Roman" w:hAnsi="Times New Roman"/>
          <w:sz w:val="26"/>
          <w:szCs w:val="26"/>
        </w:rPr>
      </w:pPr>
      <w:r w:rsidRPr="002150C9">
        <w:rPr>
          <w:rFonts w:ascii="Times New Roman" w:hAnsi="Times New Roman"/>
          <w:sz w:val="26"/>
          <w:szCs w:val="26"/>
        </w:rPr>
        <w:t>SH</w:t>
      </w:r>
      <w:r>
        <w:rPr>
          <w:rFonts w:ascii="Times New Roman" w:hAnsi="Times New Roman"/>
          <w:sz w:val="26"/>
          <w:szCs w:val="26"/>
        </w:rPr>
        <w:t>2</w:t>
      </w:r>
      <w:r w:rsidRPr="002150C9">
        <w:rPr>
          <w:rFonts w:ascii="Times New Roman" w:hAnsi="Times New Roman"/>
          <w:sz w:val="26"/>
          <w:szCs w:val="26"/>
        </w:rPr>
        <w:tab/>
        <w:t>680267.717</w:t>
      </w:r>
      <w:r w:rsidRPr="002150C9">
        <w:rPr>
          <w:rFonts w:ascii="Times New Roman" w:hAnsi="Times New Roman"/>
          <w:sz w:val="26"/>
          <w:szCs w:val="26"/>
        </w:rPr>
        <w:tab/>
        <w:t>946479.907</w:t>
      </w:r>
      <w:r w:rsidRPr="002150C9">
        <w:rPr>
          <w:rFonts w:ascii="Times New Roman" w:hAnsi="Times New Roman"/>
          <w:sz w:val="26"/>
          <w:szCs w:val="26"/>
        </w:rPr>
        <w:tab/>
      </w:r>
      <w:r>
        <w:rPr>
          <w:rFonts w:ascii="Times New Roman" w:hAnsi="Times New Roman"/>
          <w:sz w:val="26"/>
          <w:szCs w:val="26"/>
        </w:rPr>
        <w:tab/>
      </w:r>
      <w:r w:rsidRPr="002150C9">
        <w:rPr>
          <w:rFonts w:ascii="Times New Roman" w:hAnsi="Times New Roman"/>
          <w:sz w:val="26"/>
          <w:szCs w:val="26"/>
        </w:rPr>
        <w:t>356.403</w:t>
      </w:r>
      <w:r w:rsidRPr="002150C9">
        <w:rPr>
          <w:rFonts w:ascii="Times New Roman" w:hAnsi="Times New Roman"/>
          <w:sz w:val="26"/>
          <w:szCs w:val="26"/>
        </w:rPr>
        <w:tab/>
      </w:r>
      <w:r>
        <w:rPr>
          <w:rFonts w:ascii="Times New Roman" w:hAnsi="Times New Roman"/>
          <w:sz w:val="26"/>
          <w:szCs w:val="26"/>
        </w:rPr>
        <w:tab/>
      </w:r>
      <w:r w:rsidRPr="002150C9">
        <w:rPr>
          <w:rFonts w:ascii="Times New Roman" w:hAnsi="Times New Roman"/>
          <w:sz w:val="26"/>
          <w:szCs w:val="26"/>
        </w:rPr>
        <w:t>356.362</w:t>
      </w:r>
    </w:p>
    <w:p w:rsidR="002C4C0C" w:rsidRPr="002150C9" w:rsidRDefault="002C4C0C" w:rsidP="002C4C0C">
      <w:pPr>
        <w:rPr>
          <w:rFonts w:ascii="Times New Roman" w:hAnsi="Times New Roman"/>
          <w:sz w:val="26"/>
          <w:szCs w:val="26"/>
        </w:rPr>
      </w:pPr>
      <w:r w:rsidRPr="002150C9">
        <w:rPr>
          <w:rFonts w:ascii="Times New Roman" w:hAnsi="Times New Roman"/>
          <w:sz w:val="26"/>
          <w:szCs w:val="26"/>
        </w:rPr>
        <w:t>SH</w:t>
      </w:r>
      <w:r>
        <w:rPr>
          <w:rFonts w:ascii="Times New Roman" w:hAnsi="Times New Roman"/>
          <w:sz w:val="26"/>
          <w:szCs w:val="26"/>
        </w:rPr>
        <w:t>3</w:t>
      </w:r>
      <w:r w:rsidRPr="002150C9">
        <w:rPr>
          <w:rFonts w:ascii="Times New Roman" w:hAnsi="Times New Roman"/>
          <w:sz w:val="26"/>
          <w:szCs w:val="26"/>
        </w:rPr>
        <w:tab/>
        <w:t>680273.327</w:t>
      </w:r>
      <w:r w:rsidRPr="002150C9">
        <w:rPr>
          <w:rFonts w:ascii="Times New Roman" w:hAnsi="Times New Roman"/>
          <w:sz w:val="26"/>
          <w:szCs w:val="26"/>
        </w:rPr>
        <w:tab/>
        <w:t>946450.469</w:t>
      </w:r>
      <w:r w:rsidRPr="002150C9">
        <w:rPr>
          <w:rFonts w:ascii="Times New Roman" w:hAnsi="Times New Roman"/>
          <w:sz w:val="26"/>
          <w:szCs w:val="26"/>
        </w:rPr>
        <w:tab/>
      </w:r>
      <w:r>
        <w:rPr>
          <w:rFonts w:ascii="Times New Roman" w:hAnsi="Times New Roman"/>
          <w:sz w:val="26"/>
          <w:szCs w:val="26"/>
        </w:rPr>
        <w:tab/>
      </w:r>
      <w:r w:rsidRPr="002150C9">
        <w:rPr>
          <w:rFonts w:ascii="Times New Roman" w:hAnsi="Times New Roman"/>
          <w:sz w:val="26"/>
          <w:szCs w:val="26"/>
        </w:rPr>
        <w:t>354.811</w:t>
      </w:r>
      <w:r w:rsidRPr="002150C9">
        <w:rPr>
          <w:rFonts w:ascii="Times New Roman" w:hAnsi="Times New Roman"/>
          <w:sz w:val="26"/>
          <w:szCs w:val="26"/>
        </w:rPr>
        <w:tab/>
      </w:r>
      <w:r>
        <w:rPr>
          <w:rFonts w:ascii="Times New Roman" w:hAnsi="Times New Roman"/>
          <w:sz w:val="26"/>
          <w:szCs w:val="26"/>
        </w:rPr>
        <w:tab/>
      </w:r>
      <w:r w:rsidRPr="002150C9">
        <w:rPr>
          <w:rFonts w:ascii="Times New Roman" w:hAnsi="Times New Roman"/>
          <w:sz w:val="26"/>
          <w:szCs w:val="26"/>
        </w:rPr>
        <w:t>354.772</w:t>
      </w:r>
    </w:p>
    <w:p w:rsidR="002C4C0C" w:rsidRPr="002150C9" w:rsidRDefault="002C4C0C" w:rsidP="002C4C0C">
      <w:pPr>
        <w:rPr>
          <w:rFonts w:ascii="Times New Roman" w:hAnsi="Times New Roman"/>
          <w:sz w:val="26"/>
          <w:szCs w:val="26"/>
        </w:rPr>
      </w:pPr>
      <w:r w:rsidRPr="002150C9">
        <w:rPr>
          <w:rFonts w:ascii="Times New Roman" w:hAnsi="Times New Roman"/>
          <w:sz w:val="26"/>
          <w:szCs w:val="26"/>
        </w:rPr>
        <w:t>SH</w:t>
      </w:r>
      <w:r>
        <w:rPr>
          <w:rFonts w:ascii="Times New Roman" w:hAnsi="Times New Roman"/>
          <w:sz w:val="26"/>
          <w:szCs w:val="26"/>
        </w:rPr>
        <w:t>4</w:t>
      </w:r>
      <w:r w:rsidRPr="002150C9">
        <w:rPr>
          <w:rFonts w:ascii="Times New Roman" w:hAnsi="Times New Roman"/>
          <w:sz w:val="26"/>
          <w:szCs w:val="26"/>
        </w:rPr>
        <w:tab/>
        <w:t>680287.358</w:t>
      </w:r>
      <w:r w:rsidRPr="002150C9">
        <w:rPr>
          <w:rFonts w:ascii="Times New Roman" w:hAnsi="Times New Roman"/>
          <w:sz w:val="26"/>
          <w:szCs w:val="26"/>
        </w:rPr>
        <w:tab/>
        <w:t>946434.349</w:t>
      </w:r>
      <w:r w:rsidRPr="002150C9">
        <w:rPr>
          <w:rFonts w:ascii="Times New Roman" w:hAnsi="Times New Roman"/>
          <w:sz w:val="26"/>
          <w:szCs w:val="26"/>
        </w:rPr>
        <w:tab/>
      </w:r>
      <w:r>
        <w:rPr>
          <w:rFonts w:ascii="Times New Roman" w:hAnsi="Times New Roman"/>
          <w:sz w:val="26"/>
          <w:szCs w:val="26"/>
        </w:rPr>
        <w:tab/>
      </w:r>
      <w:r w:rsidRPr="002150C9">
        <w:rPr>
          <w:rFonts w:ascii="Times New Roman" w:hAnsi="Times New Roman"/>
          <w:sz w:val="26"/>
          <w:szCs w:val="26"/>
        </w:rPr>
        <w:t>354.268</w:t>
      </w:r>
      <w:r w:rsidRPr="002150C9">
        <w:rPr>
          <w:rFonts w:ascii="Times New Roman" w:hAnsi="Times New Roman"/>
          <w:sz w:val="26"/>
          <w:szCs w:val="26"/>
        </w:rPr>
        <w:tab/>
      </w:r>
      <w:r>
        <w:rPr>
          <w:rFonts w:ascii="Times New Roman" w:hAnsi="Times New Roman"/>
          <w:sz w:val="26"/>
          <w:szCs w:val="26"/>
        </w:rPr>
        <w:tab/>
      </w:r>
      <w:r w:rsidRPr="002150C9">
        <w:rPr>
          <w:rFonts w:ascii="Times New Roman" w:hAnsi="Times New Roman"/>
          <w:sz w:val="26"/>
          <w:szCs w:val="26"/>
        </w:rPr>
        <w:t>354.208</w:t>
      </w:r>
    </w:p>
    <w:p w:rsidR="002C4C0C" w:rsidRPr="002150C9" w:rsidRDefault="002C4C0C" w:rsidP="002C4C0C">
      <w:pPr>
        <w:rPr>
          <w:rFonts w:ascii="Times New Roman" w:hAnsi="Times New Roman"/>
          <w:sz w:val="26"/>
          <w:szCs w:val="26"/>
        </w:rPr>
      </w:pPr>
      <w:r w:rsidRPr="002150C9">
        <w:rPr>
          <w:rFonts w:ascii="Times New Roman" w:hAnsi="Times New Roman"/>
          <w:sz w:val="26"/>
          <w:szCs w:val="26"/>
        </w:rPr>
        <w:t>SH</w:t>
      </w:r>
      <w:r>
        <w:rPr>
          <w:rFonts w:ascii="Times New Roman" w:hAnsi="Times New Roman"/>
          <w:sz w:val="26"/>
          <w:szCs w:val="26"/>
        </w:rPr>
        <w:t>5</w:t>
      </w:r>
      <w:r w:rsidRPr="002150C9">
        <w:rPr>
          <w:rFonts w:ascii="Times New Roman" w:hAnsi="Times New Roman"/>
          <w:sz w:val="26"/>
          <w:szCs w:val="26"/>
        </w:rPr>
        <w:tab/>
        <w:t>680317.873</w:t>
      </w:r>
      <w:r w:rsidRPr="002150C9">
        <w:rPr>
          <w:rFonts w:ascii="Times New Roman" w:hAnsi="Times New Roman"/>
          <w:sz w:val="26"/>
          <w:szCs w:val="26"/>
        </w:rPr>
        <w:tab/>
        <w:t>946433.648</w:t>
      </w:r>
      <w:r w:rsidRPr="002150C9">
        <w:rPr>
          <w:rFonts w:ascii="Times New Roman" w:hAnsi="Times New Roman"/>
          <w:sz w:val="26"/>
          <w:szCs w:val="26"/>
        </w:rPr>
        <w:tab/>
      </w:r>
      <w:r>
        <w:rPr>
          <w:rFonts w:ascii="Times New Roman" w:hAnsi="Times New Roman"/>
          <w:sz w:val="26"/>
          <w:szCs w:val="26"/>
        </w:rPr>
        <w:tab/>
      </w:r>
      <w:r w:rsidRPr="002150C9">
        <w:rPr>
          <w:rFonts w:ascii="Times New Roman" w:hAnsi="Times New Roman"/>
          <w:sz w:val="26"/>
          <w:szCs w:val="26"/>
        </w:rPr>
        <w:t>355.036</w:t>
      </w:r>
      <w:r w:rsidRPr="002150C9">
        <w:rPr>
          <w:rFonts w:ascii="Times New Roman" w:hAnsi="Times New Roman"/>
          <w:sz w:val="26"/>
          <w:szCs w:val="26"/>
        </w:rPr>
        <w:tab/>
      </w:r>
      <w:r>
        <w:rPr>
          <w:rFonts w:ascii="Times New Roman" w:hAnsi="Times New Roman"/>
          <w:sz w:val="26"/>
          <w:szCs w:val="26"/>
        </w:rPr>
        <w:tab/>
      </w:r>
      <w:r w:rsidRPr="002150C9">
        <w:rPr>
          <w:rFonts w:ascii="Times New Roman" w:hAnsi="Times New Roman"/>
          <w:sz w:val="26"/>
          <w:szCs w:val="26"/>
        </w:rPr>
        <w:t>354.984</w:t>
      </w:r>
    </w:p>
    <w:p w:rsidR="002C4C0C" w:rsidRPr="002150C9" w:rsidRDefault="002C4C0C" w:rsidP="002C4C0C">
      <w:pPr>
        <w:rPr>
          <w:rFonts w:ascii="Times New Roman" w:hAnsi="Times New Roman"/>
          <w:sz w:val="26"/>
          <w:szCs w:val="26"/>
        </w:rPr>
      </w:pPr>
      <w:r w:rsidRPr="002150C9">
        <w:rPr>
          <w:rFonts w:ascii="Times New Roman" w:hAnsi="Times New Roman"/>
          <w:sz w:val="26"/>
          <w:szCs w:val="26"/>
        </w:rPr>
        <w:t>SH</w:t>
      </w:r>
      <w:r>
        <w:rPr>
          <w:rFonts w:ascii="Times New Roman" w:hAnsi="Times New Roman"/>
          <w:sz w:val="26"/>
          <w:szCs w:val="26"/>
        </w:rPr>
        <w:t>6</w:t>
      </w:r>
      <w:r w:rsidRPr="002150C9">
        <w:rPr>
          <w:rFonts w:ascii="Times New Roman" w:hAnsi="Times New Roman"/>
          <w:sz w:val="26"/>
          <w:szCs w:val="26"/>
        </w:rPr>
        <w:tab/>
        <w:t>680304.544</w:t>
      </w:r>
      <w:r w:rsidRPr="002150C9">
        <w:rPr>
          <w:rFonts w:ascii="Times New Roman" w:hAnsi="Times New Roman"/>
          <w:sz w:val="26"/>
          <w:szCs w:val="26"/>
        </w:rPr>
        <w:tab/>
        <w:t>946455.727</w:t>
      </w:r>
      <w:r w:rsidRPr="002150C9">
        <w:rPr>
          <w:rFonts w:ascii="Times New Roman" w:hAnsi="Times New Roman"/>
          <w:sz w:val="26"/>
          <w:szCs w:val="26"/>
        </w:rPr>
        <w:tab/>
      </w:r>
      <w:r>
        <w:rPr>
          <w:rFonts w:ascii="Times New Roman" w:hAnsi="Times New Roman"/>
          <w:sz w:val="26"/>
          <w:szCs w:val="26"/>
        </w:rPr>
        <w:tab/>
      </w:r>
      <w:r w:rsidRPr="002150C9">
        <w:rPr>
          <w:rFonts w:ascii="Times New Roman" w:hAnsi="Times New Roman"/>
          <w:sz w:val="26"/>
          <w:szCs w:val="26"/>
        </w:rPr>
        <w:t>355.710</w:t>
      </w:r>
      <w:r w:rsidRPr="002150C9">
        <w:rPr>
          <w:rFonts w:ascii="Times New Roman" w:hAnsi="Times New Roman"/>
          <w:sz w:val="26"/>
          <w:szCs w:val="26"/>
        </w:rPr>
        <w:tab/>
      </w:r>
      <w:r>
        <w:rPr>
          <w:rFonts w:ascii="Times New Roman" w:hAnsi="Times New Roman"/>
          <w:sz w:val="26"/>
          <w:szCs w:val="26"/>
        </w:rPr>
        <w:tab/>
      </w:r>
      <w:r w:rsidRPr="002150C9">
        <w:rPr>
          <w:rFonts w:ascii="Times New Roman" w:hAnsi="Times New Roman"/>
          <w:sz w:val="26"/>
          <w:szCs w:val="26"/>
        </w:rPr>
        <w:t>355.668</w:t>
      </w:r>
    </w:p>
    <w:p w:rsidR="002C4C0C" w:rsidRPr="002150C9" w:rsidRDefault="002C4C0C" w:rsidP="002C4C0C">
      <w:pPr>
        <w:rPr>
          <w:rFonts w:ascii="Times New Roman" w:hAnsi="Times New Roman"/>
          <w:sz w:val="26"/>
          <w:szCs w:val="26"/>
        </w:rPr>
      </w:pPr>
      <w:r w:rsidRPr="002150C9">
        <w:rPr>
          <w:rFonts w:ascii="Times New Roman" w:hAnsi="Times New Roman"/>
          <w:sz w:val="26"/>
          <w:szCs w:val="26"/>
        </w:rPr>
        <w:t>SH</w:t>
      </w:r>
      <w:r>
        <w:rPr>
          <w:rFonts w:ascii="Times New Roman" w:hAnsi="Times New Roman"/>
          <w:sz w:val="26"/>
          <w:szCs w:val="26"/>
        </w:rPr>
        <w:t>7</w:t>
      </w:r>
      <w:r w:rsidRPr="002150C9">
        <w:rPr>
          <w:rFonts w:ascii="Times New Roman" w:hAnsi="Times New Roman"/>
          <w:sz w:val="26"/>
          <w:szCs w:val="26"/>
        </w:rPr>
        <w:tab/>
        <w:t>680337.867</w:t>
      </w:r>
      <w:r w:rsidRPr="002150C9">
        <w:rPr>
          <w:rFonts w:ascii="Times New Roman" w:hAnsi="Times New Roman"/>
          <w:sz w:val="26"/>
          <w:szCs w:val="26"/>
        </w:rPr>
        <w:tab/>
        <w:t>946463.436</w:t>
      </w:r>
      <w:r w:rsidRPr="002150C9">
        <w:rPr>
          <w:rFonts w:ascii="Times New Roman" w:hAnsi="Times New Roman"/>
          <w:sz w:val="26"/>
          <w:szCs w:val="26"/>
        </w:rPr>
        <w:tab/>
      </w:r>
      <w:r>
        <w:rPr>
          <w:rFonts w:ascii="Times New Roman" w:hAnsi="Times New Roman"/>
          <w:sz w:val="26"/>
          <w:szCs w:val="26"/>
        </w:rPr>
        <w:tab/>
      </w:r>
      <w:r w:rsidRPr="002150C9">
        <w:rPr>
          <w:rFonts w:ascii="Times New Roman" w:hAnsi="Times New Roman"/>
          <w:sz w:val="26"/>
          <w:szCs w:val="26"/>
        </w:rPr>
        <w:t>355.448</w:t>
      </w:r>
      <w:r w:rsidRPr="002150C9">
        <w:rPr>
          <w:rFonts w:ascii="Times New Roman" w:hAnsi="Times New Roman"/>
          <w:sz w:val="26"/>
          <w:szCs w:val="26"/>
        </w:rPr>
        <w:tab/>
      </w:r>
      <w:r>
        <w:rPr>
          <w:rFonts w:ascii="Times New Roman" w:hAnsi="Times New Roman"/>
          <w:sz w:val="26"/>
          <w:szCs w:val="26"/>
        </w:rPr>
        <w:tab/>
      </w:r>
      <w:r w:rsidRPr="002150C9">
        <w:rPr>
          <w:rFonts w:ascii="Times New Roman" w:hAnsi="Times New Roman"/>
          <w:sz w:val="26"/>
          <w:szCs w:val="26"/>
        </w:rPr>
        <w:t>355.386</w:t>
      </w:r>
    </w:p>
    <w:p w:rsidR="002C4C0C" w:rsidRPr="002150C9" w:rsidRDefault="002C4C0C" w:rsidP="002C4C0C">
      <w:pPr>
        <w:rPr>
          <w:rFonts w:ascii="Times New Roman" w:hAnsi="Times New Roman"/>
          <w:sz w:val="26"/>
          <w:szCs w:val="26"/>
        </w:rPr>
      </w:pPr>
      <w:r w:rsidRPr="002150C9">
        <w:rPr>
          <w:rFonts w:ascii="Times New Roman" w:hAnsi="Times New Roman"/>
          <w:sz w:val="26"/>
          <w:szCs w:val="26"/>
        </w:rPr>
        <w:t>SH</w:t>
      </w:r>
      <w:r>
        <w:rPr>
          <w:rFonts w:ascii="Times New Roman" w:hAnsi="Times New Roman"/>
          <w:sz w:val="26"/>
          <w:szCs w:val="26"/>
        </w:rPr>
        <w:t>8</w:t>
      </w:r>
      <w:r w:rsidRPr="002150C9">
        <w:rPr>
          <w:rFonts w:ascii="Times New Roman" w:hAnsi="Times New Roman"/>
          <w:sz w:val="26"/>
          <w:szCs w:val="26"/>
        </w:rPr>
        <w:tab/>
        <w:t>680342.774</w:t>
      </w:r>
      <w:r w:rsidRPr="002150C9">
        <w:rPr>
          <w:rFonts w:ascii="Times New Roman" w:hAnsi="Times New Roman"/>
          <w:sz w:val="26"/>
          <w:szCs w:val="26"/>
        </w:rPr>
        <w:tab/>
        <w:t>946441.708</w:t>
      </w:r>
      <w:r w:rsidRPr="002150C9">
        <w:rPr>
          <w:rFonts w:ascii="Times New Roman" w:hAnsi="Times New Roman"/>
          <w:sz w:val="26"/>
          <w:szCs w:val="26"/>
        </w:rPr>
        <w:tab/>
      </w:r>
      <w:r>
        <w:rPr>
          <w:rFonts w:ascii="Times New Roman" w:hAnsi="Times New Roman"/>
          <w:sz w:val="26"/>
          <w:szCs w:val="26"/>
        </w:rPr>
        <w:tab/>
      </w:r>
      <w:r w:rsidRPr="002150C9">
        <w:rPr>
          <w:rFonts w:ascii="Times New Roman" w:hAnsi="Times New Roman"/>
          <w:sz w:val="26"/>
          <w:szCs w:val="26"/>
        </w:rPr>
        <w:t>356.295</w:t>
      </w:r>
      <w:r w:rsidRPr="002150C9">
        <w:rPr>
          <w:rFonts w:ascii="Times New Roman" w:hAnsi="Times New Roman"/>
          <w:sz w:val="26"/>
          <w:szCs w:val="26"/>
        </w:rPr>
        <w:tab/>
      </w:r>
      <w:r>
        <w:rPr>
          <w:rFonts w:ascii="Times New Roman" w:hAnsi="Times New Roman"/>
          <w:sz w:val="26"/>
          <w:szCs w:val="26"/>
        </w:rPr>
        <w:tab/>
      </w:r>
      <w:r w:rsidRPr="002150C9">
        <w:rPr>
          <w:rFonts w:ascii="Times New Roman" w:hAnsi="Times New Roman"/>
          <w:sz w:val="26"/>
          <w:szCs w:val="26"/>
        </w:rPr>
        <w:t>356.240</w:t>
      </w:r>
    </w:p>
    <w:p w:rsidR="002C4C0C" w:rsidRPr="002150C9" w:rsidRDefault="002C4C0C" w:rsidP="002C4C0C">
      <w:pPr>
        <w:rPr>
          <w:rFonts w:ascii="Times New Roman" w:hAnsi="Times New Roman"/>
          <w:sz w:val="26"/>
          <w:szCs w:val="26"/>
        </w:rPr>
      </w:pPr>
      <w:r w:rsidRPr="002150C9">
        <w:rPr>
          <w:rFonts w:ascii="Times New Roman" w:hAnsi="Times New Roman"/>
          <w:sz w:val="26"/>
          <w:szCs w:val="26"/>
        </w:rPr>
        <w:t>SH</w:t>
      </w:r>
      <w:r>
        <w:rPr>
          <w:rFonts w:ascii="Times New Roman" w:hAnsi="Times New Roman"/>
          <w:sz w:val="26"/>
          <w:szCs w:val="26"/>
        </w:rPr>
        <w:t>9</w:t>
      </w:r>
      <w:r w:rsidRPr="002150C9">
        <w:rPr>
          <w:rFonts w:ascii="Times New Roman" w:hAnsi="Times New Roman"/>
          <w:sz w:val="26"/>
          <w:szCs w:val="26"/>
        </w:rPr>
        <w:tab/>
        <w:t>680342.774</w:t>
      </w:r>
      <w:r w:rsidRPr="002150C9">
        <w:rPr>
          <w:rFonts w:ascii="Times New Roman" w:hAnsi="Times New Roman"/>
          <w:sz w:val="26"/>
          <w:szCs w:val="26"/>
        </w:rPr>
        <w:tab/>
        <w:t>946441.708</w:t>
      </w:r>
      <w:r w:rsidRPr="002150C9">
        <w:rPr>
          <w:rFonts w:ascii="Times New Roman" w:hAnsi="Times New Roman"/>
          <w:sz w:val="26"/>
          <w:szCs w:val="26"/>
        </w:rPr>
        <w:tab/>
      </w:r>
      <w:r>
        <w:rPr>
          <w:rFonts w:ascii="Times New Roman" w:hAnsi="Times New Roman"/>
          <w:sz w:val="26"/>
          <w:szCs w:val="26"/>
        </w:rPr>
        <w:tab/>
      </w:r>
      <w:r w:rsidRPr="002150C9">
        <w:rPr>
          <w:rFonts w:ascii="Times New Roman" w:hAnsi="Times New Roman"/>
          <w:sz w:val="26"/>
          <w:szCs w:val="26"/>
        </w:rPr>
        <w:t>356.736</w:t>
      </w:r>
      <w:r w:rsidRPr="002150C9">
        <w:rPr>
          <w:rFonts w:ascii="Times New Roman" w:hAnsi="Times New Roman"/>
          <w:sz w:val="26"/>
          <w:szCs w:val="26"/>
        </w:rPr>
        <w:tab/>
      </w:r>
      <w:r>
        <w:rPr>
          <w:rFonts w:ascii="Times New Roman" w:hAnsi="Times New Roman"/>
          <w:sz w:val="26"/>
          <w:szCs w:val="26"/>
        </w:rPr>
        <w:tab/>
      </w:r>
      <w:r w:rsidRPr="002150C9">
        <w:rPr>
          <w:rFonts w:ascii="Times New Roman" w:hAnsi="Times New Roman"/>
          <w:sz w:val="26"/>
          <w:szCs w:val="26"/>
        </w:rPr>
        <w:t>356.680</w:t>
      </w:r>
    </w:p>
    <w:p w:rsidR="002C4C0C" w:rsidRPr="002150C9" w:rsidRDefault="002C4C0C" w:rsidP="002C4C0C">
      <w:pPr>
        <w:rPr>
          <w:rFonts w:ascii="Times New Roman" w:hAnsi="Times New Roman"/>
          <w:sz w:val="26"/>
          <w:szCs w:val="26"/>
        </w:rPr>
      </w:pPr>
      <w:r w:rsidRPr="002150C9">
        <w:rPr>
          <w:rFonts w:ascii="Times New Roman" w:hAnsi="Times New Roman"/>
          <w:sz w:val="26"/>
          <w:szCs w:val="26"/>
        </w:rPr>
        <w:t>SH</w:t>
      </w:r>
      <w:r>
        <w:rPr>
          <w:rFonts w:ascii="Times New Roman" w:hAnsi="Times New Roman"/>
          <w:sz w:val="26"/>
          <w:szCs w:val="26"/>
        </w:rPr>
        <w:t>10</w:t>
      </w:r>
      <w:r w:rsidRPr="002150C9">
        <w:rPr>
          <w:rFonts w:ascii="Times New Roman" w:hAnsi="Times New Roman"/>
          <w:sz w:val="26"/>
          <w:szCs w:val="26"/>
        </w:rPr>
        <w:tab/>
        <w:t>680348.740</w:t>
      </w:r>
      <w:r w:rsidRPr="002150C9">
        <w:rPr>
          <w:rFonts w:ascii="Times New Roman" w:hAnsi="Times New Roman"/>
          <w:sz w:val="26"/>
          <w:szCs w:val="26"/>
        </w:rPr>
        <w:tab/>
        <w:t>946443.460</w:t>
      </w:r>
      <w:r w:rsidRPr="002150C9">
        <w:rPr>
          <w:rFonts w:ascii="Times New Roman" w:hAnsi="Times New Roman"/>
          <w:sz w:val="26"/>
          <w:szCs w:val="26"/>
        </w:rPr>
        <w:tab/>
      </w:r>
      <w:r>
        <w:rPr>
          <w:rFonts w:ascii="Times New Roman" w:hAnsi="Times New Roman"/>
          <w:sz w:val="26"/>
          <w:szCs w:val="26"/>
        </w:rPr>
        <w:tab/>
      </w:r>
      <w:r w:rsidRPr="002150C9">
        <w:rPr>
          <w:rFonts w:ascii="Times New Roman" w:hAnsi="Times New Roman"/>
          <w:sz w:val="26"/>
          <w:szCs w:val="26"/>
        </w:rPr>
        <w:t>355.971</w:t>
      </w:r>
      <w:r w:rsidRPr="002150C9">
        <w:rPr>
          <w:rFonts w:ascii="Times New Roman" w:hAnsi="Times New Roman"/>
          <w:sz w:val="26"/>
          <w:szCs w:val="26"/>
        </w:rPr>
        <w:tab/>
      </w:r>
      <w:r>
        <w:rPr>
          <w:rFonts w:ascii="Times New Roman" w:hAnsi="Times New Roman"/>
          <w:sz w:val="26"/>
          <w:szCs w:val="26"/>
        </w:rPr>
        <w:tab/>
      </w:r>
      <w:r w:rsidRPr="002150C9">
        <w:rPr>
          <w:rFonts w:ascii="Times New Roman" w:hAnsi="Times New Roman"/>
          <w:sz w:val="26"/>
          <w:szCs w:val="26"/>
        </w:rPr>
        <w:t>355.931</w:t>
      </w:r>
    </w:p>
    <w:p w:rsidR="002C4C0C" w:rsidRPr="002150C9" w:rsidRDefault="002C4C0C" w:rsidP="002C4C0C">
      <w:pPr>
        <w:rPr>
          <w:rFonts w:ascii="Times New Roman" w:hAnsi="Times New Roman"/>
          <w:sz w:val="26"/>
          <w:szCs w:val="26"/>
        </w:rPr>
      </w:pPr>
      <w:r w:rsidRPr="002150C9">
        <w:rPr>
          <w:rFonts w:ascii="Times New Roman" w:hAnsi="Times New Roman"/>
          <w:sz w:val="26"/>
          <w:szCs w:val="26"/>
        </w:rPr>
        <w:t>SH</w:t>
      </w:r>
      <w:r>
        <w:rPr>
          <w:rFonts w:ascii="Times New Roman" w:hAnsi="Times New Roman"/>
          <w:sz w:val="26"/>
          <w:szCs w:val="26"/>
        </w:rPr>
        <w:t>11</w:t>
      </w:r>
      <w:r w:rsidRPr="002150C9">
        <w:rPr>
          <w:rFonts w:ascii="Times New Roman" w:hAnsi="Times New Roman"/>
          <w:sz w:val="26"/>
          <w:szCs w:val="26"/>
        </w:rPr>
        <w:tab/>
        <w:t>680377.262</w:t>
      </w:r>
      <w:r w:rsidRPr="002150C9">
        <w:rPr>
          <w:rFonts w:ascii="Times New Roman" w:hAnsi="Times New Roman"/>
          <w:sz w:val="26"/>
          <w:szCs w:val="26"/>
        </w:rPr>
        <w:tab/>
        <w:t>946451.836</w:t>
      </w:r>
      <w:r w:rsidRPr="002150C9">
        <w:rPr>
          <w:rFonts w:ascii="Times New Roman" w:hAnsi="Times New Roman"/>
          <w:sz w:val="26"/>
          <w:szCs w:val="26"/>
        </w:rPr>
        <w:tab/>
      </w:r>
      <w:r>
        <w:rPr>
          <w:rFonts w:ascii="Times New Roman" w:hAnsi="Times New Roman"/>
          <w:sz w:val="26"/>
          <w:szCs w:val="26"/>
        </w:rPr>
        <w:tab/>
      </w:r>
      <w:r w:rsidRPr="002150C9">
        <w:rPr>
          <w:rFonts w:ascii="Times New Roman" w:hAnsi="Times New Roman"/>
          <w:sz w:val="26"/>
          <w:szCs w:val="26"/>
        </w:rPr>
        <w:t>355.725</w:t>
      </w:r>
      <w:r w:rsidRPr="002150C9">
        <w:rPr>
          <w:rFonts w:ascii="Times New Roman" w:hAnsi="Times New Roman"/>
          <w:sz w:val="26"/>
          <w:szCs w:val="26"/>
        </w:rPr>
        <w:tab/>
      </w:r>
      <w:r>
        <w:rPr>
          <w:rFonts w:ascii="Times New Roman" w:hAnsi="Times New Roman"/>
          <w:sz w:val="26"/>
          <w:szCs w:val="26"/>
        </w:rPr>
        <w:tab/>
      </w:r>
      <w:r w:rsidRPr="002150C9">
        <w:rPr>
          <w:rFonts w:ascii="Times New Roman" w:hAnsi="Times New Roman"/>
          <w:sz w:val="26"/>
          <w:szCs w:val="26"/>
        </w:rPr>
        <w:t>355.673</w:t>
      </w:r>
    </w:p>
    <w:p w:rsidR="002C4C0C" w:rsidRPr="002150C9" w:rsidRDefault="002C4C0C" w:rsidP="002C4C0C">
      <w:pPr>
        <w:rPr>
          <w:rFonts w:ascii="Times New Roman" w:hAnsi="Times New Roman"/>
          <w:sz w:val="26"/>
          <w:szCs w:val="26"/>
        </w:rPr>
      </w:pPr>
      <w:r w:rsidRPr="002150C9">
        <w:rPr>
          <w:rFonts w:ascii="Times New Roman" w:hAnsi="Times New Roman"/>
          <w:sz w:val="26"/>
          <w:szCs w:val="26"/>
        </w:rPr>
        <w:t>SH</w:t>
      </w:r>
      <w:r>
        <w:rPr>
          <w:rFonts w:ascii="Times New Roman" w:hAnsi="Times New Roman"/>
          <w:sz w:val="26"/>
          <w:szCs w:val="26"/>
        </w:rPr>
        <w:t>12</w:t>
      </w:r>
      <w:r w:rsidRPr="002150C9">
        <w:rPr>
          <w:rFonts w:ascii="Times New Roman" w:hAnsi="Times New Roman"/>
          <w:sz w:val="26"/>
          <w:szCs w:val="26"/>
        </w:rPr>
        <w:tab/>
        <w:t>680382.060</w:t>
      </w:r>
      <w:r w:rsidRPr="002150C9">
        <w:rPr>
          <w:rFonts w:ascii="Times New Roman" w:hAnsi="Times New Roman"/>
          <w:sz w:val="26"/>
          <w:szCs w:val="26"/>
        </w:rPr>
        <w:tab/>
        <w:t>946482.711</w:t>
      </w:r>
      <w:r w:rsidRPr="002150C9">
        <w:rPr>
          <w:rFonts w:ascii="Times New Roman" w:hAnsi="Times New Roman"/>
          <w:sz w:val="26"/>
          <w:szCs w:val="26"/>
        </w:rPr>
        <w:tab/>
      </w:r>
      <w:r>
        <w:rPr>
          <w:rFonts w:ascii="Times New Roman" w:hAnsi="Times New Roman"/>
          <w:sz w:val="26"/>
          <w:szCs w:val="26"/>
        </w:rPr>
        <w:tab/>
      </w:r>
      <w:r w:rsidRPr="002150C9">
        <w:rPr>
          <w:rFonts w:ascii="Times New Roman" w:hAnsi="Times New Roman"/>
          <w:sz w:val="26"/>
          <w:szCs w:val="26"/>
        </w:rPr>
        <w:t>355.318</w:t>
      </w:r>
      <w:r w:rsidRPr="002150C9">
        <w:rPr>
          <w:rFonts w:ascii="Times New Roman" w:hAnsi="Times New Roman"/>
          <w:sz w:val="26"/>
          <w:szCs w:val="26"/>
        </w:rPr>
        <w:tab/>
      </w:r>
      <w:r>
        <w:rPr>
          <w:rFonts w:ascii="Times New Roman" w:hAnsi="Times New Roman"/>
          <w:sz w:val="26"/>
          <w:szCs w:val="26"/>
        </w:rPr>
        <w:tab/>
      </w:r>
      <w:r w:rsidRPr="002150C9">
        <w:rPr>
          <w:rFonts w:ascii="Times New Roman" w:hAnsi="Times New Roman"/>
          <w:sz w:val="26"/>
          <w:szCs w:val="26"/>
        </w:rPr>
        <w:t>355.277</w:t>
      </w:r>
    </w:p>
    <w:p w:rsidR="002C4C0C" w:rsidRPr="002150C9" w:rsidRDefault="002C4C0C" w:rsidP="002C4C0C">
      <w:pPr>
        <w:rPr>
          <w:rFonts w:ascii="Times New Roman" w:hAnsi="Times New Roman"/>
          <w:sz w:val="26"/>
          <w:szCs w:val="26"/>
        </w:rPr>
      </w:pPr>
      <w:r w:rsidRPr="002150C9">
        <w:rPr>
          <w:rFonts w:ascii="Times New Roman" w:hAnsi="Times New Roman"/>
          <w:sz w:val="26"/>
          <w:szCs w:val="26"/>
        </w:rPr>
        <w:t>SH</w:t>
      </w:r>
      <w:r>
        <w:rPr>
          <w:rFonts w:ascii="Times New Roman" w:hAnsi="Times New Roman"/>
          <w:sz w:val="26"/>
          <w:szCs w:val="26"/>
        </w:rPr>
        <w:t>13</w:t>
      </w:r>
      <w:r w:rsidRPr="002150C9">
        <w:rPr>
          <w:rFonts w:ascii="Times New Roman" w:hAnsi="Times New Roman"/>
          <w:sz w:val="26"/>
          <w:szCs w:val="26"/>
        </w:rPr>
        <w:tab/>
        <w:t>680381.009</w:t>
      </w:r>
      <w:r w:rsidRPr="002150C9">
        <w:rPr>
          <w:rFonts w:ascii="Times New Roman" w:hAnsi="Times New Roman"/>
          <w:sz w:val="26"/>
          <w:szCs w:val="26"/>
        </w:rPr>
        <w:tab/>
        <w:t>946518.108</w:t>
      </w:r>
      <w:r w:rsidRPr="002150C9">
        <w:rPr>
          <w:rFonts w:ascii="Times New Roman" w:hAnsi="Times New Roman"/>
          <w:sz w:val="26"/>
          <w:szCs w:val="26"/>
        </w:rPr>
        <w:tab/>
      </w:r>
      <w:r>
        <w:rPr>
          <w:rFonts w:ascii="Times New Roman" w:hAnsi="Times New Roman"/>
          <w:sz w:val="26"/>
          <w:szCs w:val="26"/>
        </w:rPr>
        <w:tab/>
      </w:r>
      <w:r w:rsidRPr="002150C9">
        <w:rPr>
          <w:rFonts w:ascii="Times New Roman" w:hAnsi="Times New Roman"/>
          <w:sz w:val="26"/>
          <w:szCs w:val="26"/>
        </w:rPr>
        <w:t>354.819</w:t>
      </w:r>
      <w:r w:rsidRPr="002150C9">
        <w:rPr>
          <w:rFonts w:ascii="Times New Roman" w:hAnsi="Times New Roman"/>
          <w:sz w:val="26"/>
          <w:szCs w:val="26"/>
        </w:rPr>
        <w:tab/>
      </w:r>
      <w:r>
        <w:rPr>
          <w:rFonts w:ascii="Times New Roman" w:hAnsi="Times New Roman"/>
          <w:sz w:val="26"/>
          <w:szCs w:val="26"/>
        </w:rPr>
        <w:tab/>
      </w:r>
      <w:r w:rsidRPr="002150C9">
        <w:rPr>
          <w:rFonts w:ascii="Times New Roman" w:hAnsi="Times New Roman"/>
          <w:sz w:val="26"/>
          <w:szCs w:val="26"/>
        </w:rPr>
        <w:t>354.766</w:t>
      </w:r>
    </w:p>
    <w:p w:rsidR="002C4C0C" w:rsidRPr="002150C9" w:rsidRDefault="002C4C0C" w:rsidP="002C4C0C">
      <w:pPr>
        <w:rPr>
          <w:rFonts w:ascii="Times New Roman" w:hAnsi="Times New Roman"/>
          <w:sz w:val="26"/>
          <w:szCs w:val="26"/>
        </w:rPr>
      </w:pPr>
      <w:r w:rsidRPr="002150C9">
        <w:rPr>
          <w:rFonts w:ascii="Times New Roman" w:hAnsi="Times New Roman"/>
          <w:sz w:val="26"/>
          <w:szCs w:val="26"/>
        </w:rPr>
        <w:t>SH</w:t>
      </w:r>
      <w:r>
        <w:rPr>
          <w:rFonts w:ascii="Times New Roman" w:hAnsi="Times New Roman"/>
          <w:sz w:val="26"/>
          <w:szCs w:val="26"/>
        </w:rPr>
        <w:t>14</w:t>
      </w:r>
      <w:r w:rsidRPr="002150C9">
        <w:rPr>
          <w:rFonts w:ascii="Times New Roman" w:hAnsi="Times New Roman"/>
          <w:sz w:val="26"/>
          <w:szCs w:val="26"/>
        </w:rPr>
        <w:tab/>
        <w:t>680350.494</w:t>
      </w:r>
      <w:r w:rsidRPr="002150C9">
        <w:rPr>
          <w:rFonts w:ascii="Times New Roman" w:hAnsi="Times New Roman"/>
          <w:sz w:val="26"/>
          <w:szCs w:val="26"/>
        </w:rPr>
        <w:tab/>
        <w:t>946509.345</w:t>
      </w:r>
      <w:r w:rsidRPr="002150C9">
        <w:rPr>
          <w:rFonts w:ascii="Times New Roman" w:hAnsi="Times New Roman"/>
          <w:sz w:val="26"/>
          <w:szCs w:val="26"/>
        </w:rPr>
        <w:tab/>
      </w:r>
      <w:r>
        <w:rPr>
          <w:rFonts w:ascii="Times New Roman" w:hAnsi="Times New Roman"/>
          <w:sz w:val="26"/>
          <w:szCs w:val="26"/>
        </w:rPr>
        <w:tab/>
      </w:r>
      <w:r w:rsidRPr="002150C9">
        <w:rPr>
          <w:rFonts w:ascii="Times New Roman" w:hAnsi="Times New Roman"/>
          <w:sz w:val="26"/>
          <w:szCs w:val="26"/>
        </w:rPr>
        <w:t>355.174</w:t>
      </w:r>
      <w:r w:rsidRPr="002150C9">
        <w:rPr>
          <w:rFonts w:ascii="Times New Roman" w:hAnsi="Times New Roman"/>
          <w:sz w:val="26"/>
          <w:szCs w:val="26"/>
        </w:rPr>
        <w:tab/>
      </w:r>
      <w:r>
        <w:rPr>
          <w:rFonts w:ascii="Times New Roman" w:hAnsi="Times New Roman"/>
          <w:sz w:val="26"/>
          <w:szCs w:val="26"/>
        </w:rPr>
        <w:tab/>
      </w:r>
      <w:r w:rsidRPr="002150C9">
        <w:rPr>
          <w:rFonts w:ascii="Times New Roman" w:hAnsi="Times New Roman"/>
          <w:sz w:val="26"/>
          <w:szCs w:val="26"/>
        </w:rPr>
        <w:t>355.128</w:t>
      </w:r>
    </w:p>
    <w:p w:rsidR="002C4C0C" w:rsidRPr="002150C9" w:rsidRDefault="002C4C0C" w:rsidP="002C4C0C">
      <w:pPr>
        <w:rPr>
          <w:rFonts w:ascii="Times New Roman" w:hAnsi="Times New Roman"/>
          <w:sz w:val="26"/>
          <w:szCs w:val="26"/>
        </w:rPr>
      </w:pPr>
      <w:r w:rsidRPr="002150C9">
        <w:rPr>
          <w:rFonts w:ascii="Times New Roman" w:hAnsi="Times New Roman"/>
          <w:sz w:val="26"/>
          <w:szCs w:val="26"/>
        </w:rPr>
        <w:t>SH</w:t>
      </w:r>
      <w:r>
        <w:rPr>
          <w:rFonts w:ascii="Times New Roman" w:hAnsi="Times New Roman"/>
          <w:sz w:val="26"/>
          <w:szCs w:val="26"/>
        </w:rPr>
        <w:t>15</w:t>
      </w:r>
      <w:r w:rsidRPr="002150C9">
        <w:rPr>
          <w:rFonts w:ascii="Times New Roman" w:hAnsi="Times New Roman"/>
          <w:sz w:val="26"/>
          <w:szCs w:val="26"/>
        </w:rPr>
        <w:tab/>
        <w:t>680356.104</w:t>
      </w:r>
      <w:r w:rsidRPr="002150C9">
        <w:rPr>
          <w:rFonts w:ascii="Times New Roman" w:hAnsi="Times New Roman"/>
          <w:sz w:val="26"/>
          <w:szCs w:val="26"/>
        </w:rPr>
        <w:tab/>
        <w:t>946484.813</w:t>
      </w:r>
      <w:r w:rsidRPr="002150C9">
        <w:rPr>
          <w:rFonts w:ascii="Times New Roman" w:hAnsi="Times New Roman"/>
          <w:sz w:val="26"/>
          <w:szCs w:val="26"/>
        </w:rPr>
        <w:tab/>
      </w:r>
      <w:r>
        <w:rPr>
          <w:rFonts w:ascii="Times New Roman" w:hAnsi="Times New Roman"/>
          <w:sz w:val="26"/>
          <w:szCs w:val="26"/>
        </w:rPr>
        <w:tab/>
      </w:r>
      <w:r w:rsidRPr="002150C9">
        <w:rPr>
          <w:rFonts w:ascii="Times New Roman" w:hAnsi="Times New Roman"/>
          <w:sz w:val="26"/>
          <w:szCs w:val="26"/>
        </w:rPr>
        <w:t>355.033</w:t>
      </w:r>
      <w:r w:rsidRPr="002150C9">
        <w:rPr>
          <w:rFonts w:ascii="Times New Roman" w:hAnsi="Times New Roman"/>
          <w:sz w:val="26"/>
          <w:szCs w:val="26"/>
        </w:rPr>
        <w:tab/>
      </w:r>
      <w:r>
        <w:rPr>
          <w:rFonts w:ascii="Times New Roman" w:hAnsi="Times New Roman"/>
          <w:sz w:val="26"/>
          <w:szCs w:val="26"/>
        </w:rPr>
        <w:tab/>
      </w:r>
      <w:r w:rsidRPr="002150C9">
        <w:rPr>
          <w:rFonts w:ascii="Times New Roman" w:hAnsi="Times New Roman"/>
          <w:sz w:val="26"/>
          <w:szCs w:val="26"/>
        </w:rPr>
        <w:t>355.005</w:t>
      </w:r>
    </w:p>
    <w:p w:rsidR="002C4C0C" w:rsidRPr="002150C9" w:rsidRDefault="002C4C0C" w:rsidP="002C4C0C">
      <w:pPr>
        <w:rPr>
          <w:rFonts w:ascii="Times New Roman" w:hAnsi="Times New Roman"/>
          <w:sz w:val="26"/>
          <w:szCs w:val="26"/>
        </w:rPr>
      </w:pPr>
      <w:r w:rsidRPr="002150C9">
        <w:rPr>
          <w:rFonts w:ascii="Times New Roman" w:hAnsi="Times New Roman"/>
          <w:sz w:val="26"/>
          <w:szCs w:val="26"/>
        </w:rPr>
        <w:lastRenderedPageBreak/>
        <w:t>SH</w:t>
      </w:r>
      <w:r>
        <w:rPr>
          <w:rFonts w:ascii="Times New Roman" w:hAnsi="Times New Roman"/>
          <w:sz w:val="26"/>
          <w:szCs w:val="26"/>
        </w:rPr>
        <w:t>16</w:t>
      </w:r>
      <w:r w:rsidRPr="002150C9">
        <w:rPr>
          <w:rFonts w:ascii="Times New Roman" w:hAnsi="Times New Roman"/>
          <w:sz w:val="26"/>
          <w:szCs w:val="26"/>
        </w:rPr>
        <w:tab/>
        <w:t>680332.603</w:t>
      </w:r>
      <w:r w:rsidRPr="002150C9">
        <w:rPr>
          <w:rFonts w:ascii="Times New Roman" w:hAnsi="Times New Roman"/>
          <w:sz w:val="26"/>
          <w:szCs w:val="26"/>
        </w:rPr>
        <w:tab/>
        <w:t>946480.960</w:t>
      </w:r>
      <w:r w:rsidRPr="002150C9">
        <w:rPr>
          <w:rFonts w:ascii="Times New Roman" w:hAnsi="Times New Roman"/>
          <w:sz w:val="26"/>
          <w:szCs w:val="26"/>
        </w:rPr>
        <w:tab/>
      </w:r>
      <w:r>
        <w:rPr>
          <w:rFonts w:ascii="Times New Roman" w:hAnsi="Times New Roman"/>
          <w:sz w:val="26"/>
          <w:szCs w:val="26"/>
        </w:rPr>
        <w:tab/>
      </w:r>
      <w:r w:rsidRPr="002150C9">
        <w:rPr>
          <w:rFonts w:ascii="Times New Roman" w:hAnsi="Times New Roman"/>
          <w:sz w:val="26"/>
          <w:szCs w:val="26"/>
        </w:rPr>
        <w:t>355.228</w:t>
      </w:r>
      <w:r w:rsidRPr="002150C9">
        <w:rPr>
          <w:rFonts w:ascii="Times New Roman" w:hAnsi="Times New Roman"/>
          <w:sz w:val="26"/>
          <w:szCs w:val="26"/>
        </w:rPr>
        <w:tab/>
      </w:r>
      <w:r>
        <w:rPr>
          <w:rFonts w:ascii="Times New Roman" w:hAnsi="Times New Roman"/>
          <w:sz w:val="26"/>
          <w:szCs w:val="26"/>
        </w:rPr>
        <w:tab/>
      </w:r>
      <w:r w:rsidRPr="002150C9">
        <w:rPr>
          <w:rFonts w:ascii="Times New Roman" w:hAnsi="Times New Roman"/>
          <w:sz w:val="26"/>
          <w:szCs w:val="26"/>
        </w:rPr>
        <w:t>355.188</w:t>
      </w:r>
    </w:p>
    <w:p w:rsidR="002C4C0C" w:rsidRPr="002150C9" w:rsidRDefault="002C4C0C" w:rsidP="002C4C0C">
      <w:pPr>
        <w:rPr>
          <w:rFonts w:ascii="Times New Roman" w:hAnsi="Times New Roman"/>
          <w:sz w:val="26"/>
          <w:szCs w:val="26"/>
        </w:rPr>
      </w:pPr>
      <w:r w:rsidRPr="002150C9">
        <w:rPr>
          <w:rFonts w:ascii="Times New Roman" w:hAnsi="Times New Roman"/>
          <w:sz w:val="26"/>
          <w:szCs w:val="26"/>
        </w:rPr>
        <w:t>SH</w:t>
      </w:r>
      <w:r>
        <w:rPr>
          <w:rFonts w:ascii="Times New Roman" w:hAnsi="Times New Roman"/>
          <w:sz w:val="26"/>
          <w:szCs w:val="26"/>
        </w:rPr>
        <w:t>17</w:t>
      </w:r>
      <w:r w:rsidRPr="002150C9">
        <w:rPr>
          <w:rFonts w:ascii="Times New Roman" w:hAnsi="Times New Roman"/>
          <w:sz w:val="26"/>
          <w:szCs w:val="26"/>
        </w:rPr>
        <w:tab/>
        <w:t>680298.581</w:t>
      </w:r>
      <w:r w:rsidRPr="002150C9">
        <w:rPr>
          <w:rFonts w:ascii="Times New Roman" w:hAnsi="Times New Roman"/>
          <w:sz w:val="26"/>
          <w:szCs w:val="26"/>
        </w:rPr>
        <w:tab/>
        <w:t>946490.422</w:t>
      </w:r>
      <w:r w:rsidRPr="002150C9">
        <w:rPr>
          <w:rFonts w:ascii="Times New Roman" w:hAnsi="Times New Roman"/>
          <w:sz w:val="26"/>
          <w:szCs w:val="26"/>
        </w:rPr>
        <w:tab/>
      </w:r>
      <w:r>
        <w:rPr>
          <w:rFonts w:ascii="Times New Roman" w:hAnsi="Times New Roman"/>
          <w:sz w:val="26"/>
          <w:szCs w:val="26"/>
        </w:rPr>
        <w:tab/>
      </w:r>
      <w:r w:rsidRPr="002150C9">
        <w:rPr>
          <w:rFonts w:ascii="Times New Roman" w:hAnsi="Times New Roman"/>
          <w:sz w:val="26"/>
          <w:szCs w:val="26"/>
        </w:rPr>
        <w:t>355.834</w:t>
      </w:r>
      <w:r w:rsidRPr="002150C9">
        <w:rPr>
          <w:rFonts w:ascii="Times New Roman" w:hAnsi="Times New Roman"/>
          <w:sz w:val="26"/>
          <w:szCs w:val="26"/>
        </w:rPr>
        <w:tab/>
      </w:r>
      <w:r>
        <w:rPr>
          <w:rFonts w:ascii="Times New Roman" w:hAnsi="Times New Roman"/>
          <w:sz w:val="26"/>
          <w:szCs w:val="26"/>
        </w:rPr>
        <w:tab/>
      </w:r>
      <w:r w:rsidRPr="002150C9">
        <w:rPr>
          <w:rFonts w:ascii="Times New Roman" w:hAnsi="Times New Roman"/>
          <w:sz w:val="26"/>
          <w:szCs w:val="26"/>
        </w:rPr>
        <w:t>355.802</w:t>
      </w:r>
    </w:p>
    <w:p w:rsidR="002C4C0C" w:rsidRPr="002150C9" w:rsidRDefault="002C4C0C" w:rsidP="002C4C0C">
      <w:pPr>
        <w:rPr>
          <w:rFonts w:ascii="Times New Roman" w:hAnsi="Times New Roman"/>
          <w:sz w:val="26"/>
          <w:szCs w:val="26"/>
        </w:rPr>
      </w:pPr>
      <w:r w:rsidRPr="002150C9">
        <w:rPr>
          <w:rFonts w:ascii="Times New Roman" w:hAnsi="Times New Roman"/>
          <w:sz w:val="26"/>
          <w:szCs w:val="26"/>
        </w:rPr>
        <w:t>SH</w:t>
      </w:r>
      <w:r>
        <w:rPr>
          <w:rFonts w:ascii="Times New Roman" w:hAnsi="Times New Roman"/>
          <w:sz w:val="26"/>
          <w:szCs w:val="26"/>
        </w:rPr>
        <w:t>18</w:t>
      </w:r>
      <w:r w:rsidRPr="002150C9">
        <w:rPr>
          <w:rFonts w:ascii="Times New Roman" w:hAnsi="Times New Roman"/>
          <w:sz w:val="26"/>
          <w:szCs w:val="26"/>
        </w:rPr>
        <w:tab/>
        <w:t>680318.222</w:t>
      </w:r>
      <w:r w:rsidRPr="002150C9">
        <w:rPr>
          <w:rFonts w:ascii="Times New Roman" w:hAnsi="Times New Roman"/>
          <w:sz w:val="26"/>
          <w:szCs w:val="26"/>
        </w:rPr>
        <w:tab/>
        <w:t>946506.191</w:t>
      </w:r>
      <w:r w:rsidRPr="002150C9">
        <w:rPr>
          <w:rFonts w:ascii="Times New Roman" w:hAnsi="Times New Roman"/>
          <w:sz w:val="26"/>
          <w:szCs w:val="26"/>
        </w:rPr>
        <w:tab/>
      </w:r>
      <w:r>
        <w:rPr>
          <w:rFonts w:ascii="Times New Roman" w:hAnsi="Times New Roman"/>
          <w:sz w:val="26"/>
          <w:szCs w:val="26"/>
        </w:rPr>
        <w:tab/>
      </w:r>
      <w:r w:rsidRPr="002150C9">
        <w:rPr>
          <w:rFonts w:ascii="Times New Roman" w:hAnsi="Times New Roman"/>
          <w:sz w:val="26"/>
          <w:szCs w:val="26"/>
        </w:rPr>
        <w:t>355.726</w:t>
      </w:r>
      <w:r w:rsidRPr="002150C9">
        <w:rPr>
          <w:rFonts w:ascii="Times New Roman" w:hAnsi="Times New Roman"/>
          <w:sz w:val="26"/>
          <w:szCs w:val="26"/>
        </w:rPr>
        <w:tab/>
      </w:r>
      <w:r>
        <w:rPr>
          <w:rFonts w:ascii="Times New Roman" w:hAnsi="Times New Roman"/>
          <w:sz w:val="26"/>
          <w:szCs w:val="26"/>
        </w:rPr>
        <w:tab/>
      </w:r>
      <w:r w:rsidRPr="002150C9">
        <w:rPr>
          <w:rFonts w:ascii="Times New Roman" w:hAnsi="Times New Roman"/>
          <w:sz w:val="26"/>
          <w:szCs w:val="26"/>
        </w:rPr>
        <w:t>355.678</w:t>
      </w:r>
    </w:p>
    <w:p w:rsidR="002C4C0C" w:rsidRDefault="002C4C0C" w:rsidP="002C4C0C">
      <w:pPr>
        <w:rPr>
          <w:rFonts w:ascii="Times New Roman" w:hAnsi="Times New Roman"/>
          <w:sz w:val="26"/>
          <w:szCs w:val="26"/>
        </w:rPr>
      </w:pPr>
      <w:r w:rsidRPr="002150C9">
        <w:rPr>
          <w:rFonts w:ascii="Times New Roman" w:hAnsi="Times New Roman"/>
          <w:sz w:val="26"/>
          <w:szCs w:val="26"/>
        </w:rPr>
        <w:t>SH</w:t>
      </w:r>
      <w:r>
        <w:rPr>
          <w:rFonts w:ascii="Times New Roman" w:hAnsi="Times New Roman"/>
          <w:sz w:val="26"/>
          <w:szCs w:val="26"/>
        </w:rPr>
        <w:t>19</w:t>
      </w:r>
      <w:r w:rsidRPr="002150C9">
        <w:rPr>
          <w:rFonts w:ascii="Times New Roman" w:hAnsi="Times New Roman"/>
          <w:sz w:val="26"/>
          <w:szCs w:val="26"/>
        </w:rPr>
        <w:tab/>
        <w:t>680308.753</w:t>
      </w:r>
      <w:r w:rsidRPr="002150C9">
        <w:rPr>
          <w:rFonts w:ascii="Times New Roman" w:hAnsi="Times New Roman"/>
          <w:sz w:val="26"/>
          <w:szCs w:val="26"/>
        </w:rPr>
        <w:tab/>
        <w:t>946526.168</w:t>
      </w:r>
      <w:r w:rsidRPr="002150C9">
        <w:rPr>
          <w:rFonts w:ascii="Times New Roman" w:hAnsi="Times New Roman"/>
          <w:sz w:val="26"/>
          <w:szCs w:val="26"/>
        </w:rPr>
        <w:tab/>
      </w:r>
      <w:r>
        <w:rPr>
          <w:rFonts w:ascii="Times New Roman" w:hAnsi="Times New Roman"/>
          <w:sz w:val="26"/>
          <w:szCs w:val="26"/>
        </w:rPr>
        <w:tab/>
      </w:r>
      <w:r w:rsidRPr="002150C9">
        <w:rPr>
          <w:rFonts w:ascii="Times New Roman" w:hAnsi="Times New Roman"/>
          <w:sz w:val="26"/>
          <w:szCs w:val="26"/>
        </w:rPr>
        <w:t>356.148</w:t>
      </w:r>
      <w:r w:rsidRPr="002150C9">
        <w:rPr>
          <w:rFonts w:ascii="Times New Roman" w:hAnsi="Times New Roman"/>
          <w:sz w:val="26"/>
          <w:szCs w:val="26"/>
        </w:rPr>
        <w:tab/>
      </w:r>
      <w:r>
        <w:rPr>
          <w:rFonts w:ascii="Times New Roman" w:hAnsi="Times New Roman"/>
          <w:sz w:val="26"/>
          <w:szCs w:val="26"/>
        </w:rPr>
        <w:tab/>
      </w:r>
      <w:r w:rsidRPr="002150C9">
        <w:rPr>
          <w:rFonts w:ascii="Times New Roman" w:hAnsi="Times New Roman"/>
          <w:sz w:val="26"/>
          <w:szCs w:val="26"/>
        </w:rPr>
        <w:t>356.096</w:t>
      </w:r>
    </w:p>
    <w:p w:rsidR="002C4C0C" w:rsidRDefault="002C4C0C" w:rsidP="002C4C0C">
      <w:pPr>
        <w:rPr>
          <w:rFonts w:ascii="Times New Roman" w:hAnsi="Times New Roman"/>
          <w:sz w:val="26"/>
          <w:szCs w:val="26"/>
        </w:rPr>
      </w:pPr>
      <w:r w:rsidRPr="002150C9">
        <w:rPr>
          <w:rFonts w:ascii="Times New Roman" w:hAnsi="Times New Roman"/>
          <w:sz w:val="26"/>
          <w:szCs w:val="26"/>
        </w:rPr>
        <w:t>SH</w:t>
      </w:r>
      <w:r>
        <w:rPr>
          <w:rFonts w:ascii="Times New Roman" w:hAnsi="Times New Roman"/>
          <w:sz w:val="26"/>
          <w:szCs w:val="26"/>
        </w:rPr>
        <w:t>20</w:t>
      </w:r>
      <w:r w:rsidRPr="002150C9">
        <w:rPr>
          <w:rFonts w:ascii="Times New Roman" w:hAnsi="Times New Roman"/>
          <w:sz w:val="26"/>
          <w:szCs w:val="26"/>
        </w:rPr>
        <w:tab/>
        <w:t>680342.774</w:t>
      </w:r>
      <w:r w:rsidRPr="002150C9">
        <w:rPr>
          <w:rFonts w:ascii="Times New Roman" w:hAnsi="Times New Roman"/>
          <w:sz w:val="26"/>
          <w:szCs w:val="26"/>
        </w:rPr>
        <w:tab/>
        <w:t>946441.708</w:t>
      </w:r>
      <w:r w:rsidRPr="002150C9">
        <w:rPr>
          <w:rFonts w:ascii="Times New Roman" w:hAnsi="Times New Roman"/>
          <w:sz w:val="26"/>
          <w:szCs w:val="26"/>
        </w:rPr>
        <w:tab/>
      </w:r>
      <w:r>
        <w:rPr>
          <w:rFonts w:ascii="Times New Roman" w:hAnsi="Times New Roman"/>
          <w:sz w:val="26"/>
          <w:szCs w:val="26"/>
        </w:rPr>
        <w:tab/>
      </w:r>
      <w:r w:rsidRPr="002150C9">
        <w:rPr>
          <w:rFonts w:ascii="Times New Roman" w:hAnsi="Times New Roman"/>
          <w:sz w:val="26"/>
          <w:szCs w:val="26"/>
        </w:rPr>
        <w:t>356.736</w:t>
      </w:r>
      <w:r w:rsidRPr="002150C9">
        <w:rPr>
          <w:rFonts w:ascii="Times New Roman" w:hAnsi="Times New Roman"/>
          <w:sz w:val="26"/>
          <w:szCs w:val="26"/>
        </w:rPr>
        <w:tab/>
      </w:r>
      <w:r>
        <w:rPr>
          <w:rFonts w:ascii="Times New Roman" w:hAnsi="Times New Roman"/>
          <w:sz w:val="26"/>
          <w:szCs w:val="26"/>
        </w:rPr>
        <w:tab/>
      </w:r>
      <w:r w:rsidRPr="002150C9">
        <w:rPr>
          <w:rFonts w:ascii="Times New Roman" w:hAnsi="Times New Roman"/>
          <w:sz w:val="26"/>
          <w:szCs w:val="26"/>
        </w:rPr>
        <w:t>356.680</w:t>
      </w:r>
    </w:p>
    <w:p w:rsidR="002C4C0C" w:rsidRDefault="002C4C0C" w:rsidP="002C4C0C">
      <w:pPr>
        <w:rPr>
          <w:rFonts w:ascii="Times New Roman" w:hAnsi="Times New Roman"/>
          <w:sz w:val="26"/>
          <w:szCs w:val="26"/>
        </w:rPr>
      </w:pPr>
    </w:p>
    <w:p w:rsidR="002C4C0C" w:rsidRPr="005B631A" w:rsidRDefault="002C4C0C" w:rsidP="002C4C0C">
      <w:pPr>
        <w:spacing w:line="480" w:lineRule="auto"/>
        <w:jc w:val="both"/>
        <w:rPr>
          <w:rFonts w:ascii="Times New Roman" w:hAnsi="Times New Roman"/>
          <w:sz w:val="26"/>
          <w:szCs w:val="26"/>
        </w:rPr>
      </w:pPr>
      <w:r w:rsidRPr="005B631A">
        <w:rPr>
          <w:rFonts w:ascii="Times New Roman" w:hAnsi="Times New Roman"/>
          <w:sz w:val="26"/>
          <w:szCs w:val="26"/>
        </w:rPr>
        <w:t>SHOPRITE</w:t>
      </w:r>
      <w:r w:rsidRPr="005B631A">
        <w:rPr>
          <w:rFonts w:ascii="Times New Roman" w:hAnsi="Times New Roman"/>
          <w:sz w:val="26"/>
          <w:szCs w:val="26"/>
        </w:rPr>
        <w:tab/>
        <w:t>680275.567</w:t>
      </w:r>
      <w:r w:rsidRPr="005B631A">
        <w:rPr>
          <w:rFonts w:ascii="Times New Roman" w:hAnsi="Times New Roman"/>
          <w:sz w:val="26"/>
          <w:szCs w:val="26"/>
        </w:rPr>
        <w:tab/>
        <w:t>946584.865</w:t>
      </w:r>
      <w:r w:rsidRPr="005B631A">
        <w:rPr>
          <w:rFonts w:ascii="Times New Roman" w:hAnsi="Times New Roman"/>
          <w:sz w:val="26"/>
          <w:szCs w:val="26"/>
        </w:rPr>
        <w:tab/>
      </w:r>
      <w:r>
        <w:rPr>
          <w:rFonts w:ascii="Times New Roman" w:hAnsi="Times New Roman"/>
          <w:sz w:val="26"/>
          <w:szCs w:val="26"/>
        </w:rPr>
        <w:t>,</w:t>
      </w:r>
      <w:r w:rsidRPr="005B631A">
        <w:rPr>
          <w:rFonts w:ascii="Times New Roman" w:hAnsi="Times New Roman"/>
          <w:sz w:val="26"/>
          <w:szCs w:val="26"/>
        </w:rPr>
        <w:tab/>
        <w:t>S.G.I</w:t>
      </w:r>
      <w:r w:rsidRPr="005B631A">
        <w:rPr>
          <w:rFonts w:ascii="Times New Roman" w:hAnsi="Times New Roman"/>
          <w:sz w:val="26"/>
          <w:szCs w:val="26"/>
        </w:rPr>
        <w:tab/>
        <w:t>680364.567</w:t>
      </w:r>
      <w:r w:rsidRPr="005B631A">
        <w:rPr>
          <w:rFonts w:ascii="Times New Roman" w:hAnsi="Times New Roman"/>
          <w:sz w:val="26"/>
          <w:szCs w:val="26"/>
        </w:rPr>
        <w:tab/>
        <w:t>946630.865</w:t>
      </w:r>
    </w:p>
    <w:p w:rsidR="002C4C0C" w:rsidRPr="005B631A" w:rsidRDefault="002C4C0C" w:rsidP="002C4C0C">
      <w:pPr>
        <w:spacing w:line="480" w:lineRule="auto"/>
        <w:jc w:val="both"/>
        <w:rPr>
          <w:rFonts w:ascii="Times New Roman" w:hAnsi="Times New Roman"/>
          <w:sz w:val="26"/>
          <w:szCs w:val="26"/>
        </w:rPr>
      </w:pPr>
      <w:r w:rsidRPr="005B631A">
        <w:rPr>
          <w:rFonts w:ascii="Times New Roman" w:hAnsi="Times New Roman"/>
          <w:sz w:val="26"/>
          <w:szCs w:val="26"/>
        </w:rPr>
        <w:t>SHOPRITE</w:t>
      </w:r>
      <w:r w:rsidRPr="005B631A">
        <w:rPr>
          <w:rFonts w:ascii="Times New Roman" w:hAnsi="Times New Roman"/>
          <w:sz w:val="26"/>
          <w:szCs w:val="26"/>
        </w:rPr>
        <w:tab/>
        <w:t>680229.567</w:t>
      </w:r>
      <w:r w:rsidRPr="005B631A">
        <w:rPr>
          <w:rFonts w:ascii="Times New Roman" w:hAnsi="Times New Roman"/>
          <w:sz w:val="26"/>
          <w:szCs w:val="26"/>
        </w:rPr>
        <w:tab/>
        <w:t>946585.865</w:t>
      </w:r>
      <w:r w:rsidRPr="005B631A">
        <w:rPr>
          <w:rFonts w:ascii="Times New Roman" w:hAnsi="Times New Roman"/>
          <w:sz w:val="26"/>
          <w:szCs w:val="26"/>
        </w:rPr>
        <w:tab/>
      </w:r>
      <w:r>
        <w:rPr>
          <w:rFonts w:ascii="Times New Roman" w:hAnsi="Times New Roman"/>
          <w:sz w:val="26"/>
          <w:szCs w:val="26"/>
        </w:rPr>
        <w:t>,</w:t>
      </w:r>
      <w:r w:rsidRPr="005B631A">
        <w:rPr>
          <w:rFonts w:ascii="Times New Roman" w:hAnsi="Times New Roman"/>
          <w:sz w:val="26"/>
          <w:szCs w:val="26"/>
        </w:rPr>
        <w:tab/>
        <w:t>S.G.I</w:t>
      </w:r>
      <w:r w:rsidRPr="005B631A">
        <w:rPr>
          <w:rFonts w:ascii="Times New Roman" w:hAnsi="Times New Roman"/>
          <w:sz w:val="26"/>
          <w:szCs w:val="26"/>
        </w:rPr>
        <w:tab/>
        <w:t>680368.567</w:t>
      </w:r>
      <w:r w:rsidRPr="005B631A">
        <w:rPr>
          <w:rFonts w:ascii="Times New Roman" w:hAnsi="Times New Roman"/>
          <w:sz w:val="26"/>
          <w:szCs w:val="26"/>
        </w:rPr>
        <w:tab/>
        <w:t>946658.865</w:t>
      </w:r>
    </w:p>
    <w:p w:rsidR="002C4C0C" w:rsidRPr="005B631A" w:rsidRDefault="002C4C0C" w:rsidP="002C4C0C">
      <w:pPr>
        <w:spacing w:line="480" w:lineRule="auto"/>
        <w:jc w:val="both"/>
        <w:rPr>
          <w:rFonts w:ascii="Times New Roman" w:hAnsi="Times New Roman"/>
          <w:sz w:val="26"/>
          <w:szCs w:val="26"/>
        </w:rPr>
      </w:pPr>
      <w:r w:rsidRPr="005B631A">
        <w:rPr>
          <w:rFonts w:ascii="Times New Roman" w:hAnsi="Times New Roman"/>
          <w:sz w:val="26"/>
          <w:szCs w:val="26"/>
        </w:rPr>
        <w:t>SHOPRITE</w:t>
      </w:r>
      <w:r w:rsidRPr="005B631A">
        <w:rPr>
          <w:rFonts w:ascii="Times New Roman" w:hAnsi="Times New Roman"/>
          <w:sz w:val="26"/>
          <w:szCs w:val="26"/>
        </w:rPr>
        <w:tab/>
        <w:t>680218.567</w:t>
      </w:r>
      <w:r w:rsidRPr="005B631A">
        <w:rPr>
          <w:rFonts w:ascii="Times New Roman" w:hAnsi="Times New Roman"/>
          <w:sz w:val="26"/>
          <w:szCs w:val="26"/>
        </w:rPr>
        <w:tab/>
        <w:t>946585.865</w:t>
      </w:r>
      <w:r w:rsidRPr="005B631A">
        <w:rPr>
          <w:rFonts w:ascii="Times New Roman" w:hAnsi="Times New Roman"/>
          <w:sz w:val="26"/>
          <w:szCs w:val="26"/>
        </w:rPr>
        <w:tab/>
      </w:r>
      <w:r>
        <w:rPr>
          <w:rFonts w:ascii="Times New Roman" w:hAnsi="Times New Roman"/>
          <w:sz w:val="26"/>
          <w:szCs w:val="26"/>
        </w:rPr>
        <w:t>,</w:t>
      </w:r>
      <w:r w:rsidRPr="005B631A">
        <w:rPr>
          <w:rFonts w:ascii="Times New Roman" w:hAnsi="Times New Roman"/>
          <w:sz w:val="26"/>
          <w:szCs w:val="26"/>
        </w:rPr>
        <w:tab/>
        <w:t>S.G.I</w:t>
      </w:r>
      <w:r w:rsidRPr="005B631A">
        <w:rPr>
          <w:rFonts w:ascii="Times New Roman" w:hAnsi="Times New Roman"/>
          <w:sz w:val="26"/>
          <w:szCs w:val="26"/>
        </w:rPr>
        <w:tab/>
        <w:t>680360.567</w:t>
      </w:r>
      <w:r w:rsidRPr="005B631A">
        <w:rPr>
          <w:rFonts w:ascii="Times New Roman" w:hAnsi="Times New Roman"/>
          <w:sz w:val="26"/>
          <w:szCs w:val="26"/>
        </w:rPr>
        <w:tab/>
        <w:t>946661.865</w:t>
      </w:r>
    </w:p>
    <w:p w:rsidR="002C4C0C" w:rsidRPr="005B631A" w:rsidRDefault="002C4C0C" w:rsidP="002C4C0C">
      <w:pPr>
        <w:spacing w:line="480" w:lineRule="auto"/>
        <w:jc w:val="both"/>
        <w:rPr>
          <w:rFonts w:ascii="Times New Roman" w:hAnsi="Times New Roman"/>
          <w:sz w:val="26"/>
          <w:szCs w:val="26"/>
        </w:rPr>
      </w:pPr>
      <w:r w:rsidRPr="005B631A">
        <w:rPr>
          <w:rFonts w:ascii="Times New Roman" w:hAnsi="Times New Roman"/>
          <w:sz w:val="26"/>
          <w:szCs w:val="26"/>
        </w:rPr>
        <w:t>SHOPRITE</w:t>
      </w:r>
      <w:r w:rsidRPr="005B631A">
        <w:rPr>
          <w:rFonts w:ascii="Times New Roman" w:hAnsi="Times New Roman"/>
          <w:sz w:val="26"/>
          <w:szCs w:val="26"/>
        </w:rPr>
        <w:tab/>
        <w:t>680214.567</w:t>
      </w:r>
      <w:r w:rsidRPr="005B631A">
        <w:rPr>
          <w:rFonts w:ascii="Times New Roman" w:hAnsi="Times New Roman"/>
          <w:sz w:val="26"/>
          <w:szCs w:val="26"/>
        </w:rPr>
        <w:tab/>
        <w:t>946661.865</w:t>
      </w:r>
      <w:r w:rsidRPr="005B631A">
        <w:rPr>
          <w:rFonts w:ascii="Times New Roman" w:hAnsi="Times New Roman"/>
          <w:sz w:val="26"/>
          <w:szCs w:val="26"/>
        </w:rPr>
        <w:tab/>
      </w:r>
      <w:r>
        <w:rPr>
          <w:rFonts w:ascii="Times New Roman" w:hAnsi="Times New Roman"/>
          <w:sz w:val="26"/>
          <w:szCs w:val="26"/>
        </w:rPr>
        <w:t>,</w:t>
      </w:r>
      <w:r w:rsidRPr="005B631A">
        <w:rPr>
          <w:rFonts w:ascii="Times New Roman" w:hAnsi="Times New Roman"/>
          <w:sz w:val="26"/>
          <w:szCs w:val="26"/>
        </w:rPr>
        <w:tab/>
        <w:t>S.G.I</w:t>
      </w:r>
      <w:r w:rsidRPr="005B631A">
        <w:rPr>
          <w:rFonts w:ascii="Times New Roman" w:hAnsi="Times New Roman"/>
          <w:sz w:val="26"/>
          <w:szCs w:val="26"/>
        </w:rPr>
        <w:tab/>
        <w:t>680347.567</w:t>
      </w:r>
      <w:r w:rsidRPr="005B631A">
        <w:rPr>
          <w:rFonts w:ascii="Times New Roman" w:hAnsi="Times New Roman"/>
          <w:sz w:val="26"/>
          <w:szCs w:val="26"/>
        </w:rPr>
        <w:tab/>
        <w:t>946661.865</w:t>
      </w:r>
    </w:p>
    <w:p w:rsidR="002C4C0C" w:rsidRPr="005B631A" w:rsidRDefault="002C4C0C" w:rsidP="002C4C0C">
      <w:pPr>
        <w:spacing w:line="480" w:lineRule="auto"/>
        <w:jc w:val="both"/>
        <w:rPr>
          <w:rFonts w:ascii="Times New Roman" w:hAnsi="Times New Roman"/>
          <w:sz w:val="26"/>
          <w:szCs w:val="26"/>
        </w:rPr>
      </w:pPr>
      <w:r w:rsidRPr="005B631A">
        <w:rPr>
          <w:rFonts w:ascii="Times New Roman" w:hAnsi="Times New Roman"/>
          <w:sz w:val="26"/>
          <w:szCs w:val="26"/>
        </w:rPr>
        <w:t>SHOPRITE</w:t>
      </w:r>
      <w:r w:rsidRPr="005B631A">
        <w:rPr>
          <w:rFonts w:ascii="Times New Roman" w:hAnsi="Times New Roman"/>
          <w:sz w:val="26"/>
          <w:szCs w:val="26"/>
        </w:rPr>
        <w:tab/>
        <w:t>680262.006</w:t>
      </w:r>
      <w:r w:rsidRPr="005B631A">
        <w:rPr>
          <w:rFonts w:ascii="Times New Roman" w:hAnsi="Times New Roman"/>
          <w:sz w:val="26"/>
          <w:szCs w:val="26"/>
        </w:rPr>
        <w:tab/>
        <w:t>946660.833</w:t>
      </w:r>
      <w:r w:rsidRPr="005B631A">
        <w:rPr>
          <w:rFonts w:ascii="Times New Roman" w:hAnsi="Times New Roman"/>
          <w:sz w:val="26"/>
          <w:szCs w:val="26"/>
        </w:rPr>
        <w:tab/>
      </w:r>
      <w:r>
        <w:rPr>
          <w:rFonts w:ascii="Times New Roman" w:hAnsi="Times New Roman"/>
          <w:sz w:val="26"/>
          <w:szCs w:val="26"/>
        </w:rPr>
        <w:t>,</w:t>
      </w:r>
      <w:r w:rsidRPr="005B631A">
        <w:rPr>
          <w:rFonts w:ascii="Times New Roman" w:hAnsi="Times New Roman"/>
          <w:sz w:val="26"/>
          <w:szCs w:val="26"/>
        </w:rPr>
        <w:tab/>
        <w:t>S.G.I</w:t>
      </w:r>
      <w:r w:rsidRPr="005B631A">
        <w:rPr>
          <w:rFonts w:ascii="Times New Roman" w:hAnsi="Times New Roman"/>
          <w:sz w:val="26"/>
          <w:szCs w:val="26"/>
        </w:rPr>
        <w:tab/>
        <w:t>680346.567</w:t>
      </w:r>
      <w:r w:rsidRPr="005B631A">
        <w:rPr>
          <w:rFonts w:ascii="Times New Roman" w:hAnsi="Times New Roman"/>
          <w:sz w:val="26"/>
          <w:szCs w:val="26"/>
        </w:rPr>
        <w:tab/>
        <w:t>946659.865</w:t>
      </w:r>
    </w:p>
    <w:p w:rsidR="002C4C0C" w:rsidRPr="005B631A" w:rsidRDefault="002C4C0C" w:rsidP="002C4C0C">
      <w:pPr>
        <w:spacing w:line="480" w:lineRule="auto"/>
        <w:jc w:val="both"/>
        <w:rPr>
          <w:rFonts w:ascii="Times New Roman" w:hAnsi="Times New Roman"/>
          <w:sz w:val="26"/>
          <w:szCs w:val="26"/>
        </w:rPr>
      </w:pPr>
      <w:r w:rsidRPr="005B631A">
        <w:rPr>
          <w:rFonts w:ascii="Times New Roman" w:hAnsi="Times New Roman"/>
          <w:sz w:val="26"/>
          <w:szCs w:val="26"/>
        </w:rPr>
        <w:t>SHOPRITE</w:t>
      </w:r>
      <w:r w:rsidRPr="005B631A">
        <w:rPr>
          <w:rFonts w:ascii="Times New Roman" w:hAnsi="Times New Roman"/>
          <w:sz w:val="26"/>
          <w:szCs w:val="26"/>
        </w:rPr>
        <w:tab/>
        <w:t>680264.633</w:t>
      </w:r>
      <w:r w:rsidRPr="005B631A">
        <w:rPr>
          <w:rFonts w:ascii="Times New Roman" w:hAnsi="Times New Roman"/>
          <w:sz w:val="26"/>
          <w:szCs w:val="26"/>
        </w:rPr>
        <w:tab/>
        <w:t>946610.907</w:t>
      </w:r>
      <w:r w:rsidRPr="005B631A">
        <w:rPr>
          <w:rFonts w:ascii="Times New Roman" w:hAnsi="Times New Roman"/>
          <w:sz w:val="26"/>
          <w:szCs w:val="26"/>
        </w:rPr>
        <w:tab/>
      </w:r>
      <w:r>
        <w:rPr>
          <w:rFonts w:ascii="Times New Roman" w:hAnsi="Times New Roman"/>
          <w:sz w:val="26"/>
          <w:szCs w:val="26"/>
        </w:rPr>
        <w:t>,</w:t>
      </w:r>
      <w:r w:rsidRPr="005B631A">
        <w:rPr>
          <w:rFonts w:ascii="Times New Roman" w:hAnsi="Times New Roman"/>
          <w:sz w:val="26"/>
          <w:szCs w:val="26"/>
        </w:rPr>
        <w:tab/>
        <w:t>S.G.I</w:t>
      </w:r>
      <w:r w:rsidRPr="005B631A">
        <w:rPr>
          <w:rFonts w:ascii="Times New Roman" w:hAnsi="Times New Roman"/>
          <w:sz w:val="26"/>
          <w:szCs w:val="26"/>
        </w:rPr>
        <w:tab/>
        <w:t>680348.567</w:t>
      </w:r>
      <w:r w:rsidRPr="005B631A">
        <w:rPr>
          <w:rFonts w:ascii="Times New Roman" w:hAnsi="Times New Roman"/>
          <w:sz w:val="26"/>
          <w:szCs w:val="26"/>
        </w:rPr>
        <w:tab/>
        <w:t>946639.865</w:t>
      </w:r>
    </w:p>
    <w:p w:rsidR="002C4C0C" w:rsidRPr="005B631A" w:rsidRDefault="002C4C0C" w:rsidP="002C4C0C">
      <w:pPr>
        <w:spacing w:line="480" w:lineRule="auto"/>
        <w:jc w:val="both"/>
        <w:rPr>
          <w:rFonts w:ascii="Times New Roman" w:hAnsi="Times New Roman"/>
          <w:sz w:val="26"/>
          <w:szCs w:val="26"/>
        </w:rPr>
      </w:pPr>
      <w:r w:rsidRPr="005B631A">
        <w:rPr>
          <w:rFonts w:ascii="Times New Roman" w:hAnsi="Times New Roman"/>
          <w:sz w:val="26"/>
          <w:szCs w:val="26"/>
        </w:rPr>
        <w:t>SHOPRITE</w:t>
      </w:r>
      <w:r w:rsidRPr="005B631A">
        <w:rPr>
          <w:rFonts w:ascii="Times New Roman" w:hAnsi="Times New Roman"/>
          <w:sz w:val="26"/>
          <w:szCs w:val="26"/>
        </w:rPr>
        <w:tab/>
        <w:t>680269.493</w:t>
      </w:r>
      <w:r w:rsidRPr="005B631A">
        <w:rPr>
          <w:rFonts w:ascii="Times New Roman" w:hAnsi="Times New Roman"/>
          <w:sz w:val="26"/>
          <w:szCs w:val="26"/>
        </w:rPr>
        <w:tab/>
        <w:t>946616.306</w:t>
      </w:r>
      <w:r w:rsidRPr="005B631A">
        <w:rPr>
          <w:rFonts w:ascii="Times New Roman" w:hAnsi="Times New Roman"/>
          <w:sz w:val="26"/>
          <w:szCs w:val="26"/>
        </w:rPr>
        <w:tab/>
      </w:r>
      <w:r>
        <w:rPr>
          <w:rFonts w:ascii="Times New Roman" w:hAnsi="Times New Roman"/>
          <w:sz w:val="26"/>
          <w:szCs w:val="26"/>
        </w:rPr>
        <w:t>,</w:t>
      </w:r>
      <w:r w:rsidRPr="005B631A">
        <w:rPr>
          <w:rFonts w:ascii="Times New Roman" w:hAnsi="Times New Roman"/>
          <w:sz w:val="26"/>
          <w:szCs w:val="26"/>
        </w:rPr>
        <w:tab/>
        <w:t>S.G.I</w:t>
      </w:r>
      <w:r w:rsidRPr="005B631A">
        <w:rPr>
          <w:rFonts w:ascii="Times New Roman" w:hAnsi="Times New Roman"/>
          <w:sz w:val="26"/>
          <w:szCs w:val="26"/>
        </w:rPr>
        <w:tab/>
        <w:t>680348.567</w:t>
      </w:r>
      <w:r w:rsidRPr="005B631A">
        <w:rPr>
          <w:rFonts w:ascii="Times New Roman" w:hAnsi="Times New Roman"/>
          <w:sz w:val="26"/>
          <w:szCs w:val="26"/>
        </w:rPr>
        <w:tab/>
        <w:t>946630.865</w:t>
      </w:r>
    </w:p>
    <w:p w:rsidR="002C4C0C" w:rsidRPr="005B631A" w:rsidRDefault="002C4C0C" w:rsidP="002C4C0C">
      <w:pPr>
        <w:spacing w:line="480" w:lineRule="auto"/>
        <w:jc w:val="both"/>
        <w:rPr>
          <w:rFonts w:ascii="Times New Roman" w:hAnsi="Times New Roman"/>
          <w:sz w:val="26"/>
          <w:szCs w:val="26"/>
        </w:rPr>
      </w:pPr>
      <w:r w:rsidRPr="005B631A">
        <w:rPr>
          <w:rFonts w:ascii="Times New Roman" w:hAnsi="Times New Roman"/>
          <w:sz w:val="26"/>
          <w:szCs w:val="26"/>
        </w:rPr>
        <w:t>SHOPRITE</w:t>
      </w:r>
      <w:r w:rsidRPr="005B631A">
        <w:rPr>
          <w:rFonts w:ascii="Times New Roman" w:hAnsi="Times New Roman"/>
          <w:sz w:val="26"/>
          <w:szCs w:val="26"/>
        </w:rPr>
        <w:tab/>
        <w:t>680281.021</w:t>
      </w:r>
      <w:r w:rsidRPr="005B631A">
        <w:rPr>
          <w:rFonts w:ascii="Times New Roman" w:hAnsi="Times New Roman"/>
          <w:sz w:val="26"/>
          <w:szCs w:val="26"/>
        </w:rPr>
        <w:tab/>
        <w:t>946610.551</w:t>
      </w:r>
      <w:r w:rsidRPr="005B631A">
        <w:rPr>
          <w:rFonts w:ascii="Times New Roman" w:hAnsi="Times New Roman"/>
          <w:sz w:val="26"/>
          <w:szCs w:val="26"/>
        </w:rPr>
        <w:tab/>
      </w:r>
      <w:r>
        <w:rPr>
          <w:rFonts w:ascii="Times New Roman" w:hAnsi="Times New Roman"/>
          <w:sz w:val="26"/>
          <w:szCs w:val="26"/>
        </w:rPr>
        <w:t>,</w:t>
      </w:r>
      <w:r w:rsidRPr="005B631A">
        <w:rPr>
          <w:rFonts w:ascii="Times New Roman" w:hAnsi="Times New Roman"/>
          <w:sz w:val="26"/>
          <w:szCs w:val="26"/>
        </w:rPr>
        <w:tab/>
        <w:t>S.G.I</w:t>
      </w:r>
      <w:r w:rsidRPr="005B631A">
        <w:rPr>
          <w:rFonts w:ascii="Times New Roman" w:hAnsi="Times New Roman"/>
          <w:sz w:val="26"/>
          <w:szCs w:val="26"/>
        </w:rPr>
        <w:tab/>
        <w:t>680364.567</w:t>
      </w:r>
      <w:r w:rsidRPr="005B631A">
        <w:rPr>
          <w:rFonts w:ascii="Times New Roman" w:hAnsi="Times New Roman"/>
          <w:sz w:val="26"/>
          <w:szCs w:val="26"/>
        </w:rPr>
        <w:tab/>
        <w:t>946630.865</w:t>
      </w:r>
    </w:p>
    <w:p w:rsidR="002C4C0C" w:rsidRDefault="002C4C0C" w:rsidP="002C4C0C">
      <w:pPr>
        <w:spacing w:line="480" w:lineRule="auto"/>
        <w:jc w:val="both"/>
        <w:rPr>
          <w:rFonts w:ascii="Times New Roman" w:hAnsi="Times New Roman"/>
          <w:sz w:val="26"/>
          <w:szCs w:val="26"/>
        </w:rPr>
      </w:pPr>
      <w:r w:rsidRPr="005B631A">
        <w:rPr>
          <w:rFonts w:ascii="Times New Roman" w:hAnsi="Times New Roman"/>
          <w:sz w:val="26"/>
          <w:szCs w:val="26"/>
        </w:rPr>
        <w:t>SHOPRITE</w:t>
      </w:r>
      <w:r w:rsidRPr="005B631A">
        <w:rPr>
          <w:rFonts w:ascii="Times New Roman" w:hAnsi="Times New Roman"/>
          <w:sz w:val="26"/>
          <w:szCs w:val="26"/>
        </w:rPr>
        <w:tab/>
        <w:t>680281.021</w:t>
      </w:r>
      <w:r w:rsidRPr="005B631A">
        <w:rPr>
          <w:rFonts w:ascii="Times New Roman" w:hAnsi="Times New Roman"/>
          <w:sz w:val="26"/>
          <w:szCs w:val="26"/>
        </w:rPr>
        <w:tab/>
        <w:t>946610.551</w:t>
      </w:r>
    </w:p>
    <w:p w:rsidR="002C4C0C" w:rsidRPr="00A263F9" w:rsidRDefault="002C4C0C" w:rsidP="002C4C0C">
      <w:pPr>
        <w:spacing w:line="480" w:lineRule="auto"/>
        <w:jc w:val="both"/>
        <w:rPr>
          <w:rFonts w:ascii="Times New Roman" w:hAnsi="Times New Roman"/>
          <w:sz w:val="26"/>
          <w:szCs w:val="26"/>
        </w:rPr>
      </w:pPr>
      <w:proofErr w:type="gramStart"/>
      <w:r w:rsidRPr="00A263F9">
        <w:rPr>
          <w:rFonts w:ascii="Times New Roman" w:hAnsi="Times New Roman"/>
          <w:sz w:val="26"/>
          <w:szCs w:val="26"/>
        </w:rPr>
        <w:t>D</w:t>
      </w:r>
      <w:r>
        <w:rPr>
          <w:rFonts w:ascii="Times New Roman" w:hAnsi="Times New Roman"/>
          <w:sz w:val="26"/>
          <w:szCs w:val="26"/>
        </w:rPr>
        <w:t>RCT.</w:t>
      </w:r>
      <w:proofErr w:type="gramEnd"/>
      <w:r w:rsidRPr="00A263F9">
        <w:rPr>
          <w:rFonts w:ascii="Times New Roman" w:hAnsi="Times New Roman"/>
          <w:sz w:val="26"/>
          <w:szCs w:val="26"/>
        </w:rPr>
        <w:t xml:space="preserve"> IES</w:t>
      </w:r>
      <w:r w:rsidRPr="00A263F9">
        <w:rPr>
          <w:rFonts w:ascii="Times New Roman" w:hAnsi="Times New Roman"/>
          <w:sz w:val="26"/>
          <w:szCs w:val="26"/>
        </w:rPr>
        <w:tab/>
        <w:t>680344.567</w:t>
      </w:r>
      <w:r w:rsidRPr="00A263F9">
        <w:rPr>
          <w:rFonts w:ascii="Times New Roman" w:hAnsi="Times New Roman"/>
          <w:sz w:val="26"/>
          <w:szCs w:val="26"/>
        </w:rPr>
        <w:tab/>
        <w:t>946584.865</w:t>
      </w:r>
      <w:r w:rsidRPr="00A263F9">
        <w:rPr>
          <w:rFonts w:ascii="Times New Roman" w:hAnsi="Times New Roman"/>
          <w:sz w:val="26"/>
          <w:szCs w:val="26"/>
        </w:rPr>
        <w:tab/>
      </w:r>
      <w:r>
        <w:rPr>
          <w:rFonts w:ascii="Times New Roman" w:hAnsi="Times New Roman"/>
          <w:sz w:val="26"/>
          <w:szCs w:val="26"/>
        </w:rPr>
        <w:t>,</w:t>
      </w:r>
      <w:r>
        <w:rPr>
          <w:rFonts w:ascii="Times New Roman" w:hAnsi="Times New Roman"/>
          <w:sz w:val="26"/>
          <w:szCs w:val="26"/>
        </w:rPr>
        <w:tab/>
      </w:r>
      <w:r w:rsidRPr="00A263F9">
        <w:rPr>
          <w:rFonts w:ascii="Times New Roman" w:hAnsi="Times New Roman"/>
          <w:sz w:val="26"/>
          <w:szCs w:val="26"/>
        </w:rPr>
        <w:t>BLD&amp;QS</w:t>
      </w:r>
      <w:r w:rsidRPr="00A263F9">
        <w:rPr>
          <w:rFonts w:ascii="Times New Roman" w:hAnsi="Times New Roman"/>
          <w:sz w:val="26"/>
          <w:szCs w:val="26"/>
        </w:rPr>
        <w:tab/>
        <w:t>680371.567</w:t>
      </w:r>
      <w:r w:rsidRPr="00A263F9">
        <w:rPr>
          <w:rFonts w:ascii="Times New Roman" w:hAnsi="Times New Roman"/>
          <w:sz w:val="26"/>
          <w:szCs w:val="26"/>
        </w:rPr>
        <w:tab/>
        <w:t>946581.865</w:t>
      </w:r>
    </w:p>
    <w:p w:rsidR="002C4C0C" w:rsidRPr="00A263F9" w:rsidRDefault="002C4C0C" w:rsidP="002C4C0C">
      <w:pPr>
        <w:spacing w:line="480" w:lineRule="auto"/>
        <w:jc w:val="both"/>
        <w:rPr>
          <w:rFonts w:ascii="Times New Roman" w:hAnsi="Times New Roman"/>
          <w:sz w:val="26"/>
          <w:szCs w:val="26"/>
        </w:rPr>
      </w:pPr>
      <w:proofErr w:type="gramStart"/>
      <w:r w:rsidRPr="00A263F9">
        <w:rPr>
          <w:rFonts w:ascii="Times New Roman" w:hAnsi="Times New Roman"/>
          <w:sz w:val="26"/>
          <w:szCs w:val="26"/>
        </w:rPr>
        <w:t>D</w:t>
      </w:r>
      <w:r>
        <w:rPr>
          <w:rFonts w:ascii="Times New Roman" w:hAnsi="Times New Roman"/>
          <w:sz w:val="26"/>
          <w:szCs w:val="26"/>
        </w:rPr>
        <w:t>RCT.</w:t>
      </w:r>
      <w:proofErr w:type="gramEnd"/>
      <w:r w:rsidRPr="00A263F9">
        <w:rPr>
          <w:rFonts w:ascii="Times New Roman" w:hAnsi="Times New Roman"/>
          <w:sz w:val="26"/>
          <w:szCs w:val="26"/>
        </w:rPr>
        <w:t xml:space="preserve"> IES</w:t>
      </w:r>
      <w:r w:rsidRPr="00A263F9">
        <w:rPr>
          <w:rFonts w:ascii="Times New Roman" w:hAnsi="Times New Roman"/>
          <w:sz w:val="26"/>
          <w:szCs w:val="26"/>
        </w:rPr>
        <w:tab/>
        <w:t>680343.551</w:t>
      </w:r>
      <w:r w:rsidRPr="00A263F9">
        <w:rPr>
          <w:rFonts w:ascii="Times New Roman" w:hAnsi="Times New Roman"/>
          <w:sz w:val="26"/>
          <w:szCs w:val="26"/>
        </w:rPr>
        <w:tab/>
        <w:t>946601.098</w:t>
      </w:r>
      <w:r w:rsidRPr="00A263F9">
        <w:rPr>
          <w:rFonts w:ascii="Times New Roman" w:hAnsi="Times New Roman"/>
          <w:sz w:val="26"/>
          <w:szCs w:val="26"/>
        </w:rPr>
        <w:tab/>
      </w:r>
      <w:r>
        <w:rPr>
          <w:rFonts w:ascii="Times New Roman" w:hAnsi="Times New Roman"/>
          <w:sz w:val="26"/>
          <w:szCs w:val="26"/>
        </w:rPr>
        <w:t>,</w:t>
      </w:r>
      <w:r>
        <w:rPr>
          <w:rFonts w:ascii="Times New Roman" w:hAnsi="Times New Roman"/>
          <w:sz w:val="26"/>
          <w:szCs w:val="26"/>
        </w:rPr>
        <w:tab/>
      </w:r>
      <w:r w:rsidRPr="00A263F9">
        <w:rPr>
          <w:rFonts w:ascii="Times New Roman" w:hAnsi="Times New Roman"/>
          <w:sz w:val="26"/>
          <w:szCs w:val="26"/>
        </w:rPr>
        <w:t>BLD&amp;QS</w:t>
      </w:r>
      <w:r w:rsidRPr="00A263F9">
        <w:rPr>
          <w:rFonts w:ascii="Times New Roman" w:hAnsi="Times New Roman"/>
          <w:sz w:val="26"/>
          <w:szCs w:val="26"/>
        </w:rPr>
        <w:tab/>
        <w:t>680370.514</w:t>
      </w:r>
      <w:r w:rsidRPr="00A263F9">
        <w:rPr>
          <w:rFonts w:ascii="Times New Roman" w:hAnsi="Times New Roman"/>
          <w:sz w:val="26"/>
          <w:szCs w:val="26"/>
        </w:rPr>
        <w:tab/>
        <w:t>946603.802</w:t>
      </w:r>
    </w:p>
    <w:p w:rsidR="002C4C0C" w:rsidRPr="00A263F9" w:rsidRDefault="002C4C0C" w:rsidP="002C4C0C">
      <w:pPr>
        <w:spacing w:line="480" w:lineRule="auto"/>
        <w:jc w:val="both"/>
        <w:rPr>
          <w:rFonts w:ascii="Times New Roman" w:hAnsi="Times New Roman"/>
          <w:sz w:val="26"/>
          <w:szCs w:val="26"/>
        </w:rPr>
      </w:pPr>
      <w:proofErr w:type="gramStart"/>
      <w:r w:rsidRPr="00A263F9">
        <w:rPr>
          <w:rFonts w:ascii="Times New Roman" w:hAnsi="Times New Roman"/>
          <w:sz w:val="26"/>
          <w:szCs w:val="26"/>
        </w:rPr>
        <w:lastRenderedPageBreak/>
        <w:t>D</w:t>
      </w:r>
      <w:r>
        <w:rPr>
          <w:rFonts w:ascii="Times New Roman" w:hAnsi="Times New Roman"/>
          <w:sz w:val="26"/>
          <w:szCs w:val="26"/>
        </w:rPr>
        <w:t>RCT.</w:t>
      </w:r>
      <w:proofErr w:type="gramEnd"/>
      <w:r w:rsidRPr="00A263F9">
        <w:rPr>
          <w:rFonts w:ascii="Times New Roman" w:hAnsi="Times New Roman"/>
          <w:sz w:val="26"/>
          <w:szCs w:val="26"/>
        </w:rPr>
        <w:t xml:space="preserve"> IES</w:t>
      </w:r>
      <w:r w:rsidRPr="00A263F9">
        <w:rPr>
          <w:rFonts w:ascii="Times New Roman" w:hAnsi="Times New Roman"/>
          <w:sz w:val="26"/>
          <w:szCs w:val="26"/>
        </w:rPr>
        <w:tab/>
        <w:t>680352.430</w:t>
      </w:r>
      <w:r w:rsidRPr="00A263F9">
        <w:rPr>
          <w:rFonts w:ascii="Times New Roman" w:hAnsi="Times New Roman"/>
          <w:sz w:val="26"/>
          <w:szCs w:val="26"/>
        </w:rPr>
        <w:tab/>
        <w:t>946601.591</w:t>
      </w:r>
      <w:r w:rsidRPr="00A263F9">
        <w:rPr>
          <w:rFonts w:ascii="Times New Roman" w:hAnsi="Times New Roman"/>
          <w:sz w:val="26"/>
          <w:szCs w:val="26"/>
        </w:rPr>
        <w:tab/>
      </w:r>
      <w:r>
        <w:rPr>
          <w:rFonts w:ascii="Times New Roman" w:hAnsi="Times New Roman"/>
          <w:sz w:val="26"/>
          <w:szCs w:val="26"/>
        </w:rPr>
        <w:t>,</w:t>
      </w:r>
      <w:r>
        <w:rPr>
          <w:rFonts w:ascii="Times New Roman" w:hAnsi="Times New Roman"/>
          <w:sz w:val="26"/>
          <w:szCs w:val="26"/>
        </w:rPr>
        <w:tab/>
      </w:r>
      <w:r w:rsidRPr="00A263F9">
        <w:rPr>
          <w:rFonts w:ascii="Times New Roman" w:hAnsi="Times New Roman"/>
          <w:sz w:val="26"/>
          <w:szCs w:val="26"/>
        </w:rPr>
        <w:t>BLD&amp;QS</w:t>
      </w:r>
      <w:r w:rsidRPr="00A263F9">
        <w:rPr>
          <w:rFonts w:ascii="Times New Roman" w:hAnsi="Times New Roman"/>
          <w:sz w:val="26"/>
          <w:szCs w:val="26"/>
        </w:rPr>
        <w:tab/>
        <w:t>680401.497</w:t>
      </w:r>
      <w:r w:rsidRPr="00A263F9">
        <w:rPr>
          <w:rFonts w:ascii="Times New Roman" w:hAnsi="Times New Roman"/>
          <w:sz w:val="26"/>
          <w:szCs w:val="26"/>
        </w:rPr>
        <w:tab/>
        <w:t>946607.815</w:t>
      </w:r>
    </w:p>
    <w:p w:rsidR="002C4C0C" w:rsidRPr="00A263F9" w:rsidRDefault="002C4C0C" w:rsidP="002C4C0C">
      <w:pPr>
        <w:spacing w:line="480" w:lineRule="auto"/>
        <w:jc w:val="both"/>
        <w:rPr>
          <w:rFonts w:ascii="Times New Roman" w:hAnsi="Times New Roman"/>
          <w:sz w:val="26"/>
          <w:szCs w:val="26"/>
        </w:rPr>
      </w:pPr>
      <w:proofErr w:type="gramStart"/>
      <w:r w:rsidRPr="00A263F9">
        <w:rPr>
          <w:rFonts w:ascii="Times New Roman" w:hAnsi="Times New Roman"/>
          <w:sz w:val="26"/>
          <w:szCs w:val="26"/>
        </w:rPr>
        <w:t>D</w:t>
      </w:r>
      <w:r>
        <w:rPr>
          <w:rFonts w:ascii="Times New Roman" w:hAnsi="Times New Roman"/>
          <w:sz w:val="26"/>
          <w:szCs w:val="26"/>
        </w:rPr>
        <w:t>RCT.</w:t>
      </w:r>
      <w:proofErr w:type="gramEnd"/>
      <w:r w:rsidRPr="00A263F9">
        <w:rPr>
          <w:rFonts w:ascii="Times New Roman" w:hAnsi="Times New Roman"/>
          <w:sz w:val="26"/>
          <w:szCs w:val="26"/>
        </w:rPr>
        <w:t xml:space="preserve"> IES</w:t>
      </w:r>
      <w:r w:rsidRPr="00A263F9">
        <w:rPr>
          <w:rFonts w:ascii="Times New Roman" w:hAnsi="Times New Roman"/>
          <w:sz w:val="26"/>
          <w:szCs w:val="26"/>
        </w:rPr>
        <w:tab/>
        <w:t>680352.329</w:t>
      </w:r>
      <w:r w:rsidRPr="00A263F9">
        <w:rPr>
          <w:rFonts w:ascii="Times New Roman" w:hAnsi="Times New Roman"/>
          <w:sz w:val="26"/>
          <w:szCs w:val="26"/>
        </w:rPr>
        <w:tab/>
        <w:t>946603.210</w:t>
      </w:r>
      <w:r w:rsidRPr="00A263F9">
        <w:rPr>
          <w:rFonts w:ascii="Times New Roman" w:hAnsi="Times New Roman"/>
          <w:sz w:val="26"/>
          <w:szCs w:val="26"/>
        </w:rPr>
        <w:tab/>
      </w:r>
      <w:r>
        <w:rPr>
          <w:rFonts w:ascii="Times New Roman" w:hAnsi="Times New Roman"/>
          <w:sz w:val="26"/>
          <w:szCs w:val="26"/>
        </w:rPr>
        <w:t>,</w:t>
      </w:r>
      <w:r>
        <w:rPr>
          <w:rFonts w:ascii="Times New Roman" w:hAnsi="Times New Roman"/>
          <w:sz w:val="26"/>
          <w:szCs w:val="26"/>
        </w:rPr>
        <w:tab/>
      </w:r>
      <w:r w:rsidRPr="00A263F9">
        <w:rPr>
          <w:rFonts w:ascii="Times New Roman" w:hAnsi="Times New Roman"/>
          <w:sz w:val="26"/>
          <w:szCs w:val="26"/>
        </w:rPr>
        <w:t>BLD&amp;QS</w:t>
      </w:r>
      <w:r w:rsidRPr="00A263F9">
        <w:rPr>
          <w:rFonts w:ascii="Times New Roman" w:hAnsi="Times New Roman"/>
          <w:sz w:val="26"/>
          <w:szCs w:val="26"/>
        </w:rPr>
        <w:tab/>
        <w:t>680404.537</w:t>
      </w:r>
      <w:r w:rsidRPr="00A263F9">
        <w:rPr>
          <w:rFonts w:ascii="Times New Roman" w:hAnsi="Times New Roman"/>
          <w:sz w:val="26"/>
          <w:szCs w:val="26"/>
        </w:rPr>
        <w:tab/>
        <w:t>946602.905</w:t>
      </w:r>
    </w:p>
    <w:p w:rsidR="002C4C0C" w:rsidRPr="00A263F9" w:rsidRDefault="002C4C0C" w:rsidP="002C4C0C">
      <w:pPr>
        <w:spacing w:line="480" w:lineRule="auto"/>
        <w:jc w:val="both"/>
        <w:rPr>
          <w:rFonts w:ascii="Times New Roman" w:hAnsi="Times New Roman"/>
          <w:sz w:val="26"/>
          <w:szCs w:val="26"/>
        </w:rPr>
      </w:pPr>
      <w:proofErr w:type="gramStart"/>
      <w:r w:rsidRPr="00A263F9">
        <w:rPr>
          <w:rFonts w:ascii="Times New Roman" w:hAnsi="Times New Roman"/>
          <w:sz w:val="26"/>
          <w:szCs w:val="26"/>
        </w:rPr>
        <w:t>D</w:t>
      </w:r>
      <w:r>
        <w:rPr>
          <w:rFonts w:ascii="Times New Roman" w:hAnsi="Times New Roman"/>
          <w:sz w:val="26"/>
          <w:szCs w:val="26"/>
        </w:rPr>
        <w:t>RCT.</w:t>
      </w:r>
      <w:proofErr w:type="gramEnd"/>
      <w:r w:rsidRPr="00A263F9">
        <w:rPr>
          <w:rFonts w:ascii="Times New Roman" w:hAnsi="Times New Roman"/>
          <w:sz w:val="26"/>
          <w:szCs w:val="26"/>
        </w:rPr>
        <w:t xml:space="preserve"> IES</w:t>
      </w:r>
      <w:r w:rsidRPr="00A263F9">
        <w:rPr>
          <w:rFonts w:ascii="Times New Roman" w:hAnsi="Times New Roman"/>
          <w:sz w:val="26"/>
          <w:szCs w:val="26"/>
        </w:rPr>
        <w:tab/>
        <w:t>680361.208</w:t>
      </w:r>
      <w:r w:rsidRPr="00A263F9">
        <w:rPr>
          <w:rFonts w:ascii="Times New Roman" w:hAnsi="Times New Roman"/>
          <w:sz w:val="26"/>
          <w:szCs w:val="26"/>
        </w:rPr>
        <w:tab/>
        <w:t>946603.703</w:t>
      </w:r>
      <w:r w:rsidRPr="00A263F9">
        <w:rPr>
          <w:rFonts w:ascii="Times New Roman" w:hAnsi="Times New Roman"/>
          <w:sz w:val="26"/>
          <w:szCs w:val="26"/>
        </w:rPr>
        <w:tab/>
      </w:r>
      <w:r>
        <w:rPr>
          <w:rFonts w:ascii="Times New Roman" w:hAnsi="Times New Roman"/>
          <w:sz w:val="26"/>
          <w:szCs w:val="26"/>
        </w:rPr>
        <w:t>,</w:t>
      </w:r>
      <w:r>
        <w:rPr>
          <w:rFonts w:ascii="Times New Roman" w:hAnsi="Times New Roman"/>
          <w:sz w:val="26"/>
          <w:szCs w:val="26"/>
        </w:rPr>
        <w:tab/>
      </w:r>
      <w:r w:rsidRPr="00A263F9">
        <w:rPr>
          <w:rFonts w:ascii="Times New Roman" w:hAnsi="Times New Roman"/>
          <w:sz w:val="26"/>
          <w:szCs w:val="26"/>
        </w:rPr>
        <w:t>BLD&amp;QS</w:t>
      </w:r>
      <w:r w:rsidRPr="00A263F9">
        <w:rPr>
          <w:rFonts w:ascii="Times New Roman" w:hAnsi="Times New Roman"/>
          <w:sz w:val="26"/>
          <w:szCs w:val="26"/>
        </w:rPr>
        <w:tab/>
        <w:t>680402.499</w:t>
      </w:r>
      <w:r w:rsidRPr="00A263F9">
        <w:rPr>
          <w:rFonts w:ascii="Times New Roman" w:hAnsi="Times New Roman"/>
          <w:sz w:val="26"/>
          <w:szCs w:val="26"/>
        </w:rPr>
        <w:tab/>
        <w:t>946585.830</w:t>
      </w:r>
    </w:p>
    <w:p w:rsidR="002C4C0C" w:rsidRPr="005A1F78" w:rsidRDefault="002C4C0C" w:rsidP="002C4C0C">
      <w:pPr>
        <w:spacing w:line="480" w:lineRule="auto"/>
        <w:jc w:val="both"/>
        <w:rPr>
          <w:rFonts w:ascii="Times New Roman" w:hAnsi="Times New Roman"/>
          <w:sz w:val="26"/>
          <w:szCs w:val="26"/>
        </w:rPr>
      </w:pPr>
      <w:r w:rsidRPr="005A1F78">
        <w:rPr>
          <w:rFonts w:ascii="Times New Roman" w:hAnsi="Times New Roman"/>
          <w:sz w:val="26"/>
          <w:szCs w:val="26"/>
        </w:rPr>
        <w:t>ARC&amp;URP</w:t>
      </w:r>
      <w:r w:rsidRPr="005A1F78">
        <w:rPr>
          <w:rFonts w:ascii="Times New Roman" w:hAnsi="Times New Roman"/>
          <w:sz w:val="26"/>
          <w:szCs w:val="26"/>
        </w:rPr>
        <w:tab/>
        <w:t>680328.567</w:t>
      </w:r>
      <w:r w:rsidRPr="005A1F78">
        <w:rPr>
          <w:rFonts w:ascii="Times New Roman" w:hAnsi="Times New Roman"/>
          <w:sz w:val="26"/>
          <w:szCs w:val="26"/>
        </w:rPr>
        <w:tab/>
        <w:t>946604.865</w:t>
      </w:r>
      <w:r w:rsidRPr="005A1F78">
        <w:rPr>
          <w:rFonts w:ascii="Times New Roman" w:hAnsi="Times New Roman"/>
          <w:sz w:val="26"/>
          <w:szCs w:val="26"/>
        </w:rPr>
        <w:tab/>
        <w:t>,</w:t>
      </w:r>
      <w:r w:rsidRPr="005A1F78">
        <w:rPr>
          <w:rFonts w:ascii="Times New Roman" w:hAnsi="Times New Roman"/>
          <w:sz w:val="26"/>
          <w:szCs w:val="26"/>
        </w:rPr>
        <w:tab/>
        <w:t>BFM</w:t>
      </w:r>
      <w:r w:rsidRPr="005A1F78">
        <w:rPr>
          <w:rFonts w:ascii="Times New Roman" w:hAnsi="Times New Roman"/>
          <w:sz w:val="26"/>
          <w:szCs w:val="26"/>
        </w:rPr>
        <w:tab/>
        <w:t>680262.567</w:t>
      </w:r>
      <w:r w:rsidRPr="005A1F78">
        <w:rPr>
          <w:rFonts w:ascii="Times New Roman" w:hAnsi="Times New Roman"/>
          <w:sz w:val="26"/>
          <w:szCs w:val="26"/>
        </w:rPr>
        <w:tab/>
        <w:t>946521.871</w:t>
      </w:r>
    </w:p>
    <w:p w:rsidR="002C4C0C" w:rsidRPr="005A1F78" w:rsidRDefault="002C4C0C" w:rsidP="002C4C0C">
      <w:pPr>
        <w:spacing w:line="480" w:lineRule="auto"/>
        <w:jc w:val="both"/>
        <w:rPr>
          <w:rFonts w:ascii="Times New Roman" w:hAnsi="Times New Roman"/>
          <w:sz w:val="26"/>
          <w:szCs w:val="26"/>
        </w:rPr>
      </w:pPr>
      <w:r w:rsidRPr="005A1F78">
        <w:rPr>
          <w:rFonts w:ascii="Times New Roman" w:hAnsi="Times New Roman"/>
          <w:sz w:val="26"/>
          <w:szCs w:val="26"/>
        </w:rPr>
        <w:t>ARC&amp;URP</w:t>
      </w:r>
      <w:r w:rsidRPr="005A1F78">
        <w:rPr>
          <w:rFonts w:ascii="Times New Roman" w:hAnsi="Times New Roman"/>
          <w:sz w:val="26"/>
          <w:szCs w:val="26"/>
        </w:rPr>
        <w:tab/>
        <w:t>680292.567</w:t>
      </w:r>
      <w:r w:rsidRPr="005A1F78">
        <w:rPr>
          <w:rFonts w:ascii="Times New Roman" w:hAnsi="Times New Roman"/>
          <w:sz w:val="26"/>
          <w:szCs w:val="26"/>
        </w:rPr>
        <w:tab/>
        <w:t>946602.865</w:t>
      </w:r>
      <w:r w:rsidRPr="005A1F78">
        <w:rPr>
          <w:rFonts w:ascii="Times New Roman" w:hAnsi="Times New Roman"/>
          <w:sz w:val="26"/>
          <w:szCs w:val="26"/>
        </w:rPr>
        <w:tab/>
        <w:t>,</w:t>
      </w:r>
      <w:r w:rsidRPr="005A1F78">
        <w:rPr>
          <w:rFonts w:ascii="Times New Roman" w:hAnsi="Times New Roman"/>
          <w:sz w:val="26"/>
          <w:szCs w:val="26"/>
        </w:rPr>
        <w:tab/>
        <w:t>BFM</w:t>
      </w:r>
      <w:r w:rsidRPr="005A1F78">
        <w:rPr>
          <w:rFonts w:ascii="Times New Roman" w:hAnsi="Times New Roman"/>
          <w:sz w:val="26"/>
          <w:szCs w:val="26"/>
        </w:rPr>
        <w:tab/>
        <w:t>680267.567</w:t>
      </w:r>
      <w:r w:rsidRPr="005A1F78">
        <w:rPr>
          <w:rFonts w:ascii="Times New Roman" w:hAnsi="Times New Roman"/>
          <w:sz w:val="26"/>
          <w:szCs w:val="26"/>
        </w:rPr>
        <w:tab/>
        <w:t>946509.867</w:t>
      </w:r>
    </w:p>
    <w:p w:rsidR="002C4C0C" w:rsidRPr="005A1F78" w:rsidRDefault="002C4C0C" w:rsidP="002C4C0C">
      <w:pPr>
        <w:spacing w:line="480" w:lineRule="auto"/>
        <w:jc w:val="both"/>
        <w:rPr>
          <w:rFonts w:ascii="Times New Roman" w:hAnsi="Times New Roman"/>
          <w:sz w:val="26"/>
          <w:szCs w:val="26"/>
        </w:rPr>
      </w:pPr>
      <w:r w:rsidRPr="005A1F78">
        <w:rPr>
          <w:rFonts w:ascii="Times New Roman" w:hAnsi="Times New Roman"/>
          <w:sz w:val="26"/>
          <w:szCs w:val="26"/>
        </w:rPr>
        <w:t>ARC&amp;URP</w:t>
      </w:r>
      <w:r w:rsidRPr="005A1F78">
        <w:rPr>
          <w:rFonts w:ascii="Times New Roman" w:hAnsi="Times New Roman"/>
          <w:sz w:val="26"/>
          <w:szCs w:val="26"/>
        </w:rPr>
        <w:tab/>
        <w:t>680293.684</w:t>
      </w:r>
      <w:r w:rsidRPr="005A1F78">
        <w:rPr>
          <w:rFonts w:ascii="Times New Roman" w:hAnsi="Times New Roman"/>
          <w:sz w:val="26"/>
          <w:szCs w:val="26"/>
        </w:rPr>
        <w:tab/>
        <w:t>946585.013</w:t>
      </w:r>
      <w:r w:rsidRPr="005A1F78">
        <w:rPr>
          <w:rFonts w:ascii="Times New Roman" w:hAnsi="Times New Roman"/>
          <w:sz w:val="26"/>
          <w:szCs w:val="26"/>
        </w:rPr>
        <w:tab/>
        <w:t>,</w:t>
      </w:r>
      <w:r w:rsidRPr="005A1F78">
        <w:rPr>
          <w:rFonts w:ascii="Times New Roman" w:hAnsi="Times New Roman"/>
          <w:sz w:val="26"/>
          <w:szCs w:val="26"/>
        </w:rPr>
        <w:tab/>
        <w:t>BFM</w:t>
      </w:r>
      <w:r w:rsidRPr="005A1F78">
        <w:rPr>
          <w:rFonts w:ascii="Times New Roman" w:hAnsi="Times New Roman"/>
          <w:sz w:val="26"/>
          <w:szCs w:val="26"/>
        </w:rPr>
        <w:tab/>
        <w:t>680279.567</w:t>
      </w:r>
      <w:r w:rsidRPr="005A1F78">
        <w:rPr>
          <w:rFonts w:ascii="Times New Roman" w:hAnsi="Times New Roman"/>
          <w:sz w:val="26"/>
          <w:szCs w:val="26"/>
        </w:rPr>
        <w:tab/>
        <w:t>946513.862</w:t>
      </w:r>
    </w:p>
    <w:p w:rsidR="002C4C0C" w:rsidRDefault="002C4C0C" w:rsidP="002C4C0C">
      <w:pPr>
        <w:spacing w:line="480" w:lineRule="auto"/>
        <w:jc w:val="both"/>
        <w:rPr>
          <w:rFonts w:ascii="Times New Roman" w:hAnsi="Times New Roman"/>
          <w:sz w:val="26"/>
          <w:szCs w:val="26"/>
        </w:rPr>
      </w:pPr>
      <w:r w:rsidRPr="005A1F78">
        <w:rPr>
          <w:rFonts w:ascii="Times New Roman" w:hAnsi="Times New Roman"/>
          <w:sz w:val="26"/>
          <w:szCs w:val="26"/>
        </w:rPr>
        <w:t>ARC&amp;URP</w:t>
      </w:r>
      <w:r w:rsidRPr="005A1F78">
        <w:rPr>
          <w:rFonts w:ascii="Times New Roman" w:hAnsi="Times New Roman"/>
          <w:sz w:val="26"/>
          <w:szCs w:val="26"/>
        </w:rPr>
        <w:tab/>
        <w:t>680329.684</w:t>
      </w:r>
      <w:r w:rsidRPr="005A1F78">
        <w:rPr>
          <w:rFonts w:ascii="Times New Roman" w:hAnsi="Times New Roman"/>
          <w:sz w:val="26"/>
          <w:szCs w:val="26"/>
        </w:rPr>
        <w:tab/>
        <w:t>946587.013</w:t>
      </w:r>
      <w:r w:rsidRPr="005A1F78">
        <w:rPr>
          <w:rFonts w:ascii="Times New Roman" w:hAnsi="Times New Roman"/>
          <w:sz w:val="26"/>
          <w:szCs w:val="26"/>
        </w:rPr>
        <w:tab/>
        <w:t>,</w:t>
      </w:r>
      <w:r w:rsidRPr="005A1F78">
        <w:rPr>
          <w:rFonts w:ascii="Times New Roman" w:hAnsi="Times New Roman"/>
          <w:sz w:val="26"/>
          <w:szCs w:val="26"/>
        </w:rPr>
        <w:tab/>
        <w:t>BFM</w:t>
      </w:r>
      <w:r w:rsidRPr="005A1F78">
        <w:rPr>
          <w:rFonts w:ascii="Times New Roman" w:hAnsi="Times New Roman"/>
          <w:sz w:val="26"/>
          <w:szCs w:val="26"/>
        </w:rPr>
        <w:tab/>
        <w:t>680274.567</w:t>
      </w:r>
      <w:r w:rsidRPr="005A1F78">
        <w:rPr>
          <w:rFonts w:ascii="Times New Roman" w:hAnsi="Times New Roman"/>
          <w:sz w:val="26"/>
          <w:szCs w:val="26"/>
        </w:rPr>
        <w:tab/>
        <w:t>946525.865</w:t>
      </w:r>
    </w:p>
    <w:p w:rsidR="002C4C0C" w:rsidRPr="00E472D3" w:rsidRDefault="002C4C0C" w:rsidP="002C4C0C">
      <w:pPr>
        <w:spacing w:line="480" w:lineRule="auto"/>
        <w:jc w:val="both"/>
        <w:rPr>
          <w:rFonts w:ascii="Times New Roman" w:hAnsi="Times New Roman"/>
          <w:sz w:val="26"/>
          <w:szCs w:val="26"/>
        </w:rPr>
      </w:pPr>
      <w:r w:rsidRPr="00E472D3">
        <w:rPr>
          <w:rFonts w:ascii="Times New Roman" w:hAnsi="Times New Roman"/>
          <w:sz w:val="26"/>
          <w:szCs w:val="26"/>
        </w:rPr>
        <w:t>MKT.</w:t>
      </w:r>
      <w:r w:rsidRPr="00E472D3">
        <w:rPr>
          <w:rFonts w:ascii="Times New Roman" w:hAnsi="Times New Roman"/>
          <w:sz w:val="26"/>
          <w:szCs w:val="26"/>
        </w:rPr>
        <w:tab/>
        <w:t>680215.442</w:t>
      </w:r>
      <w:r w:rsidRPr="00E472D3">
        <w:rPr>
          <w:rFonts w:ascii="Times New Roman" w:hAnsi="Times New Roman"/>
          <w:sz w:val="26"/>
          <w:szCs w:val="26"/>
        </w:rPr>
        <w:tab/>
        <w:t>946426.097</w:t>
      </w:r>
      <w:r>
        <w:rPr>
          <w:rFonts w:ascii="Times New Roman" w:hAnsi="Times New Roman"/>
          <w:sz w:val="26"/>
          <w:szCs w:val="26"/>
        </w:rPr>
        <w:tab/>
      </w:r>
      <w:r w:rsidRPr="00E472D3">
        <w:rPr>
          <w:rFonts w:ascii="Times New Roman" w:hAnsi="Times New Roman"/>
          <w:sz w:val="26"/>
          <w:szCs w:val="26"/>
        </w:rPr>
        <w:tab/>
        <w:t>,</w:t>
      </w:r>
      <w:r w:rsidRPr="00E472D3">
        <w:rPr>
          <w:rFonts w:ascii="Times New Roman" w:hAnsi="Times New Roman"/>
          <w:sz w:val="26"/>
          <w:szCs w:val="26"/>
        </w:rPr>
        <w:tab/>
        <w:t>ACCT.680262.660</w:t>
      </w:r>
      <w:r w:rsidRPr="00E472D3">
        <w:rPr>
          <w:rFonts w:ascii="Times New Roman" w:hAnsi="Times New Roman"/>
          <w:sz w:val="26"/>
          <w:szCs w:val="26"/>
        </w:rPr>
        <w:tab/>
        <w:t>946428.209</w:t>
      </w:r>
    </w:p>
    <w:p w:rsidR="002C4C0C" w:rsidRPr="00E472D3" w:rsidRDefault="002C4C0C" w:rsidP="002C4C0C">
      <w:pPr>
        <w:spacing w:line="480" w:lineRule="auto"/>
        <w:jc w:val="both"/>
        <w:rPr>
          <w:rFonts w:ascii="Times New Roman" w:hAnsi="Times New Roman"/>
          <w:sz w:val="26"/>
          <w:szCs w:val="26"/>
        </w:rPr>
      </w:pPr>
      <w:r w:rsidRPr="00E472D3">
        <w:rPr>
          <w:rFonts w:ascii="Times New Roman" w:hAnsi="Times New Roman"/>
          <w:sz w:val="26"/>
          <w:szCs w:val="26"/>
        </w:rPr>
        <w:t>MKT.</w:t>
      </w:r>
      <w:r w:rsidRPr="00E472D3">
        <w:rPr>
          <w:rFonts w:ascii="Times New Roman" w:hAnsi="Times New Roman"/>
          <w:sz w:val="26"/>
          <w:szCs w:val="26"/>
        </w:rPr>
        <w:tab/>
        <w:t>680214.930</w:t>
      </w:r>
      <w:r w:rsidRPr="00E472D3">
        <w:rPr>
          <w:rFonts w:ascii="Times New Roman" w:hAnsi="Times New Roman"/>
          <w:sz w:val="26"/>
          <w:szCs w:val="26"/>
        </w:rPr>
        <w:tab/>
        <w:t>946436.134</w:t>
      </w:r>
      <w:r w:rsidRPr="00E472D3">
        <w:rPr>
          <w:rFonts w:ascii="Times New Roman" w:hAnsi="Times New Roman"/>
          <w:sz w:val="26"/>
          <w:szCs w:val="26"/>
        </w:rPr>
        <w:tab/>
      </w:r>
      <w:r>
        <w:rPr>
          <w:rFonts w:ascii="Times New Roman" w:hAnsi="Times New Roman"/>
          <w:sz w:val="26"/>
          <w:szCs w:val="26"/>
        </w:rPr>
        <w:tab/>
      </w:r>
      <w:r w:rsidRPr="00E472D3">
        <w:rPr>
          <w:rFonts w:ascii="Times New Roman" w:hAnsi="Times New Roman"/>
          <w:sz w:val="26"/>
          <w:szCs w:val="26"/>
        </w:rPr>
        <w:t>,</w:t>
      </w:r>
      <w:r w:rsidRPr="00E472D3">
        <w:rPr>
          <w:rFonts w:ascii="Times New Roman" w:hAnsi="Times New Roman"/>
          <w:sz w:val="26"/>
          <w:szCs w:val="26"/>
        </w:rPr>
        <w:tab/>
        <w:t>ACCT.680218.483</w:t>
      </w:r>
      <w:r w:rsidRPr="00E472D3">
        <w:rPr>
          <w:rFonts w:ascii="Times New Roman" w:hAnsi="Times New Roman"/>
          <w:sz w:val="26"/>
          <w:szCs w:val="26"/>
        </w:rPr>
        <w:tab/>
        <w:t>946419.645</w:t>
      </w:r>
    </w:p>
    <w:p w:rsidR="002C4C0C" w:rsidRPr="00E472D3" w:rsidRDefault="002C4C0C" w:rsidP="002C4C0C">
      <w:pPr>
        <w:spacing w:line="480" w:lineRule="auto"/>
        <w:jc w:val="both"/>
        <w:rPr>
          <w:rFonts w:ascii="Times New Roman" w:hAnsi="Times New Roman"/>
          <w:sz w:val="26"/>
          <w:szCs w:val="26"/>
        </w:rPr>
      </w:pPr>
      <w:r w:rsidRPr="00E472D3">
        <w:rPr>
          <w:rFonts w:ascii="Times New Roman" w:hAnsi="Times New Roman"/>
          <w:sz w:val="26"/>
          <w:szCs w:val="26"/>
        </w:rPr>
        <w:t>MKT.</w:t>
      </w:r>
      <w:r w:rsidRPr="00E472D3">
        <w:rPr>
          <w:rFonts w:ascii="Times New Roman" w:hAnsi="Times New Roman"/>
          <w:sz w:val="26"/>
          <w:szCs w:val="26"/>
        </w:rPr>
        <w:tab/>
        <w:t>680263.075</w:t>
      </w:r>
      <w:r w:rsidRPr="00E472D3">
        <w:rPr>
          <w:rFonts w:ascii="Times New Roman" w:hAnsi="Times New Roman"/>
          <w:sz w:val="26"/>
          <w:szCs w:val="26"/>
        </w:rPr>
        <w:tab/>
        <w:t>946445.466</w:t>
      </w:r>
      <w:r w:rsidRPr="00E472D3">
        <w:rPr>
          <w:rFonts w:ascii="Times New Roman" w:hAnsi="Times New Roman"/>
          <w:sz w:val="26"/>
          <w:szCs w:val="26"/>
        </w:rPr>
        <w:tab/>
      </w:r>
      <w:r>
        <w:rPr>
          <w:rFonts w:ascii="Times New Roman" w:hAnsi="Times New Roman"/>
          <w:sz w:val="26"/>
          <w:szCs w:val="26"/>
        </w:rPr>
        <w:tab/>
      </w:r>
      <w:r w:rsidRPr="00E472D3">
        <w:rPr>
          <w:rFonts w:ascii="Times New Roman" w:hAnsi="Times New Roman"/>
          <w:sz w:val="26"/>
          <w:szCs w:val="26"/>
        </w:rPr>
        <w:t>,</w:t>
      </w:r>
      <w:r w:rsidRPr="00E472D3">
        <w:rPr>
          <w:rFonts w:ascii="Times New Roman" w:hAnsi="Times New Roman"/>
          <w:sz w:val="26"/>
          <w:szCs w:val="26"/>
        </w:rPr>
        <w:tab/>
        <w:t>ACCT.680218.891</w:t>
      </w:r>
      <w:r w:rsidRPr="00E472D3">
        <w:rPr>
          <w:rFonts w:ascii="Times New Roman" w:hAnsi="Times New Roman"/>
          <w:sz w:val="26"/>
          <w:szCs w:val="26"/>
        </w:rPr>
        <w:tab/>
        <w:t>946411.655</w:t>
      </w:r>
    </w:p>
    <w:p w:rsidR="002C4C0C" w:rsidRPr="005B631A" w:rsidRDefault="002C4C0C" w:rsidP="002C4C0C">
      <w:pPr>
        <w:spacing w:line="480" w:lineRule="auto"/>
        <w:jc w:val="both"/>
        <w:rPr>
          <w:rFonts w:ascii="Times New Roman" w:hAnsi="Times New Roman"/>
          <w:sz w:val="26"/>
          <w:szCs w:val="26"/>
        </w:rPr>
      </w:pPr>
      <w:r w:rsidRPr="00E472D3">
        <w:rPr>
          <w:rFonts w:ascii="Times New Roman" w:hAnsi="Times New Roman"/>
          <w:sz w:val="26"/>
          <w:szCs w:val="26"/>
        </w:rPr>
        <w:t>MKT.</w:t>
      </w:r>
      <w:r w:rsidRPr="00E472D3">
        <w:rPr>
          <w:rFonts w:ascii="Times New Roman" w:hAnsi="Times New Roman"/>
          <w:sz w:val="26"/>
          <w:szCs w:val="26"/>
        </w:rPr>
        <w:tab/>
        <w:t>680263.587</w:t>
      </w:r>
      <w:r w:rsidRPr="00E472D3">
        <w:rPr>
          <w:rFonts w:ascii="Times New Roman" w:hAnsi="Times New Roman"/>
          <w:sz w:val="26"/>
          <w:szCs w:val="26"/>
        </w:rPr>
        <w:tab/>
        <w:t>946435.430</w:t>
      </w:r>
      <w:r w:rsidRPr="00E472D3">
        <w:rPr>
          <w:rFonts w:ascii="Times New Roman" w:hAnsi="Times New Roman"/>
          <w:sz w:val="26"/>
          <w:szCs w:val="26"/>
        </w:rPr>
        <w:tab/>
      </w:r>
      <w:r>
        <w:rPr>
          <w:rFonts w:ascii="Times New Roman" w:hAnsi="Times New Roman"/>
          <w:sz w:val="26"/>
          <w:szCs w:val="26"/>
        </w:rPr>
        <w:tab/>
      </w:r>
      <w:r w:rsidRPr="00E472D3">
        <w:rPr>
          <w:rFonts w:ascii="Times New Roman" w:hAnsi="Times New Roman"/>
          <w:sz w:val="26"/>
          <w:szCs w:val="26"/>
        </w:rPr>
        <w:t>,</w:t>
      </w:r>
      <w:r w:rsidRPr="00E472D3">
        <w:rPr>
          <w:rFonts w:ascii="Times New Roman" w:hAnsi="Times New Roman"/>
          <w:sz w:val="26"/>
          <w:szCs w:val="26"/>
        </w:rPr>
        <w:tab/>
        <w:t>ACCT.680263.068</w:t>
      </w:r>
      <w:r w:rsidRPr="00E472D3">
        <w:rPr>
          <w:rFonts w:ascii="Times New Roman" w:hAnsi="Times New Roman"/>
          <w:sz w:val="26"/>
          <w:szCs w:val="26"/>
        </w:rPr>
        <w:tab/>
        <w:t>946420.219</w:t>
      </w:r>
    </w:p>
    <w:p w:rsidR="002C4C0C" w:rsidRPr="00E472D3" w:rsidRDefault="002C4C0C" w:rsidP="002C4C0C">
      <w:pPr>
        <w:spacing w:line="480" w:lineRule="auto"/>
        <w:jc w:val="both"/>
        <w:rPr>
          <w:rFonts w:ascii="Times New Roman" w:hAnsi="Times New Roman"/>
          <w:sz w:val="26"/>
          <w:szCs w:val="26"/>
        </w:rPr>
      </w:pPr>
      <w:proofErr w:type="gramStart"/>
      <w:r w:rsidRPr="00E472D3">
        <w:rPr>
          <w:rFonts w:ascii="Times New Roman" w:hAnsi="Times New Roman"/>
          <w:sz w:val="26"/>
          <w:szCs w:val="26"/>
        </w:rPr>
        <w:t>PHYS.</w:t>
      </w:r>
      <w:r w:rsidRPr="00E472D3">
        <w:rPr>
          <w:rFonts w:ascii="Times New Roman" w:hAnsi="Times New Roman"/>
          <w:sz w:val="26"/>
          <w:szCs w:val="26"/>
        </w:rPr>
        <w:tab/>
        <w:t>680266.105</w:t>
      </w:r>
      <w:r w:rsidRPr="00E472D3">
        <w:rPr>
          <w:rFonts w:ascii="Times New Roman" w:hAnsi="Times New Roman"/>
          <w:sz w:val="26"/>
          <w:szCs w:val="26"/>
        </w:rPr>
        <w:tab/>
        <w:t>946405.563</w:t>
      </w:r>
      <w:r w:rsidRPr="00E472D3">
        <w:rPr>
          <w:rFonts w:ascii="Times New Roman" w:hAnsi="Times New Roman"/>
          <w:sz w:val="26"/>
          <w:szCs w:val="26"/>
        </w:rPr>
        <w:tab/>
        <w:t>,</w:t>
      </w:r>
      <w:r w:rsidRPr="00E472D3">
        <w:rPr>
          <w:rFonts w:ascii="Times New Roman" w:hAnsi="Times New Roman"/>
          <w:sz w:val="26"/>
          <w:szCs w:val="26"/>
        </w:rPr>
        <w:tab/>
        <w:t>OTM.</w:t>
      </w:r>
      <w:proofErr w:type="gramEnd"/>
      <w:r w:rsidRPr="00E472D3">
        <w:rPr>
          <w:rFonts w:ascii="Times New Roman" w:hAnsi="Times New Roman"/>
          <w:sz w:val="26"/>
          <w:szCs w:val="26"/>
        </w:rPr>
        <w:tab/>
        <w:t>680266.988</w:t>
      </w:r>
      <w:r w:rsidRPr="00E472D3">
        <w:rPr>
          <w:rFonts w:ascii="Times New Roman" w:hAnsi="Times New Roman"/>
          <w:sz w:val="26"/>
          <w:szCs w:val="26"/>
        </w:rPr>
        <w:tab/>
        <w:t>946386.384</w:t>
      </w:r>
    </w:p>
    <w:p w:rsidR="002C4C0C" w:rsidRPr="00E472D3" w:rsidRDefault="002C4C0C" w:rsidP="002C4C0C">
      <w:pPr>
        <w:spacing w:line="480" w:lineRule="auto"/>
        <w:jc w:val="both"/>
        <w:rPr>
          <w:rFonts w:ascii="Times New Roman" w:hAnsi="Times New Roman"/>
          <w:sz w:val="26"/>
          <w:szCs w:val="26"/>
        </w:rPr>
      </w:pPr>
      <w:proofErr w:type="gramStart"/>
      <w:r w:rsidRPr="00E472D3">
        <w:rPr>
          <w:rFonts w:ascii="Times New Roman" w:hAnsi="Times New Roman"/>
          <w:sz w:val="26"/>
          <w:szCs w:val="26"/>
        </w:rPr>
        <w:t>PHYS.</w:t>
      </w:r>
      <w:r w:rsidRPr="00E472D3">
        <w:rPr>
          <w:rFonts w:ascii="Times New Roman" w:hAnsi="Times New Roman"/>
          <w:sz w:val="26"/>
          <w:szCs w:val="26"/>
        </w:rPr>
        <w:tab/>
        <w:t>680267.046</w:t>
      </w:r>
      <w:r w:rsidRPr="00E472D3">
        <w:rPr>
          <w:rFonts w:ascii="Times New Roman" w:hAnsi="Times New Roman"/>
          <w:sz w:val="26"/>
          <w:szCs w:val="26"/>
        </w:rPr>
        <w:tab/>
        <w:t>946394.755</w:t>
      </w:r>
      <w:r w:rsidRPr="00E472D3">
        <w:rPr>
          <w:rFonts w:ascii="Times New Roman" w:hAnsi="Times New Roman"/>
          <w:sz w:val="26"/>
          <w:szCs w:val="26"/>
        </w:rPr>
        <w:tab/>
        <w:t>,</w:t>
      </w:r>
      <w:r w:rsidRPr="00E472D3">
        <w:rPr>
          <w:rFonts w:ascii="Times New Roman" w:hAnsi="Times New Roman"/>
          <w:sz w:val="26"/>
          <w:szCs w:val="26"/>
        </w:rPr>
        <w:tab/>
        <w:t>OTM.</w:t>
      </w:r>
      <w:proofErr w:type="gramEnd"/>
      <w:r w:rsidRPr="00E472D3">
        <w:rPr>
          <w:rFonts w:ascii="Times New Roman" w:hAnsi="Times New Roman"/>
          <w:sz w:val="26"/>
          <w:szCs w:val="26"/>
        </w:rPr>
        <w:tab/>
        <w:t>680218.393</w:t>
      </w:r>
      <w:r w:rsidRPr="00E472D3">
        <w:rPr>
          <w:rFonts w:ascii="Times New Roman" w:hAnsi="Times New Roman"/>
          <w:sz w:val="26"/>
          <w:szCs w:val="26"/>
        </w:rPr>
        <w:tab/>
        <w:t>946380.018</w:t>
      </w:r>
    </w:p>
    <w:p w:rsidR="002C4C0C" w:rsidRPr="00E472D3" w:rsidRDefault="002C4C0C" w:rsidP="002C4C0C">
      <w:pPr>
        <w:spacing w:line="480" w:lineRule="auto"/>
        <w:jc w:val="both"/>
        <w:rPr>
          <w:rFonts w:ascii="Times New Roman" w:hAnsi="Times New Roman"/>
          <w:sz w:val="26"/>
          <w:szCs w:val="26"/>
        </w:rPr>
      </w:pPr>
      <w:proofErr w:type="gramStart"/>
      <w:r w:rsidRPr="00E472D3">
        <w:rPr>
          <w:rFonts w:ascii="Times New Roman" w:hAnsi="Times New Roman"/>
          <w:sz w:val="26"/>
          <w:szCs w:val="26"/>
        </w:rPr>
        <w:t>PHYS.</w:t>
      </w:r>
      <w:r w:rsidRPr="00E472D3">
        <w:rPr>
          <w:rFonts w:ascii="Times New Roman" w:hAnsi="Times New Roman"/>
          <w:sz w:val="26"/>
          <w:szCs w:val="26"/>
        </w:rPr>
        <w:tab/>
        <w:t>680218.331</w:t>
      </w:r>
      <w:r w:rsidRPr="00E472D3">
        <w:rPr>
          <w:rFonts w:ascii="Times New Roman" w:hAnsi="Times New Roman"/>
          <w:sz w:val="26"/>
          <w:szCs w:val="26"/>
        </w:rPr>
        <w:tab/>
        <w:t>946387.08</w:t>
      </w:r>
      <w:r w:rsidRPr="00E472D3">
        <w:rPr>
          <w:rFonts w:ascii="Times New Roman" w:hAnsi="Times New Roman"/>
          <w:sz w:val="26"/>
          <w:szCs w:val="26"/>
        </w:rPr>
        <w:tab/>
        <w:t>,</w:t>
      </w:r>
      <w:r w:rsidRPr="00E472D3">
        <w:rPr>
          <w:rFonts w:ascii="Times New Roman" w:hAnsi="Times New Roman"/>
          <w:sz w:val="26"/>
          <w:szCs w:val="26"/>
        </w:rPr>
        <w:tab/>
        <w:t>OTM.</w:t>
      </w:r>
      <w:proofErr w:type="gramEnd"/>
      <w:r w:rsidRPr="00E472D3">
        <w:rPr>
          <w:rFonts w:ascii="Times New Roman" w:hAnsi="Times New Roman"/>
          <w:sz w:val="26"/>
          <w:szCs w:val="26"/>
        </w:rPr>
        <w:tab/>
        <w:t>680221.571</w:t>
      </w:r>
      <w:r w:rsidRPr="00E472D3">
        <w:rPr>
          <w:rFonts w:ascii="Times New Roman" w:hAnsi="Times New Roman"/>
          <w:sz w:val="26"/>
          <w:szCs w:val="26"/>
        </w:rPr>
        <w:tab/>
        <w:t>946372.409</w:t>
      </w:r>
    </w:p>
    <w:p w:rsidR="002C4C0C" w:rsidRDefault="002C4C0C" w:rsidP="002C4C0C">
      <w:pPr>
        <w:spacing w:line="480" w:lineRule="auto"/>
        <w:jc w:val="both"/>
        <w:rPr>
          <w:rFonts w:ascii="Times New Roman" w:hAnsi="Times New Roman"/>
          <w:sz w:val="26"/>
          <w:szCs w:val="26"/>
        </w:rPr>
      </w:pPr>
      <w:proofErr w:type="gramStart"/>
      <w:r w:rsidRPr="00E472D3">
        <w:rPr>
          <w:rFonts w:ascii="Times New Roman" w:hAnsi="Times New Roman"/>
          <w:sz w:val="26"/>
          <w:szCs w:val="26"/>
        </w:rPr>
        <w:t>PHYS.</w:t>
      </w:r>
      <w:r w:rsidRPr="00E472D3">
        <w:rPr>
          <w:rFonts w:ascii="Times New Roman" w:hAnsi="Times New Roman"/>
          <w:sz w:val="26"/>
          <w:szCs w:val="26"/>
        </w:rPr>
        <w:tab/>
        <w:t>680217.389</w:t>
      </w:r>
      <w:r w:rsidRPr="00E472D3">
        <w:rPr>
          <w:rFonts w:ascii="Times New Roman" w:hAnsi="Times New Roman"/>
          <w:sz w:val="26"/>
          <w:szCs w:val="26"/>
        </w:rPr>
        <w:tab/>
        <w:t>946397.897</w:t>
      </w:r>
      <w:r w:rsidRPr="00E472D3">
        <w:rPr>
          <w:rFonts w:ascii="Times New Roman" w:hAnsi="Times New Roman"/>
          <w:sz w:val="26"/>
          <w:szCs w:val="26"/>
        </w:rPr>
        <w:tab/>
        <w:t>,</w:t>
      </w:r>
      <w:r w:rsidRPr="00E472D3">
        <w:rPr>
          <w:rFonts w:ascii="Times New Roman" w:hAnsi="Times New Roman"/>
          <w:sz w:val="26"/>
          <w:szCs w:val="26"/>
        </w:rPr>
        <w:tab/>
        <w:t>OTM.</w:t>
      </w:r>
      <w:proofErr w:type="gramEnd"/>
      <w:r w:rsidRPr="00E472D3">
        <w:rPr>
          <w:rFonts w:ascii="Times New Roman" w:hAnsi="Times New Roman"/>
          <w:sz w:val="26"/>
          <w:szCs w:val="26"/>
        </w:rPr>
        <w:tab/>
        <w:t>680270.166</w:t>
      </w:r>
      <w:r w:rsidRPr="00E472D3">
        <w:rPr>
          <w:rFonts w:ascii="Times New Roman" w:hAnsi="Times New Roman"/>
          <w:sz w:val="26"/>
          <w:szCs w:val="26"/>
        </w:rPr>
        <w:tab/>
        <w:t>946378.775</w:t>
      </w:r>
    </w:p>
    <w:p w:rsidR="002C4C0C" w:rsidRPr="00E472D3" w:rsidRDefault="002C4C0C" w:rsidP="002C4C0C">
      <w:pPr>
        <w:spacing w:line="480" w:lineRule="auto"/>
        <w:jc w:val="both"/>
        <w:rPr>
          <w:rFonts w:ascii="Times New Roman" w:hAnsi="Times New Roman"/>
          <w:sz w:val="26"/>
          <w:szCs w:val="26"/>
        </w:rPr>
      </w:pPr>
      <w:r>
        <w:rPr>
          <w:rFonts w:ascii="Times New Roman" w:hAnsi="Times New Roman"/>
          <w:sz w:val="26"/>
          <w:szCs w:val="26"/>
        </w:rPr>
        <w:t>PAD.</w:t>
      </w:r>
      <w:r>
        <w:rPr>
          <w:rFonts w:ascii="Times New Roman" w:hAnsi="Times New Roman"/>
          <w:sz w:val="26"/>
          <w:szCs w:val="26"/>
        </w:rPr>
        <w:tab/>
      </w:r>
      <w:r>
        <w:rPr>
          <w:rFonts w:ascii="Times New Roman" w:hAnsi="Times New Roman"/>
          <w:sz w:val="26"/>
          <w:szCs w:val="26"/>
        </w:rPr>
        <w:tab/>
      </w:r>
      <w:r w:rsidRPr="00E472D3">
        <w:rPr>
          <w:rFonts w:ascii="Times New Roman" w:hAnsi="Times New Roman"/>
          <w:sz w:val="26"/>
          <w:szCs w:val="26"/>
        </w:rPr>
        <w:t>680240.402</w:t>
      </w:r>
      <w:r w:rsidRPr="00E472D3">
        <w:rPr>
          <w:rFonts w:ascii="Times New Roman" w:hAnsi="Times New Roman"/>
          <w:sz w:val="26"/>
          <w:szCs w:val="26"/>
        </w:rPr>
        <w:tab/>
        <w:t>946321.660</w:t>
      </w:r>
    </w:p>
    <w:p w:rsidR="002C4C0C" w:rsidRPr="00E472D3" w:rsidRDefault="002C4C0C" w:rsidP="002C4C0C">
      <w:pPr>
        <w:spacing w:line="480" w:lineRule="auto"/>
        <w:jc w:val="both"/>
        <w:rPr>
          <w:rFonts w:ascii="Times New Roman" w:hAnsi="Times New Roman"/>
          <w:sz w:val="26"/>
          <w:szCs w:val="26"/>
        </w:rPr>
      </w:pPr>
      <w:r>
        <w:rPr>
          <w:rFonts w:ascii="Times New Roman" w:hAnsi="Times New Roman"/>
          <w:sz w:val="26"/>
          <w:szCs w:val="26"/>
        </w:rPr>
        <w:lastRenderedPageBreak/>
        <w:t>PAD.</w:t>
      </w:r>
      <w:r>
        <w:rPr>
          <w:rFonts w:ascii="Times New Roman" w:hAnsi="Times New Roman"/>
          <w:sz w:val="26"/>
          <w:szCs w:val="26"/>
        </w:rPr>
        <w:tab/>
      </w:r>
      <w:r>
        <w:rPr>
          <w:rFonts w:ascii="Times New Roman" w:hAnsi="Times New Roman"/>
          <w:sz w:val="26"/>
          <w:szCs w:val="26"/>
        </w:rPr>
        <w:tab/>
      </w:r>
      <w:r w:rsidRPr="00E472D3">
        <w:rPr>
          <w:rFonts w:ascii="Times New Roman" w:hAnsi="Times New Roman"/>
          <w:sz w:val="26"/>
          <w:szCs w:val="26"/>
        </w:rPr>
        <w:t>680215.235</w:t>
      </w:r>
      <w:r w:rsidRPr="00E472D3">
        <w:rPr>
          <w:rFonts w:ascii="Times New Roman" w:hAnsi="Times New Roman"/>
          <w:sz w:val="26"/>
          <w:szCs w:val="26"/>
        </w:rPr>
        <w:tab/>
        <w:t>946320.874</w:t>
      </w:r>
    </w:p>
    <w:p w:rsidR="002C4C0C" w:rsidRPr="00E472D3" w:rsidRDefault="002C4C0C" w:rsidP="002C4C0C">
      <w:pPr>
        <w:spacing w:line="480" w:lineRule="auto"/>
        <w:jc w:val="both"/>
        <w:rPr>
          <w:rFonts w:ascii="Times New Roman" w:hAnsi="Times New Roman"/>
          <w:sz w:val="26"/>
          <w:szCs w:val="26"/>
        </w:rPr>
      </w:pPr>
      <w:r>
        <w:rPr>
          <w:rFonts w:ascii="Times New Roman" w:hAnsi="Times New Roman"/>
          <w:sz w:val="26"/>
          <w:szCs w:val="26"/>
        </w:rPr>
        <w:t>PAD.</w:t>
      </w:r>
      <w:r>
        <w:rPr>
          <w:rFonts w:ascii="Times New Roman" w:hAnsi="Times New Roman"/>
          <w:sz w:val="26"/>
          <w:szCs w:val="26"/>
        </w:rPr>
        <w:tab/>
      </w:r>
      <w:r>
        <w:rPr>
          <w:rFonts w:ascii="Times New Roman" w:hAnsi="Times New Roman"/>
          <w:sz w:val="26"/>
          <w:szCs w:val="26"/>
        </w:rPr>
        <w:tab/>
      </w:r>
      <w:r w:rsidRPr="00E472D3">
        <w:rPr>
          <w:rFonts w:ascii="Times New Roman" w:hAnsi="Times New Roman"/>
          <w:sz w:val="26"/>
          <w:szCs w:val="26"/>
        </w:rPr>
        <w:t>680218.077</w:t>
      </w:r>
      <w:r w:rsidRPr="00E472D3">
        <w:rPr>
          <w:rFonts w:ascii="Times New Roman" w:hAnsi="Times New Roman"/>
          <w:sz w:val="26"/>
          <w:szCs w:val="26"/>
        </w:rPr>
        <w:tab/>
        <w:t>946335.465</w:t>
      </w:r>
    </w:p>
    <w:p w:rsidR="002C4C0C" w:rsidRPr="00BD71F8" w:rsidRDefault="002C4C0C" w:rsidP="002C4C0C">
      <w:pPr>
        <w:spacing w:line="480" w:lineRule="auto"/>
        <w:jc w:val="both"/>
        <w:rPr>
          <w:rFonts w:ascii="Times New Roman" w:hAnsi="Times New Roman"/>
          <w:sz w:val="26"/>
          <w:szCs w:val="26"/>
        </w:rPr>
      </w:pPr>
      <w:r>
        <w:rPr>
          <w:rFonts w:ascii="Times New Roman" w:hAnsi="Times New Roman"/>
          <w:sz w:val="26"/>
          <w:szCs w:val="26"/>
        </w:rPr>
        <w:t>PAD.</w:t>
      </w:r>
      <w:r>
        <w:rPr>
          <w:rFonts w:ascii="Times New Roman" w:hAnsi="Times New Roman"/>
          <w:sz w:val="26"/>
          <w:szCs w:val="26"/>
        </w:rPr>
        <w:tab/>
      </w:r>
      <w:r>
        <w:rPr>
          <w:rFonts w:ascii="Times New Roman" w:hAnsi="Times New Roman"/>
          <w:sz w:val="26"/>
          <w:szCs w:val="26"/>
        </w:rPr>
        <w:tab/>
      </w:r>
      <w:r w:rsidRPr="00E472D3">
        <w:rPr>
          <w:rFonts w:ascii="Times New Roman" w:hAnsi="Times New Roman"/>
          <w:sz w:val="26"/>
          <w:szCs w:val="26"/>
        </w:rPr>
        <w:t>680243.244</w:t>
      </w:r>
      <w:r w:rsidRPr="00E472D3">
        <w:rPr>
          <w:rFonts w:ascii="Times New Roman" w:hAnsi="Times New Roman"/>
          <w:sz w:val="26"/>
          <w:szCs w:val="26"/>
        </w:rPr>
        <w:tab/>
        <w:t>946336.252</w:t>
      </w:r>
      <w:r w:rsidRPr="00E472D3">
        <w:rPr>
          <w:rFonts w:ascii="Times New Roman" w:hAnsi="Times New Roman"/>
          <w:sz w:val="26"/>
          <w:szCs w:val="26"/>
        </w:rPr>
        <w:tab/>
      </w:r>
    </w:p>
    <w:p w:rsidR="002C4C0C" w:rsidRDefault="002C4C0C" w:rsidP="002C4C0C"/>
    <w:p w:rsidR="002C4C0C" w:rsidRDefault="002C4C0C" w:rsidP="002C4C0C"/>
    <w:p w:rsidR="00881848" w:rsidRDefault="00881848"/>
    <w:sectPr w:rsidR="00881848" w:rsidSect="001C57D4">
      <w:pgSz w:w="11520" w:h="14400"/>
      <w:pgMar w:top="630" w:right="90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B67C4"/>
    <w:multiLevelType w:val="hybridMultilevel"/>
    <w:tmpl w:val="19CAC5CA"/>
    <w:lvl w:ilvl="0" w:tplc="82B4A20E">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20"/>
  <w:characterSpacingControl w:val="doNotCompress"/>
  <w:compat/>
  <w:rsids>
    <w:rsidRoot w:val="002C4C0C"/>
    <w:rsid w:val="002C4C0C"/>
    <w:rsid w:val="00863F4B"/>
    <w:rsid w:val="00881848"/>
    <w:rsid w:val="00FC52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C0C"/>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C4C0C"/>
    <w:pPr>
      <w:ind w:left="720"/>
      <w:contextualSpacing/>
    </w:pPr>
  </w:style>
  <w:style w:type="table" w:styleId="TableGrid">
    <w:name w:val="Table Grid"/>
    <w:basedOn w:val="TableNormal"/>
    <w:uiPriority w:val="59"/>
    <w:rsid w:val="002C4C0C"/>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2C4C0C"/>
    <w:rPr>
      <w:rFonts w:ascii="Calibri" w:eastAsia="SimSun" w:hAnsi="Calibri" w:cs="Times New Roman"/>
      <w:lang w:eastAsia="zh-CN"/>
    </w:rPr>
  </w:style>
  <w:style w:type="paragraph" w:styleId="Caption">
    <w:name w:val="caption"/>
    <w:basedOn w:val="Normal"/>
    <w:next w:val="Normal"/>
    <w:uiPriority w:val="35"/>
    <w:unhideWhenUsed/>
    <w:qFormat/>
    <w:rsid w:val="002C4C0C"/>
    <w:pPr>
      <w:spacing w:before="120" w:after="120" w:line="480" w:lineRule="auto"/>
      <w:jc w:val="both"/>
    </w:pPr>
    <w:rPr>
      <w:rFonts w:ascii="Times New Roman" w:eastAsiaTheme="minorHAnsi" w:hAnsi="Times New Roman" w:cstheme="minorBidi"/>
      <w:b/>
      <w:iCs/>
      <w:sz w:val="24"/>
      <w:szCs w:val="1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1680</Words>
  <Characters>9579</Characters>
  <Application>Microsoft Office Word</Application>
  <DocSecurity>0</DocSecurity>
  <Lines>79</Lines>
  <Paragraphs>22</Paragraphs>
  <ScaleCrop>false</ScaleCrop>
  <Company/>
  <LinksUpToDate>false</LinksUpToDate>
  <CharactersWithSpaces>11237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2025-07-15T12:12:00Z</dcterms:created>
  <dcterms:modified xsi:type="dcterms:W3CDTF">2025-07-15T12:14:00Z</dcterms:modified>
</cp:coreProperties>
</file>