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288" w:rsidRPr="00CC4F3B" w:rsidRDefault="00773288" w:rsidP="00773288">
      <w:pPr>
        <w:rPr>
          <w:rFonts w:ascii="Times New Roman" w:hAnsi="Times New Roman" w:cs="Times New Roman"/>
          <w:b/>
          <w:sz w:val="36"/>
          <w:szCs w:val="36"/>
        </w:rPr>
      </w:pPr>
      <w:r w:rsidRPr="00CC4F3B">
        <w:rPr>
          <w:rFonts w:ascii="Times New Roman" w:hAnsi="Times New Roman" w:cs="Times New Roman"/>
          <w:b/>
          <w:sz w:val="36"/>
          <w:szCs w:val="36"/>
        </w:rPr>
        <w:t>CHAPTER FOUR: RESULTS AND DISCUSSION</w:t>
      </w:r>
    </w:p>
    <w:p w:rsidR="00773288" w:rsidRPr="006E4BA0" w:rsidRDefault="00773288" w:rsidP="00773288">
      <w:pPr>
        <w:pStyle w:val="ListParagraph"/>
        <w:ind w:left="360"/>
        <w:rPr>
          <w:rFonts w:ascii="Times New Roman" w:hAnsi="Times New Roman" w:cs="Times New Roman"/>
          <w:sz w:val="24"/>
          <w:szCs w:val="24"/>
        </w:rPr>
      </w:pPr>
    </w:p>
    <w:p w:rsidR="00773288" w:rsidRPr="00CE6C45" w:rsidRDefault="00773288" w:rsidP="00773288">
      <w:pPr>
        <w:rPr>
          <w:rFonts w:ascii="Times New Roman" w:hAnsi="Times New Roman" w:cs="Times New Roman"/>
          <w:sz w:val="24"/>
          <w:szCs w:val="24"/>
        </w:rPr>
      </w:pPr>
      <w:r w:rsidRPr="00CE6C45">
        <w:rPr>
          <w:rFonts w:ascii="Times New Roman" w:hAnsi="Times New Roman" w:cs="Times New Roman"/>
          <w:sz w:val="24"/>
          <w:szCs w:val="24"/>
        </w:rPr>
        <w:t>4.0This chapter presents the outcomes of the fabrication process, evaluates the performance of the twin metal panel door, analyzes cost implications, and discusses challenges encountered.</w:t>
      </w:r>
    </w:p>
    <w:p w:rsidR="00773288" w:rsidRDefault="00773288" w:rsidP="00773288">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773288" w:rsidRDefault="00773288" w:rsidP="00773288">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773288" w:rsidRDefault="00773288" w:rsidP="00773288">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773288" w:rsidRDefault="00773288" w:rsidP="00773288">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773288" w:rsidRDefault="00773288" w:rsidP="00773288">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773288" w:rsidRDefault="00773288" w:rsidP="00773288">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773288" w:rsidRDefault="00773288" w:rsidP="00773288">
      <w:pPr>
        <w:pStyle w:val="ListParagraph"/>
        <w:numPr>
          <w:ilvl w:val="1"/>
          <w:numId w:val="1"/>
        </w:numPr>
        <w:rPr>
          <w:rFonts w:ascii="Times New Roman" w:hAnsi="Times New Roman" w:cs="Times New Roman"/>
          <w:sz w:val="24"/>
          <w:szCs w:val="24"/>
        </w:rPr>
      </w:pPr>
      <w:proofErr w:type="gramStart"/>
      <w:r w:rsidRPr="00CE6C45">
        <w:rPr>
          <w:rFonts w:ascii="Times New Roman" w:hAnsi="Times New Roman" w:cs="Times New Roman"/>
          <w:sz w:val="24"/>
          <w:szCs w:val="24"/>
        </w:rPr>
        <w:t>A fine surface finish</w:t>
      </w:r>
      <w:proofErr w:type="gramEnd"/>
      <w:r w:rsidRPr="00CE6C45">
        <w:rPr>
          <w:rFonts w:ascii="Times New Roman" w:hAnsi="Times New Roman" w:cs="Times New Roman"/>
          <w:sz w:val="24"/>
          <w:szCs w:val="24"/>
        </w:rPr>
        <w:t xml:space="preserve"> with red oxide primer and black enamel paint.</w:t>
      </w:r>
    </w:p>
    <w:p w:rsidR="00773288" w:rsidRDefault="00773288" w:rsidP="00773288">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773288" w:rsidRPr="000801FC" w:rsidRDefault="00773288" w:rsidP="00773288">
      <w:pPr>
        <w:pStyle w:val="ListParagraph"/>
        <w:numPr>
          <w:ilvl w:val="1"/>
          <w:numId w:val="1"/>
        </w:numPr>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773288" w:rsidRPr="000801FC" w:rsidRDefault="00773288" w:rsidP="00773288">
      <w:pPr>
        <w:pStyle w:val="ListParagraph"/>
        <w:numPr>
          <w:ilvl w:val="1"/>
          <w:numId w:val="1"/>
        </w:numPr>
        <w:rPr>
          <w:rFonts w:ascii="Times New Roman" w:hAnsi="Times New Roman" w:cs="Times New Roman"/>
          <w:sz w:val="24"/>
          <w:szCs w:val="24"/>
        </w:rPr>
      </w:pPr>
      <w:r w:rsidRPr="000801FC">
        <w:rPr>
          <w:rFonts w:ascii="Times New Roman" w:hAnsi="Times New Roman" w:cs="Times New Roman"/>
          <w:sz w:val="24"/>
          <w:szCs w:val="24"/>
        </w:rPr>
        <w:t xml:space="preserve">Criteria </w:t>
      </w:r>
      <w:proofErr w:type="spellStart"/>
      <w:r w:rsidRPr="000801FC">
        <w:rPr>
          <w:rFonts w:ascii="Times New Roman" w:hAnsi="Times New Roman" w:cs="Times New Roman"/>
          <w:sz w:val="24"/>
          <w:szCs w:val="24"/>
        </w:rPr>
        <w:t>ObservationStructural</w:t>
      </w:r>
      <w:proofErr w:type="spellEnd"/>
      <w:r w:rsidRPr="000801FC">
        <w:rPr>
          <w:rFonts w:ascii="Times New Roman" w:hAnsi="Times New Roman" w:cs="Times New Roman"/>
          <w:sz w:val="24"/>
          <w:szCs w:val="24"/>
        </w:rPr>
        <w:t xml:space="preserve"> Integrity .The door was firm and free from vibration. </w:t>
      </w:r>
      <w:proofErr w:type="spellStart"/>
      <w:r w:rsidRPr="000801FC">
        <w:rPr>
          <w:rFonts w:ascii="Times New Roman" w:hAnsi="Times New Roman" w:cs="Times New Roman"/>
          <w:sz w:val="24"/>
          <w:szCs w:val="24"/>
        </w:rPr>
        <w:t>SecurityLockset</w:t>
      </w:r>
      <w:proofErr w:type="spellEnd"/>
      <w:r w:rsidRPr="000801FC">
        <w:rPr>
          <w:rFonts w:ascii="Times New Roman" w:hAnsi="Times New Roman" w:cs="Times New Roman"/>
          <w:sz w:val="24"/>
          <w:szCs w:val="24"/>
        </w:rPr>
        <w:t xml:space="preserve"> and hinges were solid and secure. Aesthetic Quality Clean surface finish with uniform paint coverage. Durability Expected to withstand corrosion and wear. Swing Mechanism Smooth opening and closing without misalignment. The fabrication process successfully met the design specifications. The door was tested under standard use conditions and found to be suitable for regular residential or office use.</w:t>
      </w:r>
    </w:p>
    <w:p w:rsidR="00773288" w:rsidRPr="0070697F" w:rsidRDefault="00773288" w:rsidP="00773288">
      <w:pPr>
        <w:pStyle w:val="ListParagraph"/>
        <w:numPr>
          <w:ilvl w:val="1"/>
          <w:numId w:val="1"/>
        </w:numPr>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tblPr>
      <w:tblGrid>
        <w:gridCol w:w="817"/>
        <w:gridCol w:w="2835"/>
        <w:gridCol w:w="3260"/>
        <w:gridCol w:w="1560"/>
        <w:gridCol w:w="1701"/>
      </w:tblGrid>
      <w:tr w:rsidR="00773288" w:rsidTr="00AF59DC">
        <w:tc>
          <w:tcPr>
            <w:tcW w:w="817"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773288" w:rsidRDefault="00773288" w:rsidP="00AF59DC">
            <w:pPr>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773288" w:rsidRDefault="00773288" w:rsidP="00AF59DC">
            <w:pPr>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773288" w:rsidRDefault="00773288" w:rsidP="00AF59DC">
            <w:pPr>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773288" w:rsidRDefault="00773288" w:rsidP="00AF59DC">
            <w:pPr>
              <w:rPr>
                <w:rFonts w:ascii="Times New Roman" w:hAnsi="Times New Roman" w:cs="Times New Roman"/>
                <w:sz w:val="24"/>
                <w:szCs w:val="24"/>
              </w:rPr>
            </w:pPr>
            <w:r w:rsidRPr="00D15FB6">
              <w:rPr>
                <w:rFonts w:ascii="Times New Roman" w:hAnsi="Times New Roman" w:cs="Times New Roman"/>
                <w:sz w:val="24"/>
                <w:szCs w:val="24"/>
              </w:rPr>
              <w:t>Total (₦)</w:t>
            </w:r>
          </w:p>
        </w:tc>
      </w:tr>
      <w:tr w:rsidR="00773288" w:rsidTr="00AF59DC">
        <w:tc>
          <w:tcPr>
            <w:tcW w:w="817"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Mild Steel Sheet (1</w:t>
            </w:r>
            <w:r w:rsidRPr="0070697F">
              <w:rPr>
                <w:rFonts w:ascii="Times New Roman" w:hAnsi="Times New Roman" w:cs="Times New Roman"/>
                <w:sz w:val="24"/>
                <w:szCs w:val="24"/>
              </w:rPr>
              <w:t>gauge)</w:t>
            </w:r>
          </w:p>
        </w:tc>
        <w:tc>
          <w:tcPr>
            <w:tcW w:w="3260" w:type="dxa"/>
          </w:tcPr>
          <w:p w:rsidR="00773288" w:rsidRDefault="00773288" w:rsidP="00AF59DC">
            <w:pPr>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30,</w:t>
            </w:r>
            <w:r w:rsidRPr="0070697F">
              <w:rPr>
                <w:rFonts w:ascii="Times New Roman" w:hAnsi="Times New Roman" w:cs="Times New Roman"/>
                <w:sz w:val="24"/>
                <w:szCs w:val="24"/>
              </w:rPr>
              <w:t>000</w:t>
            </w:r>
          </w:p>
        </w:tc>
        <w:tc>
          <w:tcPr>
            <w:tcW w:w="1701"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30,</w:t>
            </w:r>
            <w:r w:rsidRPr="0070697F">
              <w:rPr>
                <w:rFonts w:ascii="Times New Roman" w:hAnsi="Times New Roman" w:cs="Times New Roman"/>
                <w:sz w:val="24"/>
                <w:szCs w:val="24"/>
              </w:rPr>
              <w:t>000</w:t>
            </w:r>
          </w:p>
        </w:tc>
      </w:tr>
      <w:tr w:rsidR="00773288" w:rsidTr="00AF59DC">
        <w:tc>
          <w:tcPr>
            <w:tcW w:w="817"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73288" w:rsidRDefault="00773288" w:rsidP="00AF59DC">
            <w:pPr>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773288" w:rsidRDefault="00773288" w:rsidP="00AF59DC">
            <w:pPr>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25,</w:t>
            </w:r>
            <w:r w:rsidRPr="0070697F">
              <w:rPr>
                <w:rFonts w:ascii="Times New Roman" w:hAnsi="Times New Roman" w:cs="Times New Roman"/>
                <w:sz w:val="24"/>
                <w:szCs w:val="24"/>
              </w:rPr>
              <w:t>000</w:t>
            </w:r>
          </w:p>
        </w:tc>
        <w:tc>
          <w:tcPr>
            <w:tcW w:w="1701"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25</w:t>
            </w:r>
            <w:r w:rsidRPr="0070697F">
              <w:rPr>
                <w:rFonts w:ascii="Times New Roman" w:hAnsi="Times New Roman" w:cs="Times New Roman"/>
                <w:sz w:val="24"/>
                <w:szCs w:val="24"/>
              </w:rPr>
              <w:t>,000</w:t>
            </w:r>
          </w:p>
        </w:tc>
      </w:tr>
      <w:tr w:rsidR="00773288" w:rsidTr="00AF59DC">
        <w:tc>
          <w:tcPr>
            <w:tcW w:w="817"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73288" w:rsidRDefault="00773288" w:rsidP="00AF59DC">
            <w:pPr>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773288" w:rsidRDefault="00773288" w:rsidP="00AF59DC">
            <w:pPr>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6</w:t>
            </w:r>
            <w:r w:rsidRPr="006E4BA0">
              <w:rPr>
                <w:rFonts w:ascii="Times New Roman" w:hAnsi="Times New Roman" w:cs="Times New Roman"/>
                <w:sz w:val="24"/>
                <w:szCs w:val="24"/>
              </w:rPr>
              <w:t>,500</w:t>
            </w:r>
          </w:p>
        </w:tc>
        <w:tc>
          <w:tcPr>
            <w:tcW w:w="1701"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6</w:t>
            </w:r>
            <w:r w:rsidRPr="006E4BA0">
              <w:rPr>
                <w:rFonts w:ascii="Times New Roman" w:hAnsi="Times New Roman" w:cs="Times New Roman"/>
                <w:sz w:val="24"/>
                <w:szCs w:val="24"/>
              </w:rPr>
              <w:t>,500</w:t>
            </w:r>
          </w:p>
        </w:tc>
      </w:tr>
      <w:tr w:rsidR="00773288" w:rsidTr="00AF59DC">
        <w:tc>
          <w:tcPr>
            <w:tcW w:w="817"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73288" w:rsidRDefault="00773288" w:rsidP="00AF59DC">
            <w:pPr>
              <w:pStyle w:val="ListParagraph"/>
              <w:ind w:left="360"/>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773288" w:rsidRPr="0070697F" w:rsidRDefault="00773288" w:rsidP="00AF59DC">
            <w:pPr>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773288" w:rsidRDefault="00773288" w:rsidP="00AF59DC">
            <w:pPr>
              <w:rPr>
                <w:rFonts w:ascii="Times New Roman" w:hAnsi="Times New Roman" w:cs="Times New Roman"/>
                <w:sz w:val="24"/>
                <w:szCs w:val="24"/>
              </w:rPr>
            </w:pPr>
          </w:p>
        </w:tc>
        <w:tc>
          <w:tcPr>
            <w:tcW w:w="1560"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6,</w:t>
            </w:r>
            <w:r w:rsidRPr="0070697F">
              <w:rPr>
                <w:rFonts w:ascii="Times New Roman" w:hAnsi="Times New Roman" w:cs="Times New Roman"/>
                <w:sz w:val="24"/>
                <w:szCs w:val="24"/>
              </w:rPr>
              <w:t>000</w:t>
            </w:r>
          </w:p>
        </w:tc>
        <w:tc>
          <w:tcPr>
            <w:tcW w:w="1701"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6</w:t>
            </w:r>
            <w:r w:rsidRPr="0070697F">
              <w:rPr>
                <w:rFonts w:ascii="Times New Roman" w:hAnsi="Times New Roman" w:cs="Times New Roman"/>
                <w:sz w:val="24"/>
                <w:szCs w:val="24"/>
              </w:rPr>
              <w:t>,000</w:t>
            </w:r>
          </w:p>
        </w:tc>
      </w:tr>
      <w:tr w:rsidR="00773288" w:rsidTr="00AF59DC">
        <w:tc>
          <w:tcPr>
            <w:tcW w:w="817"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773288" w:rsidRDefault="00773288" w:rsidP="00AF59DC">
            <w:pPr>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773288" w:rsidRDefault="00773288" w:rsidP="00AF59DC">
            <w:pPr>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2</w:t>
            </w:r>
            <w:r w:rsidRPr="0070697F">
              <w:rPr>
                <w:rFonts w:ascii="Times New Roman" w:hAnsi="Times New Roman" w:cs="Times New Roman"/>
                <w:sz w:val="24"/>
                <w:szCs w:val="24"/>
              </w:rPr>
              <w:t>,500</w:t>
            </w:r>
          </w:p>
        </w:tc>
        <w:tc>
          <w:tcPr>
            <w:tcW w:w="1701"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5</w:t>
            </w:r>
            <w:r w:rsidRPr="0070697F">
              <w:rPr>
                <w:rFonts w:ascii="Times New Roman" w:hAnsi="Times New Roman" w:cs="Times New Roman"/>
                <w:sz w:val="24"/>
                <w:szCs w:val="24"/>
              </w:rPr>
              <w:t>00</w:t>
            </w:r>
            <w:r>
              <w:rPr>
                <w:rFonts w:ascii="Times New Roman" w:hAnsi="Times New Roman" w:cs="Times New Roman"/>
                <w:sz w:val="24"/>
                <w:szCs w:val="24"/>
              </w:rPr>
              <w:t>0</w:t>
            </w:r>
          </w:p>
        </w:tc>
      </w:tr>
      <w:tr w:rsidR="00773288" w:rsidTr="00AF59DC">
        <w:tc>
          <w:tcPr>
            <w:tcW w:w="817"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773288" w:rsidRPr="0070697F" w:rsidRDefault="00773288" w:rsidP="00AF59DC">
            <w:pPr>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773288" w:rsidRPr="0070697F" w:rsidRDefault="00773288" w:rsidP="00AF59DC">
            <w:pPr>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773288" w:rsidRPr="0070697F" w:rsidRDefault="00773288" w:rsidP="00AF59DC">
            <w:pPr>
              <w:rPr>
                <w:rFonts w:ascii="Times New Roman" w:hAnsi="Times New Roman" w:cs="Times New Roman"/>
                <w:sz w:val="24"/>
                <w:szCs w:val="24"/>
              </w:rPr>
            </w:pPr>
            <w:r>
              <w:rPr>
                <w:rFonts w:ascii="Times New Roman" w:hAnsi="Times New Roman" w:cs="Times New Roman"/>
                <w:sz w:val="24"/>
                <w:szCs w:val="24"/>
              </w:rPr>
              <w:t>30</w:t>
            </w:r>
            <w:r w:rsidRPr="0070697F">
              <w:rPr>
                <w:rFonts w:ascii="Times New Roman" w:hAnsi="Times New Roman" w:cs="Times New Roman"/>
                <w:sz w:val="24"/>
                <w:szCs w:val="24"/>
              </w:rPr>
              <w:t>00</w:t>
            </w:r>
          </w:p>
        </w:tc>
        <w:tc>
          <w:tcPr>
            <w:tcW w:w="1701" w:type="dxa"/>
          </w:tcPr>
          <w:p w:rsidR="00773288" w:rsidRPr="0070697F" w:rsidRDefault="00773288" w:rsidP="00AF59DC">
            <w:pPr>
              <w:rPr>
                <w:rFonts w:ascii="Times New Roman" w:hAnsi="Times New Roman" w:cs="Times New Roman"/>
                <w:sz w:val="24"/>
                <w:szCs w:val="24"/>
              </w:rPr>
            </w:pPr>
            <w:r>
              <w:rPr>
                <w:rFonts w:ascii="Times New Roman" w:hAnsi="Times New Roman" w:cs="Times New Roman"/>
                <w:sz w:val="24"/>
                <w:szCs w:val="24"/>
              </w:rPr>
              <w:t>3</w:t>
            </w:r>
            <w:r w:rsidRPr="0070697F">
              <w:rPr>
                <w:rFonts w:ascii="Times New Roman" w:hAnsi="Times New Roman" w:cs="Times New Roman"/>
                <w:sz w:val="24"/>
                <w:szCs w:val="24"/>
              </w:rPr>
              <w:t>,000</w:t>
            </w:r>
          </w:p>
        </w:tc>
      </w:tr>
      <w:tr w:rsidR="00773288" w:rsidTr="00AF59DC">
        <w:tc>
          <w:tcPr>
            <w:tcW w:w="817"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773288" w:rsidRPr="0070697F" w:rsidRDefault="00773288" w:rsidP="00AF59DC">
            <w:pPr>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773288" w:rsidRPr="0070697F" w:rsidRDefault="00773288" w:rsidP="00AF59DC">
            <w:pPr>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773288" w:rsidRPr="000801FC" w:rsidRDefault="00773288" w:rsidP="00AF59DC">
            <w:pPr>
              <w:rPr>
                <w:rFonts w:ascii="Times New Roman" w:hAnsi="Times New Roman" w:cs="Times New Roman"/>
                <w:sz w:val="24"/>
                <w:szCs w:val="24"/>
              </w:rPr>
            </w:pPr>
            <w:r>
              <w:rPr>
                <w:rFonts w:ascii="Times New Roman" w:hAnsi="Times New Roman" w:cs="Times New Roman"/>
                <w:sz w:val="24"/>
                <w:szCs w:val="24"/>
              </w:rPr>
              <w:t>3,0</w:t>
            </w:r>
            <w:r w:rsidRPr="000801FC">
              <w:rPr>
                <w:rFonts w:ascii="Times New Roman" w:hAnsi="Times New Roman" w:cs="Times New Roman"/>
                <w:sz w:val="24"/>
                <w:szCs w:val="24"/>
              </w:rPr>
              <w:t>00</w:t>
            </w:r>
          </w:p>
          <w:p w:rsidR="00773288" w:rsidRPr="0070697F" w:rsidRDefault="00773288" w:rsidP="00AF59DC">
            <w:pPr>
              <w:rPr>
                <w:rFonts w:ascii="Times New Roman" w:hAnsi="Times New Roman" w:cs="Times New Roman"/>
                <w:sz w:val="24"/>
                <w:szCs w:val="24"/>
              </w:rPr>
            </w:pPr>
          </w:p>
        </w:tc>
        <w:tc>
          <w:tcPr>
            <w:tcW w:w="1701" w:type="dxa"/>
          </w:tcPr>
          <w:p w:rsidR="00773288" w:rsidRPr="0070697F" w:rsidRDefault="00773288" w:rsidP="00AF59DC">
            <w:pPr>
              <w:rPr>
                <w:rFonts w:ascii="Times New Roman" w:hAnsi="Times New Roman" w:cs="Times New Roman"/>
                <w:sz w:val="24"/>
                <w:szCs w:val="24"/>
              </w:rPr>
            </w:pPr>
            <w:r>
              <w:rPr>
                <w:rFonts w:ascii="Times New Roman" w:hAnsi="Times New Roman" w:cs="Times New Roman"/>
                <w:sz w:val="24"/>
                <w:szCs w:val="24"/>
              </w:rPr>
              <w:t>3,0</w:t>
            </w:r>
            <w:r w:rsidRPr="000801FC">
              <w:rPr>
                <w:rFonts w:ascii="Times New Roman" w:hAnsi="Times New Roman" w:cs="Times New Roman"/>
                <w:sz w:val="24"/>
                <w:szCs w:val="24"/>
              </w:rPr>
              <w:t>00</w:t>
            </w:r>
          </w:p>
        </w:tc>
      </w:tr>
      <w:tr w:rsidR="00773288" w:rsidTr="00AF59DC">
        <w:tc>
          <w:tcPr>
            <w:tcW w:w="817" w:type="dxa"/>
          </w:tcPr>
          <w:p w:rsidR="00773288" w:rsidRDefault="00773288" w:rsidP="00AF59DC">
            <w:pP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773288" w:rsidRPr="0070697F" w:rsidRDefault="00773288" w:rsidP="00AF59DC">
            <w:pPr>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773288" w:rsidRPr="0070697F" w:rsidRDefault="00773288" w:rsidP="00AF59DC">
            <w:pPr>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773288" w:rsidRPr="0070697F" w:rsidRDefault="00773288" w:rsidP="00AF59DC">
            <w:pPr>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773288" w:rsidRPr="0070697F" w:rsidRDefault="00773288" w:rsidP="00AF59DC">
            <w:pPr>
              <w:rPr>
                <w:rFonts w:ascii="Times New Roman" w:hAnsi="Times New Roman" w:cs="Times New Roman"/>
                <w:sz w:val="24"/>
                <w:szCs w:val="24"/>
              </w:rPr>
            </w:pPr>
            <w:r>
              <w:rPr>
                <w:rFonts w:ascii="Times New Roman" w:hAnsi="Times New Roman" w:cs="Times New Roman"/>
                <w:sz w:val="24"/>
                <w:szCs w:val="24"/>
              </w:rPr>
              <w:t>5000</w:t>
            </w:r>
          </w:p>
        </w:tc>
      </w:tr>
      <w:tr w:rsidR="00773288" w:rsidTr="00AF59DC">
        <w:tc>
          <w:tcPr>
            <w:tcW w:w="817" w:type="dxa"/>
          </w:tcPr>
          <w:p w:rsidR="00773288" w:rsidRDefault="00773288" w:rsidP="00AF59DC">
            <w:pPr>
              <w:rPr>
                <w:rFonts w:ascii="Times New Roman" w:hAnsi="Times New Roman" w:cs="Times New Roman"/>
                <w:sz w:val="24"/>
                <w:szCs w:val="24"/>
              </w:rPr>
            </w:pPr>
          </w:p>
        </w:tc>
        <w:tc>
          <w:tcPr>
            <w:tcW w:w="2835" w:type="dxa"/>
          </w:tcPr>
          <w:p w:rsidR="00773288" w:rsidRPr="0070697F" w:rsidRDefault="00773288" w:rsidP="00AF59DC">
            <w:pPr>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773288" w:rsidRPr="0070697F" w:rsidRDefault="00773288" w:rsidP="00AF59DC">
            <w:pPr>
              <w:rPr>
                <w:rFonts w:ascii="Times New Roman" w:hAnsi="Times New Roman" w:cs="Times New Roman"/>
                <w:sz w:val="24"/>
                <w:szCs w:val="24"/>
              </w:rPr>
            </w:pPr>
          </w:p>
        </w:tc>
        <w:tc>
          <w:tcPr>
            <w:tcW w:w="1560" w:type="dxa"/>
          </w:tcPr>
          <w:p w:rsidR="00773288" w:rsidRPr="0070697F" w:rsidRDefault="00773288" w:rsidP="00AF59DC">
            <w:pPr>
              <w:rPr>
                <w:rFonts w:ascii="Times New Roman" w:hAnsi="Times New Roman" w:cs="Times New Roman"/>
                <w:sz w:val="24"/>
                <w:szCs w:val="24"/>
              </w:rPr>
            </w:pPr>
          </w:p>
        </w:tc>
        <w:tc>
          <w:tcPr>
            <w:tcW w:w="1701" w:type="dxa"/>
          </w:tcPr>
          <w:p w:rsidR="00773288" w:rsidRPr="0070697F" w:rsidRDefault="00773288" w:rsidP="00AF59DC">
            <w:pPr>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773288" w:rsidRDefault="00773288" w:rsidP="00773288">
      <w:pPr>
        <w:rPr>
          <w:rFonts w:ascii="Times New Roman" w:hAnsi="Times New Roman" w:cs="Times New Roman"/>
          <w:sz w:val="24"/>
          <w:szCs w:val="24"/>
        </w:rPr>
      </w:pPr>
    </w:p>
    <w:p w:rsidR="00773288" w:rsidRPr="006036D0" w:rsidRDefault="00773288" w:rsidP="00773288">
      <w:pPr>
        <w:rPr>
          <w:rFonts w:ascii="Times New Roman" w:hAnsi="Times New Roman" w:cs="Times New Roman"/>
          <w:sz w:val="24"/>
          <w:szCs w:val="24"/>
        </w:rPr>
      </w:pPr>
      <w:r w:rsidRPr="006036D0">
        <w:rPr>
          <w:rFonts w:ascii="Times New Roman" w:hAnsi="Times New Roman" w:cs="Times New Roman"/>
          <w:sz w:val="24"/>
          <w:szCs w:val="24"/>
        </w:rPr>
        <w:lastRenderedPageBreak/>
        <w:t>This cost reflects the practical affordability of producing a standard metal door in local workshops compared to imported a</w:t>
      </w:r>
      <w:r>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773288" w:rsidRPr="006E4BA0" w:rsidRDefault="00773288" w:rsidP="00773288">
      <w:pPr>
        <w:pStyle w:val="ListParagraph"/>
        <w:ind w:left="360"/>
        <w:rPr>
          <w:rFonts w:ascii="Times New Roman" w:hAnsi="Times New Roman" w:cs="Times New Roman"/>
          <w:sz w:val="24"/>
          <w:szCs w:val="24"/>
        </w:rPr>
      </w:pPr>
    </w:p>
    <w:p w:rsidR="00773288" w:rsidRPr="0050236C" w:rsidRDefault="00773288" w:rsidP="00773288">
      <w:pPr>
        <w:rPr>
          <w:rFonts w:ascii="Times New Roman" w:hAnsi="Times New Roman" w:cs="Times New Roman"/>
          <w:sz w:val="24"/>
          <w:szCs w:val="24"/>
        </w:rPr>
      </w:pPr>
      <w:r w:rsidRPr="0050236C">
        <w:rPr>
          <w:rFonts w:ascii="Times New Roman" w:hAnsi="Times New Roman" w:cs="Times New Roman"/>
          <w:sz w:val="24"/>
          <w:szCs w:val="24"/>
        </w:rPr>
        <w:t>4.12 Challenges Encountered</w:t>
      </w:r>
    </w:p>
    <w:p w:rsidR="00773288" w:rsidRPr="006E4BA0" w:rsidRDefault="00773288" w:rsidP="00773288">
      <w:pPr>
        <w:pStyle w:val="ListParagraph"/>
        <w:ind w:left="360"/>
        <w:rPr>
          <w:rFonts w:ascii="Times New Roman" w:hAnsi="Times New Roman" w:cs="Times New Roman"/>
          <w:sz w:val="24"/>
          <w:szCs w:val="24"/>
        </w:rPr>
      </w:pPr>
    </w:p>
    <w:p w:rsidR="00773288" w:rsidRPr="006E4BA0" w:rsidRDefault="00773288" w:rsidP="00773288">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773288" w:rsidRPr="006E4BA0" w:rsidRDefault="00773288" w:rsidP="00773288">
      <w:pPr>
        <w:pStyle w:val="ListParagraph"/>
        <w:ind w:left="360"/>
        <w:rPr>
          <w:rFonts w:ascii="Times New Roman" w:hAnsi="Times New Roman" w:cs="Times New Roman"/>
          <w:sz w:val="24"/>
          <w:szCs w:val="24"/>
        </w:rPr>
      </w:pPr>
    </w:p>
    <w:p w:rsidR="00773288" w:rsidRPr="006E4BA0" w:rsidRDefault="00773288" w:rsidP="00773288">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773288" w:rsidRPr="006E4BA0" w:rsidRDefault="00773288" w:rsidP="00773288">
      <w:pPr>
        <w:pStyle w:val="ListParagraph"/>
        <w:ind w:left="360"/>
        <w:rPr>
          <w:rFonts w:ascii="Times New Roman" w:hAnsi="Times New Roman" w:cs="Times New Roman"/>
          <w:sz w:val="24"/>
          <w:szCs w:val="24"/>
        </w:rPr>
      </w:pPr>
    </w:p>
    <w:p w:rsidR="00773288" w:rsidRPr="006E4BA0" w:rsidRDefault="00773288" w:rsidP="00773288">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773288" w:rsidRPr="006E4BA0" w:rsidRDefault="00773288" w:rsidP="00773288">
      <w:pPr>
        <w:pStyle w:val="ListParagraph"/>
        <w:ind w:left="360"/>
        <w:rPr>
          <w:rFonts w:ascii="Times New Roman" w:hAnsi="Times New Roman" w:cs="Times New Roman"/>
          <w:sz w:val="24"/>
          <w:szCs w:val="24"/>
        </w:rPr>
      </w:pPr>
    </w:p>
    <w:p w:rsidR="00773288" w:rsidRPr="0070697F" w:rsidRDefault="00773288" w:rsidP="00773288">
      <w:pPr>
        <w:rPr>
          <w:rFonts w:ascii="Times New Roman" w:hAnsi="Times New Roman" w:cs="Times New Roman"/>
          <w:sz w:val="24"/>
          <w:szCs w:val="24"/>
        </w:rPr>
      </w:pPr>
      <w:r w:rsidRPr="0070697F">
        <w:rPr>
          <w:rFonts w:ascii="Times New Roman" w:hAnsi="Times New Roman" w:cs="Times New Roman"/>
          <w:sz w:val="24"/>
          <w:szCs w:val="24"/>
        </w:rPr>
        <w:t xml:space="preserve">Tool Wear: The cutting disc became blunt mid-process, necessitating its </w:t>
      </w:r>
      <w:proofErr w:type="spellStart"/>
      <w:r w:rsidRPr="0070697F">
        <w:rPr>
          <w:rFonts w:ascii="Times New Roman" w:hAnsi="Times New Roman" w:cs="Times New Roman"/>
          <w:sz w:val="24"/>
          <w:szCs w:val="24"/>
        </w:rPr>
        <w:t>replacement.Despite</w:t>
      </w:r>
      <w:proofErr w:type="spellEnd"/>
      <w:r w:rsidRPr="0070697F">
        <w:rPr>
          <w:rFonts w:ascii="Times New Roman" w:hAnsi="Times New Roman" w:cs="Times New Roman"/>
          <w:sz w:val="24"/>
          <w:szCs w:val="24"/>
        </w:rPr>
        <w:t xml:space="preserve"> these challenges, the final product met functional and design expectations.</w:t>
      </w:r>
    </w:p>
    <w:p w:rsidR="00773288" w:rsidRPr="006E4BA0"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773288" w:rsidRDefault="00773288" w:rsidP="00773288">
      <w:pPr>
        <w:pStyle w:val="ListParagraph"/>
        <w:ind w:left="360"/>
        <w:rPr>
          <w:rFonts w:ascii="Times New Roman" w:hAnsi="Times New Roman" w:cs="Times New Roman"/>
          <w:sz w:val="24"/>
          <w:szCs w:val="24"/>
        </w:rPr>
      </w:pPr>
    </w:p>
    <w:p w:rsidR="00537CBD" w:rsidRDefault="00537CBD"/>
    <w:sectPr w:rsidR="00537CBD"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73288"/>
    <w:rsid w:val="004A61DB"/>
    <w:rsid w:val="00537CBD"/>
    <w:rsid w:val="00751D39"/>
    <w:rsid w:val="00773288"/>
    <w:rsid w:val="00914D2C"/>
    <w:rsid w:val="009327B3"/>
    <w:rsid w:val="00B9384D"/>
    <w:rsid w:val="00CB5A81"/>
    <w:rsid w:val="00E8140A"/>
    <w:rsid w:val="00EC0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2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288"/>
    <w:pPr>
      <w:ind w:left="720"/>
      <w:contextualSpacing/>
    </w:pPr>
  </w:style>
  <w:style w:type="table" w:styleId="TableGrid">
    <w:name w:val="Table Grid"/>
    <w:basedOn w:val="TableNormal"/>
    <w:uiPriority w:val="59"/>
    <w:rsid w:val="007732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2025-07-16T10:33:00Z</dcterms:created>
  <dcterms:modified xsi:type="dcterms:W3CDTF">2025-07-16T10:33:00Z</dcterms:modified>
</cp:coreProperties>
</file>