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jc w:val="both"/>
        <w:rPr>
          <w:rFonts w:ascii="Times New Roman" w:hAnsi="Times New Roman"/>
          <w:sz w:val="24"/>
          <w:szCs w:val="24"/>
        </w:rPr>
      </w:pPr>
      <w:r>
        <w:rPr>
          <w:rFonts w:ascii="Times New Roman" w:hAnsi="Times New Roman"/>
          <w:sz w:val="24"/>
          <w:szCs w:val="24"/>
        </w:rPr>
        <w:t>DATA PROCESSING AND ANALYSIS OF RESULT</w:t>
      </w:r>
    </w:p>
    <w:p>
      <w:pPr>
        <w:pStyle w:val="style0"/>
        <w:spacing w:lineRule="auto" w:line="360"/>
        <w:jc w:val="both"/>
        <w:rPr>
          <w:rFonts w:ascii="Times New Roman" w:hAnsi="Times New Roman"/>
          <w:sz w:val="24"/>
          <w:szCs w:val="24"/>
        </w:rPr>
      </w:pPr>
      <w:r>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pPr>
        <w:pStyle w:val="style0"/>
        <w:spacing w:lineRule="auto" w:line="360"/>
        <w:jc w:val="both"/>
        <w:rPr>
          <w:rFonts w:ascii="Times New Roman" w:hAnsi="Times New Roman"/>
          <w:sz w:val="24"/>
          <w:szCs w:val="24"/>
        </w:rPr>
      </w:pPr>
      <w:r>
        <w:rPr>
          <w:rFonts w:ascii="Times New Roman" w:hAnsi="Times New Roman"/>
          <w:sz w:val="24"/>
          <w:szCs w:val="24"/>
        </w:rPr>
        <w:t>Data processing and analysis comprises of the following</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Traverse field book reduction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Traverse computation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Computation of leveling</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Detailing computation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 xml:space="preserve">Traverse field book reduction </w:t>
      </w:r>
      <w:r>
        <w:rPr>
          <w:rFonts w:ascii="Times New Roman" w:hAnsi="Times New Roman"/>
          <w:sz w:val="24"/>
          <w:szCs w:val="24"/>
        </w:rPr>
        <w:t>–</w:t>
      </w:r>
      <w:r>
        <w:rPr>
          <w:rFonts w:ascii="Times New Roman" w:hAnsi="Times New Roman"/>
          <w:sz w:val="24"/>
          <w:szCs w:val="24"/>
        </w:rPr>
        <w:t xml:space="preserve"> Angular</w:t>
      </w:r>
    </w:p>
    <w:p>
      <w:pPr>
        <w:pStyle w:val="style0"/>
        <w:spacing w:lineRule="auto" w:line="360"/>
        <w:jc w:val="both"/>
        <w:rPr>
          <w:rFonts w:ascii="Times New Roman" w:hAnsi="Times New Roman"/>
          <w:b/>
          <w:sz w:val="24"/>
          <w:szCs w:val="24"/>
        </w:rPr>
      </w:pPr>
      <w:r>
        <w:rPr>
          <w:rFonts w:ascii="Times New Roman" w:hAnsi="Times New Roman"/>
          <w:b/>
          <w:sz w:val="24"/>
          <w:szCs w:val="24"/>
        </w:rPr>
        <w:t>STEPS IN DATA PROCESSING</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Data Collection (Field Work)\</w:t>
      </w:r>
    </w:p>
    <w:p>
      <w:pPr>
        <w:pStyle w:val="style0"/>
        <w:numPr>
          <w:ilvl w:val="0"/>
          <w:numId w:val="4"/>
        </w:numPr>
        <w:spacing w:lineRule="auto" w:line="360"/>
        <w:ind w:left="990"/>
        <w:jc w:val="both"/>
        <w:rPr>
          <w:rFonts w:ascii="Times New Roman" w:hAnsi="Times New Roman"/>
          <w:sz w:val="24"/>
          <w:szCs w:val="24"/>
        </w:rPr>
      </w:pPr>
      <w:r>
        <w:rPr>
          <w:rFonts w:ascii="Times New Roman" w:hAnsi="Times New Roman"/>
          <w:b/>
          <w:sz w:val="24"/>
          <w:szCs w:val="24"/>
        </w:rPr>
        <w:t>Perimeter Survey:</w:t>
      </w:r>
      <w:r>
        <w:rPr>
          <w:rFonts w:ascii="Times New Roman" w:hAnsi="Times New Roman"/>
          <w:sz w:val="24"/>
          <w:szCs w:val="24"/>
        </w:rPr>
        <w:t xml:space="preserve"> Involves identifying and measuring the boundary lines of the school property using surveying instruments like a </w:t>
      </w:r>
      <w:r>
        <w:rPr>
          <w:rFonts w:ascii="Times New Roman" w:hAnsi="Times New Roman"/>
          <w:b/>
          <w:sz w:val="24"/>
          <w:szCs w:val="24"/>
        </w:rPr>
        <w:t xml:space="preserve">Total Station, GPS, </w:t>
      </w:r>
      <w:r>
        <w:rPr>
          <w:rFonts w:ascii="Times New Roman" w:hAnsi="Times New Roman"/>
          <w:sz w:val="24"/>
          <w:szCs w:val="24"/>
        </w:rPr>
        <w:t>or</w:t>
      </w:r>
      <w:r>
        <w:rPr>
          <w:rFonts w:ascii="Times New Roman" w:hAnsi="Times New Roman"/>
          <w:b/>
          <w:sz w:val="24"/>
          <w:szCs w:val="24"/>
        </w:rPr>
        <w:t xml:space="preserve"> Theodolite.</w:t>
      </w:r>
    </w:p>
    <w:p>
      <w:pPr>
        <w:pStyle w:val="style0"/>
        <w:numPr>
          <w:ilvl w:val="0"/>
          <w:numId w:val="4"/>
        </w:numPr>
        <w:spacing w:lineRule="auto" w:line="360"/>
        <w:ind w:left="990"/>
        <w:jc w:val="both"/>
        <w:rPr>
          <w:rFonts w:ascii="Times New Roman" w:hAnsi="Times New Roman"/>
          <w:sz w:val="24"/>
          <w:szCs w:val="24"/>
        </w:rPr>
      </w:pPr>
      <w:r>
        <w:rPr>
          <w:rFonts w:ascii="Times New Roman" w:hAnsi="Times New Roman"/>
          <w:b/>
          <w:sz w:val="24"/>
          <w:szCs w:val="24"/>
        </w:rPr>
        <w:t xml:space="preserve">Detail Survey: </w:t>
      </w:r>
      <w:r>
        <w:rPr>
          <w:rFonts w:ascii="Times New Roman" w:hAnsi="Times New Roman"/>
          <w:sz w:val="24"/>
          <w:szCs w:val="24"/>
        </w:rPr>
        <w:t>Captures topographic features within the boundary (e.g, buildings, road, trees, drainage, fences, utility poles.)</w:t>
      </w:r>
    </w:p>
    <w:p>
      <w:pPr>
        <w:pStyle w:val="style0"/>
        <w:spacing w:lineRule="auto" w:line="360"/>
        <w:jc w:val="both"/>
        <w:rPr>
          <w:rFonts w:ascii="Times New Roman" w:hAnsi="Times New Roman"/>
          <w:b/>
          <w:sz w:val="24"/>
          <w:szCs w:val="24"/>
        </w:rPr>
      </w:pPr>
      <w:r>
        <w:rPr>
          <w:rFonts w:ascii="Times New Roman" w:hAnsi="Times New Roman"/>
          <w:b/>
          <w:sz w:val="24"/>
          <w:szCs w:val="24"/>
        </w:rPr>
        <w:t>4.1 DATA DOWNLOAD AND EDITING</w:t>
      </w:r>
    </w:p>
    <w:p>
      <w:pPr>
        <w:pStyle w:val="style0"/>
        <w:spacing w:lineRule="auto" w:line="360"/>
        <w:jc w:val="both"/>
        <w:rPr>
          <w:rFonts w:ascii="Times New Roman" w:hAnsi="Times New Roman"/>
          <w:sz w:val="24"/>
          <w:szCs w:val="24"/>
        </w:rPr>
      </w:pPr>
      <w:r>
        <w:rPr>
          <w:rFonts w:ascii="Times New Roman" w:hAnsi="Times New Roman"/>
          <w:sz w:val="24"/>
          <w:szCs w:val="24"/>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DATA TRANSFER</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Data collected during the fieldwork were downloaded from the </w:t>
      </w:r>
      <w:r>
        <w:rPr>
          <w:rFonts w:ascii="Times New Roman" w:hAnsi="Times New Roman"/>
          <w:b/>
          <w:sz w:val="24"/>
          <w:szCs w:val="24"/>
        </w:rPr>
        <w:t xml:space="preserve">Total Station </w:t>
      </w:r>
      <w:r>
        <w:rPr>
          <w:rFonts w:ascii="Times New Roman" w:hAnsi="Times New Roman"/>
          <w:sz w:val="24"/>
          <w:szCs w:val="24"/>
        </w:rPr>
        <w:t>to a computer system through a USB connection using the instrument’s proprietary software. The exported data included;</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 xml:space="preserve">Horizontal and Vertical angles </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Distances between survey points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Coded representing different features (building, trees and roads etc)</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Control and detail points coordinates.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DATA EDITING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Error Checking</w:t>
      </w:r>
      <w:r>
        <w:rPr>
          <w:rFonts w:ascii="Times New Roman" w:hAnsi="Times New Roman"/>
          <w:b/>
          <w:sz w:val="24"/>
          <w:szCs w:val="24"/>
        </w:rPr>
        <w:t xml:space="preserve">: </w:t>
      </w:r>
      <w:r>
        <w:rPr>
          <w:rFonts w:ascii="Times New Roman" w:hAnsi="Times New Roman"/>
          <w:sz w:val="24"/>
          <w:szCs w:val="24"/>
        </w:rPr>
        <w:t xml:space="preserve">Field notes were cross checked with downloaded data to detect and correct any inconsistencies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 xml:space="preserve">Traverse Adjustment: </w:t>
      </w:r>
      <w:r>
        <w:rPr>
          <w:rFonts w:ascii="Times New Roman" w:hAnsi="Times New Roman"/>
          <w:sz w:val="24"/>
          <w:szCs w:val="24"/>
        </w:rPr>
        <w:t xml:space="preserve">The survey was adjusted to minimize closure error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Reclassification:</w:t>
      </w:r>
      <w:r>
        <w:rPr>
          <w:rFonts w:ascii="Times New Roman" w:hAnsi="Times New Roman"/>
          <w:sz w:val="24"/>
          <w:szCs w:val="24"/>
        </w:rPr>
        <w:t xml:space="preserve"> features codes were verified and edited to correspond with standard plotting symbol</w:t>
      </w:r>
    </w:p>
    <w:p>
      <w:pPr>
        <w:pStyle w:val="style0"/>
        <w:spacing w:lineRule="auto" w:line="360"/>
        <w:jc w:val="both"/>
        <w:rPr>
          <w:rFonts w:ascii="Times New Roman" w:hAnsi="Times New Roman"/>
          <w:b/>
          <w:sz w:val="24"/>
          <w:szCs w:val="24"/>
        </w:rPr>
      </w:pPr>
      <w:r>
        <w:rPr>
          <w:rFonts w:ascii="Times New Roman" w:hAnsi="Times New Roman"/>
          <w:b/>
          <w:sz w:val="24"/>
          <w:szCs w:val="24"/>
        </w:rPr>
        <w:t>DATA PROCESSING IN AUTOCAD</w:t>
      </w:r>
    </w:p>
    <w:p>
      <w:pPr>
        <w:pStyle w:val="style0"/>
        <w:spacing w:lineRule="auto" w:line="360"/>
        <w:jc w:val="both"/>
        <w:rPr>
          <w:rFonts w:ascii="Times New Roman" w:hAnsi="Times New Roman"/>
          <w:sz w:val="24"/>
          <w:szCs w:val="24"/>
        </w:rPr>
      </w:pPr>
      <w:r>
        <w:rPr>
          <w:rFonts w:ascii="Times New Roman" w:hAnsi="Times New Roman"/>
          <w:sz w:val="24"/>
          <w:szCs w:val="24"/>
        </w:rPr>
        <w:t>To open AUTOCAD software and following the underlisted procedure:</w:t>
      </w:r>
    </w:p>
    <w:p>
      <w:pPr>
        <w:pStyle w:val="style0"/>
        <w:spacing w:lineRule="auto" w:line="360"/>
        <w:jc w:val="both"/>
        <w:rPr>
          <w:rFonts w:ascii="Times New Roman" w:hAnsi="Times New Roman"/>
          <w:sz w:val="24"/>
          <w:szCs w:val="24"/>
        </w:rPr>
      </w:pPr>
      <w:r>
        <w:rPr>
          <w:rFonts w:ascii="Times New Roman" w:hAnsi="Times New Roman"/>
          <w:sz w:val="24"/>
          <w:szCs w:val="24"/>
        </w:rPr>
        <w:t>* Switch on the computer and allowed it to boot</w:t>
      </w:r>
    </w:p>
    <w:p>
      <w:pPr>
        <w:pStyle w:val="style0"/>
        <w:spacing w:lineRule="auto" w:line="360"/>
        <w:jc w:val="both"/>
        <w:rPr>
          <w:rFonts w:ascii="Times New Roman" w:hAnsi="Times New Roman"/>
          <w:sz w:val="24"/>
          <w:szCs w:val="24"/>
        </w:rPr>
      </w:pPr>
      <w:r>
        <w:rPr>
          <w:rFonts w:ascii="Times New Roman" w:hAnsi="Times New Roman"/>
          <w:sz w:val="24"/>
          <w:szCs w:val="24"/>
        </w:rPr>
        <w:t>* Start menu was clicked</w:t>
      </w:r>
    </w:p>
    <w:p>
      <w:pPr>
        <w:pStyle w:val="style0"/>
        <w:spacing w:lineRule="auto" w:line="360"/>
        <w:jc w:val="both"/>
        <w:rPr>
          <w:rFonts w:ascii="Times New Roman" w:hAnsi="Times New Roman"/>
          <w:sz w:val="24"/>
          <w:szCs w:val="24"/>
        </w:rPr>
      </w:pPr>
      <w:r>
        <w:rPr>
          <w:rFonts w:ascii="Times New Roman" w:hAnsi="Times New Roman"/>
          <w:sz w:val="24"/>
          <w:szCs w:val="24"/>
        </w:rPr>
        <w:t>* Select program was clicked</w:t>
      </w:r>
    </w:p>
    <w:p>
      <w:pPr>
        <w:pStyle w:val="style0"/>
        <w:spacing w:lineRule="auto" w:line="360"/>
        <w:jc w:val="both"/>
        <w:rPr>
          <w:rFonts w:ascii="Times New Roman" w:hAnsi="Times New Roman"/>
          <w:sz w:val="24"/>
          <w:szCs w:val="24"/>
        </w:rPr>
      </w:pPr>
      <w:r>
        <w:rPr>
          <w:rFonts w:ascii="Times New Roman" w:hAnsi="Times New Roman"/>
          <w:sz w:val="24"/>
          <w:szCs w:val="24"/>
        </w:rPr>
        <w:t>* From the Notepad, a script files for the coordinates, line, text and other was structured.</w:t>
      </w:r>
    </w:p>
    <w:p>
      <w:pPr>
        <w:pStyle w:val="style0"/>
        <w:spacing w:lineRule="auto" w:line="360"/>
        <w:jc w:val="both"/>
        <w:rPr>
          <w:rFonts w:ascii="Times New Roman" w:hAnsi="Times New Roman"/>
          <w:sz w:val="24"/>
          <w:szCs w:val="24"/>
        </w:rPr>
      </w:pPr>
      <w:r>
        <w:rPr>
          <w:rFonts w:ascii="Times New Roman" w:hAnsi="Times New Roman"/>
          <w:sz w:val="24"/>
          <w:szCs w:val="24"/>
        </w:rPr>
        <w:t>* Files was saved with the extension Script.</w:t>
      </w:r>
    </w:p>
    <w:p>
      <w:pPr>
        <w:pStyle w:val="style0"/>
        <w:spacing w:lineRule="auto" w:line="360"/>
        <w:jc w:val="both"/>
        <w:rPr>
          <w:rFonts w:ascii="Times New Roman" w:hAnsi="Times New Roman"/>
          <w:sz w:val="24"/>
          <w:szCs w:val="24"/>
        </w:rPr>
      </w:pPr>
      <w:r>
        <w:rPr>
          <w:rFonts w:ascii="Times New Roman" w:hAnsi="Times New Roman"/>
          <w:sz w:val="24"/>
          <w:szCs w:val="24"/>
        </w:rPr>
        <w:t>* AUTOCAD was launched</w:t>
      </w:r>
    </w:p>
    <w:p>
      <w:pPr>
        <w:pStyle w:val="style0"/>
        <w:spacing w:lineRule="auto" w:line="360"/>
        <w:jc w:val="both"/>
        <w:rPr>
          <w:rFonts w:ascii="Times New Roman" w:hAnsi="Times New Roman"/>
          <w:sz w:val="24"/>
          <w:szCs w:val="24"/>
        </w:rPr>
      </w:pPr>
      <w:r>
        <w:rPr>
          <w:rFonts w:ascii="Times New Roman" w:hAnsi="Times New Roman"/>
          <w:sz w:val="24"/>
          <w:szCs w:val="24"/>
        </w:rPr>
        <w:t>* File menu was clicked</w:t>
      </w:r>
    </w:p>
    <w:p>
      <w:pPr>
        <w:pStyle w:val="style0"/>
        <w:spacing w:lineRule="auto" w:line="360"/>
        <w:jc w:val="both"/>
        <w:rPr>
          <w:rFonts w:ascii="Times New Roman" w:hAnsi="Times New Roman"/>
          <w:sz w:val="24"/>
          <w:szCs w:val="24"/>
        </w:rPr>
      </w:pPr>
      <w:r>
        <w:rPr>
          <w:rFonts w:ascii="Times New Roman" w:hAnsi="Times New Roman"/>
          <w:sz w:val="24"/>
          <w:szCs w:val="24"/>
        </w:rPr>
        <w:t>* Sub menu (New) was clicked and the name was saved.</w:t>
      </w:r>
    </w:p>
    <w:p>
      <w:pPr>
        <w:pStyle w:val="style0"/>
        <w:spacing w:lineRule="auto" w:line="360"/>
        <w:jc w:val="both"/>
        <w:rPr>
          <w:rFonts w:ascii="Times New Roman" w:hAnsi="Times New Roman"/>
          <w:sz w:val="24"/>
          <w:szCs w:val="24"/>
        </w:rPr>
      </w:pPr>
      <w:r>
        <w:rPr>
          <w:rFonts w:ascii="Times New Roman" w:hAnsi="Times New Roman"/>
          <w:sz w:val="24"/>
          <w:szCs w:val="24"/>
        </w:rPr>
        <w:t>* Format was clicked and all necessary settings were carried out (i.e units, dimension etc.)</w:t>
      </w:r>
    </w:p>
    <w:p>
      <w:pPr>
        <w:pStyle w:val="style0"/>
        <w:spacing w:lineRule="auto" w:line="360"/>
        <w:jc w:val="both"/>
        <w:rPr>
          <w:rFonts w:ascii="Times New Roman" w:hAnsi="Times New Roman"/>
          <w:sz w:val="24"/>
          <w:szCs w:val="24"/>
        </w:rPr>
      </w:pPr>
      <w:r>
        <w:rPr>
          <w:rFonts w:ascii="Times New Roman" w:hAnsi="Times New Roman"/>
          <w:sz w:val="24"/>
          <w:szCs w:val="24"/>
        </w:rPr>
        <w:t>* Then 'OK' was clicked to the aspect of parameter setting.</w:t>
      </w:r>
    </w:p>
    <w:p>
      <w:pPr>
        <w:pStyle w:val="style0"/>
        <w:spacing w:lineRule="auto" w:line="360"/>
        <w:jc w:val="both"/>
        <w:rPr>
          <w:rFonts w:ascii="Times New Roman" w:hAnsi="Times New Roman"/>
          <w:sz w:val="24"/>
          <w:szCs w:val="24"/>
        </w:rPr>
      </w:pPr>
      <w:r>
        <w:rPr>
          <w:rFonts w:ascii="Times New Roman" w:hAnsi="Times New Roman"/>
          <w:sz w:val="24"/>
          <w:szCs w:val="24"/>
        </w:rPr>
        <w:t>* Tools were selected</w:t>
      </w:r>
    </w:p>
    <w:p>
      <w:pPr>
        <w:pStyle w:val="style0"/>
        <w:spacing w:lineRule="auto" w:line="360"/>
        <w:jc w:val="both"/>
        <w:rPr>
          <w:rFonts w:ascii="Times New Roman" w:hAnsi="Times New Roman"/>
          <w:sz w:val="24"/>
          <w:szCs w:val="24"/>
        </w:rPr>
      </w:pPr>
      <w:r>
        <w:rPr>
          <w:rFonts w:ascii="Times New Roman" w:hAnsi="Times New Roman"/>
          <w:sz w:val="24"/>
          <w:szCs w:val="24"/>
        </w:rPr>
        <w:t>* Run script was clicked on.</w:t>
      </w:r>
    </w:p>
    <w:p>
      <w:pPr>
        <w:pStyle w:val="style0"/>
        <w:spacing w:lineRule="auto" w:line="360"/>
        <w:jc w:val="both"/>
        <w:rPr>
          <w:rFonts w:ascii="Times New Roman" w:hAnsi="Times New Roman"/>
          <w:sz w:val="24"/>
          <w:szCs w:val="24"/>
        </w:rPr>
      </w:pPr>
      <w:r>
        <w:rPr>
          <w:rFonts w:ascii="Times New Roman" w:hAnsi="Times New Roman"/>
          <w:sz w:val="24"/>
          <w:szCs w:val="24"/>
        </w:rPr>
        <w:t>* Escape key was clicked, Z enter and E enter were pressed three after the other.</w:t>
      </w:r>
    </w:p>
    <w:p>
      <w:pPr>
        <w:pStyle w:val="style0"/>
        <w:spacing w:lineRule="auto" w:line="360"/>
        <w:jc w:val="both"/>
        <w:rPr>
          <w:rFonts w:ascii="Times New Roman" w:hAnsi="Times New Roman"/>
          <w:sz w:val="24"/>
          <w:szCs w:val="24"/>
        </w:rPr>
      </w:pPr>
      <w:r>
        <w:rPr>
          <w:rFonts w:ascii="Times New Roman" w:hAnsi="Times New Roman"/>
          <w:sz w:val="24"/>
          <w:szCs w:val="24"/>
        </w:rPr>
        <w:t>* Text was clicked</w:t>
      </w:r>
    </w:p>
    <w:p>
      <w:pPr>
        <w:pStyle w:val="style0"/>
        <w:spacing w:lineRule="auto" w:line="360"/>
        <w:jc w:val="both"/>
        <w:rPr>
          <w:rFonts w:ascii="Times New Roman" w:hAnsi="Times New Roman"/>
          <w:sz w:val="24"/>
          <w:szCs w:val="24"/>
        </w:rPr>
      </w:pPr>
      <w:r>
        <w:rPr>
          <w:rFonts w:ascii="Times New Roman" w:hAnsi="Times New Roman"/>
          <w:sz w:val="24"/>
          <w:szCs w:val="24"/>
        </w:rPr>
        <w:t>* Escape key was pressed, Z then E enter.</w:t>
      </w:r>
    </w:p>
    <w:p>
      <w:pPr>
        <w:pStyle w:val="style0"/>
        <w:spacing w:lineRule="auto" w:line="360"/>
        <w:jc w:val="both"/>
        <w:rPr>
          <w:rFonts w:ascii="Times New Roman" w:hAnsi="Times New Roman"/>
          <w:sz w:val="24"/>
          <w:szCs w:val="24"/>
        </w:rPr>
      </w:pPr>
      <w:r>
        <w:rPr>
          <w:rFonts w:ascii="Times New Roman" w:hAnsi="Times New Roman"/>
          <w:sz w:val="24"/>
          <w:szCs w:val="24"/>
        </w:rPr>
        <w:t>* Text writing and other necessary editing were done.</w:t>
      </w:r>
    </w:p>
    <w:p>
      <w:pPr>
        <w:pStyle w:val="style0"/>
        <w:spacing w:lineRule="auto" w:line="360"/>
        <w:jc w:val="both"/>
        <w:rPr>
          <w:rFonts w:ascii="Times New Roman" w:hAnsi="Times New Roman"/>
          <w:sz w:val="24"/>
          <w:szCs w:val="24"/>
        </w:rPr>
      </w:pPr>
      <w:r>
        <w:rPr>
          <w:rFonts w:ascii="Times New Roman" w:hAnsi="Times New Roman"/>
          <w:sz w:val="24"/>
          <w:szCs w:val="24"/>
        </w:rPr>
        <w:t>* Coordinates of the details were all typed.</w:t>
      </w:r>
    </w:p>
    <w:p>
      <w:pPr>
        <w:pStyle w:val="style0"/>
        <w:spacing w:lineRule="auto" w:line="360"/>
        <w:jc w:val="both"/>
        <w:rPr>
          <w:rFonts w:ascii="Times New Roman" w:hAnsi="Times New Roman"/>
          <w:sz w:val="24"/>
          <w:szCs w:val="24"/>
        </w:rPr>
      </w:pPr>
      <w:r>
        <w:rPr>
          <w:rFonts w:ascii="Times New Roman" w:hAnsi="Times New Roman"/>
          <w:sz w:val="24"/>
          <w:szCs w:val="24"/>
        </w:rPr>
        <w:t>* Coordinates were pasted and then the point were all displayed.</w:t>
      </w:r>
    </w:p>
    <w:p>
      <w:pPr>
        <w:pStyle w:val="style0"/>
        <w:spacing w:lineRule="auto" w:line="360"/>
        <w:jc w:val="both"/>
        <w:rPr>
          <w:rFonts w:ascii="Times New Roman" w:hAnsi="Times New Roman"/>
          <w:sz w:val="24"/>
          <w:szCs w:val="24"/>
        </w:rPr>
      </w:pPr>
      <w:r>
        <w:rPr>
          <w:rFonts w:ascii="Times New Roman" w:hAnsi="Times New Roman"/>
          <w:sz w:val="24"/>
          <w:szCs w:val="24"/>
        </w:rPr>
        <w:t>* With polyline the point were joined as they were sketched.</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shd w:val="clear" w:color="auto" w:fill="auto"/>
          </w:tcPr>
          <w:p>
            <w:pPr>
              <w:pStyle w:val="style0"/>
              <w:spacing w:lineRule="auto" w:line="360"/>
              <w:jc w:val="both"/>
              <w:rPr>
                <w:rFonts w:ascii="Times New Roman" w:hAnsi="Times New Roman"/>
                <w:sz w:val="24"/>
                <w:szCs w:val="24"/>
              </w:rPr>
            </w:pPr>
          </w:p>
        </w:tc>
        <w:tc>
          <w:tcPr>
            <w:tcW w:w="3192" w:type="dxa"/>
            <w:tcBorders/>
            <w:shd w:val="clear" w:color="auto" w:fill="auto"/>
          </w:tcPr>
          <w:p>
            <w:pPr>
              <w:pStyle w:val="style0"/>
              <w:spacing w:lineRule="auto" w:line="360"/>
              <w:jc w:val="center"/>
              <w:rPr>
                <w:rFonts w:ascii="Times New Roman" w:hAnsi="Times New Roman"/>
                <w:sz w:val="24"/>
                <w:szCs w:val="24"/>
              </w:rPr>
            </w:pPr>
            <w:r>
              <w:rPr>
                <w:rFonts w:ascii="Times New Roman" w:hAnsi="Times New Roman"/>
                <w:sz w:val="24"/>
                <w:szCs w:val="24"/>
              </w:rPr>
              <w:t>ΔE</w:t>
            </w:r>
          </w:p>
        </w:tc>
        <w:tc>
          <w:tcPr>
            <w:tcW w:w="3192" w:type="dxa"/>
            <w:tcBorders/>
            <w:shd w:val="clear" w:color="auto" w:fill="auto"/>
          </w:tcPr>
          <w:p>
            <w:pPr>
              <w:pStyle w:val="style0"/>
              <w:spacing w:lineRule="auto" w:line="360"/>
              <w:jc w:val="center"/>
              <w:rPr>
                <w:rFonts w:ascii="Times New Roman" w:hAnsi="Times New Roman"/>
                <w:sz w:val="24"/>
                <w:szCs w:val="24"/>
              </w:rPr>
            </w:pPr>
            <w:r>
              <w:rPr>
                <w:rFonts w:ascii="Times New Roman" w:hAnsi="Times New Roman"/>
                <w:sz w:val="24"/>
                <w:szCs w:val="24"/>
              </w:rPr>
              <w:t>ΔN</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2 – 1</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+103.16</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-35.53</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 xml:space="preserve">3 – 2 </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-67.46</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-16.02</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4 – 3</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+39.62</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-34.23</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 – 4</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-75.32</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+229.96</w:t>
            </w:r>
          </w:p>
        </w:tc>
      </w:tr>
    </w:tbl>
    <w:p>
      <w:pPr>
        <w:pStyle w:val="style0"/>
        <w:spacing w:lineRule="auto" w:line="360"/>
        <w:jc w:val="both"/>
        <w:rPr>
          <w:rFonts w:ascii="Times New Roman" w:hAnsi="Times New Roman"/>
          <w:sz w:val="24"/>
          <w:szCs w:val="24"/>
        </w:rPr>
      </w:pPr>
      <w:r>
        <w:rPr>
          <w:rFonts w:ascii="Times New Roman" w:hAnsi="Times New Roman"/>
          <w:sz w:val="24"/>
          <w:szCs w:val="24"/>
        </w:rPr>
        <w:t xml:space="preserve">Using Double </w:t>
      </w:r>
      <w:r>
        <w:rPr>
          <w:rFonts w:ascii="Times New Roman" w:hAnsi="Times New Roman"/>
          <w:sz w:val="24"/>
          <w:szCs w:val="24"/>
        </w:rPr>
        <w:t>Latitude and Departure</w:t>
      </w:r>
    </w:p>
    <w:p>
      <w:pPr>
        <w:pStyle w:val="style0"/>
        <w:spacing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r>
        <w:rPr>
          <w:rFonts w:ascii="Times New Roman" w:hAnsi="Times New Roman"/>
          <w:sz w:val="24"/>
          <w:szCs w:val="24"/>
        </w:rPr>
        <w:t>+103.16</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x</w:t>
      </w:r>
      <w:r>
        <w:rPr>
          <w:rFonts w:ascii="Times New Roman" w:hAnsi="Times New Roman"/>
          <w:sz w:val="24"/>
          <w:szCs w:val="24"/>
        </w:rPr>
        <w:t xml:space="preserve"> </w:t>
      </w:r>
      <w:r>
        <w:rPr>
          <w:rFonts w:ascii="Times New Roman" w:hAnsi="Times New Roman"/>
          <w:sz w:val="24"/>
          <w:szCs w:val="24"/>
        </w:rPr>
        <w:t xml:space="preserve">  - 35.53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w:t>
      </w:r>
      <w:r>
        <w:rPr>
          <w:rFonts w:ascii="Times New Roman" w:hAnsi="Times New Roman"/>
          <w:sz w:val="24"/>
          <w:szCs w:val="24"/>
        </w:rPr>
        <w:t xml:space="preserve"> </w:t>
      </w:r>
      <w:r>
        <w:rPr>
          <w:rFonts w:ascii="Times New Roman" w:hAnsi="Times New Roman"/>
          <w:sz w:val="24"/>
          <w:szCs w:val="24"/>
        </w:rPr>
        <w:t>3665.275</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+103.16</w:t>
      </w:r>
    </w:p>
    <w:p>
      <w:pPr>
        <w:pStyle w:val="style0"/>
        <w:spacing w:after="0" w:lineRule="auto" w:line="360"/>
        <w:jc w:val="both"/>
        <w:rPr>
          <w:rFonts w:ascii="Times New Roman" w:hAnsi="Times New Roman"/>
          <w:sz w:val="24"/>
          <w:szCs w:val="24"/>
        </w:rPr>
      </w:pPr>
      <w:r>
        <w:rPr>
          <w:rFonts w:ascii="Times New Roman" w:hAnsi="Times New Roman"/>
          <w:sz w:val="24"/>
          <w:szCs w:val="24"/>
        </w:rPr>
        <w:t>+206.32</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67.46</w:t>
      </w:r>
      <w:r>
        <w:rPr>
          <w:rFonts w:ascii="Times New Roman" w:hAnsi="Times New Roman"/>
          <w:sz w:val="24"/>
          <w:szCs w:val="24"/>
        </w:rPr>
        <w:t xml:space="preserve">   </w:t>
      </w:r>
      <w:r>
        <w:rPr>
          <w:rFonts w:ascii="Times New Roman" w:hAnsi="Times New Roman"/>
          <w:sz w:val="24"/>
          <w:szCs w:val="24"/>
        </w:rPr>
        <w:t xml:space="preserve">x   - </w:t>
      </w:r>
      <w:r>
        <w:rPr>
          <w:rFonts w:ascii="Times New Roman" w:hAnsi="Times New Roman"/>
          <w:sz w:val="24"/>
          <w:szCs w:val="24"/>
        </w:rPr>
        <w:t>106</w:t>
      </w:r>
      <w:r>
        <w:rPr>
          <w:rFonts w:ascii="Times New Roman" w:hAnsi="Times New Roman"/>
          <w:sz w:val="24"/>
          <w:szCs w:val="24"/>
        </w:rPr>
        <w:t>.</w:t>
      </w:r>
      <w:r>
        <w:rPr>
          <w:rFonts w:ascii="Times New Roman" w:hAnsi="Times New Roman"/>
          <w:sz w:val="24"/>
          <w:szCs w:val="24"/>
        </w:rPr>
        <w:t>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+ 10807</w:t>
      </w:r>
      <w:r>
        <w:rPr>
          <w:rFonts w:ascii="Times New Roman" w:hAnsi="Times New Roman"/>
          <w:sz w:val="24"/>
          <w:szCs w:val="24"/>
        </w:rPr>
        <w:t>.</w:t>
      </w:r>
      <w:r>
        <w:rPr>
          <w:rFonts w:ascii="Times New Roman" w:hAnsi="Times New Roman"/>
          <w:sz w:val="24"/>
          <w:szCs w:val="24"/>
        </w:rPr>
        <w:t>092</w:t>
      </w:r>
    </w:p>
    <w:p>
      <w:pPr>
        <w:pStyle w:val="style0"/>
        <w:spacing w:after="0" w:lineRule="auto" w:line="360"/>
        <w:jc w:val="both"/>
        <w:rPr>
          <w:rFonts w:ascii="Times New Roman" w:hAnsi="Times New Roman"/>
          <w:sz w:val="24"/>
          <w:szCs w:val="24"/>
        </w:rPr>
      </w:pPr>
      <w:r>
        <w:rPr>
          <w:rFonts w:ascii="Times New Roman" w:hAnsi="Times New Roman"/>
          <w:sz w:val="24"/>
          <w:szCs w:val="24"/>
        </w:rPr>
        <w:t>+138.86</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67.46</w:t>
      </w:r>
    </w:p>
    <w:p>
      <w:pPr>
        <w:pStyle w:val="style0"/>
        <w:spacing w:after="0" w:lineRule="auto" w:line="360"/>
        <w:jc w:val="both"/>
        <w:rPr>
          <w:rFonts w:ascii="Times New Roman" w:hAnsi="Times New Roman"/>
          <w:sz w:val="24"/>
          <w:szCs w:val="24"/>
        </w:rPr>
      </w:pPr>
      <w:r>
        <w:rPr>
          <w:rFonts w:ascii="Times New Roman" w:hAnsi="Times New Roman"/>
          <w:sz w:val="24"/>
          <w:szCs w:val="24"/>
        </w:rPr>
        <w:t>+71.400</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39.62</w:t>
      </w:r>
      <w:r>
        <w:rPr>
          <w:rFonts w:ascii="Times New Roman" w:hAnsi="Times New Roman"/>
          <w:sz w:val="24"/>
          <w:szCs w:val="24"/>
        </w:rPr>
        <w:t xml:space="preserve">   x   - </w:t>
      </w:r>
      <w:r>
        <w:rPr>
          <w:rFonts w:ascii="Times New Roman" w:hAnsi="Times New Roman"/>
          <w:sz w:val="24"/>
          <w:szCs w:val="24"/>
        </w:rPr>
        <w:t>34</w:t>
      </w:r>
      <w:r>
        <w:rPr>
          <w:rFonts w:ascii="Times New Roman" w:hAnsi="Times New Roman"/>
          <w:sz w:val="24"/>
          <w:szCs w:val="24"/>
        </w:rPr>
        <w:t>.</w:t>
      </w: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- 1356</w:t>
      </w:r>
      <w:r>
        <w:rPr>
          <w:rFonts w:ascii="Times New Roman" w:hAnsi="Times New Roman"/>
          <w:sz w:val="24"/>
          <w:szCs w:val="24"/>
        </w:rPr>
        <w:t>.</w:t>
      </w:r>
      <w:r>
        <w:rPr>
          <w:rFonts w:ascii="Times New Roman" w:hAnsi="Times New Roman"/>
          <w:sz w:val="24"/>
          <w:szCs w:val="24"/>
        </w:rPr>
        <w:t>193</w:t>
      </w:r>
    </w:p>
    <w:p>
      <w:pPr>
        <w:pStyle w:val="style0"/>
        <w:spacing w:after="0" w:lineRule="auto" w:line="360"/>
        <w:jc w:val="both"/>
        <w:rPr>
          <w:rFonts w:ascii="Times New Roman" w:hAnsi="Times New Roman"/>
          <w:sz w:val="24"/>
          <w:szCs w:val="24"/>
        </w:rPr>
      </w:pPr>
      <w:r>
        <w:rPr>
          <w:rFonts w:ascii="Times New Roman" w:hAnsi="Times New Roman"/>
          <w:sz w:val="24"/>
          <w:szCs w:val="24"/>
        </w:rPr>
        <w:t>+111.02</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39.62</w:t>
      </w:r>
    </w:p>
    <w:p>
      <w:pPr>
        <w:pStyle w:val="style0"/>
        <w:spacing w:after="0" w:lineRule="auto" w:line="360"/>
        <w:jc w:val="both"/>
        <w:rPr>
          <w:rFonts w:ascii="Times New Roman" w:hAnsi="Times New Roman"/>
          <w:sz w:val="24"/>
          <w:szCs w:val="24"/>
        </w:rPr>
      </w:pPr>
      <w:r>
        <w:rPr>
          <w:rFonts w:ascii="Times New Roman" w:hAnsi="Times New Roman"/>
          <w:sz w:val="24"/>
          <w:szCs w:val="24"/>
        </w:rPr>
        <w:t>+150.64</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75.32</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rPr>
        <w:t xml:space="preserve">x </w:t>
      </w:r>
      <w:r>
        <w:rPr>
          <w:rFonts w:ascii="Times New Roman" w:hAnsi="Times New Roman"/>
          <w:sz w:val="24"/>
          <w:szCs w:val="24"/>
        </w:rPr>
        <w:t xml:space="preserve">  + 229</w:t>
      </w:r>
      <w:r>
        <w:rPr>
          <w:rFonts w:ascii="Times New Roman" w:hAnsi="Times New Roman"/>
          <w:sz w:val="24"/>
          <w:szCs w:val="24"/>
        </w:rPr>
        <w:t>.</w:t>
      </w:r>
      <w:r>
        <w:rPr>
          <w:rFonts w:ascii="Times New Roman" w:hAnsi="Times New Roman"/>
          <w:sz w:val="24"/>
          <w:szCs w:val="24"/>
        </w:rPr>
        <w:t>96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34641</w:t>
      </w:r>
      <w:r>
        <w:rPr>
          <w:rFonts w:ascii="Times New Roman" w:hAnsi="Times New Roman"/>
          <w:sz w:val="24"/>
          <w:szCs w:val="24"/>
        </w:rPr>
        <w:t>.</w:t>
      </w:r>
      <w:r>
        <w:rPr>
          <w:rFonts w:ascii="Times New Roman" w:hAnsi="Times New Roman"/>
          <w:sz w:val="24"/>
          <w:szCs w:val="24"/>
        </w:rPr>
        <w:t>174</w:t>
      </w:r>
    </w:p>
    <w:p>
      <w:pPr>
        <w:pStyle w:val="style0"/>
        <w:spacing w:after="0" w:lineRule="auto" w:line="360"/>
        <w:jc w:val="both"/>
        <w:rPr>
          <w:rFonts w:ascii="Times New Roman" w:hAnsi="Times New Roman"/>
          <w:sz w:val="24"/>
          <w:szCs w:val="24"/>
        </w:rPr>
      </w:pPr>
      <w:r>
        <w:rPr>
          <w:rFonts w:ascii="Times New Roman" w:hAnsi="Times New Roman"/>
          <w:sz w:val="24"/>
          <w:szCs w:val="24"/>
        </w:rPr>
        <w:t>+   75.32</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 xml:space="preserve"> 75.32</w:t>
      </w:r>
    </w:p>
    <w:p>
      <w:pPr>
        <w:pStyle w:val="style0"/>
        <w:spacing w:after="0" w:lineRule="auto" w:line="360"/>
        <w:ind w:left="270"/>
        <w:jc w:val="both"/>
        <w:rPr>
          <w:rFonts w:ascii="Times New Roman" w:hAnsi="Times New Roman"/>
          <w:sz w:val="24"/>
          <w:szCs w:val="24"/>
          <w:u w:val="single"/>
        </w:rPr>
      </w:pPr>
      <w:r>
        <w:rPr>
          <w:rFonts w:ascii="Times New Roman" w:hAnsi="Times New Roman"/>
          <w:sz w:val="24"/>
          <w:szCs w:val="24"/>
          <w:u w:val="single"/>
        </w:rPr>
        <w:t xml:space="preserve"> 00.00</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xml:space="preserve">Sum of + - Sum of –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w:t>
      </w:r>
      <w:r>
        <w:rPr>
          <w:rFonts w:ascii="Times New Roman" w:hAnsi="Times New Roman"/>
          <w:sz w:val="24"/>
          <w:szCs w:val="24"/>
          <w:u w:val="single"/>
        </w:rPr>
        <w:t>10807.092 + 34641.174</w:t>
      </w:r>
      <w:r>
        <w:rPr>
          <w:rFonts w:ascii="Times New Roman" w:hAnsi="Times New Roman"/>
          <w:sz w:val="24"/>
          <w:szCs w:val="24"/>
          <w:u w:val="single"/>
        </w:rPr>
        <w:t>)</w:t>
      </w:r>
      <w:r>
        <w:rPr>
          <w:rFonts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u w:val="single"/>
        </w:rPr>
        <w:t xml:space="preserve">(-3665.275 + (-1356.193)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Sum of Positive </w:t>
      </w:r>
      <w:r>
        <w:rPr>
          <w:rFonts w:ascii="Times New Roman" w:hAnsi="Times New Roman"/>
          <w:sz w:val="24"/>
          <w:szCs w:val="24"/>
        </w:rPr>
        <w:tab/>
      </w:r>
      <w:r>
        <w:rPr>
          <w:rFonts w:ascii="Times New Roman" w:hAnsi="Times New Roman"/>
          <w:sz w:val="24"/>
          <w:szCs w:val="24"/>
        </w:rPr>
        <w:t>= 45448.266</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Sum of Negative </w:t>
      </w:r>
      <w:r>
        <w:rPr>
          <w:rFonts w:ascii="Times New Roman" w:hAnsi="Times New Roman"/>
          <w:sz w:val="24"/>
          <w:szCs w:val="24"/>
        </w:rPr>
        <w:tab/>
      </w:r>
      <w:r>
        <w:rPr>
          <w:rFonts w:ascii="Times New Roman" w:hAnsi="Times New Roman"/>
          <w:sz w:val="24"/>
          <w:szCs w:val="24"/>
        </w:rPr>
        <w:t>= 5021.468</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 = </w:t>
      </w:r>
      <w:r>
        <w:rPr>
          <w:rFonts w:ascii="Times New Roman" w:hAnsi="Times New Roman"/>
          <w:sz w:val="24"/>
          <w:szCs w:val="24"/>
          <w:u w:val="single"/>
        </w:rPr>
        <w:t>45448.266 - 5021.468</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2</w:t>
      </w:r>
    </w:p>
    <w:p>
      <w:pPr>
        <w:pStyle w:val="style0"/>
        <w:spacing w:after="0" w:lineRule="auto" w:line="360"/>
        <w:jc w:val="both"/>
        <w:rPr>
          <w:rFonts w:ascii="Times New Roman" w:hAnsi="Times New Roman"/>
          <w:sz w:val="24"/>
          <w:szCs w:val="24"/>
          <w:vertAlign w:val="superscript"/>
        </w:rPr>
      </w:pPr>
      <w:r>
        <w:rPr>
          <w:rFonts w:ascii="Times New Roman" w:hAnsi="Times New Roman"/>
          <w:sz w:val="24"/>
          <w:szCs w:val="24"/>
        </w:rPr>
        <w:t xml:space="preserve">A = </w:t>
      </w:r>
      <w:r>
        <w:rPr>
          <w:rFonts w:ascii="Times New Roman" w:hAnsi="Times New Roman"/>
          <w:sz w:val="24"/>
          <w:szCs w:val="24"/>
          <w:u w:val="single"/>
        </w:rPr>
        <w:t>40426</w:t>
      </w:r>
      <w:r>
        <w:rPr>
          <w:rFonts w:ascii="Times New Roman" w:hAnsi="Times New Roman"/>
          <w:sz w:val="24"/>
          <w:szCs w:val="24"/>
          <w:u w:val="single"/>
        </w:rPr>
        <w:t>.</w:t>
      </w:r>
      <w:r>
        <w:rPr>
          <w:rFonts w:ascii="Times New Roman" w:hAnsi="Times New Roman"/>
          <w:sz w:val="24"/>
          <w:szCs w:val="24"/>
          <w:u w:val="single"/>
        </w:rPr>
        <w:t>798</w:t>
      </w:r>
      <w:r>
        <w:rPr>
          <w:rFonts w:ascii="Times New Roman" w:hAnsi="Times New Roman"/>
          <w:sz w:val="24"/>
          <w:szCs w:val="24"/>
        </w:rPr>
        <w:tab/>
      </w:r>
      <w:r>
        <w:rPr>
          <w:rFonts w:ascii="Times New Roman" w:hAnsi="Times New Roman"/>
          <w:sz w:val="24"/>
          <w:szCs w:val="24"/>
        </w:rPr>
        <w:t>= 20213.399 square</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20213.399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2.021 Hectares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10,000</w:t>
      </w:r>
    </w:p>
    <w:p>
      <w:pPr>
        <w:pStyle w:val="style0"/>
        <w:spacing w:after="0" w:lineRule="auto" w:line="360"/>
        <w:jc w:val="both"/>
        <w:rPr>
          <w:rFonts w:ascii="Times New Roman" w:hAnsi="Times New Roman"/>
          <w:sz w:val="24"/>
          <w:szCs w:val="24"/>
        </w:rPr>
      </w:pPr>
      <w:r>
        <w:rPr>
          <w:rFonts w:ascii="Times New Roman" w:hAnsi="Times New Roman"/>
          <w:sz w:val="24"/>
          <w:szCs w:val="24"/>
        </w:rPr>
        <w:t>=4.99 Acres</w:t>
      </w:r>
    </w:p>
    <w:p>
      <w:pPr>
        <w:pStyle w:val="style0"/>
        <w:spacing w:after="0" w:lineRule="auto" w:line="360"/>
        <w:jc w:val="both"/>
        <w:rPr>
          <w:rFonts w:ascii="Times New Roman" w:hAnsi="Times New Roman"/>
          <w:sz w:val="24"/>
          <w:szCs w:val="24"/>
        </w:rPr>
      </w:pPr>
    </w:p>
    <w:tbl>
      <w:tblPr>
        <w:tblpPr w:leftFromText="180" w:rightFromText="180" w:topFromText="0" w:bottomFromText="0" w:vertAnchor="text" w:horzAnchor="margin" w:tblpXSpec="left" w:tblpY="631"/>
        <w:tblW w:w="8656" w:type="dxa"/>
        <w:tblLook w:val="04A0" w:firstRow="1" w:lastRow="0" w:firstColumn="1" w:lastColumn="0" w:noHBand="0" w:noVBand="1"/>
      </w:tblPr>
      <w:tblGrid>
        <w:gridCol w:w="631"/>
        <w:gridCol w:w="1088"/>
        <w:gridCol w:w="1150"/>
        <w:gridCol w:w="1085"/>
        <w:gridCol w:w="1091"/>
        <w:gridCol w:w="1488"/>
        <w:gridCol w:w="1488"/>
        <w:gridCol w:w="631"/>
      </w:tblGrid>
      <w:tr>
        <w:trPr>
          <w:trHeight w:val="84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Stn.</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Stn.</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r>
      <w:tr>
        <w:tblPrEx/>
        <w:trPr>
          <w:trHeight w:val="84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073˚ 10’ 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C</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w:t>
            </w:r>
          </w:p>
        </w:tc>
      </w:tr>
      <w:tr>
        <w:tblPrEx/>
        <w:trPr>
          <w:trHeight w:val="405"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r>
    </w:tbl>
    <w:p>
      <w:pPr>
        <w:pStyle w:val="style0"/>
        <w:spacing w:lineRule="auto" w:line="360"/>
        <w:jc w:val="center"/>
        <w:rPr>
          <w:rFonts w:ascii="Times New Roman" w:hAnsi="Times New Roman"/>
          <w:b/>
          <w:sz w:val="24"/>
          <w:szCs w:val="24"/>
        </w:rPr>
      </w:pPr>
      <w:r>
        <w:rPr>
          <w:rFonts w:ascii="Times New Roman" w:hAnsi="Times New Roman"/>
          <w:b/>
          <w:sz w:val="24"/>
          <w:szCs w:val="24"/>
        </w:rPr>
        <w:t>BACK COMPUTATION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PRODUCT APPLICATION </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Uses of Digital Map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 xml:space="preserve">Digital map is used by the town planners to plan the city and villages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Digital map reveals the features of earth and thereby</w:t>
      </w:r>
      <w:r>
        <w:rPr>
          <w:rFonts w:ascii="Times New Roman" w:hAnsi="Times New Roman"/>
          <w:sz w:val="24"/>
          <w:szCs w:val="24"/>
        </w:rPr>
        <w:t xml:space="preserve"> enhancing effective planning and designing of construction project like miners, agriculture practitioners, engineer and military personnel.</w:t>
      </w:r>
    </w:p>
    <w:p>
      <w:pPr>
        <w:pStyle w:val="style0"/>
        <w:spacing w:lineRule="auto" w:line="360"/>
        <w:jc w:val="both"/>
        <w:rPr>
          <w:rFonts w:ascii="Times New Roman" w:hAnsi="Times New Roman"/>
          <w:b/>
          <w:sz w:val="24"/>
          <w:szCs w:val="24"/>
        </w:rPr>
      </w:pPr>
      <w:r>
        <w:rPr>
          <w:rFonts w:ascii="Times New Roman" w:hAnsi="Times New Roman"/>
          <w:b/>
          <w:sz w:val="24"/>
          <w:szCs w:val="24"/>
        </w:rPr>
        <w:t>Uses of Detail Plan</w:t>
      </w:r>
    </w:p>
    <w:p>
      <w:pPr>
        <w:pStyle w:val="style0"/>
        <w:numPr>
          <w:ilvl w:val="0"/>
          <w:numId w:val="12"/>
        </w:numPr>
        <w:spacing w:lineRule="auto" w:line="360"/>
        <w:jc w:val="both"/>
        <w:rPr>
          <w:rFonts w:ascii="Times New Roman" w:hAnsi="Times New Roman"/>
          <w:b/>
          <w:sz w:val="24"/>
          <w:szCs w:val="24"/>
        </w:rPr>
      </w:pPr>
      <w:r>
        <w:rPr>
          <w:rFonts w:ascii="Times New Roman" w:hAnsi="Times New Roman"/>
          <w:sz w:val="24"/>
          <w:szCs w:val="24"/>
        </w:rPr>
        <w:t>Detail plan is regularly used when designing for roads, buildings, extension and other new infrastructure.</w:t>
      </w:r>
    </w:p>
    <w:p>
      <w:pPr>
        <w:pStyle w:val="style0"/>
        <w:numPr>
          <w:ilvl w:val="0"/>
          <w:numId w:val="12"/>
        </w:numPr>
        <w:spacing w:lineRule="auto" w:line="360"/>
        <w:ind w:left="810"/>
        <w:jc w:val="both"/>
        <w:rPr>
          <w:rFonts w:ascii="Times New Roman" w:hAnsi="Times New Roman"/>
          <w:b/>
          <w:sz w:val="24"/>
          <w:szCs w:val="24"/>
        </w:rPr>
      </w:pPr>
      <w:r>
        <w:rPr>
          <w:rFonts w:ascii="Times New Roman" w:hAnsi="Times New Roman"/>
          <w:sz w:val="24"/>
          <w:szCs w:val="24"/>
        </w:rPr>
        <w:t>It is used to show the location and height of any number of varieties of features of an area.</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u w:val="single"/>
        </w:rPr>
      </w:pPr>
      <w:r>
        <w:rPr>
          <w:rFonts w:ascii="Times New Roman" w:hAnsi="Times New Roman"/>
          <w:b/>
          <w:sz w:val="24"/>
          <w:szCs w:val="24"/>
          <w:u w:val="single"/>
        </w:rPr>
        <w:t>COSTING</w:t>
      </w:r>
    </w:p>
    <w:p>
      <w:pPr>
        <w:pStyle w:val="style0"/>
        <w:spacing w:lineRule="auto" w:line="360"/>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Basic Equipment</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124,000</w:t>
            </w:r>
          </w:p>
        </w:tc>
      </w:tr>
    </w:tbl>
    <w:p>
      <w:pPr>
        <w:pStyle w:val="style0"/>
        <w:spacing w:lineRule="auto" w:line="360"/>
        <w:jc w:val="both"/>
        <w:rPr>
          <w:rFonts w:ascii="Times New Roman" w:hAnsi="Times New Roman"/>
          <w:b/>
          <w:sz w:val="24"/>
          <w:szCs w:val="24"/>
        </w:rPr>
      </w:pPr>
    </w:p>
    <w:bookmarkStart w:id="0" w:name="_GoBack"/>
    <w:bookmarkEnd w:id="0"/>
    <w:p>
      <w:pPr>
        <w:pStyle w:val="style0"/>
        <w:spacing w:lineRule="auto" w:line="360"/>
        <w:jc w:val="both"/>
        <w:rPr>
          <w:rFonts w:ascii="Times New Roman" w:hAnsi="Times New Roman"/>
          <w:b/>
          <w:sz w:val="2"/>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BEACON = 5,000 x 4 = 20,000</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Skilled Labour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4</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Unskilled Labour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3</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Basis Equipment</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36</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TRAVE</w:t>
      </w:r>
      <w:r>
        <w:rPr>
          <w:rFonts w:ascii="Times New Roman" w:hAnsi="Times New Roman"/>
          <w:b/>
          <w:sz w:val="24"/>
          <w:szCs w:val="24"/>
        </w:rPr>
        <w:t>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w:t>
            </w:r>
            <w:r>
              <w:rPr>
                <w:rFonts w:ascii="Times New Roman" w:hAnsi="Times New Roman"/>
                <w:sz w:val="24"/>
                <w:szCs w:val="24"/>
              </w:rPr>
              <w: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Skilled Labour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4</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Unskilled Labour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3</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Basis Equipment</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84</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9"/>
        <w:gridCol w:w="1522"/>
        <w:gridCol w:w="1493"/>
        <w:gridCol w:w="1049"/>
        <w:gridCol w:w="1959"/>
      </w:tblGrid>
      <w:tr>
        <w:trPr/>
        <w:tc>
          <w:tcPr>
            <w:tcW w:w="590"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602"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Senior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System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92,000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Consumable (Paper)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298</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05"/>
        <w:gridCol w:w="1529"/>
        <w:gridCol w:w="1503"/>
        <w:gridCol w:w="1054"/>
        <w:gridCol w:w="1971"/>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0,000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Senior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System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,000</w:t>
            </w:r>
          </w:p>
        </w:tc>
      </w:tr>
      <w:tr>
        <w:tblPrEx/>
        <w:trPr>
          <w:trHeight w:val="77" w:hRule="atLeast"/>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Consumable (Paper)</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Secretary</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67</w:t>
            </w:r>
            <w:r>
              <w:rPr>
                <w:rFonts w:ascii="Times New Roman" w:hAnsi="Times New Roman"/>
                <w:b/>
                <w:sz w:val="24"/>
                <w:szCs w:val="24"/>
              </w:rPr>
              <w:t>,000</w:t>
            </w:r>
          </w:p>
        </w:tc>
      </w:tr>
    </w:tbl>
    <w:p>
      <w:pPr>
        <w:pStyle w:val="style0"/>
        <w:spacing w:lineRule="auto" w:line="360"/>
        <w:jc w:val="both"/>
        <w:rPr>
          <w:rFonts w:ascii="Times New Roman" w:hAnsi="Times New Roman"/>
          <w:b/>
          <w:sz w:val="8"/>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Cumulative Total = </w:t>
      </w:r>
      <w:r>
        <w:rPr>
          <w:rFonts w:ascii="Times New Roman" w:hAnsi="Times New Roman"/>
          <w:sz w:val="24"/>
          <w:szCs w:val="24"/>
          <w:lang w:val="en-US"/>
        </w:rPr>
        <w:t>₦929,000</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ESTIMATE</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szCs w:val="24"/>
        </w:rPr>
        <w:t xml:space="preserve">Accommodation 1.5% = </w:t>
      </w:r>
      <w:r>
        <w:rPr>
          <w:rFonts w:ascii="Times New Roman" w:hAnsi="Times New Roman"/>
          <w:sz w:val="24"/>
          <w:szCs w:val="24"/>
          <w:u w:val="single"/>
        </w:rPr>
        <w:t>1.5</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w:t>
      </w:r>
      <w:r>
        <w:rPr>
          <w:rFonts w:ascii="Times New Roman" w:hAnsi="Times New Roman"/>
          <w:sz w:val="24"/>
          <w:szCs w:val="24"/>
        </w:rPr>
        <w:t xml:space="preserve">= </w:t>
      </w:r>
      <w:r>
        <w:rPr>
          <w:rFonts w:ascii="Times New Roman" w:hAnsi="Times New Roman"/>
          <w:sz w:val="24"/>
          <w:szCs w:val="24"/>
          <w:lang w:val="en-US"/>
        </w:rPr>
        <w:t>139,350</w:t>
      </w:r>
    </w:p>
    <w:p>
      <w:pPr>
        <w:pStyle w:val="style0"/>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szCs w:val="24"/>
        </w:rPr>
        <w:t xml:space="preserve">Mobilization/D. Mob = 10% = </w:t>
      </w:r>
      <w:r>
        <w:rPr>
          <w:rFonts w:ascii="Times New Roman" w:hAnsi="Times New Roman"/>
          <w:sz w:val="24"/>
          <w:szCs w:val="24"/>
        </w:rPr>
        <w:t xml:space="preserve"> </w:t>
      </w:r>
      <w:r>
        <w:rPr>
          <w:rFonts w:ascii="Times New Roman" w:hAnsi="Times New Roman"/>
          <w:sz w:val="24"/>
          <w:szCs w:val="24"/>
          <w:u w:val="single"/>
        </w:rPr>
        <w:t>1</w:t>
      </w:r>
      <w:r>
        <w:rPr>
          <w:rFonts w:ascii="Times New Roman" w:hAnsi="Times New Roman"/>
          <w:sz w:val="24"/>
          <w:szCs w:val="24"/>
          <w:u w:val="single"/>
        </w:rPr>
        <w:t xml:space="preserve">0 </w:t>
      </w:r>
      <w:r>
        <w:rPr>
          <w:rFonts w:ascii="Times New Roman" w:hAnsi="Times New Roman"/>
          <w:sz w:val="24"/>
          <w:szCs w:val="24"/>
        </w:rPr>
        <w:t xml:space="preserve"> x </w:t>
      </w:r>
      <w:r>
        <w:rPr>
          <w:rFonts w:ascii="Times New Roman" w:hAnsi="Times New Roman"/>
          <w:sz w:val="24"/>
          <w:szCs w:val="24"/>
          <w:lang w:val="en-US"/>
        </w:rPr>
        <w:t>929,0</w:t>
      </w:r>
      <w:r>
        <w:rPr>
          <w:rFonts w:ascii="Times New Roman" w:hAnsi="Times New Roman"/>
          <w:sz w:val="24"/>
          <w:szCs w:val="24"/>
        </w:rPr>
        <w:t xml:space="preserve">00 = </w:t>
      </w:r>
      <w:r>
        <w:rPr>
          <w:rFonts w:ascii="Times New Roman" w:hAnsi="Times New Roman"/>
          <w:sz w:val="24"/>
          <w:szCs w:val="24"/>
          <w:lang w:val="en-US"/>
        </w:rPr>
        <w:t>92,900</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rPr>
        <w:t xml:space="preserve">Contingencies = 5%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u w:val="single"/>
        </w:rPr>
        <w:t xml:space="preserve">5 </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 </w:t>
      </w:r>
      <w:r>
        <w:rPr>
          <w:rFonts w:ascii="Times New Roman" w:hAnsi="Times New Roman"/>
          <w:sz w:val="24"/>
          <w:szCs w:val="24"/>
          <w:lang w:val="en-US"/>
        </w:rPr>
        <w:t>46,450</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jc w:val="both"/>
        <w:rPr>
          <w:rFonts w:ascii="Times New Roman" w:hAnsi="Times New Roman"/>
          <w:sz w:val="24"/>
          <w:szCs w:val="24"/>
        </w:rPr>
      </w:pPr>
      <w:r>
        <w:rPr>
          <w:rFonts w:ascii="Times New Roman" w:hAnsi="Times New Roman"/>
          <w:sz w:val="24"/>
        </w:rPr>
        <w:t xml:space="preserve">V.A.T = 7.5% = </w:t>
      </w:r>
      <w:r>
        <w:rPr>
          <w:rFonts w:ascii="Times New Roman" w:hAnsi="Times New Roman"/>
          <w:sz w:val="24"/>
          <w:szCs w:val="24"/>
          <w:u w:val="single"/>
        </w:rPr>
        <w:t>7</w:t>
      </w:r>
      <w:r>
        <w:rPr>
          <w:rFonts w:ascii="Times New Roman" w:hAnsi="Times New Roman"/>
          <w:sz w:val="24"/>
          <w:szCs w:val="24"/>
          <w:u w:val="single"/>
          <w:lang w:val="en-US"/>
        </w:rPr>
        <w:t>.</w:t>
      </w:r>
      <w:r>
        <w:rPr>
          <w:rFonts w:ascii="Times New Roman" w:hAnsi="Times New Roman"/>
          <w:sz w:val="24"/>
          <w:szCs w:val="24"/>
          <w:u w:val="single"/>
        </w:rPr>
        <w:t xml:space="preserve">5 </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 </w:t>
      </w:r>
      <w:r>
        <w:rPr>
          <w:rFonts w:ascii="Times New Roman" w:hAnsi="Times New Roman"/>
          <w:sz w:val="24"/>
          <w:szCs w:val="24"/>
          <w:lang w:val="en-US"/>
        </w:rPr>
        <w:t>69,675</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spacing w:lineRule="auto" w:line="360"/>
        <w:rPr>
          <w:rFonts w:ascii="Times New Roman" w:hAnsi="Times New Roman"/>
          <w:sz w:val="24"/>
        </w:rPr>
      </w:pPr>
    </w:p>
    <w:p>
      <w:pPr>
        <w:pStyle w:val="style0"/>
        <w:spacing w:lineRule="auto" w:line="360"/>
        <w:rPr>
          <w:rFonts w:ascii="Times New Roman" w:hAnsi="Times New Roman"/>
          <w:sz w:val="24"/>
        </w:rPr>
      </w:pPr>
      <w:r>
        <w:rPr>
          <w:rFonts w:ascii="Times New Roman" w:hAnsi="Times New Roman"/>
          <w:sz w:val="24"/>
        </w:rPr>
        <w:t xml:space="preserve">Then Assumed Total </w:t>
      </w:r>
      <w:r>
        <w:rPr>
          <w:rFonts w:ascii="Times New Roman" w:hAnsi="Times New Roman"/>
          <w:sz w:val="24"/>
        </w:rPr>
        <w:t>+ Acct + Mob/D mob + Contingencies + VAT = Amount of Charge (For the Project)</w:t>
      </w:r>
    </w:p>
    <w:p>
      <w:pPr>
        <w:pStyle w:val="style0"/>
        <w:spacing w:lineRule="auto" w:line="360"/>
        <w:rPr>
          <w:rFonts w:ascii="Times New Roman" w:hAnsi="Times New Roman"/>
          <w:sz w:val="24"/>
          <w:szCs w:val="24"/>
        </w:rPr>
      </w:pPr>
      <w:r>
        <w:rPr>
          <w:rFonts w:ascii="Times New Roman" w:hAnsi="Times New Roman"/>
          <w:sz w:val="24"/>
          <w:szCs w:val="24"/>
          <w:lang w:val="en-US"/>
        </w:rPr>
        <w:t>929,000</w:t>
      </w:r>
      <w:r>
        <w:rPr>
          <w:rFonts w:ascii="Times New Roman" w:hAnsi="Times New Roman"/>
          <w:sz w:val="24"/>
          <w:szCs w:val="24"/>
        </w:rPr>
        <w:t xml:space="preserve"> + </w:t>
      </w:r>
      <w:r>
        <w:rPr>
          <w:rFonts w:ascii="Times New Roman" w:hAnsi="Times New Roman"/>
          <w:sz w:val="24"/>
          <w:szCs w:val="24"/>
          <w:lang w:val="en-US"/>
        </w:rPr>
        <w:t>139,350</w:t>
      </w:r>
      <w:r>
        <w:rPr>
          <w:rFonts w:ascii="Times New Roman" w:hAnsi="Times New Roman"/>
          <w:sz w:val="24"/>
          <w:szCs w:val="24"/>
        </w:rPr>
        <w:t xml:space="preserve">+ </w:t>
      </w:r>
      <w:r>
        <w:rPr>
          <w:rFonts w:ascii="Times New Roman" w:hAnsi="Times New Roman"/>
          <w:sz w:val="24"/>
          <w:szCs w:val="24"/>
          <w:lang w:val="en-US"/>
        </w:rPr>
        <w:t>92,900</w:t>
      </w:r>
      <w:r>
        <w:rPr>
          <w:rFonts w:ascii="Times New Roman" w:hAnsi="Times New Roman"/>
          <w:sz w:val="24"/>
          <w:szCs w:val="24"/>
        </w:rPr>
        <w:t xml:space="preserve">+ </w:t>
      </w:r>
      <w:r>
        <w:rPr>
          <w:rFonts w:ascii="Times New Roman" w:hAnsi="Times New Roman"/>
          <w:sz w:val="24"/>
          <w:szCs w:val="24"/>
          <w:lang w:val="en-US"/>
        </w:rPr>
        <w:t>46,450</w:t>
      </w:r>
      <w:r>
        <w:rPr>
          <w:rFonts w:ascii="Times New Roman" w:hAnsi="Times New Roman"/>
          <w:sz w:val="24"/>
          <w:szCs w:val="24"/>
        </w:rPr>
        <w:t xml:space="preserve"> + </w:t>
      </w:r>
      <w:r>
        <w:rPr>
          <w:rFonts w:ascii="Times New Roman" w:hAnsi="Times New Roman"/>
          <w:sz w:val="24"/>
          <w:szCs w:val="24"/>
          <w:lang w:val="en-US"/>
        </w:rPr>
        <w:t>69,675</w:t>
      </w:r>
      <w:r>
        <w:rPr>
          <w:rFonts w:ascii="Times New Roman" w:hAnsi="Times New Roman"/>
          <w:sz w:val="24"/>
          <w:szCs w:val="24"/>
        </w:rPr>
        <w:t>=</w:t>
      </w:r>
      <w:r>
        <w:rPr>
          <w:rFonts w:ascii="Times New Roman" w:hAnsi="Times New Roman"/>
          <w:sz w:val="24"/>
          <w:szCs w:val="24"/>
          <w:lang w:val="en-US"/>
        </w:rPr>
        <w:t>1,227,375</w:t>
      </w:r>
    </w:p>
    <w:p>
      <w:pPr>
        <w:pStyle w:val="style0"/>
        <w:spacing w:lineRule="auto" w:line="360"/>
        <w:rPr>
          <w:rFonts w:ascii="Times New Roman" w:hAnsi="Times New Roman"/>
          <w:sz w:val="24"/>
        </w:rPr>
      </w:pPr>
      <w:r>
        <w:rPr>
          <w:rFonts w:ascii="Times New Roman" w:hAnsi="Times New Roman"/>
          <w:sz w:val="24"/>
          <w:szCs w:val="24"/>
        </w:rPr>
        <w:t xml:space="preserve">= </w:t>
      </w:r>
      <w:r>
        <w:rPr>
          <w:rFonts w:ascii="Times New Roman" w:hAnsi="Times New Roman"/>
          <w:sz w:val="24"/>
          <w:szCs w:val="24"/>
          <w:lang w:val="en-US"/>
        </w:rPr>
        <w:t>₦1,227,375</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CFA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020872C"/>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BC74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920F06C"/>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A2AC086"/>
    <w:lvl w:ilvl="0" w:tplc="77986708">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FCFA989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0000000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000000D"/>
    <w:multiLevelType w:val="hybridMultilevel"/>
    <w:tmpl w:val="4FBC6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E4B8FF1E"/>
    <w:lvl w:ilvl="0" w:tplc="9350D730">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cs="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cs="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cs="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00000011"/>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FCFA989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00000013"/>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7404C16"/>
    <w:lvl w:ilvl="0" w:tplc="188625CA">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C9CC5412"/>
    <w:lvl w:ilvl="0" w:tplc="BD88C38E">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567E833E"/>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DB20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9"/>
  </w:num>
  <w:num w:numId="4">
    <w:abstractNumId w:val="12"/>
  </w:num>
  <w:num w:numId="5">
    <w:abstractNumId w:val="4"/>
  </w:num>
  <w:num w:numId="6">
    <w:abstractNumId w:val="17"/>
  </w:num>
  <w:num w:numId="7">
    <w:abstractNumId w:val="22"/>
  </w:num>
  <w:num w:numId="8">
    <w:abstractNumId w:val="15"/>
  </w:num>
  <w:num w:numId="9">
    <w:abstractNumId w:val="20"/>
  </w:num>
  <w:num w:numId="10">
    <w:abstractNumId w:val="7"/>
  </w:num>
  <w:num w:numId="11">
    <w:abstractNumId w:val="21"/>
  </w:num>
  <w:num w:numId="12">
    <w:abstractNumId w:val="16"/>
  </w:num>
  <w:num w:numId="13">
    <w:abstractNumId w:val="1"/>
  </w:num>
  <w:num w:numId="14">
    <w:abstractNumId w:val="8"/>
  </w:num>
  <w:num w:numId="15">
    <w:abstractNumId w:val="5"/>
  </w:num>
  <w:num w:numId="16">
    <w:abstractNumId w:val="18"/>
  </w:num>
  <w:num w:numId="17">
    <w:abstractNumId w:val="3"/>
  </w:num>
  <w:num w:numId="18">
    <w:abstractNumId w:val="10"/>
  </w:num>
  <w:num w:numId="19">
    <w:abstractNumId w:val="0"/>
  </w:num>
  <w:num w:numId="20">
    <w:abstractNumId w:val="11"/>
  </w:num>
  <w:num w:numId="21">
    <w:abstractNumId w:val="19"/>
  </w:num>
  <w:num w:numId="22">
    <w:abstractNumId w:val="23"/>
  </w:num>
  <w:num w:numId="23">
    <w:abstractNumId w:val="13"/>
  </w:num>
  <w:num w:numId="24">
    <w:abstractNumId w:val="24"/>
  </w:num>
  <w:num w:numId="25">
    <w:abstractNumId w:val="6"/>
  </w:num>
  <w:num w:numId="2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680"/>
        <w:tab w:val="right" w:leader="none" w:pos="9360"/>
      </w:tabs>
      <w:spacing w:after="0" w:lineRule="auto" w:line="240"/>
    </w:pPr>
    <w:rPr>
      <w:rFonts w:ascii="Times New Roman" w:hAnsi="Times New Roman"/>
      <w:sz w:val="21"/>
    </w:rPr>
  </w:style>
  <w:style w:type="paragraph" w:styleId="style18">
    <w:name w:val="index 9"/>
    <w:basedOn w:val="style0"/>
    <w:next w:val="style18"/>
    <w:qFormat/>
    <w:pPr>
      <w:ind w:left="720"/>
    </w:pPr>
    <w:rPr>
      <w:rFonts w:eastAsia="Calibri"/>
      <w:sz w:val="21"/>
      <w:lang w:val="en-GB" w:eastAsia="en-GB"/>
    </w:rPr>
  </w:style>
  <w:style w:type="paragraph" w:styleId="style179">
    <w:name w:val="List Paragraph"/>
    <w:basedOn w:val="style0"/>
    <w:next w:val="style179"/>
    <w:qFormat/>
    <w:pPr>
      <w:spacing w:after="0"/>
      <w:ind w:left="720"/>
    </w:pPr>
    <w:rPr>
      <w:rFonts w:ascii="Times New Roman" w:hAnsi="Times New Roman"/>
      <w:sz w:val="21"/>
    </w:rPr>
  </w:style>
  <w:style w:type="character" w:styleId="style85">
    <w:name w:val="Hyperlink"/>
    <w:next w:val="style85"/>
    <w:rPr>
      <w:rFonts w:ascii="Times New Roman" w:cs="Times New Roman" w:eastAsia="SimSun" w:hAnsi="Times New Roman"/>
      <w:color w:val="0000ff"/>
      <w:sz w:val="21"/>
      <w:u w:val="single"/>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bfed632e-d077-40eb-b2ed-b92df83e75fc"/>
    <w:next w:val="style4097"/>
    <w:link w:val="style31"/>
    <w:uiPriority w:val="99"/>
    <w:rPr>
      <w:sz w:val="22"/>
      <w:szCs w:val="22"/>
    </w:rPr>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2ED9-6086-45AD-B5D8-C373C256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Words>998</Words>
  <Pages>9</Pages>
  <Characters>5038</Characters>
  <Application>WPS Office</Application>
  <DocSecurity>0</DocSecurity>
  <Paragraphs>451</Paragraphs>
  <ScaleCrop>false</ScaleCrop>
  <LinksUpToDate>false</LinksUpToDate>
  <CharactersWithSpaces>6343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2025-06-10T12:27:00Z</dcterms:created>
  <dc:creator>itel A631W</dc:creator>
  <lastModifiedBy>itel A631W</lastModifiedBy>
  <dcterms:modified xsi:type="dcterms:W3CDTF">2025-07-15T21:11:25Z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2f9de431efb841129bd2ac8604d5fe79</vt:lpwstr>
  </property>
</Properties>
</file>