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cs="Times New Roman" w:hAnsi="Times New Roman"/>
          <w:b/>
          <w:sz w:val="28"/>
          <w:szCs w:val="28"/>
        </w:rPr>
      </w:pPr>
      <w:bookmarkStart w:id="0" w:name="_Hlk201849284"/>
      <w:r>
        <w:rPr>
          <w:rFonts w:ascii="Times New Roman" w:cs="Times New Roman" w:hAnsi="Times New Roman"/>
          <w:b/>
          <w:sz w:val="28"/>
          <w:szCs w:val="28"/>
        </w:rPr>
        <w:t xml:space="preserve">EXAMINATION OF POTENCY OF </w:t>
      </w:r>
      <w:r>
        <w:rPr>
          <w:rFonts w:ascii="Times New Roman" w:cs="Times New Roman" w:hAnsi="Times New Roman"/>
          <w:b/>
          <w:sz w:val="28"/>
          <w:szCs w:val="28"/>
        </w:rPr>
        <w:t>PENICILLIUM PATULIN</w:t>
      </w:r>
      <w:r>
        <w:rPr>
          <w:rFonts w:ascii="Times New Roman" w:cs="Times New Roman" w:hAnsi="Times New Roman"/>
          <w:b/>
          <w:sz w:val="28"/>
          <w:szCs w:val="28"/>
        </w:rPr>
        <w:t xml:space="preserve"> TOXIN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BY</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 xml:space="preserve">ADEYEMO BOLUWATIFE DEBORAH </w:t>
      </w:r>
    </w:p>
    <w:p>
      <w:pPr>
        <w:pStyle w:val="style0"/>
        <w:jc w:val="center"/>
        <w:rPr>
          <w:rFonts w:ascii="Times New Roman" w:cs="Times New Roman" w:hAnsi="Times New Roman"/>
          <w:b/>
          <w:sz w:val="28"/>
          <w:szCs w:val="28"/>
        </w:rPr>
      </w:pPr>
      <w:r>
        <w:rPr>
          <w:rFonts w:ascii="Times New Roman" w:cs="Times New Roman" w:hAnsi="Times New Roman"/>
          <w:b/>
          <w:sz w:val="28"/>
          <w:szCs w:val="28"/>
        </w:rPr>
        <w:t>HND/23/SLT/FT/0</w:t>
      </w:r>
      <w:r>
        <w:rPr>
          <w:rFonts w:ascii="Times New Roman" w:cs="Times New Roman" w:hAnsi="Times New Roman"/>
          <w:b/>
          <w:sz w:val="28"/>
          <w:szCs w:val="28"/>
          <w:lang w:val="en-US"/>
        </w:rPr>
        <w:t>955</w:t>
      </w:r>
    </w:p>
    <w:p>
      <w:pPr>
        <w:pStyle w:val="style0"/>
        <w:spacing w:lineRule="auto" w:line="240"/>
        <w:jc w:val="center"/>
        <w:rPr>
          <w:rFonts w:ascii="Times New Roman" w:cs="Times New Roman" w:hAnsi="Times New Roman"/>
          <w:b/>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KWARA STATE POLYTECHNIC, ILORIN</w:t>
      </w:r>
    </w:p>
    <w:p>
      <w:pPr>
        <w:pStyle w:val="style0"/>
        <w:tabs>
          <w:tab w:val="left" w:leader="none" w:pos="3920"/>
        </w:tabs>
        <w:spacing w:after="0" w:lineRule="auto" w:line="360"/>
        <w:rPr>
          <w:rFonts w:ascii="Times New Roman" w:cs="Times New Roman" w:hAnsi="Times New Roman"/>
          <w:b/>
          <w:sz w:val="28"/>
          <w:szCs w:val="28"/>
        </w:rPr>
      </w:pPr>
      <w:r>
        <w:rPr>
          <w:rFonts w:ascii="Times New Roman" w:cs="Times New Roman" w:hAnsi="Times New Roman"/>
          <w:b/>
          <w:sz w:val="28"/>
          <w:szCs w:val="28"/>
        </w:rPr>
        <w:tab/>
      </w: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REQUIREMENTS OF THE AWARD OF HIGHER NATIONAL DIPLOMA (HND) IN SCIENCE LABORATORY TECHNOLOGY (SLT), MICROBIOLOGY UNIT</w:t>
      </w:r>
    </w:p>
    <w:p>
      <w:pPr>
        <w:pStyle w:val="style0"/>
        <w:spacing w:after="0" w:lineRule="auto" w:line="360"/>
        <w:jc w:val="center"/>
        <w:rPr>
          <w:rFonts w:ascii="Times New Roman" w:cs="Times New Roman" w:hAnsi="Times New Roman"/>
          <w:b/>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center"/>
        <w:rPr>
          <w:rFonts w:ascii="Times New Roman" w:cs="Times New Roman" w:hAnsi="Times New Roman"/>
          <w:b/>
          <w:bCs/>
          <w:sz w:val="28"/>
          <w:szCs w:val="28"/>
        </w:rPr>
        <w:sectPr>
          <w:footerReference w:type="default" r:id="rId2"/>
          <w:pgSz w:w="12240" w:h="15840" w:orient="portrait"/>
          <w:pgMar w:top="1440" w:right="1440" w:bottom="1440" w:left="1440" w:header="720" w:footer="720" w:gutter="0"/>
          <w:pgNumType w:fmt="lowerRoman" w:start="1"/>
          <w:cols w:space="720"/>
          <w:titlePg/>
          <w:docGrid w:linePitch="360"/>
        </w:sectPr>
      </w:pPr>
      <w:r>
        <w:rPr>
          <w:rFonts w:ascii="Times New Roman" w:cs="Times New Roman" w:hAnsi="Times New Roman"/>
          <w:b/>
          <w:bCs/>
          <w:sz w:val="28"/>
          <w:szCs w:val="28"/>
        </w:rPr>
        <w:t>JULY, 2025</w:t>
      </w:r>
    </w:p>
    <w:p>
      <w:pPr>
        <w:pStyle w:val="style0"/>
        <w:spacing w:after="0" w:lineRule="auto" w:line="240"/>
        <w:rPr/>
      </w:pPr>
    </w:p>
    <w:p>
      <w:pPr>
        <w:pStyle w:val="style0"/>
        <w:spacing w:after="0" w:lineRule="auto" w:line="240"/>
        <w:ind w:left="2880" w:firstLine="720"/>
        <w:rPr>
          <w:rFonts w:ascii="Times New Roman" w:cs="Times New Roman" w:hAnsi="Times New Roman"/>
          <w:b/>
          <w:noProof/>
          <w:sz w:val="28"/>
          <w:szCs w:val="28"/>
        </w:rPr>
      </w:pPr>
      <w:r>
        <w:rPr>
          <w:rFonts w:ascii="Times New Roman" w:cs="Times New Roman" w:hAnsi="Times New Roman"/>
          <w:b/>
          <w:noProof/>
          <w:sz w:val="28"/>
          <w:szCs w:val="28"/>
        </w:rPr>
        <w:t>CERTIFICATION</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This is to certify that this work is the original work of </w:t>
      </w:r>
      <w:r>
        <w:rPr>
          <w:rFonts w:ascii="Times New Roman" w:cs="Times New Roman" w:hAnsi="Times New Roman"/>
          <w:sz w:val="28"/>
          <w:szCs w:val="28"/>
        </w:rPr>
        <w:t>ADE</w:t>
      </w:r>
      <w:r>
        <w:rPr>
          <w:rFonts w:ascii="Times New Roman" w:cs="Times New Roman" w:hAnsi="Times New Roman"/>
          <w:sz w:val="28"/>
          <w:szCs w:val="28"/>
          <w:lang w:val="en-US"/>
        </w:rPr>
        <w:t>YEMO B</w:t>
      </w:r>
      <w:r>
        <w:rPr>
          <w:rFonts w:ascii="Times New Roman" w:cs="Times New Roman" w:hAnsi="Times New Roman"/>
          <w:sz w:val="28"/>
          <w:szCs w:val="28"/>
        </w:rPr>
        <w:t>OLUW</w:t>
      </w:r>
      <w:r>
        <w:rPr>
          <w:rFonts w:ascii="Times New Roman" w:cs="Times New Roman" w:hAnsi="Times New Roman"/>
          <w:sz w:val="28"/>
          <w:szCs w:val="28"/>
          <w:lang w:val="en-US"/>
        </w:rPr>
        <w:t xml:space="preserve">ATIFE </w:t>
      </w:r>
      <w:r>
        <w:rPr>
          <w:rFonts w:ascii="Times New Roman" w:cs="Times New Roman" w:hAnsi="Times New Roman"/>
          <w:sz w:val="28"/>
          <w:szCs w:val="28"/>
        </w:rPr>
        <w:t>D</w:t>
      </w:r>
      <w:r>
        <w:rPr>
          <w:rFonts w:ascii="Times New Roman" w:cs="Times New Roman" w:hAnsi="Times New Roman"/>
          <w:sz w:val="28"/>
          <w:szCs w:val="28"/>
          <w:lang w:val="en-US"/>
        </w:rPr>
        <w:t xml:space="preserve">EBORAH </w:t>
      </w:r>
      <w:r>
        <w:rPr>
          <w:rFonts w:ascii="Times New Roman" w:cs="Times New Roman" w:hAnsi="Times New Roman"/>
          <w:sz w:val="28"/>
          <w:szCs w:val="28"/>
        </w:rPr>
        <w:t>with matric number HND/23/SLT/FT/0</w:t>
      </w:r>
      <w:r>
        <w:rPr>
          <w:rFonts w:ascii="Times New Roman" w:cs="Times New Roman" w:hAnsi="Times New Roman"/>
          <w:sz w:val="28"/>
          <w:szCs w:val="28"/>
          <w:lang w:val="en-US"/>
        </w:rPr>
        <w:t>955</w:t>
      </w:r>
      <w:r>
        <w:rPr>
          <w:rFonts w:ascii="Times New Roman" w:cs="Times New Roman" w:hAnsi="Times New Roman"/>
          <w:sz w:val="28"/>
          <w:szCs w:val="28"/>
        </w:rPr>
        <w:t xml:space="preserve"> carried out in the Microbiology Unit of the Department of Science Laboratory Technology, Institute of Applied Sciences,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 The project is a true reflection of the student`s input.</w:t>
      </w:r>
    </w:p>
    <w:p>
      <w:pPr>
        <w:pStyle w:val="style0"/>
        <w:tabs>
          <w:tab w:val="left" w:leader="none" w:pos="3360"/>
        </w:tabs>
        <w:jc w:val="both"/>
        <w:rPr>
          <w:rFonts w:ascii="Times New Roman" w:cs="Times New Roman" w:hAnsi="Times New Roman"/>
          <w:sz w:val="28"/>
          <w:szCs w:val="28"/>
        </w:rPr>
      </w:pPr>
      <w:r>
        <w:rPr>
          <w:rFonts w:ascii="Times New Roman" w:cs="Times New Roman" w:hAnsi="Times New Roman"/>
          <w:sz w:val="28"/>
          <w:szCs w:val="28"/>
        </w:rPr>
        <w:t>_________________________</w:t>
      </w:r>
      <w:r>
        <w:rPr>
          <w:rFonts w:ascii="Times New Roman" w:cs="Times New Roman" w:hAnsi="Times New Roman"/>
          <w:sz w:val="28"/>
          <w:szCs w:val="28"/>
        </w:rPr>
        <w:tab/>
      </w:r>
      <w:r>
        <w:rPr>
          <w:rFonts w:ascii="Times New Roman" w:cs="Times New Roman" w:hAnsi="Times New Roman"/>
          <w:sz w:val="28"/>
          <w:szCs w:val="28"/>
        </w:rPr>
        <w:tab/>
        <w:t xml:space="preserve">       _________________________</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MR OLARONGBE G.O.</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Supervisor</w:t>
      </w:r>
    </w:p>
    <w:p>
      <w:pPr>
        <w:pStyle w:val="style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_________________________</w:t>
      </w:r>
      <w:r>
        <w:rPr>
          <w:rFonts w:ascii="Times New Roman" w:cs="Times New Roman" w:hAnsi="Times New Roman"/>
          <w:sz w:val="28"/>
          <w:szCs w:val="28"/>
        </w:rPr>
        <w:tab/>
      </w:r>
      <w:r>
        <w:rPr>
          <w:rFonts w:ascii="Times New Roman" w:cs="Times New Roman" w:hAnsi="Times New Roman"/>
          <w:sz w:val="28"/>
          <w:szCs w:val="28"/>
        </w:rPr>
        <w:t xml:space="preserve">      _________________________</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M</w:t>
      </w:r>
      <w:r>
        <w:rPr>
          <w:rFonts w:ascii="Times New Roman" w:cs="Times New Roman" w:hAnsi="Times New Roman"/>
          <w:sz w:val="28"/>
          <w:szCs w:val="28"/>
        </w:rPr>
        <w:t>I</w:t>
      </w:r>
      <w:r>
        <w:rPr>
          <w:rFonts w:ascii="Times New Roman" w:cs="Times New Roman" w:hAnsi="Times New Roman"/>
          <w:sz w:val="28"/>
          <w:szCs w:val="28"/>
        </w:rPr>
        <w:t>SS AHMED 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Head of Unit</w:t>
      </w:r>
    </w:p>
    <w:p>
      <w:pPr>
        <w:pStyle w:val="style0"/>
        <w:spacing w:after="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_________________________             _________________________</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DR.USMAN</w:t>
      </w:r>
      <w:r>
        <w:rPr>
          <w:rFonts w:ascii="Times New Roman" w:cs="Times New Roman" w:hAnsi="Times New Roman"/>
          <w:sz w:val="28"/>
          <w:szCs w:val="28"/>
        </w:rPr>
        <w:t xml:space="preserve"> A.</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 xml:space="preserve"> Head of Department                                             Date                                                                                          </w:t>
      </w:r>
    </w:p>
    <w:p>
      <w:pPr>
        <w:pStyle w:val="style0"/>
        <w:jc w:val="both"/>
        <w:rPr>
          <w:rFonts w:ascii="Times New Roman" w:cs="Times New Roman" w:hAnsi="Times New Roman"/>
          <w:sz w:val="28"/>
          <w:szCs w:val="28"/>
        </w:rPr>
      </w:pPr>
    </w:p>
    <w:p>
      <w:pPr>
        <w:pStyle w:val="style0"/>
        <w:spacing w:after="60"/>
        <w:jc w:val="both"/>
        <w:rPr>
          <w:rFonts w:ascii="Times New Roman" w:cs="Times New Roman" w:hAnsi="Times New Roman"/>
          <w:sz w:val="28"/>
          <w:szCs w:val="28"/>
        </w:rPr>
      </w:pPr>
      <w:r>
        <w:rPr>
          <w:rFonts w:ascii="Times New Roman" w:cs="Times New Roman" w:hAnsi="Times New Roman"/>
          <w:sz w:val="28"/>
          <w:szCs w:val="28"/>
        </w:rPr>
        <w:t>_________________________</w:t>
      </w:r>
      <w:r>
        <w:rPr>
          <w:rFonts w:ascii="Times New Roman" w:cs="Times New Roman" w:hAnsi="Times New Roman"/>
          <w:sz w:val="28"/>
          <w:szCs w:val="28"/>
          <w:lang w:val="en-US"/>
        </w:rPr>
        <w:t xml:space="preserve">             _</w:t>
      </w:r>
      <w:r>
        <w:rPr>
          <w:rFonts w:ascii="Times New Roman" w:cs="Times New Roman" w:hAnsi="Times New Roman"/>
          <w:sz w:val="28"/>
          <w:szCs w:val="28"/>
        </w:rPr>
        <w:t>_________________________</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t>Date</w:t>
      </w:r>
    </w:p>
    <w:p>
      <w:pPr>
        <w:pStyle w:val="style0"/>
        <w:ind w:left="2160" w:firstLine="720"/>
        <w:jc w:val="both"/>
        <w:rPr>
          <w:rFonts w:ascii="Times New Roman" w:cs="Times New Roman" w:hAnsi="Times New Roman"/>
          <w:b/>
          <w:bCs/>
          <w:sz w:val="28"/>
          <w:szCs w:val="28"/>
        </w:rPr>
      </w:pPr>
    </w:p>
    <w:p>
      <w:pPr>
        <w:pStyle w:val="style0"/>
        <w:spacing w:lineRule="auto" w:line="480"/>
        <w:rPr>
          <w:rFonts w:ascii="Times New Roman" w:cs="Times New Roman" w:hAnsi="Times New Roman"/>
          <w:b/>
          <w:bCs/>
          <w:sz w:val="28"/>
          <w:szCs w:val="28"/>
        </w:rPr>
      </w:pPr>
    </w:p>
    <w:p>
      <w:pPr>
        <w:pStyle w:val="style0"/>
        <w:rPr/>
      </w:pPr>
    </w:p>
    <w:p>
      <w:pPr>
        <w:pStyle w:val="style0"/>
        <w:spacing w:before="100" w:beforeAutospacing="true" w:lineRule="auto" w:line="360"/>
        <w:jc w:val="center"/>
        <w:rPr>
          <w:rFonts w:ascii="Times New Roman" w:cs="Times New Roman" w:eastAsia="Calibri" w:hAnsi="Times New Roman"/>
          <w:b/>
          <w:sz w:val="28"/>
          <w:szCs w:val="28"/>
        </w:rPr>
      </w:pPr>
    </w:p>
    <w:p>
      <w:pPr>
        <w:pStyle w:val="style0"/>
        <w:spacing w:before="100" w:beforeAutospacing="true" w:lineRule="auto" w:line="360"/>
        <w:jc w:val="center"/>
        <w:rPr>
          <w:rFonts w:ascii="Times New Roman" w:cs="Times New Roman" w:eastAsia="Calibri" w:hAnsi="Times New Roman"/>
          <w:b/>
          <w:sz w:val="28"/>
          <w:szCs w:val="28"/>
        </w:rPr>
      </w:pPr>
      <w:r>
        <w:rPr>
          <w:rFonts w:ascii="Times New Roman" w:cs="Times New Roman" w:eastAsia="Calibri" w:hAnsi="Times New Roman"/>
          <w:b/>
          <w:sz w:val="28"/>
          <w:szCs w:val="28"/>
        </w:rPr>
        <w:t>DEDICATION</w:t>
      </w:r>
    </w:p>
    <w:p>
      <w:pPr>
        <w:pStyle w:val="style0"/>
        <w:spacing w:before="100" w:beforeAutospacing="true" w:lineRule="auto" w:line="360"/>
        <w:jc w:val="both"/>
        <w:rPr>
          <w:rFonts w:ascii="Times New Roman" w:cs="Times New Roman" w:eastAsia="Calibri" w:hAnsi="Times New Roman"/>
          <w:sz w:val="28"/>
          <w:szCs w:val="28"/>
        </w:rPr>
      </w:pPr>
      <w:r>
        <w:rPr>
          <w:rFonts w:ascii="Times New Roman" w:cs="Times New Roman" w:eastAsia="Calibri" w:hAnsi="Times New Roman"/>
          <w:sz w:val="28"/>
          <w:szCs w:val="28"/>
          <w:lang w:val="en-US"/>
        </w:rPr>
        <w:t>To cut the long story short, with God I survived.</w:t>
      </w:r>
    </w:p>
    <w:p>
      <w:pPr>
        <w:pStyle w:val="style0"/>
        <w:spacing w:before="100" w:beforeAutospacing="true" w:lineRule="auto" w:line="360"/>
        <w:jc w:val="both"/>
        <w:rPr>
          <w:rFonts w:ascii="Times New Roman" w:cs="Times New Roman" w:eastAsia="Calibri" w:hAnsi="Times New Roman"/>
          <w:sz w:val="28"/>
          <w:szCs w:val="28"/>
        </w:rPr>
      </w:pPr>
      <w:r>
        <w:rPr>
          <w:rFonts w:ascii="Times New Roman" w:cs="Times New Roman" w:eastAsia="Calibri" w:hAnsi="Times New Roman"/>
          <w:sz w:val="28"/>
          <w:szCs w:val="28"/>
          <w:lang w:val="en-US"/>
        </w:rPr>
        <w:t>I dedicate this project to God Almighty, whose grace, strength, and mercy saw me through every stage of this work.</w:t>
      </w:r>
    </w:p>
    <w:p>
      <w:pPr>
        <w:pStyle w:val="style0"/>
        <w:spacing w:before="100" w:beforeAutospacing="true" w:lineRule="auto" w:line="360"/>
        <w:jc w:val="both"/>
        <w:rPr>
          <w:rFonts w:ascii="Times New Roman" w:cs="Times New Roman" w:eastAsia="Calibri" w:hAnsi="Times New Roman"/>
          <w:sz w:val="28"/>
          <w:szCs w:val="28"/>
        </w:rPr>
      </w:pPr>
      <w:r>
        <w:rPr>
          <w:rFonts w:ascii="Times New Roman" w:cs="Times New Roman" w:eastAsia="Calibri" w:hAnsi="Times New Roman"/>
          <w:sz w:val="28"/>
          <w:szCs w:val="28"/>
          <w:lang w:val="en-US"/>
        </w:rPr>
        <w:t>I also dedicate it to my Family for their endless love, support, and prayers; and to my friends and colleagues who encouraged me during challenging moments.</w:t>
      </w:r>
    </w:p>
    <w:p>
      <w:pPr>
        <w:pStyle w:val="style0"/>
        <w:spacing w:before="100" w:beforeAutospacing="true" w:lineRule="auto" w:line="360"/>
        <w:jc w:val="both"/>
        <w:rPr>
          <w:rFonts w:ascii="Times New Roman" w:cs="Times New Roman" w:eastAsia="Calibri" w:hAnsi="Times New Roman"/>
          <w:sz w:val="28"/>
          <w:szCs w:val="28"/>
        </w:rPr>
      </w:pPr>
      <w:r>
        <w:rPr>
          <w:rFonts w:ascii="Times New Roman" w:cs="Times New Roman" w:eastAsia="Calibri" w:hAnsi="Times New Roman"/>
          <w:sz w:val="28"/>
          <w:szCs w:val="28"/>
          <w:lang w:val="en-US"/>
        </w:rPr>
        <w:t>This is for all who believed in me, even when I doubted myself.</w:t>
      </w:r>
    </w:p>
    <w:p>
      <w:pPr>
        <w:pStyle w:val="style0"/>
        <w:spacing w:before="100" w:beforeAutospacing="true" w:lineRule="auto" w:line="360"/>
        <w:jc w:val="both"/>
        <w:rPr>
          <w:rFonts w:ascii="Times New Roman" w:cs="Times New Roman" w:eastAsia="Calibri" w:hAnsi="Times New Roman"/>
          <w:sz w:val="28"/>
          <w:szCs w:val="28"/>
        </w:rPr>
      </w:pPr>
    </w:p>
    <w:p>
      <w:pPr>
        <w:pStyle w:val="style0"/>
        <w:spacing w:before="100" w:beforeAutospacing="true" w:lineRule="auto" w:line="360"/>
        <w:jc w:val="both"/>
        <w:rPr>
          <w:rFonts w:ascii="Times New Roman" w:cs="Times New Roman" w:eastAsia="Calibri" w:hAnsi="Times New Roman"/>
          <w:sz w:val="28"/>
          <w:szCs w:val="28"/>
        </w:rPr>
      </w:pPr>
    </w:p>
    <w:p>
      <w:pPr>
        <w:pStyle w:val="style0"/>
        <w:spacing w:before="100" w:beforeAutospacing="true" w:lineRule="auto" w:line="360"/>
        <w:jc w:val="both"/>
        <w:rPr>
          <w:rFonts w:ascii="Times New Roman" w:cs="Times New Roman" w:eastAsia="Calibri" w:hAnsi="Times New Roman"/>
          <w:sz w:val="28"/>
          <w:szCs w:val="28"/>
        </w:rPr>
      </w:pPr>
    </w:p>
    <w:p>
      <w:pPr>
        <w:pStyle w:val="style0"/>
        <w:spacing w:before="100" w:beforeAutospacing="true" w:lineRule="auto" w:line="360"/>
        <w:jc w:val="both"/>
        <w:rPr>
          <w:rFonts w:ascii="Times New Roman" w:cs="Times New Roman" w:eastAsia="Calibri" w:hAnsi="Times New Roman"/>
          <w:sz w:val="28"/>
          <w:szCs w:val="28"/>
        </w:rPr>
      </w:pPr>
    </w:p>
    <w:p>
      <w:pPr>
        <w:pStyle w:val="style0"/>
        <w:spacing w:before="100" w:beforeAutospacing="true" w:lineRule="auto" w:line="360"/>
        <w:jc w:val="both"/>
        <w:rPr>
          <w:rFonts w:ascii="Times New Roman" w:cs="Times New Roman" w:eastAsia="Calibri" w:hAnsi="Times New Roman"/>
          <w:sz w:val="28"/>
          <w:szCs w:val="28"/>
        </w:rPr>
      </w:pPr>
    </w:p>
    <w:p>
      <w:pPr>
        <w:pStyle w:val="style0"/>
        <w:spacing w:before="100" w:beforeAutospacing="true" w:lineRule="auto" w:line="360"/>
        <w:jc w:val="both"/>
        <w:rPr>
          <w:rFonts w:ascii="Times New Roman" w:cs="Times New Roman" w:eastAsia="Calibri" w:hAnsi="Times New Roman"/>
          <w:sz w:val="28"/>
          <w:szCs w:val="28"/>
        </w:rPr>
      </w:pPr>
    </w:p>
    <w:p>
      <w:pPr>
        <w:pStyle w:val="style0"/>
        <w:spacing w:before="100" w:beforeAutospacing="true" w:lineRule="auto" w:line="360"/>
        <w:jc w:val="both"/>
        <w:rPr>
          <w:rFonts w:ascii="Times New Roman" w:cs="Times New Roman" w:eastAsia="Calibri" w:hAnsi="Times New Roman"/>
          <w:sz w:val="28"/>
          <w:szCs w:val="28"/>
        </w:rPr>
      </w:pPr>
    </w:p>
    <w:p>
      <w:pPr>
        <w:pStyle w:val="style0"/>
        <w:spacing w:before="100" w:beforeAutospacing="true" w:lineRule="auto" w:line="360"/>
        <w:jc w:val="both"/>
        <w:rPr>
          <w:rFonts w:ascii="Times New Roman" w:cs="Times New Roman" w:eastAsia="Calibri" w:hAnsi="Times New Roman"/>
          <w:sz w:val="28"/>
          <w:szCs w:val="28"/>
        </w:rPr>
      </w:pPr>
    </w:p>
    <w:p>
      <w:pPr>
        <w:pStyle w:val="style0"/>
        <w:spacing w:lineRule="auto" w:line="480"/>
        <w:jc w:val="both"/>
        <w:rPr>
          <w:rFonts w:ascii="Times New Roman" w:cs="Times New Roman" w:eastAsia="Calibri" w:hAnsi="Times New Roman"/>
          <w:sz w:val="28"/>
          <w:szCs w:val="28"/>
        </w:rPr>
      </w:pPr>
    </w:p>
    <w:p>
      <w:pPr>
        <w:pStyle w:val="style0"/>
        <w:spacing w:lineRule="auto" w:line="480"/>
        <w:ind w:left="2160" w:firstLine="720"/>
        <w:jc w:val="both"/>
        <w:rPr>
          <w:rFonts w:ascii="Times New Roman" w:cs="Times New Roman" w:hAnsi="Times New Roman"/>
          <w:b/>
          <w:bCs/>
          <w:sz w:val="28"/>
          <w:szCs w:val="28"/>
        </w:rPr>
      </w:pPr>
      <w:r>
        <w:rPr>
          <w:rFonts w:ascii="Times New Roman" w:cs="Times New Roman" w:hAnsi="Times New Roman"/>
          <w:b/>
          <w:bCs/>
          <w:sz w:val="28"/>
          <w:szCs w:val="28"/>
        </w:rPr>
        <w:t>ACKNOWLEDGEMENTS</w:t>
      </w:r>
    </w:p>
    <w:p>
      <w:pPr>
        <w:pStyle w:val="style0"/>
        <w:spacing w:before="100" w:beforeAutospacing="true" w:lineRule="auto" w:line="480"/>
        <w:jc w:val="both"/>
        <w:rPr>
          <w:rFonts w:ascii="Times New Roman" w:cs="Times New Roman" w:eastAsia="Calibri" w:hAnsi="Times New Roman"/>
          <w:sz w:val="28"/>
          <w:szCs w:val="28"/>
        </w:rPr>
      </w:pPr>
      <w:r>
        <w:rPr>
          <w:rFonts w:ascii="Times New Roman" w:cs="Times New Roman" w:eastAsia="Calibri" w:hAnsi="Times New Roman"/>
          <w:sz w:val="28"/>
          <w:szCs w:val="28"/>
        </w:rPr>
        <w:t xml:space="preserve"> </w:t>
      </w:r>
      <w:r>
        <w:rPr>
          <w:rFonts w:ascii="Times New Roman" w:cs="Times New Roman" w:eastAsia="Calibri" w:hAnsi="Times New Roman"/>
          <w:sz w:val="28"/>
          <w:szCs w:val="28"/>
          <w:lang w:val="en-US"/>
        </w:rPr>
        <w:t>I would like to express my sincere appreciation to MR OLARONGBE G.O, my project supervisor, for his invaluable guidance, support, and encouragement throughout the course of this project.</w:t>
      </w:r>
    </w:p>
    <w:p>
      <w:pPr>
        <w:pStyle w:val="style0"/>
        <w:spacing w:before="100" w:beforeAutospacing="true" w:lineRule="auto" w:line="480"/>
        <w:jc w:val="both"/>
        <w:rPr>
          <w:rFonts w:ascii="Times New Roman" w:cs="Times New Roman" w:eastAsia="Calibri" w:hAnsi="Times New Roman"/>
          <w:sz w:val="28"/>
          <w:szCs w:val="28"/>
        </w:rPr>
      </w:pPr>
      <w:r>
        <w:rPr>
          <w:rFonts w:ascii="Times New Roman" w:cs="Times New Roman" w:eastAsia="Calibri" w:hAnsi="Times New Roman"/>
          <w:sz w:val="28"/>
          <w:szCs w:val="28"/>
          <w:lang w:val="en-US"/>
        </w:rPr>
        <w:t>My heartfelt thanks go to all the lecturers and staff of the SCIENCE LABORATORY TECHNOLOGY for imparting knowledge and providing support throughout my academic journey.</w:t>
      </w:r>
    </w:p>
    <w:p>
      <w:pPr>
        <w:pStyle w:val="style0"/>
        <w:spacing w:before="100" w:beforeAutospacing="true" w:lineRule="auto" w:line="480"/>
        <w:jc w:val="both"/>
        <w:rPr>
          <w:rFonts w:ascii="Times New Roman" w:cs="Times New Roman" w:eastAsia="Calibri" w:hAnsi="Times New Roman"/>
          <w:sz w:val="28"/>
          <w:szCs w:val="28"/>
        </w:rPr>
      </w:pPr>
      <w:r>
        <w:rPr>
          <w:rFonts w:ascii="Times New Roman" w:cs="Times New Roman" w:eastAsia="Calibri" w:hAnsi="Times New Roman"/>
          <w:sz w:val="28"/>
          <w:szCs w:val="28"/>
          <w:lang w:val="en-US"/>
        </w:rPr>
        <w:t>I also acknowledge my family, friends and  the entire class of MCB'25Kwara state polytechnic with whom I shared the past 2years journey of my life with, for their constant motivation, prayers and understanding, especially during the tough times.</w:t>
      </w:r>
      <w:r>
        <w:rPr>
          <w:rFonts w:ascii="Times New Roman" w:cs="Times New Roman" w:eastAsia="Calibri" w:hAnsi="Times New Roman"/>
          <w:sz w:val="28"/>
          <w:szCs w:val="28"/>
        </w:rPr>
        <w:t xml:space="preserve"> M</w:t>
      </w:r>
      <w:r>
        <w:rPr>
          <w:rFonts w:ascii="Times New Roman" w:cs="Times New Roman" w:eastAsia="Calibri" w:hAnsi="Times New Roman"/>
          <w:sz w:val="28"/>
          <w:szCs w:val="28"/>
        </w:rPr>
        <w:t>ay the Lord continue to protect and bless us all.</w:t>
      </w:r>
    </w:p>
    <w:p>
      <w:pPr>
        <w:pStyle w:val="style0"/>
        <w:spacing w:before="100" w:beforeAutospacing="true" w:lineRule="auto" w:line="480"/>
        <w:jc w:val="both"/>
        <w:rPr>
          <w:rFonts w:ascii="Times New Roman" w:cs="Times New Roman" w:eastAsia="Calibri" w:hAnsi="Times New Roman"/>
          <w:sz w:val="28"/>
          <w:szCs w:val="28"/>
        </w:rPr>
      </w:pPr>
      <w:r>
        <w:rPr>
          <w:rFonts w:ascii="Times New Roman" w:cs="Times New Roman" w:eastAsia="Calibri" w:hAnsi="Times New Roman"/>
          <w:sz w:val="28"/>
          <w:szCs w:val="28"/>
          <w:lang w:val="en-US"/>
        </w:rPr>
        <w:t>Lastly, I’m grateful to God for divine strength and wisdom from the beginning to the completion of this project.</w:t>
      </w:r>
    </w:p>
    <w:p>
      <w:pPr>
        <w:pStyle w:val="style0"/>
        <w:spacing w:before="100" w:beforeAutospacing="true" w:lineRule="auto" w:line="480"/>
        <w:jc w:val="both"/>
        <w:rPr>
          <w:rFonts w:ascii="Times New Roman" w:cs="Times New Roman" w:eastAsia="Calibri" w:hAnsi="Times New Roman"/>
          <w:sz w:val="28"/>
          <w:szCs w:val="28"/>
        </w:rPr>
      </w:pPr>
    </w:p>
    <w:p>
      <w:pPr>
        <w:pStyle w:val="style0"/>
        <w:spacing w:before="100" w:beforeAutospacing="true" w:lineRule="auto" w:line="480"/>
        <w:jc w:val="both"/>
        <w:rPr>
          <w:rFonts w:ascii="Times New Roman" w:cs="Times New Roman" w:eastAsia="Calibri" w:hAnsi="Times New Roman"/>
          <w:sz w:val="28"/>
          <w:szCs w:val="28"/>
        </w:rPr>
      </w:pPr>
    </w:p>
    <w:p>
      <w:pPr>
        <w:pStyle w:val="style0"/>
        <w:spacing w:before="100" w:beforeAutospacing="true" w:lineRule="auto" w:line="480"/>
        <w:jc w:val="both"/>
        <w:rPr>
          <w:rFonts w:ascii="Times New Roman" w:cs="Times New Roman" w:eastAsia="Calibri" w:hAnsi="Times New Roman"/>
          <w:sz w:val="28"/>
          <w:szCs w:val="28"/>
        </w:rPr>
      </w:pPr>
    </w:p>
    <w:p>
      <w:pPr>
        <w:pStyle w:val="style0"/>
        <w:spacing w:before="100" w:beforeAutospacing="true" w:lineRule="auto" w:line="480"/>
        <w:jc w:val="both"/>
        <w:rPr>
          <w:rFonts w:ascii="Times New Roman" w:cs="Times New Roman" w:eastAsia="Calibri" w:hAnsi="Times New Roman"/>
          <w:sz w:val="28"/>
          <w:szCs w:val="28"/>
        </w:rPr>
      </w:pPr>
    </w:p>
    <w:bookmarkEnd w:id="0"/>
    <w:p>
      <w:pPr>
        <w:pStyle w:val="style0"/>
        <w:spacing w:lineRule="auto" w:line="360"/>
        <w:jc w:val="center"/>
        <w:rPr>
          <w:rFonts w:ascii="Times New Roman" w:cs="Times New Roman" w:hAnsi="Times New Roman"/>
          <w:sz w:val="28"/>
          <w:szCs w:val="28"/>
        </w:rPr>
      </w:pPr>
      <w:r>
        <w:rPr>
          <w:rFonts w:ascii="Times New Roman" w:cs="Times New Roman" w:hAnsi="Times New Roman"/>
          <w:b/>
          <w:bCs/>
          <w:sz w:val="28"/>
          <w:szCs w:val="28"/>
        </w:rPr>
        <w:t>TABLE OF CONTENTS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TITLE PAGE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CERTIFICATION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DEDICATION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ACKNOWLEDGEMENTS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TABLE OF CONTENT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LIST OF TABLES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LIST OF </w:t>
      </w:r>
      <w:r>
        <w:rPr>
          <w:rFonts w:ascii="Times New Roman" w:cs="Times New Roman" w:hAnsi="Times New Roman"/>
          <w:sz w:val="28"/>
          <w:szCs w:val="28"/>
        </w:rPr>
        <w:t>FIGURES</w:t>
      </w:r>
      <w:bookmarkStart w:id="1" w:name="_GoBack"/>
      <w:bookmarkEnd w:id="1"/>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ABSTRACT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ix</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CHAPTER ONE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r>
        <w:rPr>
          <w:rFonts w:ascii="Times New Roman" w:cs="Times New Roman" w:hAnsi="Times New Roman"/>
          <w:sz w:val="28"/>
          <w:szCs w:val="28"/>
        </w:rPr>
        <w:tab/>
      </w:r>
      <w:r>
        <w:rPr>
          <w:rFonts w:ascii="Times New Roman" w:cs="Times New Roman" w:hAnsi="Times New Roman"/>
          <w:sz w:val="28"/>
          <w:szCs w:val="28"/>
        </w:rPr>
        <w:t>Introduction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1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Problem statement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ab/>
      </w:r>
      <w:r>
        <w:rPr>
          <w:rFonts w:ascii="Times New Roman" w:cs="Times New Roman" w:hAnsi="Times New Roman"/>
          <w:sz w:val="28"/>
          <w:szCs w:val="28"/>
        </w:rPr>
        <w:t>Justification of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Literature review</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1.4</w:t>
      </w:r>
      <w:r>
        <w:rPr>
          <w:rFonts w:ascii="Times New Roman" w:cs="Times New Roman" w:hAnsi="Times New Roman"/>
          <w:sz w:val="28"/>
          <w:szCs w:val="28"/>
        </w:rPr>
        <w:tab/>
      </w:r>
      <w:r>
        <w:rPr>
          <w:rFonts w:ascii="Times New Roman" w:cs="Times New Roman" w:hAnsi="Times New Roman"/>
          <w:sz w:val="28"/>
          <w:szCs w:val="28"/>
        </w:rPr>
        <w:t>Aims and Objectives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22                                                                                                                                                   </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CHAPTER TWO</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2.0</w:t>
      </w:r>
      <w:r>
        <w:rPr>
          <w:rFonts w:ascii="Times New Roman" w:cs="Times New Roman" w:hAnsi="Times New Roman"/>
          <w:sz w:val="28"/>
          <w:szCs w:val="28"/>
        </w:rPr>
        <w:tab/>
      </w:r>
      <w:r>
        <w:rPr>
          <w:rFonts w:ascii="Times New Roman" w:cs="Times New Roman" w:hAnsi="Times New Roman"/>
          <w:sz w:val="28"/>
          <w:szCs w:val="28"/>
        </w:rPr>
        <w:t>Materials and Methods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Samples Collection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sz w:val="28"/>
          <w:szCs w:val="28"/>
        </w:rPr>
        <w:t>Sterilization of Equipment and Environment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2.3</w:t>
      </w:r>
      <w:r>
        <w:rPr>
          <w:rFonts w:ascii="Times New Roman" w:cs="Times New Roman" w:hAnsi="Times New Roman"/>
          <w:sz w:val="28"/>
          <w:szCs w:val="28"/>
        </w:rPr>
        <w:tab/>
      </w:r>
      <w:r>
        <w:rPr>
          <w:rFonts w:ascii="Times New Roman" w:cs="Times New Roman" w:hAnsi="Times New Roman"/>
          <w:sz w:val="28"/>
          <w:szCs w:val="28"/>
        </w:rPr>
        <w:t>Media Preparation for Fungal Isolation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4</w:t>
      </w:r>
      <w:r>
        <w:rPr>
          <w:rFonts w:ascii="Times New Roman" w:cs="Times New Roman" w:hAnsi="Times New Roman"/>
          <w:sz w:val="28"/>
          <w:szCs w:val="28"/>
        </w:rPr>
        <w:tab/>
      </w:r>
      <w:r>
        <w:rPr>
          <w:rFonts w:ascii="Times New Roman" w:cs="Times New Roman" w:hAnsi="Times New Roman"/>
          <w:sz w:val="28"/>
          <w:szCs w:val="28"/>
        </w:rPr>
        <w:t>Sub culturing</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5</w:t>
      </w:r>
      <w:r>
        <w:rPr>
          <w:rFonts w:ascii="Times New Roman" w:cs="Times New Roman" w:hAnsi="Times New Roman"/>
          <w:sz w:val="28"/>
          <w:szCs w:val="28"/>
        </w:rPr>
        <w:tab/>
      </w:r>
      <w:r>
        <w:rPr>
          <w:rFonts w:ascii="Times New Roman" w:cs="Times New Roman" w:hAnsi="Times New Roman"/>
          <w:sz w:val="28"/>
          <w:szCs w:val="28"/>
        </w:rPr>
        <w:t>Characterization and identification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6</w:t>
      </w:r>
      <w:r>
        <w:rPr>
          <w:rFonts w:ascii="Times New Roman" w:cs="Times New Roman" w:hAnsi="Times New Roman"/>
          <w:sz w:val="28"/>
          <w:szCs w:val="28"/>
        </w:rPr>
        <w:tab/>
      </w:r>
      <w:r>
        <w:rPr>
          <w:rFonts w:ascii="Times New Roman" w:cs="Times New Roman" w:hAnsi="Times New Roman"/>
          <w:sz w:val="28"/>
          <w:szCs w:val="28"/>
        </w:rPr>
        <w:t>Toxin Extraction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26</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7</w:t>
      </w:r>
      <w:r>
        <w:rPr>
          <w:rFonts w:ascii="Times New Roman" w:cs="Times New Roman" w:hAnsi="Times New Roman"/>
          <w:sz w:val="28"/>
          <w:szCs w:val="28"/>
        </w:rPr>
        <w:tab/>
      </w:r>
      <w:r>
        <w:rPr>
          <w:rFonts w:ascii="Times New Roman" w:cs="Times New Roman" w:hAnsi="Times New Roman"/>
          <w:sz w:val="28"/>
          <w:szCs w:val="28"/>
        </w:rPr>
        <w:t>Separation of Biomass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27</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8</w:t>
      </w:r>
      <w:r>
        <w:rPr>
          <w:rFonts w:ascii="Times New Roman" w:cs="Times New Roman" w:hAnsi="Times New Roman"/>
          <w:sz w:val="28"/>
          <w:szCs w:val="28"/>
        </w:rPr>
        <w:tab/>
      </w:r>
      <w:r>
        <w:rPr>
          <w:rFonts w:ascii="Times New Roman" w:cs="Times New Roman" w:hAnsi="Times New Roman"/>
          <w:sz w:val="28"/>
          <w:szCs w:val="28"/>
        </w:rPr>
        <w:t>Preparation of Patulin Concentrations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27</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9</w:t>
      </w:r>
      <w:r>
        <w:rPr>
          <w:rFonts w:ascii="Times New Roman" w:cs="Times New Roman" w:hAnsi="Times New Roman"/>
          <w:sz w:val="28"/>
          <w:szCs w:val="28"/>
        </w:rPr>
        <w:tab/>
      </w:r>
      <w:r>
        <w:rPr>
          <w:rFonts w:ascii="Times New Roman" w:cs="Times New Roman" w:hAnsi="Times New Roman"/>
          <w:sz w:val="28"/>
          <w:szCs w:val="28"/>
        </w:rPr>
        <w:t>Experimental Animals and Grouping</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0</w:t>
      </w:r>
      <w:r>
        <w:rPr>
          <w:rFonts w:ascii="Times New Roman" w:cs="Times New Roman" w:hAnsi="Times New Roman"/>
          <w:sz w:val="28"/>
          <w:szCs w:val="28"/>
        </w:rPr>
        <w:tab/>
      </w:r>
      <w:r>
        <w:rPr>
          <w:rFonts w:ascii="Times New Roman" w:cs="Times New Roman" w:hAnsi="Times New Roman"/>
          <w:sz w:val="28"/>
          <w:szCs w:val="28"/>
        </w:rPr>
        <w:t>Identification and Grouping of Experimental Rats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1</w:t>
      </w:r>
      <w:r>
        <w:rPr>
          <w:rFonts w:ascii="Times New Roman" w:cs="Times New Roman" w:hAnsi="Times New Roman"/>
          <w:sz w:val="28"/>
          <w:szCs w:val="28"/>
        </w:rPr>
        <w:tab/>
      </w:r>
      <w:r>
        <w:rPr>
          <w:rFonts w:ascii="Times New Roman" w:cs="Times New Roman" w:hAnsi="Times New Roman"/>
          <w:sz w:val="28"/>
          <w:szCs w:val="28"/>
        </w:rPr>
        <w:t>Toxin Administration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2</w:t>
      </w:r>
      <w:r>
        <w:rPr>
          <w:rFonts w:ascii="Times New Roman" w:cs="Times New Roman" w:hAnsi="Times New Roman"/>
          <w:sz w:val="28"/>
          <w:szCs w:val="28"/>
        </w:rPr>
        <w:tab/>
      </w:r>
      <w:r>
        <w:rPr>
          <w:rFonts w:ascii="Times New Roman" w:cs="Times New Roman" w:hAnsi="Times New Roman"/>
          <w:sz w:val="28"/>
          <w:szCs w:val="28"/>
        </w:rPr>
        <w:t>Dissection and Post-Mortem Examination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29</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 xml:space="preserve">CHAPTER THREE </w:t>
      </w:r>
    </w:p>
    <w:p>
      <w:pPr>
        <w:pStyle w:val="style0"/>
        <w:spacing w:lineRule="auto" w:line="480"/>
        <w:jc w:val="both"/>
        <w:rPr>
          <w:rFonts w:ascii="Times New Roman" w:cs="Times New Roman" w:hAnsi="Times New Roman"/>
          <w:sz w:val="28"/>
          <w:szCs w:val="28"/>
        </w:rPr>
      </w:pPr>
      <w:r>
        <w:rPr>
          <w:rFonts w:ascii="Times New Roman" w:cs="Times New Roman" w:hAnsi="Times New Roman"/>
          <w:bCs/>
          <w:sz w:val="28"/>
          <w:szCs w:val="28"/>
        </w:rPr>
        <w:t>3.0</w:t>
      </w:r>
      <w:r>
        <w:rPr>
          <w:rFonts w:ascii="Times New Roman" w:cs="Times New Roman" w:hAnsi="Times New Roman"/>
          <w:bCs/>
          <w:sz w:val="28"/>
          <w:szCs w:val="28"/>
        </w:rPr>
        <w:tab/>
      </w:r>
      <w:r>
        <w:rPr>
          <w:rFonts w:ascii="Times New Roman" w:cs="Times New Roman" w:hAnsi="Times New Roman"/>
          <w:sz w:val="28"/>
          <w:szCs w:val="28"/>
        </w:rPr>
        <w:t>Results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30</w:t>
      </w:r>
    </w:p>
    <w:p>
      <w:pPr>
        <w:pStyle w:val="style0"/>
        <w:spacing w:lineRule="auto" w:line="480"/>
        <w:jc w:val="both"/>
        <w:rPr>
          <w:rFonts w:ascii="Times New Roman" w:cs="Times New Roman" w:hAnsi="Times New Roman"/>
          <w:b/>
          <w:bCs/>
          <w:sz w:val="28"/>
          <w:szCs w:val="28"/>
        </w:rPr>
      </w:pPr>
      <w:r>
        <w:rPr>
          <w:rFonts w:ascii="Times New Roman" w:cs="Times New Roman" w:hAnsi="Times New Roman"/>
          <w:sz w:val="28"/>
          <w:szCs w:val="28"/>
        </w:rPr>
        <w:t>3.1</w:t>
      </w:r>
      <w:r>
        <w:rPr>
          <w:rFonts w:ascii="Times New Roman" w:cs="Times New Roman" w:hAnsi="Times New Roman"/>
          <w:sz w:val="28"/>
          <w:szCs w:val="28"/>
        </w:rPr>
        <w:t xml:space="preserve">     </w:t>
      </w:r>
      <w:r>
        <w:rPr>
          <w:rFonts w:ascii="Times New Roman" w:cs="Times New Roman" w:hAnsi="Times New Roman"/>
          <w:sz w:val="28"/>
          <w:szCs w:val="28"/>
        </w:rPr>
        <w:t>Identification of Fungal Isolate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 xml:space="preserve">30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3.2</w:t>
      </w:r>
      <w:r>
        <w:rPr>
          <w:rFonts w:ascii="Times New Roman" w:cs="Times New Roman" w:hAnsi="Times New Roman"/>
          <w:sz w:val="28"/>
          <w:szCs w:val="28"/>
        </w:rPr>
        <w:t xml:space="preserve">     </w:t>
      </w:r>
      <w:r>
        <w:rPr>
          <w:rFonts w:ascii="Times New Roman" w:cs="Times New Roman" w:hAnsi="Times New Roman"/>
          <w:sz w:val="28"/>
          <w:szCs w:val="28"/>
        </w:rPr>
        <w:t>Daily Observation of Rats after Toxin Administration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30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w:t>
      </w:r>
      <w:r>
        <w:rPr>
          <w:rFonts w:ascii="Times New Roman" w:cs="Times New Roman" w:hAnsi="Times New Roman"/>
          <w:sz w:val="28"/>
          <w:szCs w:val="28"/>
        </w:rPr>
        <w:t>3</w:t>
      </w:r>
      <w:r>
        <w:rPr>
          <w:rFonts w:ascii="Times New Roman" w:cs="Times New Roman" w:hAnsi="Times New Roman"/>
          <w:sz w:val="28"/>
          <w:szCs w:val="28"/>
        </w:rPr>
        <w:tab/>
      </w:r>
      <w:r>
        <w:rPr>
          <w:rFonts w:ascii="Times New Roman" w:cs="Times New Roman" w:hAnsi="Times New Roman"/>
          <w:sz w:val="28"/>
          <w:szCs w:val="28"/>
        </w:rPr>
        <w:t>Post-Mortem Gross Pathological Findings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32</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CHAPTER FOUR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4.0</w:t>
      </w:r>
      <w:r>
        <w:rPr>
          <w:rFonts w:ascii="Times New Roman" w:cs="Times New Roman" w:hAnsi="Times New Roman"/>
          <w:sz w:val="28"/>
          <w:szCs w:val="28"/>
        </w:rPr>
        <w:tab/>
      </w:r>
      <w:r>
        <w:rPr>
          <w:rFonts w:ascii="Times New Roman" w:cs="Times New Roman" w:hAnsi="Times New Roman"/>
          <w:sz w:val="28"/>
          <w:szCs w:val="28"/>
        </w:rPr>
        <w:t>Discussion and Conclusion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4.1 </w:t>
      </w:r>
      <w:r>
        <w:rPr>
          <w:rFonts w:ascii="Times New Roman" w:cs="Times New Roman" w:hAnsi="Times New Roman"/>
          <w:sz w:val="28"/>
          <w:szCs w:val="28"/>
        </w:rPr>
        <w:tab/>
      </w:r>
      <w:r>
        <w:rPr>
          <w:rFonts w:ascii="Times New Roman" w:cs="Times New Roman" w:hAnsi="Times New Roman"/>
          <w:sz w:val="28"/>
          <w:szCs w:val="28"/>
        </w:rPr>
        <w:t>Discussion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40</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4.2 </w:t>
      </w:r>
      <w:r>
        <w:rPr>
          <w:rFonts w:ascii="Times New Roman" w:cs="Times New Roman" w:hAnsi="Times New Roman"/>
          <w:sz w:val="28"/>
          <w:szCs w:val="28"/>
        </w:rPr>
        <w:tab/>
      </w:r>
      <w:r>
        <w:rPr>
          <w:rFonts w:ascii="Times New Roman" w:cs="Times New Roman" w:hAnsi="Times New Roman"/>
          <w:sz w:val="28"/>
          <w:szCs w:val="28"/>
        </w:rPr>
        <w:t>Conclusion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REFERENCES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tabs>
          <w:tab w:val="left" w:leader="none" w:pos="3780"/>
        </w:tabs>
        <w:spacing w:lineRule="auto" w:line="480"/>
        <w:jc w:val="both"/>
        <w:rPr>
          <w:rFonts w:ascii="Times New Roman" w:cs="Times New Roman" w:hAnsi="Times New Roman"/>
          <w:sz w:val="28"/>
          <w:szCs w:val="28"/>
        </w:rPr>
      </w:pPr>
    </w:p>
    <w:p>
      <w:pPr>
        <w:pStyle w:val="style0"/>
        <w:tabs>
          <w:tab w:val="left" w:leader="none" w:pos="3780"/>
        </w:tabs>
        <w:spacing w:lineRule="auto" w:line="480"/>
        <w:jc w:val="both"/>
        <w:rPr>
          <w:rFonts w:ascii="Times New Roman" w:cs="Times New Roman" w:hAnsi="Times New Roman"/>
          <w:sz w:val="28"/>
          <w:szCs w:val="28"/>
        </w:rPr>
      </w:pPr>
    </w:p>
    <w:p>
      <w:pPr>
        <w:pStyle w:val="style0"/>
        <w:tabs>
          <w:tab w:val="left" w:leader="none" w:pos="3780"/>
        </w:tabs>
        <w:spacing w:lineRule="auto" w:line="480"/>
        <w:jc w:val="both"/>
        <w:rPr>
          <w:rFonts w:ascii="Times New Roman" w:cs="Times New Roman" w:hAnsi="Times New Roman"/>
          <w:sz w:val="28"/>
          <w:szCs w:val="28"/>
        </w:rPr>
      </w:pPr>
    </w:p>
    <w:p>
      <w:pPr>
        <w:pStyle w:val="style0"/>
        <w:tabs>
          <w:tab w:val="left" w:leader="none" w:pos="3780"/>
        </w:tabs>
        <w:spacing w:lineRule="auto" w:line="480"/>
        <w:jc w:val="both"/>
        <w:rPr>
          <w:rFonts w:ascii="Times New Roman" w:cs="Times New Roman" w:hAnsi="Times New Roman"/>
          <w:sz w:val="28"/>
          <w:szCs w:val="28"/>
        </w:rPr>
      </w:pPr>
    </w:p>
    <w:p>
      <w:pPr>
        <w:pStyle w:val="style0"/>
        <w:tabs>
          <w:tab w:val="left" w:leader="none" w:pos="3780"/>
        </w:tabs>
        <w:spacing w:lineRule="auto" w:line="480"/>
        <w:jc w:val="both"/>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b/>
          <w:bCs/>
          <w:sz w:val="28"/>
          <w:szCs w:val="28"/>
        </w:rPr>
      </w:pP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LIST OF TABLES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1:  Identification of Fungal Isolate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2:  Daily Observation of Rats after Toxin Administration</w:t>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  Post-Mortem Gross Pathological Findings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before="100" w:beforeAutospacing="true" w:lineRule="auto" w:line="480"/>
        <w:jc w:val="both"/>
        <w:rPr>
          <w:rFonts w:ascii="Times New Roman" w:cs="Times New Roman" w:hAnsi="Times New Roman"/>
          <w:sz w:val="28"/>
          <w:szCs w:val="28"/>
        </w:rPr>
      </w:pPr>
      <w:r>
        <w:rPr>
          <w:rFonts w:ascii="Times New Roman" w:cs="Times New Roman" w:hAnsi="Times New Roman"/>
          <w:sz w:val="28"/>
          <w:szCs w:val="28"/>
        </w:rPr>
        <w:tab/>
      </w:r>
    </w:p>
    <w:p>
      <w:pPr>
        <w:pStyle w:val="style0"/>
        <w:spacing w:before="100" w:beforeAutospacing="true"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LIST OF FIGURES</w:t>
      </w:r>
    </w:p>
    <w:p>
      <w:pPr>
        <w:pStyle w:val="style0"/>
        <w:spacing w:lineRule="auto" w:line="480"/>
        <w:rPr>
          <w:rFonts w:ascii="Times New Roman" w:cs="Times New Roman" w:hAnsi="Times New Roman"/>
          <w:b/>
          <w:bCs/>
          <w:sz w:val="28"/>
          <w:szCs w:val="28"/>
        </w:rPr>
      </w:pPr>
      <w:r>
        <w:rPr>
          <w:rFonts w:ascii="Times New Roman" w:cs="Times New Roman" w:hAnsi="Times New Roman"/>
          <w:bCs/>
          <w:sz w:val="28"/>
          <w:szCs w:val="28"/>
        </w:rPr>
        <w:t>Figure 1</w:t>
      </w:r>
      <w:r>
        <w:rPr>
          <w:rFonts w:ascii="Times New Roman" w:cs="Times New Roman" w:hAnsi="Times New Roman"/>
          <w:bCs/>
          <w:sz w:val="28"/>
          <w:szCs w:val="28"/>
        </w:rPr>
        <w:t>a</w:t>
      </w:r>
      <w:r>
        <w:rPr>
          <w:rFonts w:ascii="Times New Roman" w:cs="Times New Roman" w:hAnsi="Times New Roman"/>
          <w:bCs/>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Colonies on PDA              </w:t>
      </w:r>
    </w:p>
    <w:p>
      <w:pPr>
        <w:pStyle w:val="style0"/>
        <w:spacing w:lineRule="auto" w:line="480"/>
        <w:jc w:val="both"/>
        <w:rPr>
          <w:rFonts w:ascii="Times New Roman" w:cs="Times New Roman" w:hAnsi="Times New Roman"/>
          <w:i/>
          <w:sz w:val="28"/>
          <w:szCs w:val="28"/>
        </w:rPr>
      </w:pPr>
      <w:r>
        <w:rPr>
          <w:rFonts w:ascii="Times New Roman" w:cs="Times New Roman" w:hAnsi="Times New Roman"/>
          <w:sz w:val="28"/>
          <w:szCs w:val="28"/>
        </w:rPr>
        <w:t xml:space="preserve">Figure </w:t>
      </w:r>
      <w:r>
        <w:rPr>
          <w:rFonts w:ascii="Times New Roman" w:cs="Times New Roman" w:hAnsi="Times New Roman"/>
          <w:sz w:val="28"/>
          <w:szCs w:val="28"/>
        </w:rPr>
        <w:t>1b</w:t>
      </w:r>
      <w:r>
        <w:rPr>
          <w:rFonts w:ascii="Times New Roman" w:cs="Times New Roman" w:hAnsi="Times New Roman"/>
          <w:sz w:val="28"/>
          <w:szCs w:val="28"/>
        </w:rPr>
        <w:t xml:space="preserve">: Microscopic view of </w:t>
      </w:r>
      <w:r>
        <w:rPr>
          <w:rFonts w:ascii="Times New Roman" w:cs="Times New Roman" w:hAnsi="Times New Roman"/>
          <w:i/>
          <w:sz w:val="28"/>
          <w:szCs w:val="28"/>
        </w:rPr>
        <w:t>Penicillium patulin</w:t>
      </w:r>
    </w:p>
    <w:p>
      <w:pPr>
        <w:pStyle w:val="style0"/>
        <w:spacing w:lineRule="auto" w:line="480"/>
        <w:jc w:val="both"/>
        <w:rPr>
          <w:rFonts w:ascii="Times New Roman" w:cs="Times New Roman" w:hAnsi="Times New Roman"/>
          <w:bCs/>
          <w:sz w:val="28"/>
          <w:szCs w:val="28"/>
        </w:rPr>
      </w:pPr>
      <w:r>
        <w:rPr>
          <w:rFonts w:ascii="Times New Roman" w:cs="Times New Roman" w:hAnsi="Times New Roman"/>
          <w:sz w:val="28"/>
          <w:szCs w:val="28"/>
        </w:rPr>
        <w:t>Figure</w:t>
      </w:r>
      <w:r>
        <w:rPr>
          <w:rFonts w:ascii="Times New Roman" w:cs="Times New Roman" w:hAnsi="Times New Roman"/>
          <w:sz w:val="28"/>
          <w:szCs w:val="28"/>
        </w:rPr>
        <w:t xml:space="preserve"> 2</w:t>
      </w:r>
      <w:r>
        <w:rPr>
          <w:rFonts w:ascii="Times New Roman" w:cs="Times New Roman" w:hAnsi="Times New Roman"/>
          <w:sz w:val="28"/>
          <w:szCs w:val="28"/>
        </w:rPr>
        <w:t xml:space="preserve">: </w:t>
      </w:r>
      <w:r>
        <w:rPr>
          <w:rFonts w:ascii="Times New Roman" w:cs="Times New Roman" w:hAnsi="Times New Roman"/>
          <w:bCs/>
          <w:sz w:val="28"/>
          <w:szCs w:val="28"/>
        </w:rPr>
        <w:t xml:space="preserve">Total Weight Loss After Toxin exposure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Figure </w:t>
      </w:r>
      <w:r>
        <w:rPr>
          <w:rFonts w:ascii="Times New Roman" w:cs="Times New Roman" w:hAnsi="Times New Roman"/>
          <w:sz w:val="28"/>
          <w:szCs w:val="28"/>
        </w:rPr>
        <w:t>3</w:t>
      </w:r>
      <w:r>
        <w:rPr>
          <w:rFonts w:ascii="Times New Roman" w:cs="Times New Roman" w:hAnsi="Times New Roman"/>
          <w:sz w:val="28"/>
          <w:szCs w:val="28"/>
        </w:rPr>
        <w:t xml:space="preserve">: </w:t>
      </w:r>
      <w:r>
        <w:rPr>
          <w:rFonts w:ascii="Times New Roman" w:cs="Times New Roman" w:hAnsi="Times New Roman"/>
          <w:bCs/>
          <w:sz w:val="28"/>
          <w:szCs w:val="28"/>
        </w:rPr>
        <w:t>Cumulative Frequency Chart for Seven Days After Toxin Administration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Figure 4: Dissected Rat Showing Effect of Toxin on Internal Organ</w:t>
      </w:r>
    </w:p>
    <w:p>
      <w:pPr>
        <w:pStyle w:val="style0"/>
        <w:spacing w:lineRule="auto" w:line="480"/>
        <w:jc w:val="both"/>
        <w:rPr>
          <w:rFonts w:ascii="Times New Roman" w:cs="Times New Roman" w:hAnsi="Times New Roman"/>
          <w:sz w:val="28"/>
          <w:szCs w:val="28"/>
        </w:rPr>
      </w:pPr>
    </w:p>
    <w:p>
      <w:pPr>
        <w:pStyle w:val="style0"/>
        <w:tabs>
          <w:tab w:val="left" w:leader="none" w:pos="3780"/>
        </w:tabs>
        <w:spacing w:lineRule="auto" w:line="480"/>
        <w:jc w:val="both"/>
        <w:rPr>
          <w:rFonts w:ascii="Times New Roman" w:cs="Times New Roman" w:hAnsi="Times New Roman"/>
          <w:sz w:val="28"/>
          <w:szCs w:val="28"/>
        </w:rPr>
      </w:pPr>
    </w:p>
    <w:p>
      <w:pPr>
        <w:pStyle w:val="style0"/>
        <w:spacing w:before="100" w:beforeAutospacing="true" w:lineRule="auto" w:line="360"/>
        <w:rPr>
          <w:rFonts w:ascii="Times New Roman" w:cs="Times New Roman" w:eastAsia="Calibri" w:hAnsi="Times New Roman"/>
          <w:b/>
          <w:sz w:val="28"/>
          <w:szCs w:val="28"/>
        </w:rPr>
      </w:pPr>
    </w:p>
    <w:p>
      <w:pPr>
        <w:pStyle w:val="style0"/>
        <w:spacing w:before="100" w:beforeAutospacing="true" w:lineRule="auto" w:line="360"/>
        <w:jc w:val="center"/>
        <w:rPr>
          <w:rFonts w:ascii="Times New Roman" w:cs="Times New Roman" w:eastAsia="Calibri" w:hAnsi="Times New Roman"/>
          <w:b/>
          <w:sz w:val="28"/>
          <w:szCs w:val="28"/>
        </w:rPr>
      </w:pPr>
    </w:p>
    <w:p>
      <w:pPr>
        <w:pStyle w:val="style0"/>
        <w:spacing w:before="100" w:beforeAutospacing="true" w:lineRule="auto" w:line="360"/>
        <w:jc w:val="center"/>
        <w:rPr>
          <w:rFonts w:ascii="Times New Roman" w:cs="Times New Roman" w:eastAsia="Calibri" w:hAnsi="Times New Roman"/>
          <w:b/>
          <w:sz w:val="28"/>
          <w:szCs w:val="28"/>
        </w:rPr>
      </w:pPr>
    </w:p>
    <w:p>
      <w:pPr>
        <w:pStyle w:val="style0"/>
        <w:spacing w:before="100" w:beforeAutospacing="true" w:lineRule="auto" w:line="360"/>
        <w:jc w:val="center"/>
        <w:rPr>
          <w:rFonts w:ascii="Times New Roman" w:cs="Times New Roman" w:eastAsia="Calibri" w:hAnsi="Times New Roman"/>
          <w:b/>
          <w:sz w:val="28"/>
          <w:szCs w:val="28"/>
        </w:rPr>
      </w:pPr>
    </w:p>
    <w:p>
      <w:pPr>
        <w:pStyle w:val="style0"/>
        <w:spacing w:before="100" w:beforeAutospacing="true" w:lineRule="auto" w:line="360"/>
        <w:jc w:val="center"/>
        <w:rPr>
          <w:rFonts w:ascii="Times New Roman" w:cs="Times New Roman" w:eastAsia="Calibri" w:hAnsi="Times New Roman"/>
          <w:b/>
          <w:sz w:val="28"/>
          <w:szCs w:val="28"/>
        </w:rPr>
      </w:pPr>
    </w:p>
    <w:p>
      <w:pPr>
        <w:pStyle w:val="style0"/>
        <w:spacing w:before="100" w:beforeAutospacing="true" w:lineRule="auto" w:line="360"/>
        <w:jc w:val="center"/>
        <w:rPr>
          <w:rFonts w:ascii="Times New Roman" w:cs="Times New Roman" w:eastAsia="Calibri" w:hAnsi="Times New Roman"/>
          <w:b/>
          <w:sz w:val="28"/>
          <w:szCs w:val="28"/>
        </w:rPr>
      </w:pPr>
    </w:p>
    <w:p>
      <w:pPr>
        <w:pStyle w:val="style0"/>
        <w:spacing w:before="100" w:beforeAutospacing="true" w:lineRule="auto" w:line="360"/>
        <w:jc w:val="center"/>
        <w:rPr>
          <w:rFonts w:ascii="Times New Roman" w:cs="Times New Roman" w:eastAsia="Calibri" w:hAnsi="Times New Roman"/>
          <w:b/>
          <w:sz w:val="28"/>
          <w:szCs w:val="28"/>
        </w:rPr>
      </w:pPr>
    </w:p>
    <w:p>
      <w:pPr>
        <w:pStyle w:val="style0"/>
        <w:spacing w:before="100" w:beforeAutospacing="true" w:lineRule="auto" w:line="360"/>
        <w:jc w:val="center"/>
        <w:rPr>
          <w:rFonts w:ascii="Times New Roman" w:cs="Times New Roman" w:eastAsia="Calibri" w:hAnsi="Times New Roman"/>
          <w:b/>
          <w:sz w:val="28"/>
          <w:szCs w:val="28"/>
        </w:rPr>
      </w:pPr>
      <w:r>
        <w:rPr>
          <w:rFonts w:ascii="Times New Roman" w:cs="Times New Roman" w:eastAsia="Calibri" w:hAnsi="Times New Roman"/>
          <w:b/>
          <w:sz w:val="28"/>
          <w:szCs w:val="28"/>
        </w:rPr>
        <w:t>ABSTRACT</w:t>
      </w:r>
    </w:p>
    <w:p>
      <w:pPr>
        <w:pStyle w:val="style0"/>
        <w:spacing w:lineRule="auto" w:line="480"/>
        <w:jc w:val="both"/>
        <w:rPr>
          <w:rFonts w:ascii="Times New Roman" w:cs="Times New Roman" w:hAnsi="Times New Roman"/>
          <w:sz w:val="28"/>
          <w:szCs w:val="28"/>
        </w:rPr>
      </w:pPr>
      <w:r>
        <w:rPr>
          <w:rFonts w:ascii="Times New Roman" w:cs="Times New Roman" w:hAnsi="Times New Roman"/>
          <w:i/>
          <w:iCs/>
          <w:sz w:val="28"/>
          <w:szCs w:val="28"/>
        </w:rPr>
        <w:t>Penicillium</w:t>
      </w:r>
      <w:r>
        <w:rPr>
          <w:rFonts w:ascii="Times New Roman" w:cs="Times New Roman" w:hAnsi="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cs="Times New Roman" w:hAnsi="Times New Roman"/>
          <w:i/>
          <w:iCs/>
          <w:sz w:val="28"/>
          <w:szCs w:val="28"/>
        </w:rPr>
        <w:t>Penicillium</w:t>
      </w:r>
      <w:r>
        <w:rPr>
          <w:rFonts w:ascii="Times New Roman" w:cs="Times New Roman" w:hAnsi="Times New Roman"/>
          <w:sz w:val="28"/>
          <w:szCs w:val="28"/>
        </w:rPr>
        <w:t xml:space="preserve"> patulin toxin using albino rats as biological models. The research involved isolating </w:t>
      </w:r>
      <w:r>
        <w:rPr>
          <w:rFonts w:ascii="Times New Roman" w:cs="Times New Roman" w:hAnsi="Times New Roman"/>
          <w:i/>
          <w:iCs/>
          <w:sz w:val="28"/>
          <w:szCs w:val="28"/>
        </w:rPr>
        <w:t>Penicillium</w:t>
      </w:r>
      <w:r>
        <w:rPr>
          <w:rFonts w:ascii="Times New Roman" w:cs="Times New Roman" w:hAnsi="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Keywords: </w:t>
      </w:r>
      <w:r>
        <w:rPr>
          <w:rFonts w:ascii="Times New Roman" w:cs="Times New Roman" w:hAnsi="Times New Roman"/>
          <w:i/>
          <w:iCs/>
          <w:sz w:val="28"/>
          <w:szCs w:val="28"/>
        </w:rPr>
        <w:t>Penicillium</w:t>
      </w:r>
      <w:r>
        <w:rPr>
          <w:rFonts w:ascii="Times New Roman" w:cs="Times New Roman" w:hAnsi="Times New Roman"/>
          <w:sz w:val="28"/>
          <w:szCs w:val="28"/>
        </w:rPr>
        <w:t>, Patulin, Mycotoxin, Toxicity, Histopathology, Albino Rats, Food Safety, Public Health.</w:t>
      </w:r>
    </w:p>
    <w:p>
      <w:pPr>
        <w:pStyle w:val="style0"/>
        <w:rPr/>
      </w:pPr>
    </w:p>
    <w:p>
      <w:pPr>
        <w:pStyle w:val="style0"/>
        <w:rPr/>
      </w:pPr>
    </w:p>
    <w:p>
      <w:pPr>
        <w:pStyle w:val="style0"/>
        <w:rPr/>
      </w:pPr>
    </w:p>
    <w:sectPr>
      <w:pgSz w:w="12240" w:h="15840" w:orient="portrait"/>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d3d29a83-1823-4b54-a113-fb3158d857d2"/>
    <w:basedOn w:val="style65"/>
    <w:next w:val="style4097"/>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707</Words>
  <Pages>11</Pages>
  <Characters>4260</Characters>
  <Application>WPS Office</Application>
  <DocSecurity>0</DocSecurity>
  <Paragraphs>144</Paragraphs>
  <ScaleCrop>false</ScaleCrop>
  <LinksUpToDate>false</LinksUpToDate>
  <CharactersWithSpaces>5777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2025-07-12T11:25:02Z</dcterms:created>
  <dc:creator>LEGITMAINMAN</dc:creator>
  <lastModifiedBy>Infinix X688B</lastModifiedBy>
  <dcterms:modified xsi:type="dcterms:W3CDTF">2025-07-12T11:25:02Z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15723e9db9254bcc85599ad8c3b4ce87</vt:lpwstr>
  </property>
</Properties>
</file>