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4B4" w:rsidRPr="005F70B4" w:rsidRDefault="00C244B4" w:rsidP="00C244B4">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CHAPTER TWO</w:t>
      </w:r>
    </w:p>
    <w:p w:rsidR="00C244B4" w:rsidRPr="005F70B4" w:rsidRDefault="00C244B4" w:rsidP="00C244B4">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LITERATURE REVIEW</w:t>
      </w:r>
    </w:p>
    <w:p w:rsidR="00C244B4" w:rsidRPr="005F70B4" w:rsidRDefault="00C244B4" w:rsidP="00C244B4">
      <w:pPr>
        <w:spacing w:after="0"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2.1</w:t>
      </w:r>
      <w:r w:rsidRPr="005F70B4">
        <w:rPr>
          <w:rFonts w:ascii="Times New Roman" w:hAnsi="Times New Roman" w:cs="Times New Roman"/>
          <w:b/>
          <w:sz w:val="24"/>
          <w:szCs w:val="24"/>
        </w:rPr>
        <w:tab/>
        <w:t>CONCEPTUAL FRAMEWORK</w:t>
      </w:r>
    </w:p>
    <w:p w:rsidR="00C244B4" w:rsidRPr="005F70B4" w:rsidRDefault="00C244B4" w:rsidP="00C244B4">
      <w:pPr>
        <w:spacing w:after="0"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2.11</w:t>
      </w:r>
      <w:r w:rsidRPr="005F70B4">
        <w:rPr>
          <w:rFonts w:ascii="Times New Roman" w:hAnsi="Times New Roman" w:cs="Times New Roman"/>
          <w:b/>
          <w:sz w:val="24"/>
          <w:szCs w:val="24"/>
        </w:rPr>
        <w:tab/>
        <w:t xml:space="preserve">SOCIAL MEDIAL AND ACADEMIC PERFORMANCE  </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The issue of whether social medial helps or hurts a student’s academic performance is often couched in larger issues identified with the overall use of social media (e.g., its psychological effects privacy and safety concerns, individual self-discipline and self-regulation concerns, human </w:t>
      </w:r>
      <w:proofErr w:type="spellStart"/>
      <w:r w:rsidRPr="005F70B4">
        <w:rPr>
          <w:rFonts w:ascii="Times New Roman" w:hAnsi="Times New Roman" w:cs="Times New Roman"/>
          <w:sz w:val="24"/>
          <w:szCs w:val="24"/>
        </w:rPr>
        <w:t>adability</w:t>
      </w:r>
      <w:proofErr w:type="spellEnd"/>
      <w:r w:rsidRPr="005F70B4">
        <w:rPr>
          <w:rFonts w:ascii="Times New Roman" w:hAnsi="Times New Roman" w:cs="Times New Roman"/>
          <w:sz w:val="24"/>
          <w:szCs w:val="24"/>
        </w:rPr>
        <w:t xml:space="preserve"> concerns), Henderson and Phillips (2011), Anderson and </w:t>
      </w:r>
      <w:proofErr w:type="spellStart"/>
      <w:r w:rsidRPr="005F70B4">
        <w:rPr>
          <w:rFonts w:ascii="Times New Roman" w:hAnsi="Times New Roman" w:cs="Times New Roman"/>
          <w:sz w:val="24"/>
          <w:szCs w:val="24"/>
        </w:rPr>
        <w:t>Rainie</w:t>
      </w:r>
      <w:proofErr w:type="spellEnd"/>
      <w:r w:rsidRPr="005F70B4">
        <w:rPr>
          <w:rFonts w:ascii="Times New Roman" w:hAnsi="Times New Roman" w:cs="Times New Roman"/>
          <w:sz w:val="24"/>
          <w:szCs w:val="24"/>
        </w:rPr>
        <w:t>, (2012). In general, benefits typically associated with the use of social media include; encouraging greater social interaction via electronic mediums, providing greater access to information and information sources encourage creativity among and between individual as groups creating a sense of belonging among users of common media tools, providing more choice to promote engagement among different individual and  groups, reducing barriers to group interaction and communication such as distance and social/economic status, and increasing the technological competency levels of frequent users of social  media.</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Potential risks or draw backs identified with the use of social media include risk of psychological disorder and health problems such as anxiety, depression, poor eating habits, and lack of physical exercise, increasingly short attention spans and subverted higher-order reasoning skill such as concentration, persistence and analytical reasoning among frequent users of social media a tendency to overestimate one’s ability to multi-take and manage project, and technology being seen as a substitute for analytical reasoning process.</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Collectively, these benefits and risk all play a role in a student’s educational process to various degrees and at various times.</w:t>
      </w:r>
    </w:p>
    <w:p w:rsidR="00C244B4" w:rsidRPr="005F70B4" w:rsidRDefault="00C244B4" w:rsidP="00C244B4">
      <w:pPr>
        <w:spacing w:line="360" w:lineRule="auto"/>
        <w:ind w:firstLine="720"/>
        <w:jc w:val="both"/>
        <w:rPr>
          <w:rFonts w:ascii="Times New Roman" w:hAnsi="Times New Roman" w:cs="Times New Roman"/>
          <w:sz w:val="24"/>
          <w:szCs w:val="24"/>
        </w:rPr>
      </w:pPr>
      <w:r w:rsidRPr="005F70B4">
        <w:rPr>
          <w:rFonts w:ascii="Times New Roman" w:hAnsi="Times New Roman" w:cs="Times New Roman"/>
          <w:sz w:val="24"/>
          <w:szCs w:val="24"/>
        </w:rPr>
        <w:t xml:space="preserve">Just as there are conflicting benefits and risk associated with the use of social media, there are also contradictory findings regarding its impact of student’s academic performance. Some researchers studying the impact of social medial use on college student’s academic performance from negative effect that is higher usage typically leading to lower academic performance as measure by grades (Weiss 20911, </w:t>
      </w:r>
      <w:proofErr w:type="spellStart"/>
      <w:r w:rsidRPr="005F70B4">
        <w:rPr>
          <w:rFonts w:ascii="Times New Roman" w:hAnsi="Times New Roman" w:cs="Times New Roman"/>
          <w:sz w:val="24"/>
          <w:szCs w:val="24"/>
        </w:rPr>
        <w:t>Rav</w:t>
      </w:r>
      <w:proofErr w:type="spellEnd"/>
      <w:r w:rsidRPr="005F70B4">
        <w:rPr>
          <w:rFonts w:ascii="Times New Roman" w:hAnsi="Times New Roman" w:cs="Times New Roman"/>
          <w:sz w:val="24"/>
          <w:szCs w:val="24"/>
        </w:rPr>
        <w:t xml:space="preserve"> is </w:t>
      </w:r>
      <w:proofErr w:type="spellStart"/>
      <w:r w:rsidRPr="005F70B4">
        <w:rPr>
          <w:rFonts w:ascii="Times New Roman" w:hAnsi="Times New Roman" w:cs="Times New Roman"/>
          <w:sz w:val="24"/>
          <w:szCs w:val="24"/>
        </w:rPr>
        <w:t>Limayam</w:t>
      </w:r>
      <w:proofErr w:type="spellEnd"/>
      <w:r w:rsidRPr="005F70B4">
        <w:rPr>
          <w:rFonts w:ascii="Times New Roman" w:hAnsi="Times New Roman" w:cs="Times New Roman"/>
          <w:sz w:val="24"/>
          <w:szCs w:val="24"/>
        </w:rPr>
        <w:t xml:space="preserve"> 2011). Other researcher studying this issue found either no-little relationship between the use of social media and students’ academic performance (</w:t>
      </w:r>
      <w:proofErr w:type="spellStart"/>
      <w:r w:rsidRPr="005F70B4">
        <w:rPr>
          <w:rFonts w:ascii="Times New Roman" w:hAnsi="Times New Roman" w:cs="Times New Roman"/>
          <w:sz w:val="24"/>
          <w:szCs w:val="24"/>
        </w:rPr>
        <w:t>Pasek</w:t>
      </w:r>
      <w:proofErr w:type="spellEnd"/>
      <w:r w:rsidRPr="005F70B4">
        <w:rPr>
          <w:rFonts w:ascii="Times New Roman" w:hAnsi="Times New Roman" w:cs="Times New Roman"/>
          <w:sz w:val="24"/>
          <w:szCs w:val="24"/>
        </w:rPr>
        <w:t xml:space="preserve"> and </w:t>
      </w:r>
      <w:proofErr w:type="spellStart"/>
      <w:r w:rsidRPr="005F70B4">
        <w:rPr>
          <w:rFonts w:ascii="Times New Roman" w:hAnsi="Times New Roman" w:cs="Times New Roman"/>
          <w:sz w:val="24"/>
          <w:szCs w:val="24"/>
        </w:rPr>
        <w:t>Hargittai</w:t>
      </w:r>
      <w:proofErr w:type="spellEnd"/>
      <w:r w:rsidRPr="005F70B4">
        <w:rPr>
          <w:rFonts w:ascii="Times New Roman" w:hAnsi="Times New Roman" w:cs="Times New Roman"/>
          <w:sz w:val="24"/>
          <w:szCs w:val="24"/>
        </w:rPr>
        <w:t xml:space="preserve">, 2009) </w:t>
      </w:r>
      <w:proofErr w:type="gramStart"/>
      <w:r w:rsidRPr="005F70B4">
        <w:rPr>
          <w:rFonts w:ascii="Times New Roman" w:hAnsi="Times New Roman" w:cs="Times New Roman"/>
          <w:sz w:val="24"/>
          <w:szCs w:val="24"/>
        </w:rPr>
        <w:t>or</w:t>
      </w:r>
      <w:proofErr w:type="gramEnd"/>
      <w:r w:rsidRPr="005F70B4">
        <w:rPr>
          <w:rFonts w:ascii="Times New Roman" w:hAnsi="Times New Roman" w:cs="Times New Roman"/>
          <w:sz w:val="24"/>
          <w:szCs w:val="24"/>
        </w:rPr>
        <w:t xml:space="preserve"> actually an increase in student performance.</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ab/>
        <w:t xml:space="preserve">While it is not uncommon to find studies with contradictory findings, what </w:t>
      </w:r>
      <w:proofErr w:type="gramStart"/>
      <w:r w:rsidRPr="005F70B4">
        <w:rPr>
          <w:rFonts w:ascii="Times New Roman" w:hAnsi="Times New Roman" w:cs="Times New Roman"/>
          <w:sz w:val="24"/>
          <w:szCs w:val="24"/>
        </w:rPr>
        <w:t>is</w:t>
      </w:r>
      <w:proofErr w:type="gramEnd"/>
      <w:r w:rsidRPr="005F70B4">
        <w:rPr>
          <w:rFonts w:ascii="Times New Roman" w:hAnsi="Times New Roman" w:cs="Times New Roman"/>
          <w:sz w:val="24"/>
          <w:szCs w:val="24"/>
        </w:rPr>
        <w:t xml:space="preserve"> particularly relevant among the studies reviewed is the common findings of other mediating factors that must be considered before any definite conclusion can be reached regarding the impact on academic performance. Example of this mediating factors include the frequently and intensity of social media usage. </w:t>
      </w:r>
      <w:proofErr w:type="gramStart"/>
      <w:r w:rsidRPr="005F70B4">
        <w:rPr>
          <w:rFonts w:ascii="Times New Roman" w:hAnsi="Times New Roman" w:cs="Times New Roman"/>
          <w:sz w:val="24"/>
          <w:szCs w:val="24"/>
        </w:rPr>
        <w:t>The personality type of the social media user (e.g. extroverted, introverted) the socio economic and cultural background of the user.</w:t>
      </w:r>
      <w:proofErr w:type="gramEnd"/>
      <w:r w:rsidRPr="005F70B4">
        <w:rPr>
          <w:rFonts w:ascii="Times New Roman" w:hAnsi="Times New Roman" w:cs="Times New Roman"/>
          <w:sz w:val="24"/>
          <w:szCs w:val="24"/>
        </w:rPr>
        <w:t xml:space="preserve"> The ability of the user to “Self –regulate their, behavior </w:t>
      </w:r>
      <w:proofErr w:type="spellStart"/>
      <w:r w:rsidRPr="005F70B4">
        <w:rPr>
          <w:rFonts w:ascii="Times New Roman" w:hAnsi="Times New Roman" w:cs="Times New Roman"/>
          <w:sz w:val="24"/>
          <w:szCs w:val="24"/>
        </w:rPr>
        <w:t>interms</w:t>
      </w:r>
      <w:proofErr w:type="spellEnd"/>
      <w:r w:rsidRPr="005F70B4">
        <w:rPr>
          <w:rFonts w:ascii="Times New Roman" w:hAnsi="Times New Roman" w:cs="Times New Roman"/>
          <w:sz w:val="24"/>
          <w:szCs w:val="24"/>
        </w:rPr>
        <w:t xml:space="preserve"> of time speed on and off-line the differences among the social media site in terms of their content, purpose and structure and the academic ability of the social media user. </w:t>
      </w:r>
      <w:proofErr w:type="gramStart"/>
      <w:r w:rsidRPr="005F70B4">
        <w:rPr>
          <w:rFonts w:ascii="Times New Roman" w:hAnsi="Times New Roman" w:cs="Times New Roman"/>
          <w:sz w:val="24"/>
          <w:szCs w:val="24"/>
        </w:rPr>
        <w:t>In summarizing the research literature.</w:t>
      </w:r>
      <w:proofErr w:type="gramEnd"/>
    </w:p>
    <w:p w:rsidR="00C244B4" w:rsidRPr="005F70B4" w:rsidRDefault="00C244B4" w:rsidP="00C244B4">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2.1.2</w:t>
      </w:r>
      <w:r w:rsidRPr="005F70B4">
        <w:rPr>
          <w:rFonts w:ascii="Times New Roman" w:hAnsi="Times New Roman" w:cs="Times New Roman"/>
          <w:b/>
          <w:sz w:val="24"/>
          <w:szCs w:val="24"/>
        </w:rPr>
        <w:tab/>
        <w:t xml:space="preserve">STUDENT ACADEMIC PERFORMANCE       </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Academic performance is simply described as the student’s ability judged from their achievement score in examination. Many psychologist and educationist have identified some variable responses for low academic performance among students. Some of the variable identified while others are present in both school and home environment John (1992, P 14) wise man (1996) and Eggleston (1997) declared that the neighborhood peer group culture is next to the family condition in order of child. Therefore, (John 1992) quoting </w:t>
      </w:r>
      <w:proofErr w:type="spellStart"/>
      <w:r w:rsidRPr="005F70B4">
        <w:rPr>
          <w:rFonts w:ascii="Times New Roman" w:hAnsi="Times New Roman" w:cs="Times New Roman"/>
          <w:sz w:val="24"/>
          <w:szCs w:val="24"/>
        </w:rPr>
        <w:t>Nibset</w:t>
      </w:r>
      <w:proofErr w:type="spellEnd"/>
      <w:r w:rsidRPr="005F70B4">
        <w:rPr>
          <w:rFonts w:ascii="Times New Roman" w:hAnsi="Times New Roman" w:cs="Times New Roman"/>
          <w:sz w:val="24"/>
          <w:szCs w:val="24"/>
        </w:rPr>
        <w:t xml:space="preserve"> (1961) stated that children from smaller families tend to person better in intelligent test at school that children from larger families because they receive more attention and have more access to stimulating home environment than the latter (John, 1992) further stated that children from whose parent are upper in social-class tend to perform better than children in lower class. So (Adebayo 1999; </w:t>
      </w:r>
      <w:proofErr w:type="spellStart"/>
      <w:r w:rsidRPr="005F70B4">
        <w:rPr>
          <w:rFonts w:ascii="Times New Roman" w:hAnsi="Times New Roman" w:cs="Times New Roman"/>
          <w:sz w:val="24"/>
          <w:szCs w:val="24"/>
        </w:rPr>
        <w:t>Salawu</w:t>
      </w:r>
      <w:proofErr w:type="spellEnd"/>
      <w:r w:rsidRPr="005F70B4">
        <w:rPr>
          <w:rFonts w:ascii="Times New Roman" w:hAnsi="Times New Roman" w:cs="Times New Roman"/>
          <w:sz w:val="24"/>
          <w:szCs w:val="24"/>
        </w:rPr>
        <w:t xml:space="preserve"> 1987) revealed that various factors are contributory to the academic achievement of student in their studies  some of the factor identified include; nutrition anxiety, home background; sex difference; environment mental condition ability to recall fact learnt influencing student academic achievement include social-socio-economic background, school-environment among others.</w:t>
      </w:r>
    </w:p>
    <w:p w:rsidR="00C244B4" w:rsidRPr="005F70B4" w:rsidRDefault="00C244B4" w:rsidP="00C244B4">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2.1.3</w:t>
      </w:r>
      <w:r w:rsidRPr="005F70B4">
        <w:rPr>
          <w:rFonts w:ascii="Times New Roman" w:hAnsi="Times New Roman" w:cs="Times New Roman"/>
          <w:b/>
          <w:sz w:val="24"/>
          <w:szCs w:val="24"/>
        </w:rPr>
        <w:tab/>
        <w:t xml:space="preserve">SOCIAL MEDIA AND ITS USERS    </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Social media play very important role and has influence in virtually every aspect of our lives, it is considered as the best source to know about that happenings of the world.</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Social media have emerged as a term frequently used (and variously defined) to describe difference types of communication plat form and electronic ways of interacting. This research will utilize the definition of social medial developed by </w:t>
      </w:r>
      <w:proofErr w:type="spellStart"/>
      <w:r w:rsidRPr="005F70B4">
        <w:rPr>
          <w:rFonts w:ascii="Times New Roman" w:hAnsi="Times New Roman" w:cs="Times New Roman"/>
          <w:sz w:val="24"/>
          <w:szCs w:val="24"/>
        </w:rPr>
        <w:t>Bryer</w:t>
      </w:r>
      <w:proofErr w:type="spellEnd"/>
      <w:r w:rsidRPr="005F70B4">
        <w:rPr>
          <w:rFonts w:ascii="Times New Roman" w:hAnsi="Times New Roman" w:cs="Times New Roman"/>
          <w:sz w:val="24"/>
          <w:szCs w:val="24"/>
        </w:rPr>
        <w:t xml:space="preserve"> and </w:t>
      </w:r>
      <w:proofErr w:type="spellStart"/>
      <w:r w:rsidRPr="005F70B4">
        <w:rPr>
          <w:rFonts w:ascii="Times New Roman" w:hAnsi="Times New Roman" w:cs="Times New Roman"/>
          <w:sz w:val="24"/>
          <w:szCs w:val="24"/>
        </w:rPr>
        <w:t>savataro</w:t>
      </w:r>
      <w:proofErr w:type="spellEnd"/>
      <w:r w:rsidRPr="005F70B4">
        <w:rPr>
          <w:rFonts w:ascii="Times New Roman" w:hAnsi="Times New Roman" w:cs="Times New Roman"/>
          <w:sz w:val="24"/>
          <w:szCs w:val="24"/>
        </w:rPr>
        <w:t xml:space="preserve"> as being “technologies that facilitate social interaction, make possible collaboration and enable </w:t>
      </w:r>
      <w:r w:rsidRPr="005F70B4">
        <w:rPr>
          <w:rFonts w:ascii="Times New Roman" w:hAnsi="Times New Roman" w:cs="Times New Roman"/>
          <w:sz w:val="24"/>
          <w:szCs w:val="24"/>
        </w:rPr>
        <w:lastRenderedPageBreak/>
        <w:t>deliberation across stakeholder’s (</w:t>
      </w:r>
      <w:proofErr w:type="spellStart"/>
      <w:r w:rsidRPr="005F70B4">
        <w:rPr>
          <w:rFonts w:ascii="Times New Roman" w:hAnsi="Times New Roman" w:cs="Times New Roman"/>
          <w:sz w:val="24"/>
          <w:szCs w:val="24"/>
        </w:rPr>
        <w:t>Bryer</w:t>
      </w:r>
      <w:proofErr w:type="spellEnd"/>
      <w:r w:rsidRPr="005F70B4">
        <w:rPr>
          <w:rFonts w:ascii="Times New Roman" w:hAnsi="Times New Roman" w:cs="Times New Roman"/>
          <w:sz w:val="24"/>
          <w:szCs w:val="24"/>
        </w:rPr>
        <w:t xml:space="preserve"> &amp; </w:t>
      </w:r>
      <w:proofErr w:type="spellStart"/>
      <w:r w:rsidRPr="005F70B4">
        <w:rPr>
          <w:rFonts w:ascii="Times New Roman" w:hAnsi="Times New Roman" w:cs="Times New Roman"/>
          <w:sz w:val="24"/>
          <w:szCs w:val="24"/>
        </w:rPr>
        <w:t>Zavattaro</w:t>
      </w:r>
      <w:proofErr w:type="spellEnd"/>
      <w:r w:rsidRPr="005F70B4">
        <w:rPr>
          <w:rFonts w:ascii="Times New Roman" w:hAnsi="Times New Roman" w:cs="Times New Roman"/>
          <w:sz w:val="24"/>
          <w:szCs w:val="24"/>
        </w:rPr>
        <w:t>, 2011). Utilizing this definition, social media include such tool as electronic blogs, audio/video tools (e.g. YouTube). Internet chat rooms cellular and computer treating including other social networking sites what all of the previous tools can and do facilitate interaction between and among users to various degree. This research is primarily concerned with the use of social medial through social networking site.</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In terms of daily use of all social media collectively one study argued that those born between 1965-1979 (generation X’) consumed approximately 13 hours per day; and these born between 1990-1999 ( Y generation’) consumed approximately 20 hours of social media per day (Rosen, 2011). These figure represent self-reported collective use of all forms of social media include television, cell phone usage internet usage, computer tables, laptops, music, </w:t>
      </w:r>
      <w:proofErr w:type="spellStart"/>
      <w:r w:rsidRPr="005F70B4">
        <w:rPr>
          <w:rFonts w:ascii="Times New Roman" w:hAnsi="Times New Roman" w:cs="Times New Roman"/>
          <w:sz w:val="24"/>
          <w:szCs w:val="24"/>
        </w:rPr>
        <w:t>Ipads</w:t>
      </w:r>
      <w:proofErr w:type="spellEnd"/>
      <w:r w:rsidRPr="005F70B4">
        <w:rPr>
          <w:rFonts w:ascii="Times New Roman" w:hAnsi="Times New Roman" w:cs="Times New Roman"/>
          <w:sz w:val="24"/>
          <w:szCs w:val="24"/>
        </w:rPr>
        <w:t>, texting videos, game and social networking site.</w:t>
      </w:r>
    </w:p>
    <w:p w:rsidR="00C244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Just as the term social media has obtained a fairly broad meaning. It generally </w:t>
      </w:r>
      <w:proofErr w:type="gramStart"/>
      <w:r w:rsidRPr="005F70B4">
        <w:rPr>
          <w:rFonts w:ascii="Times New Roman" w:hAnsi="Times New Roman" w:cs="Times New Roman"/>
          <w:sz w:val="24"/>
          <w:szCs w:val="24"/>
        </w:rPr>
        <w:t>refer</w:t>
      </w:r>
      <w:proofErr w:type="gramEnd"/>
      <w:r w:rsidRPr="005F70B4">
        <w:rPr>
          <w:rFonts w:ascii="Times New Roman" w:hAnsi="Times New Roman" w:cs="Times New Roman"/>
          <w:sz w:val="24"/>
          <w:szCs w:val="24"/>
        </w:rPr>
        <w:t xml:space="preserve"> to internet based location that allow individual and group to interact. Social media specifically refer to those internet-based service that promote online social interaction between two or more persons within a bounded system for the purpose of friendship; meeting other persons, and/or exchanging information contains a functionality that lets users create public or semi-public personal profile pages that contain information of their own choosing serves as a mechanisms to communicate with other users according some specific criteria (</w:t>
      </w:r>
      <w:proofErr w:type="spellStart"/>
      <w:r w:rsidRPr="005F70B4">
        <w:rPr>
          <w:rFonts w:ascii="Times New Roman" w:hAnsi="Times New Roman" w:cs="Times New Roman"/>
          <w:sz w:val="24"/>
          <w:szCs w:val="24"/>
        </w:rPr>
        <w:t>Zwart</w:t>
      </w:r>
      <w:proofErr w:type="spellEnd"/>
      <w:r w:rsidRPr="005F70B4">
        <w:rPr>
          <w:rFonts w:ascii="Times New Roman" w:hAnsi="Times New Roman" w:cs="Times New Roman"/>
          <w:sz w:val="24"/>
          <w:szCs w:val="24"/>
        </w:rPr>
        <w:t xml:space="preserve">, Lindsay, Henderson, 2011). </w:t>
      </w:r>
    </w:p>
    <w:p w:rsidR="00C244B4" w:rsidRPr="005F70B4" w:rsidRDefault="00C244B4" w:rsidP="00C244B4">
      <w:pPr>
        <w:spacing w:line="360" w:lineRule="auto"/>
        <w:ind w:firstLine="720"/>
        <w:jc w:val="both"/>
        <w:rPr>
          <w:rFonts w:ascii="Times New Roman" w:hAnsi="Times New Roman" w:cs="Times New Roman"/>
          <w:sz w:val="24"/>
          <w:szCs w:val="24"/>
        </w:rPr>
      </w:pPr>
      <w:r w:rsidRPr="005F70B4">
        <w:rPr>
          <w:rFonts w:ascii="Times New Roman" w:hAnsi="Times New Roman" w:cs="Times New Roman"/>
          <w:sz w:val="24"/>
          <w:szCs w:val="24"/>
        </w:rPr>
        <w:t xml:space="preserve">Sites such as Facebook, my space, LinkedIn and twitter are good example of mass social media that meet the previously stated criteria. The use of social media has grown significantly since 2004 which they are main student of higher institution. In terms of membership on daily usage, more recent estimate show face book as having over 750 million users worldwide. </w:t>
      </w:r>
      <w:proofErr w:type="spellStart"/>
      <w:proofErr w:type="gramStart"/>
      <w:r w:rsidRPr="005F70B4">
        <w:rPr>
          <w:rFonts w:ascii="Times New Roman" w:hAnsi="Times New Roman" w:cs="Times New Roman"/>
          <w:sz w:val="24"/>
          <w:szCs w:val="24"/>
        </w:rPr>
        <w:t>Linkedln</w:t>
      </w:r>
      <w:proofErr w:type="spellEnd"/>
      <w:r w:rsidRPr="005F70B4">
        <w:rPr>
          <w:rFonts w:ascii="Times New Roman" w:hAnsi="Times New Roman" w:cs="Times New Roman"/>
          <w:sz w:val="24"/>
          <w:szCs w:val="24"/>
        </w:rPr>
        <w:t xml:space="preserve"> over 100 million members.</w:t>
      </w:r>
      <w:proofErr w:type="gramEnd"/>
      <w:r w:rsidRPr="005F70B4">
        <w:rPr>
          <w:rFonts w:ascii="Times New Roman" w:hAnsi="Times New Roman" w:cs="Times New Roman"/>
          <w:sz w:val="24"/>
          <w:szCs w:val="24"/>
        </w:rPr>
        <w:t xml:space="preserve"> Twitter having over 177 million tweet per day and YouTube having over 3 billion views each day, in addition it has been found that woman more than men tend to utilize social media site to communicate and exchange information.</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In conclusion various types of social media have greater affect our lives because media has the power to include our thoughts, this influence is sometimes positive and sometimes negatives </w:t>
      </w:r>
    </w:p>
    <w:p w:rsidR="00C244B4" w:rsidRDefault="00C244B4" w:rsidP="00C244B4">
      <w:pPr>
        <w:spacing w:line="360" w:lineRule="auto"/>
        <w:jc w:val="both"/>
        <w:rPr>
          <w:rFonts w:ascii="Times New Roman" w:hAnsi="Times New Roman" w:cs="Times New Roman"/>
          <w:b/>
          <w:sz w:val="24"/>
          <w:szCs w:val="24"/>
        </w:rPr>
      </w:pPr>
    </w:p>
    <w:p w:rsidR="00C244B4" w:rsidRPr="005F70B4" w:rsidRDefault="00C244B4" w:rsidP="00C244B4">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lastRenderedPageBreak/>
        <w:t>2.1.4</w:t>
      </w:r>
      <w:r w:rsidRPr="005F70B4">
        <w:rPr>
          <w:rFonts w:ascii="Times New Roman" w:hAnsi="Times New Roman" w:cs="Times New Roman"/>
          <w:b/>
          <w:sz w:val="24"/>
          <w:szCs w:val="24"/>
        </w:rPr>
        <w:tab/>
        <w:t xml:space="preserve">NEGATIVE EFFECTS              </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Media is the most influential one for the people on the use of violence studies have suggested that the exposure to violence on internet, movies and video games make the students more aggressive, fearful, less trusting and more accepting of violence. </w:t>
      </w:r>
      <w:proofErr w:type="gramStart"/>
      <w:r w:rsidRPr="005F70B4">
        <w:rPr>
          <w:rFonts w:ascii="Times New Roman" w:hAnsi="Times New Roman" w:cs="Times New Roman"/>
          <w:sz w:val="24"/>
          <w:szCs w:val="24"/>
        </w:rPr>
        <w:t>This those</w:t>
      </w:r>
      <w:proofErr w:type="gramEnd"/>
      <w:r w:rsidRPr="005F70B4">
        <w:rPr>
          <w:rFonts w:ascii="Times New Roman" w:hAnsi="Times New Roman" w:cs="Times New Roman"/>
          <w:sz w:val="24"/>
          <w:szCs w:val="24"/>
        </w:rPr>
        <w:t xml:space="preserve"> not means they will start bringing weapons to the school but they will be more aggressive and less trusting towards their friends, lecturers and siblings.</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addition study has also suggested that use of social media have grown significantly since 2000 with some estimate of nearly 89% of students using the internet regularly, in terms of membership and daily usage more recent estimate show face book as having 750 million users worldwide, LinkedIn over 100milliom members; twitter having over 177million tweet per days (</w:t>
      </w:r>
      <w:proofErr w:type="spellStart"/>
      <w:r w:rsidRPr="005F70B4">
        <w:rPr>
          <w:rFonts w:ascii="Times New Roman" w:hAnsi="Times New Roman" w:cs="Times New Roman"/>
          <w:sz w:val="24"/>
          <w:szCs w:val="24"/>
        </w:rPr>
        <w:t>chen</w:t>
      </w:r>
      <w:proofErr w:type="spellEnd"/>
      <w:r w:rsidRPr="005F70B4">
        <w:rPr>
          <w:rFonts w:ascii="Times New Roman" w:hAnsi="Times New Roman" w:cs="Times New Roman"/>
          <w:sz w:val="24"/>
          <w:szCs w:val="24"/>
        </w:rPr>
        <w:t xml:space="preserve"> &amp; </w:t>
      </w:r>
      <w:proofErr w:type="spellStart"/>
      <w:r w:rsidRPr="005F70B4">
        <w:rPr>
          <w:rFonts w:ascii="Times New Roman" w:hAnsi="Times New Roman" w:cs="Times New Roman"/>
          <w:sz w:val="24"/>
          <w:szCs w:val="24"/>
        </w:rPr>
        <w:t>Bryer</w:t>
      </w:r>
      <w:proofErr w:type="spellEnd"/>
      <w:r w:rsidRPr="005F70B4">
        <w:rPr>
          <w:rFonts w:ascii="Times New Roman" w:hAnsi="Times New Roman" w:cs="Times New Roman"/>
          <w:sz w:val="24"/>
          <w:szCs w:val="24"/>
        </w:rPr>
        <w:t xml:space="preserve"> 2012). The use of social media have been repeatedly found to be the highest among those between the age of 18-29 (</w:t>
      </w:r>
      <w:proofErr w:type="spellStart"/>
      <w:r w:rsidRPr="005F70B4">
        <w:rPr>
          <w:rFonts w:ascii="Times New Roman" w:hAnsi="Times New Roman" w:cs="Times New Roman"/>
          <w:sz w:val="24"/>
          <w:szCs w:val="24"/>
        </w:rPr>
        <w:t>rainie</w:t>
      </w:r>
      <w:proofErr w:type="spellEnd"/>
      <w:r w:rsidRPr="005F70B4">
        <w:rPr>
          <w:rFonts w:ascii="Times New Roman" w:hAnsi="Times New Roman" w:cs="Times New Roman"/>
          <w:sz w:val="24"/>
          <w:szCs w:val="24"/>
        </w:rPr>
        <w:t>, 2011) while theta re mainly student.</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Researcher show a link between social media and academic performance among the freshmen in a study, which is the first of its kind the study looked at student engaged in any form of social media including Fa</w:t>
      </w:r>
      <w:r>
        <w:rPr>
          <w:rFonts w:ascii="Times New Roman" w:hAnsi="Times New Roman" w:cs="Times New Roman"/>
          <w:sz w:val="24"/>
          <w:szCs w:val="24"/>
        </w:rPr>
        <w:t>ce</w:t>
      </w:r>
      <w:r w:rsidRPr="005F70B4">
        <w:rPr>
          <w:rFonts w:ascii="Times New Roman" w:hAnsi="Times New Roman" w:cs="Times New Roman"/>
          <w:sz w:val="24"/>
          <w:szCs w:val="24"/>
        </w:rPr>
        <w:t xml:space="preserve">book, twitter, LinkedIn, </w:t>
      </w:r>
      <w:proofErr w:type="spellStart"/>
      <w:r w:rsidRPr="005F70B4">
        <w:rPr>
          <w:rFonts w:ascii="Times New Roman" w:hAnsi="Times New Roman" w:cs="Times New Roman"/>
          <w:sz w:val="24"/>
          <w:szCs w:val="24"/>
        </w:rPr>
        <w:t>esikimi</w:t>
      </w:r>
      <w:proofErr w:type="spellEnd"/>
      <w:r w:rsidRPr="005F70B4">
        <w:rPr>
          <w:rFonts w:ascii="Times New Roman" w:hAnsi="Times New Roman" w:cs="Times New Roman"/>
          <w:sz w:val="24"/>
          <w:szCs w:val="24"/>
        </w:rPr>
        <w:t xml:space="preserve">, 2 go </w:t>
      </w:r>
      <w:proofErr w:type="spellStart"/>
      <w:r w:rsidRPr="005F70B4">
        <w:rPr>
          <w:rFonts w:ascii="Times New Roman" w:hAnsi="Times New Roman" w:cs="Times New Roman"/>
          <w:sz w:val="24"/>
          <w:szCs w:val="24"/>
        </w:rPr>
        <w:t>what’sapp</w:t>
      </w:r>
      <w:proofErr w:type="spellEnd"/>
      <w:r w:rsidRPr="005F70B4">
        <w:rPr>
          <w:rFonts w:ascii="Times New Roman" w:hAnsi="Times New Roman" w:cs="Times New Roman"/>
          <w:sz w:val="24"/>
          <w:szCs w:val="24"/>
        </w:rPr>
        <w:t xml:space="preserve">. The study shows an average freshmen woman spends 12 hours every day engaged in any form of media uses most researcher on media use and academics performance focuses more on adolescent rather than new college students, are have only examined a few of media. So we were curious about the impact of a wider range of social media activities that have only become popular in recent year, said lead author </w:t>
      </w:r>
      <w:proofErr w:type="spellStart"/>
      <w:r w:rsidRPr="005F70B4">
        <w:rPr>
          <w:rFonts w:ascii="Times New Roman" w:hAnsi="Times New Roman" w:cs="Times New Roman"/>
          <w:sz w:val="24"/>
          <w:szCs w:val="24"/>
        </w:rPr>
        <w:t>Jeniffer</w:t>
      </w:r>
      <w:proofErr w:type="spellEnd"/>
      <w:r w:rsidRPr="005F70B4">
        <w:rPr>
          <w:rFonts w:ascii="Times New Roman" w:hAnsi="Times New Roman" w:cs="Times New Roman"/>
          <w:sz w:val="24"/>
          <w:szCs w:val="24"/>
        </w:rPr>
        <w:t xml:space="preserve"> L. Walsh. We also wanted to know how media use related to later school performance, since there are not many longitudinal studies looking at media use and academics</w:t>
      </w:r>
    </w:p>
    <w:p w:rsidR="00C244B4" w:rsidRPr="005F70B4" w:rsidRDefault="00C244B4" w:rsidP="00C244B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t>POSITIVE EFFECTS</w:t>
      </w:r>
      <w:r w:rsidRPr="005F70B4">
        <w:rPr>
          <w:rFonts w:ascii="Times New Roman" w:hAnsi="Times New Roman" w:cs="Times New Roman"/>
          <w:b/>
          <w:sz w:val="24"/>
          <w:szCs w:val="24"/>
        </w:rPr>
        <w:t xml:space="preserve">  </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Every coin has two sides similarly media affect positively on students of highest institution just has it have negative impact known them-earth has it have negative impact known them-earth has become a global village due to the media, we can </w:t>
      </w:r>
      <w:r>
        <w:rPr>
          <w:rFonts w:ascii="Times New Roman" w:hAnsi="Times New Roman" w:cs="Times New Roman"/>
          <w:sz w:val="24"/>
          <w:szCs w:val="24"/>
        </w:rPr>
        <w:t>now</w:t>
      </w:r>
      <w:r w:rsidRPr="005F70B4">
        <w:rPr>
          <w:rFonts w:ascii="Times New Roman" w:hAnsi="Times New Roman" w:cs="Times New Roman"/>
          <w:sz w:val="24"/>
          <w:szCs w:val="24"/>
        </w:rPr>
        <w:t xml:space="preserve"> about any information from any part of the world within a media, social media have been proven as the fastest means of passing out break information to the member of a group in which they keep.</w:t>
      </w:r>
    </w:p>
    <w:p w:rsidR="00C244B4" w:rsidRPr="00C244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Social media serve as important to students as their books Henry Daniel (2009), due to the fact that they use them as a means of relevance after their school activities and a way to make and catch fun with friends and on other issue affecting them </w:t>
      </w:r>
    </w:p>
    <w:p w:rsidR="00C244B4" w:rsidRPr="005F70B4" w:rsidRDefault="00C244B4" w:rsidP="00C244B4">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lastRenderedPageBreak/>
        <w:t>2.2</w:t>
      </w:r>
      <w:r w:rsidRPr="005F70B4">
        <w:rPr>
          <w:rFonts w:ascii="Times New Roman" w:hAnsi="Times New Roman" w:cs="Times New Roman"/>
          <w:b/>
          <w:sz w:val="24"/>
          <w:szCs w:val="24"/>
        </w:rPr>
        <w:tab/>
        <w:t xml:space="preserve">THEORETICAL FRAMEWORK </w:t>
      </w:r>
    </w:p>
    <w:p w:rsidR="00C244B4" w:rsidRPr="005F70B4" w:rsidRDefault="00C244B4" w:rsidP="00C244B4">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ab/>
        <w:t xml:space="preserve">The study was bases on the following theories and they are; </w:t>
      </w:r>
      <w:r w:rsidRPr="005F70B4">
        <w:rPr>
          <w:rFonts w:ascii="Times New Roman" w:hAnsi="Times New Roman" w:cs="Times New Roman"/>
          <w:b/>
          <w:sz w:val="24"/>
          <w:szCs w:val="24"/>
        </w:rPr>
        <w:t xml:space="preserve"> </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2.2.1</w:t>
      </w: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The use and gratification theory </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 use and gratification theory is one of the most popular theories of mass communication. The theory is a postulation that an individual would prefer the use of a particular medium to other owing to perceived higher satisfaction potentials of that medium.</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other words that theory refers “to the use of a particular medium in the belief that beneficial attributes of that medium allow the user to obtain gratification more readily than other media (Staffor</w:t>
      </w:r>
      <w:r>
        <w:rPr>
          <w:rFonts w:ascii="Times New Roman" w:hAnsi="Times New Roman" w:cs="Times New Roman"/>
          <w:sz w:val="24"/>
          <w:szCs w:val="24"/>
        </w:rPr>
        <w:t xml:space="preserve">d et al Cited in </w:t>
      </w:r>
      <w:proofErr w:type="spellStart"/>
      <w:r>
        <w:rPr>
          <w:rFonts w:ascii="Times New Roman" w:hAnsi="Times New Roman" w:cs="Times New Roman"/>
          <w:sz w:val="24"/>
          <w:szCs w:val="24"/>
        </w:rPr>
        <w:t>Oketumbi</w:t>
      </w:r>
      <w:proofErr w:type="spellEnd"/>
      <w:r>
        <w:rPr>
          <w:rFonts w:ascii="Times New Roman" w:hAnsi="Times New Roman" w:cs="Times New Roman"/>
          <w:sz w:val="24"/>
          <w:szCs w:val="24"/>
        </w:rPr>
        <w:t xml:space="preserve"> 2005</w:t>
      </w:r>
      <w:r w:rsidRPr="005F70B4">
        <w:rPr>
          <w:rFonts w:ascii="Times New Roman" w:hAnsi="Times New Roman" w:cs="Times New Roman"/>
          <w:sz w:val="24"/>
          <w:szCs w:val="24"/>
        </w:rPr>
        <w:t>).</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 uses and gratification theory assumed that the audience of every persona </w:t>
      </w:r>
      <w:proofErr w:type="spellStart"/>
      <w:r w:rsidRPr="005F70B4">
        <w:rPr>
          <w:rFonts w:ascii="Times New Roman" w:hAnsi="Times New Roman" w:cs="Times New Roman"/>
          <w:sz w:val="24"/>
          <w:szCs w:val="24"/>
        </w:rPr>
        <w:t>ctively</w:t>
      </w:r>
      <w:proofErr w:type="spellEnd"/>
      <w:r w:rsidRPr="005F70B4">
        <w:rPr>
          <w:rFonts w:ascii="Times New Roman" w:hAnsi="Times New Roman" w:cs="Times New Roman"/>
          <w:sz w:val="24"/>
          <w:szCs w:val="24"/>
        </w:rPr>
        <w:t xml:space="preserve"> seeks out the mass media in order to satisfy their individual needs. The relevance of the theory to this study is that since the internet has become a medium that is most often sort after by individual in the quest for satisfaction on information needs, business entertainment, global commerce and international communication in general commerce and international communication in general most importantly; it is now a market place for all manner of business transaction.</w:t>
      </w:r>
    </w:p>
    <w:p w:rsidR="00C244B4" w:rsidRPr="005F70B4" w:rsidRDefault="00C244B4" w:rsidP="00C244B4">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2.1.2</w:t>
      </w:r>
      <w:r w:rsidRPr="005F70B4">
        <w:rPr>
          <w:rFonts w:ascii="Times New Roman" w:hAnsi="Times New Roman" w:cs="Times New Roman"/>
          <w:b/>
          <w:sz w:val="24"/>
          <w:szCs w:val="24"/>
        </w:rPr>
        <w:tab/>
        <w:t xml:space="preserve">THE MEDIA DEPENDENCY THEORY     </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The media dependency theory according to </w:t>
      </w:r>
      <w:proofErr w:type="spellStart"/>
      <w:r w:rsidRPr="005F70B4">
        <w:rPr>
          <w:rFonts w:ascii="Times New Roman" w:hAnsi="Times New Roman" w:cs="Times New Roman"/>
          <w:sz w:val="24"/>
          <w:szCs w:val="24"/>
        </w:rPr>
        <w:t>Oketunbi</w:t>
      </w:r>
      <w:proofErr w:type="spellEnd"/>
      <w:r w:rsidRPr="005F70B4">
        <w:rPr>
          <w:rFonts w:ascii="Times New Roman" w:hAnsi="Times New Roman" w:cs="Times New Roman"/>
          <w:sz w:val="24"/>
          <w:szCs w:val="24"/>
        </w:rPr>
        <w:t xml:space="preserve"> (2005:9) is the submission that an individual level to dependency on a medium for satisfying his need is proportional to the importance attached to the medium. Essential of this theory is that audience answer the question “Why do I go to the medium to satisfy this goal?</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In relating the theory of this study, the media dependency propose that media use is basically influenced by societal relationship and as the internet has become persuasive instrument in our daily existences the application or adoption of these in.     </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Dependency theory proposes an integral relationship among audience, media and the larger social system. This theory predicts that you depend on media information to meet certain needs and achieve certain goals, like use – and – gratification theory. But you do not depend on all media equally two factors influence the degree of medial dependence. First, you will become more dependent on media that meet a number of your needs that than on media that provides just few. The second </w:t>
      </w:r>
      <w:proofErr w:type="gramStart"/>
      <w:r w:rsidRPr="005F70B4">
        <w:rPr>
          <w:rFonts w:ascii="Times New Roman" w:hAnsi="Times New Roman" w:cs="Times New Roman"/>
          <w:sz w:val="24"/>
          <w:szCs w:val="24"/>
        </w:rPr>
        <w:t>sources of dependency is</w:t>
      </w:r>
      <w:proofErr w:type="gramEnd"/>
      <w:r w:rsidRPr="005F70B4">
        <w:rPr>
          <w:rFonts w:ascii="Times New Roman" w:hAnsi="Times New Roman" w:cs="Times New Roman"/>
          <w:sz w:val="24"/>
          <w:szCs w:val="24"/>
        </w:rPr>
        <w:t xml:space="preserve"> social stability when </w:t>
      </w:r>
      <w:r w:rsidRPr="005F70B4">
        <w:rPr>
          <w:rFonts w:ascii="Times New Roman" w:hAnsi="Times New Roman" w:cs="Times New Roman"/>
          <w:sz w:val="24"/>
          <w:szCs w:val="24"/>
        </w:rPr>
        <w:lastRenderedPageBreak/>
        <w:t>social change and conflict are high, established institution beliefs and practice are challenged, forcing you to re- evaluate and make new choices. At such times you reliance on the media for information will increase. At other more stable times your dependency on media may go way down.</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One’s needs are not always strictly personal but may be shaped by the culture by various social </w:t>
      </w:r>
      <w:proofErr w:type="gramStart"/>
      <w:r w:rsidRPr="005F70B4">
        <w:rPr>
          <w:rFonts w:ascii="Times New Roman" w:hAnsi="Times New Roman" w:cs="Times New Roman"/>
          <w:sz w:val="24"/>
          <w:szCs w:val="24"/>
        </w:rPr>
        <w:t>condition</w:t>
      </w:r>
      <w:proofErr w:type="gramEnd"/>
      <w:r w:rsidRPr="005F70B4">
        <w:rPr>
          <w:rFonts w:ascii="Times New Roman" w:hAnsi="Times New Roman" w:cs="Times New Roman"/>
          <w:sz w:val="24"/>
          <w:szCs w:val="24"/>
        </w:rPr>
        <w:t xml:space="preserve">. In other words individual’s needs, motives and uses of media are contingent on outside factors that may not what and how media can be used on the availability of their non-media alternatives. </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Furthermore, the more alternative, however, is not just a matter of individual choice or even of physiological traits but is limited also by factor such as availability of certain media.</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relating, the theory to this study, the media dependency proposes that media use of basically influenced by societal relationship and as the interest has become persuasive instrument in our daily existence, the application on adoption of these in study is therefore inevitable.</w:t>
      </w:r>
    </w:p>
    <w:p w:rsidR="00C244B4" w:rsidRPr="005F70B4" w:rsidRDefault="00C244B4" w:rsidP="00C244B4">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MEDIA THEORY  </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This theory is also known as channel theory, or media formalism theory, </w:t>
      </w:r>
      <w:proofErr w:type="spellStart"/>
      <w:r w:rsidRPr="005F70B4">
        <w:rPr>
          <w:rFonts w:ascii="Times New Roman" w:hAnsi="Times New Roman" w:cs="Times New Roman"/>
          <w:sz w:val="24"/>
          <w:szCs w:val="24"/>
        </w:rPr>
        <w:t>Mcluhan</w:t>
      </w:r>
      <w:proofErr w:type="spellEnd"/>
      <w:r w:rsidRPr="005F70B4">
        <w:rPr>
          <w:rFonts w:ascii="Times New Roman" w:hAnsi="Times New Roman" w:cs="Times New Roman"/>
          <w:sz w:val="24"/>
          <w:szCs w:val="24"/>
        </w:rPr>
        <w:t xml:space="preserve"> (1964) challenged conventional definitions when the stressed how channel after, not only in terms of their content but also in regard to how they awaken and alter thoughts and senses. He distinguished media by the cognitive process each required. </w:t>
      </w:r>
      <w:proofErr w:type="spellStart"/>
      <w:r w:rsidRPr="005F70B4">
        <w:rPr>
          <w:rFonts w:ascii="Times New Roman" w:hAnsi="Times New Roman" w:cs="Times New Roman"/>
          <w:sz w:val="24"/>
          <w:szCs w:val="24"/>
        </w:rPr>
        <w:t>Meduhan</w:t>
      </w:r>
      <w:proofErr w:type="spellEnd"/>
      <w:r w:rsidRPr="005F70B4">
        <w:rPr>
          <w:rFonts w:ascii="Times New Roman" w:hAnsi="Times New Roman" w:cs="Times New Roman"/>
          <w:sz w:val="24"/>
          <w:szCs w:val="24"/>
        </w:rPr>
        <w:t xml:space="preserve"> popularized the idea that channel are a dominant force that must be understood to know how the media influence society.</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Medium theory focuses on the medium characteristics itself rather then or what it conveys or how information received. In medium theory, a medium is the symbolic environment of nay communicative act. Media, apart from whatever content is transmitted, Impact of individuals and society. </w:t>
      </w:r>
      <w:proofErr w:type="spellStart"/>
      <w:r w:rsidRPr="005F70B4">
        <w:rPr>
          <w:rFonts w:ascii="Times New Roman" w:hAnsi="Times New Roman" w:cs="Times New Roman"/>
          <w:sz w:val="24"/>
          <w:szCs w:val="24"/>
        </w:rPr>
        <w:t>Mcluhan’s</w:t>
      </w:r>
      <w:proofErr w:type="spellEnd"/>
      <w:r w:rsidRPr="005F70B4">
        <w:rPr>
          <w:rFonts w:ascii="Times New Roman" w:hAnsi="Times New Roman" w:cs="Times New Roman"/>
          <w:sz w:val="24"/>
          <w:szCs w:val="24"/>
        </w:rPr>
        <w:t xml:space="preserve"> thesis is that people adapt to their environment through a certain balances of ratio of the senses, and the primary medium of the age brings out a particular sense ration, theory affecting perception.</w:t>
      </w:r>
    </w:p>
    <w:p w:rsidR="00C244B4" w:rsidRPr="0026689F" w:rsidRDefault="00C244B4" w:rsidP="00C244B4">
      <w:pPr>
        <w:spacing w:line="360" w:lineRule="auto"/>
        <w:jc w:val="both"/>
        <w:rPr>
          <w:rFonts w:ascii="Times New Roman" w:hAnsi="Times New Roman" w:cs="Times New Roman"/>
          <w:b/>
          <w:bCs/>
          <w:sz w:val="24"/>
          <w:szCs w:val="24"/>
        </w:rPr>
      </w:pPr>
      <w:r w:rsidRPr="0026689F">
        <w:rPr>
          <w:rFonts w:ascii="Times New Roman" w:hAnsi="Times New Roman" w:cs="Times New Roman"/>
          <w:b/>
          <w:bCs/>
          <w:sz w:val="24"/>
          <w:szCs w:val="24"/>
        </w:rPr>
        <w:t>2.3</w:t>
      </w:r>
      <w:r w:rsidRPr="0026689F">
        <w:rPr>
          <w:rFonts w:ascii="Times New Roman" w:hAnsi="Times New Roman" w:cs="Times New Roman"/>
          <w:b/>
          <w:bCs/>
          <w:sz w:val="24"/>
          <w:szCs w:val="24"/>
        </w:rPr>
        <w:tab/>
        <w:t xml:space="preserve">RESEARCH STUDY REVIEW </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Based on the studied today, social media have influenced student to rely on the accessibility of information that is available on the internet. The students are reduced on focusing on their learning as well as on retaining the information.</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ab/>
        <w:t xml:space="preserve">In the Philippines the quality of education is getting low because of the short period of education, so that is why the K to 12 became was born. The K to 12 </w:t>
      </w:r>
      <w:proofErr w:type="spellStart"/>
      <w:r w:rsidRPr="005F70B4">
        <w:rPr>
          <w:rFonts w:ascii="Times New Roman" w:hAnsi="Times New Roman" w:cs="Times New Roman"/>
          <w:sz w:val="24"/>
          <w:szCs w:val="24"/>
        </w:rPr>
        <w:t>programmes</w:t>
      </w:r>
      <w:proofErr w:type="spellEnd"/>
      <w:r w:rsidRPr="005F70B4">
        <w:rPr>
          <w:rFonts w:ascii="Times New Roman" w:hAnsi="Times New Roman" w:cs="Times New Roman"/>
          <w:sz w:val="24"/>
          <w:szCs w:val="24"/>
        </w:rPr>
        <w:t xml:space="preserve"> covers kindergarten and 12years of basic education (six year of primary education, four year of junior high school and two year of senior high school) to provide sufficient time for mastery of concept and skill development, employment and entrepreneurship </w:t>
      </w:r>
      <w:proofErr w:type="spellStart"/>
      <w:r w:rsidRPr="005F70B4">
        <w:rPr>
          <w:rFonts w:ascii="Times New Roman" w:hAnsi="Times New Roman" w:cs="Times New Roman"/>
          <w:sz w:val="24"/>
          <w:szCs w:val="24"/>
        </w:rPr>
        <w:t>programme</w:t>
      </w:r>
      <w:proofErr w:type="spellEnd"/>
      <w:r w:rsidRPr="005F70B4">
        <w:rPr>
          <w:rFonts w:ascii="Times New Roman" w:hAnsi="Times New Roman" w:cs="Times New Roman"/>
          <w:sz w:val="24"/>
          <w:szCs w:val="24"/>
        </w:rPr>
        <w:t xml:space="preserve"> implementation in public school is being done in phases stating SY 2012-20015. Grade 1 </w:t>
      </w:r>
      <w:proofErr w:type="gramStart"/>
      <w:r w:rsidRPr="005F70B4">
        <w:rPr>
          <w:rFonts w:ascii="Times New Roman" w:hAnsi="Times New Roman" w:cs="Times New Roman"/>
          <w:sz w:val="24"/>
          <w:szCs w:val="24"/>
        </w:rPr>
        <w:t>entrant in SY 2012-2013 are</w:t>
      </w:r>
      <w:proofErr w:type="gramEnd"/>
      <w:r w:rsidRPr="005F70B4">
        <w:rPr>
          <w:rFonts w:ascii="Times New Roman" w:hAnsi="Times New Roman" w:cs="Times New Roman"/>
          <w:sz w:val="24"/>
          <w:szCs w:val="24"/>
        </w:rPr>
        <w:t xml:space="preserve"> first batch to fully undergo the </w:t>
      </w:r>
      <w:proofErr w:type="spellStart"/>
      <w:r w:rsidRPr="005F70B4">
        <w:rPr>
          <w:rFonts w:ascii="Times New Roman" w:hAnsi="Times New Roman" w:cs="Times New Roman"/>
          <w:sz w:val="24"/>
          <w:szCs w:val="24"/>
        </w:rPr>
        <w:t>programme</w:t>
      </w:r>
      <w:proofErr w:type="spellEnd"/>
      <w:r w:rsidRPr="005F70B4">
        <w:rPr>
          <w:rFonts w:ascii="Times New Roman" w:hAnsi="Times New Roman" w:cs="Times New Roman"/>
          <w:sz w:val="24"/>
          <w:szCs w:val="24"/>
        </w:rPr>
        <w:t xml:space="preserve"> and current 1</w:t>
      </w:r>
      <w:r w:rsidRPr="005F70B4">
        <w:rPr>
          <w:rFonts w:ascii="Times New Roman" w:hAnsi="Times New Roman" w:cs="Times New Roman"/>
          <w:sz w:val="24"/>
          <w:szCs w:val="24"/>
          <w:vertAlign w:val="superscript"/>
        </w:rPr>
        <w:t>st</w:t>
      </w:r>
      <w:r w:rsidRPr="005F70B4">
        <w:rPr>
          <w:rFonts w:ascii="Times New Roman" w:hAnsi="Times New Roman" w:cs="Times New Roman"/>
          <w:sz w:val="24"/>
          <w:szCs w:val="24"/>
        </w:rPr>
        <w:t xml:space="preserve"> year junior high school students (or Grade T) are the first to undergo the enhanced secondary education </w:t>
      </w:r>
      <w:proofErr w:type="spellStart"/>
      <w:r w:rsidRPr="005F70B4">
        <w:rPr>
          <w:rFonts w:ascii="Times New Roman" w:hAnsi="Times New Roman" w:cs="Times New Roman"/>
          <w:sz w:val="24"/>
          <w:szCs w:val="24"/>
        </w:rPr>
        <w:t>programme</w:t>
      </w:r>
      <w:proofErr w:type="spellEnd"/>
      <w:r w:rsidRPr="005F70B4">
        <w:rPr>
          <w:rFonts w:ascii="Times New Roman" w:hAnsi="Times New Roman" w:cs="Times New Roman"/>
          <w:sz w:val="24"/>
          <w:szCs w:val="24"/>
        </w:rPr>
        <w:t xml:space="preserve">.         </w:t>
      </w:r>
    </w:p>
    <w:p w:rsidR="00C244B4" w:rsidRPr="005F70B4" w:rsidRDefault="00C244B4" w:rsidP="00C244B4">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addition, some of the student opens social networking site while they search the internet and even after they study. These students cannot concentrate on their study thus they fail on their class recitation, fuzzes and exam.</w:t>
      </w:r>
    </w:p>
    <w:p w:rsidR="00D05D48" w:rsidRPr="00C244B4" w:rsidRDefault="00C244B4" w:rsidP="00C244B4">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ab/>
        <w:t xml:space="preserve">Social networking site such as Facebook are popular today to high school students especially Grade T students. Almost all Grade T students sense of themselves in the community. Social media using students were twice as likely as other students to keel well- liked by their peers to participate in extracurricular activities. </w:t>
      </w:r>
      <w:r>
        <w:rPr>
          <w:rFonts w:ascii="Times New Roman" w:hAnsi="Times New Roman" w:cs="Times New Roman"/>
          <w:sz w:val="24"/>
          <w:szCs w:val="24"/>
        </w:rPr>
        <w:t xml:space="preserve">Negative effect abound it Grade </w:t>
      </w:r>
      <w:bookmarkStart w:id="0" w:name="_GoBack"/>
      <w:bookmarkEnd w:id="0"/>
      <w:r w:rsidRPr="005F70B4">
        <w:rPr>
          <w:rFonts w:ascii="Times New Roman" w:hAnsi="Times New Roman" w:cs="Times New Roman"/>
          <w:sz w:val="24"/>
          <w:szCs w:val="24"/>
        </w:rPr>
        <w:t>T student use social networking site even before or after they study they canno</w:t>
      </w:r>
      <w:r>
        <w:rPr>
          <w:rFonts w:ascii="Times New Roman" w:hAnsi="Times New Roman" w:cs="Times New Roman"/>
          <w:sz w:val="24"/>
          <w:szCs w:val="24"/>
        </w:rPr>
        <w:t>t focus enough to their studies.</w:t>
      </w:r>
    </w:p>
    <w:sectPr w:rsidR="00D05D48" w:rsidRPr="00C244B4" w:rsidSect="00C244B4">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4B4"/>
    <w:rsid w:val="003037BC"/>
    <w:rsid w:val="004C3A3D"/>
    <w:rsid w:val="00BC13F6"/>
    <w:rsid w:val="00BC7BFF"/>
    <w:rsid w:val="00C244B4"/>
    <w:rsid w:val="00C92E65"/>
    <w:rsid w:val="00D05D48"/>
    <w:rsid w:val="00DB54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4B4"/>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4B4"/>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2415</Words>
  <Characters>13769</Characters>
  <Application>Microsoft Office Word</Application>
  <DocSecurity>0</DocSecurity>
  <Lines>114</Lines>
  <Paragraphs>32</Paragraphs>
  <ScaleCrop>false</ScaleCrop>
  <Company/>
  <LinksUpToDate>false</LinksUpToDate>
  <CharactersWithSpaces>16152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Kun-Tech Server</dc:creator>
  <cp:lastModifiedBy>Kun-Tech Server</cp:lastModifiedBy>
  <cp:revision>1</cp:revision>
  <dcterms:created xsi:type="dcterms:W3CDTF">2025-07-12T14:56:00Z</dcterms:created>
  <dcterms:modified xsi:type="dcterms:W3CDTF">2025-07-12T14:57:00Z</dcterms:modified>
</cp:coreProperties>
</file>