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84" w:rsidRPr="00867A4C" w:rsidRDefault="00470F84" w:rsidP="00470F84">
      <w:pPr>
        <w:spacing w:after="0" w:line="480" w:lineRule="auto"/>
        <w:jc w:val="center"/>
        <w:rPr>
          <w:rFonts w:ascii="Times New Roman" w:hAnsi="Times New Roman"/>
          <w:b/>
          <w:sz w:val="24"/>
          <w:szCs w:val="24"/>
        </w:rPr>
      </w:pPr>
      <w:r w:rsidRPr="00867A4C">
        <w:rPr>
          <w:rFonts w:ascii="Times New Roman" w:hAnsi="Times New Roman"/>
          <w:b/>
          <w:sz w:val="24"/>
          <w:szCs w:val="24"/>
        </w:rPr>
        <w:t>CHAPTER FOUR</w:t>
      </w:r>
    </w:p>
    <w:p w:rsidR="00470F84" w:rsidRPr="00867A4C" w:rsidRDefault="00470F84" w:rsidP="00470F84">
      <w:pPr>
        <w:spacing w:after="0" w:line="480" w:lineRule="auto"/>
        <w:jc w:val="both"/>
        <w:rPr>
          <w:rFonts w:ascii="Times New Roman" w:hAnsi="Times New Roman"/>
          <w:b/>
          <w:sz w:val="24"/>
          <w:szCs w:val="24"/>
        </w:rPr>
      </w:pPr>
      <w:r w:rsidRPr="00867A4C">
        <w:rPr>
          <w:rFonts w:ascii="Times New Roman" w:hAnsi="Times New Roman"/>
          <w:b/>
          <w:sz w:val="24"/>
          <w:szCs w:val="24"/>
        </w:rPr>
        <w:t>DATA PROCESSING AND ANALYSIS OF RESULT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Data processing and analysis comprises of the following</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Traverse field book reduction</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Traverse computation</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Computation of leveling</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Detailing computation</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Traverse field book reduction – Angular</w:t>
      </w:r>
    </w:p>
    <w:p w:rsidR="00470F84" w:rsidRPr="00867A4C" w:rsidRDefault="00470F84" w:rsidP="00470F84">
      <w:pPr>
        <w:spacing w:after="0" w:line="480" w:lineRule="auto"/>
        <w:jc w:val="both"/>
        <w:rPr>
          <w:rFonts w:ascii="Times New Roman" w:hAnsi="Times New Roman"/>
          <w:b/>
          <w:sz w:val="24"/>
          <w:szCs w:val="24"/>
        </w:rPr>
      </w:pPr>
      <w:r w:rsidRPr="00867A4C">
        <w:rPr>
          <w:rFonts w:ascii="Times New Roman" w:hAnsi="Times New Roman"/>
          <w:b/>
          <w:sz w:val="24"/>
          <w:szCs w:val="24"/>
        </w:rPr>
        <w:t>STEPS IN DATA PROCESSING</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Data Collection (Field Work)\</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Perimeter Survey: Involves identifying and measuring the boundary lines of the school property using surveying instruments like a Total Station, GPS, or </w:t>
      </w:r>
      <w:proofErr w:type="spellStart"/>
      <w:r w:rsidRPr="004451D9">
        <w:rPr>
          <w:rFonts w:ascii="Times New Roman" w:hAnsi="Times New Roman"/>
          <w:sz w:val="24"/>
          <w:szCs w:val="24"/>
        </w:rPr>
        <w:t>Theodolite</w:t>
      </w:r>
      <w:proofErr w:type="spellEnd"/>
      <w:r w:rsidRPr="004451D9">
        <w:rPr>
          <w:rFonts w:ascii="Times New Roman" w:hAnsi="Times New Roman"/>
          <w:sz w:val="24"/>
          <w:szCs w:val="24"/>
        </w:rPr>
        <w: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Detail Survey: Captures topographic features within the boundary (e.g., buildings, road, trees, drainage, fences, </w:t>
      </w:r>
      <w:proofErr w:type="gramStart"/>
      <w:r w:rsidRPr="004451D9">
        <w:rPr>
          <w:rFonts w:ascii="Times New Roman" w:hAnsi="Times New Roman"/>
          <w:sz w:val="24"/>
          <w:szCs w:val="24"/>
        </w:rPr>
        <w:t>utility</w:t>
      </w:r>
      <w:proofErr w:type="gramEnd"/>
      <w:r w:rsidRPr="004451D9">
        <w:rPr>
          <w:rFonts w:ascii="Times New Roman" w:hAnsi="Times New Roman"/>
          <w:sz w:val="24"/>
          <w:szCs w:val="24"/>
        </w:rPr>
        <w:t xml:space="preserve"> poles.)</w:t>
      </w:r>
    </w:p>
    <w:p w:rsidR="00470F84" w:rsidRPr="00867A4C" w:rsidRDefault="00470F84" w:rsidP="00470F84">
      <w:pPr>
        <w:spacing w:after="0" w:line="480" w:lineRule="auto"/>
        <w:jc w:val="both"/>
        <w:rPr>
          <w:rFonts w:ascii="Times New Roman" w:hAnsi="Times New Roman"/>
          <w:b/>
          <w:sz w:val="24"/>
          <w:szCs w:val="24"/>
        </w:rPr>
      </w:pPr>
      <w:r w:rsidRPr="00867A4C">
        <w:rPr>
          <w:rFonts w:ascii="Times New Roman" w:hAnsi="Times New Roman"/>
          <w:b/>
          <w:sz w:val="24"/>
          <w:szCs w:val="24"/>
        </w:rPr>
        <w:t>4.1 DATA DOWNLOAD AND EDITING</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This is the transfer of data from the memory unit of digital instr</w:t>
      </w:r>
      <w:r>
        <w:rPr>
          <w:rFonts w:ascii="Times New Roman" w:hAnsi="Times New Roman"/>
          <w:sz w:val="24"/>
          <w:szCs w:val="24"/>
        </w:rPr>
        <w:t xml:space="preserve">ument into the computer </w:t>
      </w:r>
      <w:r w:rsidRPr="004451D9">
        <w:rPr>
          <w:rFonts w:ascii="Times New Roman" w:hAnsi="Times New Roman"/>
          <w:sz w:val="24"/>
          <w:szCs w:val="24"/>
        </w:rPr>
        <w:t xml:space="preserve">system for the processing and storage stage for easy retrieval. The total station was connected to the computer through a data transfer cable using </w:t>
      </w:r>
      <w:proofErr w:type="gramStart"/>
      <w:r w:rsidRPr="004451D9">
        <w:rPr>
          <w:rFonts w:ascii="Times New Roman" w:hAnsi="Times New Roman"/>
          <w:sz w:val="24"/>
          <w:szCs w:val="24"/>
        </w:rPr>
        <w:t>a</w:t>
      </w:r>
      <w:r>
        <w:rPr>
          <w:rFonts w:ascii="Times New Roman" w:hAnsi="Times New Roman"/>
          <w:sz w:val="24"/>
          <w:szCs w:val="24"/>
        </w:rPr>
        <w:t xml:space="preserve"> </w:t>
      </w:r>
      <w:r w:rsidRPr="004451D9">
        <w:rPr>
          <w:rFonts w:ascii="Times New Roman" w:hAnsi="Times New Roman"/>
          <w:sz w:val="24"/>
          <w:szCs w:val="24"/>
        </w:rPr>
        <w:t>data</w:t>
      </w:r>
      <w:proofErr w:type="gramEnd"/>
      <w:r w:rsidRPr="004451D9">
        <w:rPr>
          <w:rFonts w:ascii="Times New Roman" w:hAnsi="Times New Roman"/>
          <w:sz w:val="24"/>
          <w:szCs w:val="24"/>
        </w:rPr>
        <w:t xml:space="preserve"> processing software for the downloading.</w:t>
      </w:r>
    </w:p>
    <w:p w:rsidR="00470F84" w:rsidRPr="00EF6128" w:rsidRDefault="00470F84" w:rsidP="00470F84">
      <w:pPr>
        <w:spacing w:after="0" w:line="480" w:lineRule="auto"/>
        <w:jc w:val="both"/>
        <w:rPr>
          <w:rFonts w:ascii="Times New Roman" w:hAnsi="Times New Roman"/>
          <w:b/>
          <w:sz w:val="24"/>
          <w:szCs w:val="24"/>
        </w:rPr>
      </w:pPr>
      <w:r w:rsidRPr="00EF6128">
        <w:rPr>
          <w:rFonts w:ascii="Times New Roman" w:hAnsi="Times New Roman"/>
          <w:b/>
          <w:sz w:val="24"/>
          <w:szCs w:val="24"/>
        </w:rPr>
        <w:t>DATA TRANSFER</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Data collected during the fieldwork were downloaded from the Total Station to a computer system through a USB connection using the instrument’s proprietary software. The exported data included;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Horizontal and Vertical angles </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Distances between survey points</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Coded representing different features (building, trees and roads etc)</w:t>
      </w:r>
    </w:p>
    <w:p w:rsidR="00470F84" w:rsidRPr="004451D9" w:rsidRDefault="00470F84" w:rsidP="00470F84">
      <w:pPr>
        <w:spacing w:after="0" w:line="480" w:lineRule="auto"/>
        <w:jc w:val="both"/>
        <w:rPr>
          <w:rFonts w:ascii="Times New Roman" w:hAnsi="Times New Roman"/>
          <w:sz w:val="24"/>
          <w:szCs w:val="24"/>
        </w:rPr>
      </w:pPr>
      <w:proofErr w:type="gramStart"/>
      <w:r w:rsidRPr="004451D9">
        <w:rPr>
          <w:rFonts w:ascii="Times New Roman" w:hAnsi="Times New Roman"/>
          <w:sz w:val="24"/>
          <w:szCs w:val="24"/>
        </w:rPr>
        <w:t>Control and detail points coordinates</w:t>
      </w:r>
      <w:proofErr w:type="gramEnd"/>
      <w:r w:rsidRPr="004451D9">
        <w:rPr>
          <w:rFonts w:ascii="Times New Roman" w:hAnsi="Times New Roman"/>
          <w:sz w:val="24"/>
          <w:szCs w:val="24"/>
        </w:rPr>
        <w:t>.</w:t>
      </w: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DATA EDITING </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Error Checking: Field notes were cross checked with downloaded data to detect and correct any inconsistencies </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Traverse Adjustment: The survey was adjusted to minimize closure error </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Reclassification: features codes were verified and edited to correspond with standard plotting symbol</w:t>
      </w: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DATA PROCESSING IN AUTOCAD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To open AUTOCAD software and following the </w:t>
      </w:r>
      <w:proofErr w:type="spellStart"/>
      <w:r w:rsidRPr="004451D9">
        <w:rPr>
          <w:rFonts w:ascii="Times New Roman" w:hAnsi="Times New Roman"/>
          <w:sz w:val="24"/>
          <w:szCs w:val="24"/>
        </w:rPr>
        <w:t>underlisted</w:t>
      </w:r>
      <w:proofErr w:type="spellEnd"/>
      <w:r w:rsidRPr="004451D9">
        <w:rPr>
          <w:rFonts w:ascii="Times New Roman" w:hAnsi="Times New Roman"/>
          <w:sz w:val="24"/>
          <w:szCs w:val="24"/>
        </w:rPr>
        <w:t xml:space="preserve"> procedure:</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Switch on the computer and allowed it to boot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Start menu was clicked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Select program was clicked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From the Notepad, a script files for the coordinates, line, text and other was structured.</w:t>
      </w:r>
    </w:p>
    <w:p w:rsidR="00470F84" w:rsidRPr="004451D9" w:rsidRDefault="00470F84" w:rsidP="00470F84">
      <w:pPr>
        <w:spacing w:after="0" w:line="480" w:lineRule="auto"/>
        <w:jc w:val="both"/>
        <w:rPr>
          <w:rFonts w:ascii="Times New Roman" w:hAnsi="Times New Roman"/>
          <w:sz w:val="24"/>
          <w:szCs w:val="24"/>
        </w:rPr>
      </w:pPr>
      <w:r>
        <w:rPr>
          <w:rFonts w:ascii="Times New Roman" w:hAnsi="Times New Roman"/>
          <w:sz w:val="24"/>
          <w:szCs w:val="24"/>
        </w:rPr>
        <w:t>* Files were</w:t>
      </w:r>
      <w:r w:rsidRPr="004451D9">
        <w:rPr>
          <w:rFonts w:ascii="Times New Roman" w:hAnsi="Times New Roman"/>
          <w:sz w:val="24"/>
          <w:szCs w:val="24"/>
        </w:rPr>
        <w:t xml:space="preserve"> saved with the extension Script.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AUTOCAD was launched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File menu was clicked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Sub menu (New) was clicked and the name was saved.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 Format was clicked and all necessary settings were carried out (</w:t>
      </w:r>
      <w:proofErr w:type="spellStart"/>
      <w:r w:rsidRPr="004451D9">
        <w:rPr>
          <w:rFonts w:ascii="Times New Roman" w:hAnsi="Times New Roman"/>
          <w:sz w:val="24"/>
          <w:szCs w:val="24"/>
        </w:rPr>
        <w:t>i.e</w:t>
      </w:r>
      <w:proofErr w:type="spellEnd"/>
      <w:r w:rsidRPr="004451D9">
        <w:rPr>
          <w:rFonts w:ascii="Times New Roman" w:hAnsi="Times New Roman"/>
          <w:sz w:val="24"/>
          <w:szCs w:val="24"/>
        </w:rPr>
        <w:t xml:space="preserve"> units, dimension etc.)</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Then 'OK' was clicked to the aspect of parameter setting.</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Tools were selected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Run script was clicked on.</w:t>
      </w:r>
    </w:p>
    <w:p w:rsidR="00470F84" w:rsidRPr="004451D9" w:rsidRDefault="00470F84" w:rsidP="00470F84">
      <w:pPr>
        <w:spacing w:after="0" w:line="480" w:lineRule="auto"/>
        <w:jc w:val="both"/>
        <w:rPr>
          <w:rFonts w:ascii="Times New Roman" w:hAnsi="Times New Roman"/>
          <w:sz w:val="24"/>
          <w:szCs w:val="24"/>
        </w:rPr>
      </w:pPr>
      <w:proofErr w:type="gramStart"/>
      <w:r w:rsidRPr="004451D9">
        <w:rPr>
          <w:rFonts w:ascii="Times New Roman" w:hAnsi="Times New Roman"/>
          <w:sz w:val="24"/>
          <w:szCs w:val="24"/>
        </w:rPr>
        <w:t>other</w:t>
      </w:r>
      <w:proofErr w:type="gramEnd"/>
      <w:r w:rsidRPr="004451D9">
        <w:rPr>
          <w:rFonts w:ascii="Times New Roman" w:hAnsi="Times New Roman"/>
          <w:sz w:val="24"/>
          <w:szCs w:val="24"/>
        </w:rPr>
        <w: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Text was clicked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 Escape key was pressed, Z then E </w:t>
      </w:r>
      <w:proofErr w:type="gramStart"/>
      <w:r w:rsidRPr="004451D9">
        <w:rPr>
          <w:rFonts w:ascii="Times New Roman" w:hAnsi="Times New Roman"/>
          <w:sz w:val="24"/>
          <w:szCs w:val="24"/>
        </w:rPr>
        <w:t>enter</w:t>
      </w:r>
      <w:proofErr w:type="gramEnd"/>
      <w:r w:rsidRPr="004451D9">
        <w:rPr>
          <w:rFonts w:ascii="Times New Roman" w:hAnsi="Times New Roman"/>
          <w:sz w:val="24"/>
          <w:szCs w:val="24"/>
        </w:rPr>
        <w: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Text writing and other necessary editing were done.</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Coordinates of the details were all typed.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 Coordinates were pasted and then the </w:t>
      </w:r>
      <w:proofErr w:type="gramStart"/>
      <w:r w:rsidRPr="004451D9">
        <w:rPr>
          <w:rFonts w:ascii="Times New Roman" w:hAnsi="Times New Roman"/>
          <w:sz w:val="24"/>
          <w:szCs w:val="24"/>
        </w:rPr>
        <w:t xml:space="preserve">point </w:t>
      </w:r>
      <w:proofErr w:type="spellStart"/>
      <w:r w:rsidRPr="004451D9">
        <w:rPr>
          <w:rFonts w:ascii="Times New Roman" w:hAnsi="Times New Roman"/>
          <w:sz w:val="24"/>
          <w:szCs w:val="24"/>
        </w:rPr>
        <w:t>were</w:t>
      </w:r>
      <w:proofErr w:type="spellEnd"/>
      <w:proofErr w:type="gramEnd"/>
      <w:r w:rsidRPr="004451D9">
        <w:rPr>
          <w:rFonts w:ascii="Times New Roman" w:hAnsi="Times New Roman"/>
          <w:sz w:val="24"/>
          <w:szCs w:val="24"/>
        </w:rPr>
        <w:t xml:space="preserve"> all displayed.</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 With </w:t>
      </w:r>
      <w:proofErr w:type="spellStart"/>
      <w:r w:rsidRPr="004451D9">
        <w:rPr>
          <w:rFonts w:ascii="Times New Roman" w:hAnsi="Times New Roman"/>
          <w:sz w:val="24"/>
          <w:szCs w:val="24"/>
        </w:rPr>
        <w:t>polyline</w:t>
      </w:r>
      <w:proofErr w:type="spellEnd"/>
      <w:r w:rsidRPr="004451D9">
        <w:rPr>
          <w:rFonts w:ascii="Times New Roman" w:hAnsi="Times New Roman"/>
          <w:sz w:val="24"/>
          <w:szCs w:val="24"/>
        </w:rPr>
        <w:t xml:space="preserve"> the point were joined as they were sketched.</w:t>
      </w:r>
    </w:p>
    <w:p w:rsidR="00470F84"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AREA COMPUTATION </w:t>
      </w:r>
    </w:p>
    <w:tbl>
      <w:tblPr>
        <w:tblStyle w:val="TableGrid"/>
        <w:tblW w:w="0" w:type="auto"/>
        <w:tblLook w:val="04A0"/>
      </w:tblPr>
      <w:tblGrid>
        <w:gridCol w:w="3081"/>
        <w:gridCol w:w="3081"/>
        <w:gridCol w:w="3081"/>
      </w:tblGrid>
      <w:tr w:rsidR="00470F84" w:rsidTr="00D52EB2">
        <w:tc>
          <w:tcPr>
            <w:tcW w:w="3081" w:type="dxa"/>
          </w:tcPr>
          <w:p w:rsidR="00470F84" w:rsidRDefault="00470F84" w:rsidP="00D52EB2">
            <w:pPr>
              <w:spacing w:line="480" w:lineRule="auto"/>
              <w:jc w:val="both"/>
              <w:rPr>
                <w:rFonts w:ascii="Times New Roman" w:hAnsi="Times New Roman"/>
                <w:b/>
                <w:sz w:val="24"/>
                <w:szCs w:val="24"/>
              </w:rPr>
            </w:pP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ΔE</w:t>
            </w:r>
            <w:r w:rsidRPr="004451D9">
              <w:rPr>
                <w:rFonts w:ascii="Times New Roman" w:hAnsi="Times New Roman"/>
                <w:sz w:val="24"/>
                <w:szCs w:val="24"/>
              </w:rPr>
              <w:tab/>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ΔN</w:t>
            </w:r>
          </w:p>
        </w:tc>
      </w:tr>
      <w:tr w:rsidR="00470F84" w:rsidTr="00D52EB2">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2 – 1</w:t>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+103.16</w:t>
            </w:r>
            <w:r w:rsidRPr="004451D9">
              <w:rPr>
                <w:rFonts w:ascii="Times New Roman" w:hAnsi="Times New Roman"/>
                <w:sz w:val="24"/>
                <w:szCs w:val="24"/>
              </w:rPr>
              <w:tab/>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-35.53</w:t>
            </w:r>
          </w:p>
        </w:tc>
      </w:tr>
      <w:tr w:rsidR="00470F84" w:rsidTr="00D52EB2">
        <w:tc>
          <w:tcPr>
            <w:tcW w:w="3081" w:type="dxa"/>
          </w:tcPr>
          <w:p w:rsidR="00470F84" w:rsidRPr="00AB5036" w:rsidRDefault="00470F84" w:rsidP="00D52EB2">
            <w:pPr>
              <w:spacing w:line="480" w:lineRule="auto"/>
              <w:jc w:val="both"/>
              <w:rPr>
                <w:rFonts w:ascii="Times New Roman" w:hAnsi="Times New Roman"/>
                <w:sz w:val="24"/>
                <w:szCs w:val="24"/>
              </w:rPr>
            </w:pPr>
            <w:r w:rsidRPr="00AB5036">
              <w:rPr>
                <w:rFonts w:ascii="Times New Roman" w:hAnsi="Times New Roman"/>
                <w:sz w:val="24"/>
                <w:szCs w:val="24"/>
              </w:rPr>
              <w:t>3-2</w:t>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-67.46</w:t>
            </w:r>
            <w:r w:rsidRPr="004451D9">
              <w:rPr>
                <w:rFonts w:ascii="Times New Roman" w:hAnsi="Times New Roman"/>
                <w:sz w:val="24"/>
                <w:szCs w:val="24"/>
              </w:rPr>
              <w:tab/>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-16.02</w:t>
            </w:r>
          </w:p>
        </w:tc>
      </w:tr>
      <w:tr w:rsidR="00470F84" w:rsidTr="00D52EB2">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4 – 3</w:t>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+39.62</w:t>
            </w:r>
            <w:r w:rsidRPr="004451D9">
              <w:rPr>
                <w:rFonts w:ascii="Times New Roman" w:hAnsi="Times New Roman"/>
                <w:sz w:val="24"/>
                <w:szCs w:val="24"/>
              </w:rPr>
              <w:tab/>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-34.23</w:t>
            </w:r>
          </w:p>
        </w:tc>
      </w:tr>
      <w:tr w:rsidR="00470F84" w:rsidTr="00D52EB2">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1 – 4</w:t>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-75.32</w:t>
            </w:r>
            <w:r w:rsidRPr="004451D9">
              <w:rPr>
                <w:rFonts w:ascii="Times New Roman" w:hAnsi="Times New Roman"/>
                <w:sz w:val="24"/>
                <w:szCs w:val="24"/>
              </w:rPr>
              <w:tab/>
            </w:r>
          </w:p>
        </w:tc>
        <w:tc>
          <w:tcPr>
            <w:tcW w:w="3081" w:type="dxa"/>
          </w:tcPr>
          <w:p w:rsidR="00470F84" w:rsidRDefault="00470F84" w:rsidP="00D52EB2">
            <w:pPr>
              <w:spacing w:line="480" w:lineRule="auto"/>
              <w:jc w:val="both"/>
              <w:rPr>
                <w:rFonts w:ascii="Times New Roman" w:hAnsi="Times New Roman"/>
                <w:b/>
                <w:sz w:val="24"/>
                <w:szCs w:val="24"/>
              </w:rPr>
            </w:pPr>
            <w:r w:rsidRPr="004451D9">
              <w:rPr>
                <w:rFonts w:ascii="Times New Roman" w:hAnsi="Times New Roman"/>
                <w:sz w:val="24"/>
                <w:szCs w:val="24"/>
              </w:rPr>
              <w:t>+229.96</w:t>
            </w:r>
          </w:p>
        </w:tc>
      </w:tr>
    </w:tbl>
    <w:p w:rsidR="00470F84" w:rsidRDefault="00470F84" w:rsidP="00470F84">
      <w:pPr>
        <w:spacing w:after="0" w:line="480" w:lineRule="auto"/>
        <w:jc w:val="both"/>
        <w:rPr>
          <w:rFonts w:ascii="Times New Roman" w:hAnsi="Times New Roman"/>
          <w:sz w:val="24"/>
          <w:szCs w:val="24"/>
        </w:rPr>
      </w:pP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Using Double Latitude and Departure</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+103.16 x - 35.53= - 3665.275</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+103.16</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+206.32</w:t>
      </w:r>
    </w:p>
    <w:p w:rsidR="00470F84" w:rsidRPr="004451D9" w:rsidRDefault="00470F84" w:rsidP="00470F84">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67.46 x - 106.20= + 10807.092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lastRenderedPageBreak/>
        <w:t>+138.86</w:t>
      </w:r>
    </w:p>
    <w:p w:rsidR="00470F84" w:rsidRPr="004451D9" w:rsidRDefault="00470F84" w:rsidP="00470F84">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67.46</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+71.400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+ 39.62 x - 34.23= - 1356.193</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+111.02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+ 39.62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+150.64</w:t>
      </w:r>
    </w:p>
    <w:p w:rsidR="00470F84" w:rsidRPr="004451D9" w:rsidRDefault="00470F84" w:rsidP="00470F84">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75.32 x + 229.96= + 34641.174</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+ 75.32</w:t>
      </w:r>
    </w:p>
    <w:p w:rsidR="00470F84" w:rsidRPr="004451D9" w:rsidRDefault="00470F84" w:rsidP="00470F84">
      <w:pPr>
        <w:numPr>
          <w:ilvl w:val="0"/>
          <w:numId w:val="2"/>
        </w:numPr>
        <w:spacing w:after="0" w:line="480" w:lineRule="auto"/>
        <w:jc w:val="both"/>
        <w:rPr>
          <w:rFonts w:ascii="Times New Roman" w:hAnsi="Times New Roman"/>
          <w:sz w:val="24"/>
          <w:szCs w:val="24"/>
        </w:rPr>
      </w:pPr>
      <w:r w:rsidRPr="004451D9">
        <w:rPr>
          <w:rFonts w:ascii="Times New Roman" w:hAnsi="Times New Roman"/>
          <w:sz w:val="24"/>
          <w:szCs w:val="24"/>
        </w:rPr>
        <w:t>75.32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00.00</w:t>
      </w:r>
    </w:p>
    <w:p w:rsidR="00470F84" w:rsidRPr="00FD79E9" w:rsidRDefault="00470F84" w:rsidP="00470F84">
      <w:pPr>
        <w:spacing w:after="0" w:line="480" w:lineRule="auto"/>
        <w:jc w:val="both"/>
        <w:rPr>
          <w:rFonts w:ascii="Times New Roman" w:hAnsi="Times New Roman"/>
          <w:sz w:val="24"/>
          <w:szCs w:val="24"/>
          <w:u w:val="single"/>
        </w:rPr>
      </w:pPr>
      <w:r w:rsidRPr="00FD79E9">
        <w:rPr>
          <w:rFonts w:ascii="Times New Roman" w:hAnsi="Times New Roman"/>
          <w:sz w:val="24"/>
          <w:szCs w:val="24"/>
          <w:u w:val="single"/>
        </w:rPr>
        <w:t xml:space="preserve">Sum of + - Sum of – </w:t>
      </w:r>
    </w:p>
    <w:p w:rsidR="00470F84" w:rsidRPr="004451D9" w:rsidRDefault="00470F84" w:rsidP="00470F84">
      <w:pPr>
        <w:spacing w:after="0" w:line="480" w:lineRule="auto"/>
        <w:ind w:firstLine="720"/>
        <w:jc w:val="both"/>
        <w:rPr>
          <w:rFonts w:ascii="Times New Roman" w:hAnsi="Times New Roman"/>
          <w:sz w:val="24"/>
          <w:szCs w:val="24"/>
        </w:rPr>
      </w:pPr>
      <w:r w:rsidRPr="004451D9">
        <w:rPr>
          <w:rFonts w:ascii="Times New Roman" w:hAnsi="Times New Roman"/>
          <w:sz w:val="24"/>
          <w:szCs w:val="24"/>
        </w:rPr>
        <w:t>2</w:t>
      </w:r>
    </w:p>
    <w:p w:rsidR="00470F84" w:rsidRPr="00FD79E9" w:rsidRDefault="00470F84" w:rsidP="00470F84">
      <w:pPr>
        <w:spacing w:after="0" w:line="480" w:lineRule="auto"/>
        <w:jc w:val="both"/>
        <w:rPr>
          <w:rFonts w:ascii="Times New Roman" w:hAnsi="Times New Roman"/>
          <w:sz w:val="24"/>
          <w:szCs w:val="24"/>
          <w:u w:val="single"/>
        </w:rPr>
      </w:pPr>
      <w:r w:rsidRPr="00FD79E9">
        <w:rPr>
          <w:rFonts w:ascii="Times New Roman" w:hAnsi="Times New Roman"/>
          <w:sz w:val="24"/>
          <w:szCs w:val="24"/>
          <w:u w:val="single"/>
        </w:rPr>
        <w:t xml:space="preserve">= (10807.092 + 34641.174) – (-3665.275 + (-1356.193) </w:t>
      </w:r>
    </w:p>
    <w:p w:rsidR="00470F84" w:rsidRPr="004451D9" w:rsidRDefault="00470F84" w:rsidP="00470F84">
      <w:pPr>
        <w:spacing w:after="0" w:line="480" w:lineRule="auto"/>
        <w:ind w:left="1440" w:firstLine="720"/>
        <w:jc w:val="both"/>
        <w:rPr>
          <w:rFonts w:ascii="Times New Roman" w:hAnsi="Times New Roman"/>
          <w:sz w:val="24"/>
          <w:szCs w:val="24"/>
        </w:rPr>
      </w:pPr>
      <w:r w:rsidRPr="004451D9">
        <w:rPr>
          <w:rFonts w:ascii="Times New Roman" w:hAnsi="Times New Roman"/>
          <w:sz w:val="24"/>
          <w:szCs w:val="24"/>
        </w:rPr>
        <w:t>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Sum of Positive = 45448.266</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Sum of Negative = 5021.468</w:t>
      </w:r>
    </w:p>
    <w:p w:rsidR="00470F84" w:rsidRPr="00FD79E9" w:rsidRDefault="00470F84" w:rsidP="00470F84">
      <w:pPr>
        <w:spacing w:after="0" w:line="480" w:lineRule="auto"/>
        <w:jc w:val="both"/>
        <w:rPr>
          <w:rFonts w:ascii="Times New Roman" w:hAnsi="Times New Roman"/>
          <w:sz w:val="24"/>
          <w:szCs w:val="24"/>
          <w:u w:val="single"/>
        </w:rPr>
      </w:pPr>
      <w:r w:rsidRPr="00FD79E9">
        <w:rPr>
          <w:rFonts w:ascii="Times New Roman" w:hAnsi="Times New Roman"/>
          <w:sz w:val="24"/>
          <w:szCs w:val="24"/>
        </w:rPr>
        <w:t>A =</w:t>
      </w:r>
      <w:r w:rsidRPr="00FD79E9">
        <w:rPr>
          <w:rFonts w:ascii="Times New Roman" w:hAnsi="Times New Roman"/>
          <w:sz w:val="24"/>
          <w:szCs w:val="24"/>
          <w:u w:val="single"/>
        </w:rPr>
        <w:t xml:space="preserve"> 45448.266 - 5021.468</w:t>
      </w:r>
    </w:p>
    <w:p w:rsidR="00470F84" w:rsidRPr="004451D9" w:rsidRDefault="00470F84" w:rsidP="00470F84">
      <w:pPr>
        <w:spacing w:after="0" w:line="480" w:lineRule="auto"/>
        <w:ind w:left="720" w:firstLine="720"/>
        <w:jc w:val="both"/>
        <w:rPr>
          <w:rFonts w:ascii="Times New Roman" w:hAnsi="Times New Roman"/>
          <w:sz w:val="24"/>
          <w:szCs w:val="24"/>
        </w:rPr>
      </w:pPr>
      <w:r w:rsidRPr="004451D9">
        <w:rPr>
          <w:rFonts w:ascii="Times New Roman" w:hAnsi="Times New Roman"/>
          <w:sz w:val="24"/>
          <w:szCs w:val="24"/>
        </w:rPr>
        <w:t>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A = </w:t>
      </w:r>
      <w:r w:rsidRPr="00FD79E9">
        <w:rPr>
          <w:rFonts w:ascii="Times New Roman" w:hAnsi="Times New Roman"/>
          <w:sz w:val="24"/>
          <w:szCs w:val="24"/>
          <w:u w:val="single"/>
        </w:rPr>
        <w:t>40426.798= 20213.399 square</w:t>
      </w:r>
    </w:p>
    <w:p w:rsidR="00470F84" w:rsidRPr="004451D9" w:rsidRDefault="00470F84" w:rsidP="00470F84">
      <w:pPr>
        <w:spacing w:after="0" w:line="480" w:lineRule="auto"/>
        <w:ind w:left="720" w:firstLine="720"/>
        <w:jc w:val="both"/>
        <w:rPr>
          <w:rFonts w:ascii="Times New Roman" w:hAnsi="Times New Roman"/>
          <w:sz w:val="24"/>
          <w:szCs w:val="24"/>
        </w:rPr>
      </w:pPr>
      <w:r w:rsidRPr="004451D9">
        <w:rPr>
          <w:rFonts w:ascii="Times New Roman" w:hAnsi="Times New Roman"/>
          <w:sz w:val="24"/>
          <w:szCs w:val="24"/>
        </w:rPr>
        <w:t>2</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w:t>
      </w:r>
      <w:r w:rsidRPr="00FD79E9">
        <w:rPr>
          <w:rFonts w:ascii="Times New Roman" w:hAnsi="Times New Roman"/>
          <w:sz w:val="24"/>
          <w:szCs w:val="24"/>
          <w:u w:val="single"/>
        </w:rPr>
        <w:t xml:space="preserve"> 20213.399</w:t>
      </w:r>
      <w:r w:rsidRPr="00FD79E9">
        <w:rPr>
          <w:rFonts w:ascii="Times New Roman" w:hAnsi="Times New Roman"/>
          <w:sz w:val="24"/>
          <w:szCs w:val="24"/>
        </w:rPr>
        <w:tab/>
        <w:t xml:space="preserve">= </w:t>
      </w:r>
      <w:r w:rsidRPr="004451D9">
        <w:rPr>
          <w:rFonts w:ascii="Times New Roman" w:hAnsi="Times New Roman"/>
          <w:sz w:val="24"/>
          <w:szCs w:val="24"/>
        </w:rPr>
        <w:t xml:space="preserve">2.021 Hectares </w:t>
      </w:r>
    </w:p>
    <w:p w:rsidR="00470F84" w:rsidRPr="004451D9" w:rsidRDefault="00470F84" w:rsidP="00470F84">
      <w:pPr>
        <w:spacing w:after="0" w:line="480" w:lineRule="auto"/>
        <w:jc w:val="both"/>
        <w:rPr>
          <w:rFonts w:ascii="Times New Roman" w:hAnsi="Times New Roman"/>
          <w:sz w:val="24"/>
          <w:szCs w:val="24"/>
        </w:rPr>
      </w:pPr>
      <w:r>
        <w:rPr>
          <w:rFonts w:ascii="Times New Roman" w:hAnsi="Times New Roman"/>
          <w:sz w:val="24"/>
          <w:szCs w:val="24"/>
        </w:rPr>
        <w:t xml:space="preserve">   </w:t>
      </w:r>
      <w:r w:rsidRPr="004451D9">
        <w:rPr>
          <w:rFonts w:ascii="Times New Roman" w:hAnsi="Times New Roman"/>
          <w:sz w:val="24"/>
          <w:szCs w:val="24"/>
        </w:rPr>
        <w:t>10,000</w:t>
      </w:r>
    </w:p>
    <w:p w:rsidR="00470F84" w:rsidRDefault="00470F84" w:rsidP="00470F84">
      <w:pPr>
        <w:spacing w:after="0" w:line="360" w:lineRule="auto"/>
        <w:jc w:val="both"/>
        <w:rPr>
          <w:rFonts w:ascii="Times New Roman" w:hAnsi="Times New Roman"/>
          <w:sz w:val="24"/>
          <w:szCs w:val="24"/>
        </w:rPr>
      </w:pPr>
      <w:r w:rsidRPr="004451D9">
        <w:rPr>
          <w:rFonts w:ascii="Times New Roman" w:hAnsi="Times New Roman"/>
          <w:sz w:val="24"/>
          <w:szCs w:val="24"/>
        </w:rPr>
        <w:lastRenderedPageBreak/>
        <w:t>=</w:t>
      </w:r>
      <w:r>
        <w:rPr>
          <w:rFonts w:ascii="Times New Roman" w:hAnsi="Times New Roman"/>
          <w:sz w:val="24"/>
          <w:szCs w:val="24"/>
        </w:rPr>
        <w:t xml:space="preserve"> </w:t>
      </w:r>
      <w:r w:rsidRPr="004451D9">
        <w:rPr>
          <w:rFonts w:ascii="Times New Roman" w:hAnsi="Times New Roman"/>
          <w:sz w:val="24"/>
          <w:szCs w:val="24"/>
        </w:rPr>
        <w:t>4.99 Acres</w:t>
      </w:r>
      <w:r w:rsidRPr="004451D9">
        <w:rPr>
          <w:rFonts w:ascii="Times New Roman" w:hAnsi="Times New Roman"/>
          <w:sz w:val="24"/>
          <w:szCs w:val="24"/>
        </w:rPr>
        <w:tab/>
      </w:r>
    </w:p>
    <w:p w:rsidR="00470F84" w:rsidRDefault="00470F84" w:rsidP="00470F84">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Style w:val="TableGrid"/>
        <w:tblW w:w="0" w:type="auto"/>
        <w:tblLook w:val="04A0"/>
      </w:tblPr>
      <w:tblGrid>
        <w:gridCol w:w="738"/>
        <w:gridCol w:w="1443"/>
        <w:gridCol w:w="1077"/>
        <w:gridCol w:w="1125"/>
        <w:gridCol w:w="1089"/>
        <w:gridCol w:w="1356"/>
        <w:gridCol w:w="1356"/>
        <w:gridCol w:w="1059"/>
      </w:tblGrid>
      <w:tr w:rsidR="00470F84" w:rsidTr="00D52EB2">
        <w:trPr>
          <w:trHeight w:val="341"/>
        </w:trPr>
        <w:tc>
          <w:tcPr>
            <w:tcW w:w="738" w:type="dxa"/>
          </w:tcPr>
          <w:p w:rsidR="00470F84" w:rsidRDefault="00470F84" w:rsidP="00D52EB2">
            <w:pPr>
              <w:spacing w:line="360" w:lineRule="auto"/>
              <w:jc w:val="both"/>
              <w:rPr>
                <w:rFonts w:ascii="Times New Roman" w:hAnsi="Times New Roman"/>
                <w:sz w:val="24"/>
                <w:szCs w:val="24"/>
              </w:rPr>
            </w:pPr>
            <w:proofErr w:type="spellStart"/>
            <w:r w:rsidRPr="004451D9">
              <w:rPr>
                <w:rFonts w:ascii="Times New Roman" w:hAnsi="Times New Roman"/>
                <w:sz w:val="24"/>
                <w:szCs w:val="24"/>
              </w:rPr>
              <w:t>Stn.</w:t>
            </w:r>
            <w:proofErr w:type="spellEnd"/>
          </w:p>
        </w:tc>
        <w:tc>
          <w:tcPr>
            <w:tcW w:w="1443"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Bearing</w:t>
            </w:r>
          </w:p>
        </w:tc>
        <w:tc>
          <w:tcPr>
            <w:tcW w:w="1077"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Distance</w:t>
            </w:r>
          </w:p>
        </w:tc>
        <w:tc>
          <w:tcPr>
            <w:tcW w:w="1125"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Δ Eas</w:t>
            </w:r>
            <w:r>
              <w:rPr>
                <w:rFonts w:ascii="Times New Roman" w:hAnsi="Times New Roman"/>
                <w:sz w:val="24"/>
                <w:szCs w:val="24"/>
              </w:rPr>
              <w:t>t</w:t>
            </w:r>
          </w:p>
        </w:tc>
        <w:tc>
          <w:tcPr>
            <w:tcW w:w="108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Δ North</w:t>
            </w:r>
          </w:p>
        </w:tc>
        <w:tc>
          <w:tcPr>
            <w:tcW w:w="1356"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Easting</w:t>
            </w:r>
            <w:r>
              <w:rPr>
                <w:rFonts w:ascii="Times New Roman" w:hAnsi="Times New Roman"/>
                <w:sz w:val="24"/>
                <w:szCs w:val="24"/>
              </w:rPr>
              <w:tab/>
            </w:r>
          </w:p>
        </w:tc>
        <w:tc>
          <w:tcPr>
            <w:tcW w:w="1356"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Northing</w:t>
            </w:r>
          </w:p>
        </w:tc>
        <w:tc>
          <w:tcPr>
            <w:tcW w:w="1059" w:type="dxa"/>
          </w:tcPr>
          <w:p w:rsidR="00470F84" w:rsidRDefault="00470F84" w:rsidP="00D52EB2">
            <w:pPr>
              <w:spacing w:line="360" w:lineRule="auto"/>
              <w:jc w:val="both"/>
              <w:rPr>
                <w:rFonts w:ascii="Times New Roman" w:hAnsi="Times New Roman"/>
                <w:sz w:val="24"/>
                <w:szCs w:val="24"/>
              </w:rPr>
            </w:pPr>
            <w:proofErr w:type="spellStart"/>
            <w:r>
              <w:rPr>
                <w:rFonts w:ascii="Times New Roman" w:hAnsi="Times New Roman"/>
                <w:sz w:val="24"/>
                <w:szCs w:val="24"/>
              </w:rPr>
              <w:t>Stn.</w:t>
            </w:r>
            <w:proofErr w:type="spellEnd"/>
          </w:p>
        </w:tc>
      </w:tr>
      <w:tr w:rsidR="00470F84" w:rsidTr="00D52EB2">
        <w:trPr>
          <w:trHeight w:val="413"/>
        </w:trPr>
        <w:tc>
          <w:tcPr>
            <w:tcW w:w="738" w:type="dxa"/>
          </w:tcPr>
          <w:p w:rsidR="00470F84" w:rsidRDefault="00470F84" w:rsidP="00D52EB2">
            <w:pPr>
              <w:spacing w:line="360" w:lineRule="auto"/>
              <w:jc w:val="both"/>
              <w:rPr>
                <w:rFonts w:ascii="Times New Roman" w:hAnsi="Times New Roman"/>
                <w:sz w:val="24"/>
                <w:szCs w:val="24"/>
              </w:rPr>
            </w:pPr>
          </w:p>
        </w:tc>
        <w:tc>
          <w:tcPr>
            <w:tcW w:w="1443" w:type="dxa"/>
          </w:tcPr>
          <w:p w:rsidR="00470F84" w:rsidRDefault="00470F84" w:rsidP="00D52EB2">
            <w:pPr>
              <w:spacing w:line="360" w:lineRule="auto"/>
              <w:jc w:val="both"/>
              <w:rPr>
                <w:rFonts w:ascii="Times New Roman" w:hAnsi="Times New Roman"/>
                <w:sz w:val="24"/>
                <w:szCs w:val="24"/>
              </w:rPr>
            </w:pPr>
          </w:p>
        </w:tc>
        <w:tc>
          <w:tcPr>
            <w:tcW w:w="1077" w:type="dxa"/>
          </w:tcPr>
          <w:p w:rsidR="00470F84" w:rsidRDefault="00470F84" w:rsidP="00D52EB2">
            <w:pPr>
              <w:spacing w:line="360" w:lineRule="auto"/>
              <w:jc w:val="both"/>
              <w:rPr>
                <w:rFonts w:ascii="Times New Roman" w:hAnsi="Times New Roman"/>
                <w:sz w:val="24"/>
                <w:szCs w:val="24"/>
              </w:rPr>
            </w:pPr>
          </w:p>
        </w:tc>
        <w:tc>
          <w:tcPr>
            <w:tcW w:w="1125" w:type="dxa"/>
          </w:tcPr>
          <w:p w:rsidR="00470F84" w:rsidRDefault="00470F84" w:rsidP="00D52EB2">
            <w:pPr>
              <w:spacing w:line="360" w:lineRule="auto"/>
              <w:jc w:val="both"/>
              <w:rPr>
                <w:rFonts w:ascii="Times New Roman" w:hAnsi="Times New Roman"/>
                <w:sz w:val="24"/>
                <w:szCs w:val="24"/>
              </w:rPr>
            </w:pPr>
          </w:p>
        </w:tc>
        <w:tc>
          <w:tcPr>
            <w:tcW w:w="1089" w:type="dxa"/>
          </w:tcPr>
          <w:p w:rsidR="00470F84" w:rsidRDefault="00470F84" w:rsidP="00D52EB2">
            <w:pPr>
              <w:spacing w:line="360" w:lineRule="auto"/>
              <w:jc w:val="both"/>
              <w:rPr>
                <w:rFonts w:ascii="Times New Roman" w:hAnsi="Times New Roman"/>
                <w:sz w:val="24"/>
                <w:szCs w:val="24"/>
              </w:rPr>
            </w:pP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675605.928</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938052.240</w:t>
            </w:r>
          </w:p>
        </w:tc>
        <w:tc>
          <w:tcPr>
            <w:tcW w:w="105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A</w:t>
            </w:r>
          </w:p>
        </w:tc>
      </w:tr>
      <w:tr w:rsidR="00470F84" w:rsidTr="00D52EB2">
        <w:tc>
          <w:tcPr>
            <w:tcW w:w="738"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A</w:t>
            </w:r>
          </w:p>
        </w:tc>
        <w:tc>
          <w:tcPr>
            <w:tcW w:w="1443"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073˚ 10’ 02</w:t>
            </w:r>
            <w:r>
              <w:rPr>
                <w:rFonts w:ascii="Times New Roman" w:hAnsi="Times New Roman"/>
                <w:sz w:val="24"/>
                <w:szCs w:val="24"/>
              </w:rPr>
              <w:t>”</w:t>
            </w:r>
          </w:p>
        </w:tc>
        <w:tc>
          <w:tcPr>
            <w:tcW w:w="1077"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110.05</w:t>
            </w:r>
          </w:p>
        </w:tc>
        <w:tc>
          <w:tcPr>
            <w:tcW w:w="1125"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-57.891</w:t>
            </w:r>
          </w:p>
        </w:tc>
        <w:tc>
          <w:tcPr>
            <w:tcW w:w="1089"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-254.551</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675548.031</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937793.689</w:t>
            </w:r>
          </w:p>
        </w:tc>
        <w:tc>
          <w:tcPr>
            <w:tcW w:w="105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B</w:t>
            </w:r>
          </w:p>
        </w:tc>
      </w:tr>
      <w:tr w:rsidR="00470F84" w:rsidTr="00D52EB2">
        <w:tc>
          <w:tcPr>
            <w:tcW w:w="738"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B</w:t>
            </w:r>
          </w:p>
        </w:tc>
        <w:tc>
          <w:tcPr>
            <w:tcW w:w="1443"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185˚ 19’ 46</w:t>
            </w:r>
            <w:r>
              <w:rPr>
                <w:rFonts w:ascii="Times New Roman" w:hAnsi="Times New Roman"/>
                <w:sz w:val="24"/>
                <w:szCs w:val="24"/>
              </w:rPr>
              <w:t>”</w:t>
            </w:r>
          </w:p>
        </w:tc>
        <w:tc>
          <w:tcPr>
            <w:tcW w:w="1077"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120.54</w:t>
            </w:r>
          </w:p>
        </w:tc>
        <w:tc>
          <w:tcPr>
            <w:tcW w:w="1125"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-150.574</w:t>
            </w:r>
          </w:p>
        </w:tc>
        <w:tc>
          <w:tcPr>
            <w:tcW w:w="1089"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34.798</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675397.457</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937832.487</w:t>
            </w:r>
          </w:p>
        </w:tc>
        <w:tc>
          <w:tcPr>
            <w:tcW w:w="105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C</w:t>
            </w:r>
          </w:p>
        </w:tc>
      </w:tr>
      <w:tr w:rsidR="00470F84" w:rsidTr="00D52EB2">
        <w:tc>
          <w:tcPr>
            <w:tcW w:w="738"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C</w:t>
            </w:r>
          </w:p>
        </w:tc>
        <w:tc>
          <w:tcPr>
            <w:tcW w:w="1443"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254˚ 09’ 58</w:t>
            </w:r>
            <w:r>
              <w:rPr>
                <w:rFonts w:ascii="Times New Roman" w:hAnsi="Times New Roman"/>
                <w:sz w:val="24"/>
                <w:szCs w:val="24"/>
              </w:rPr>
              <w:t>”</w:t>
            </w:r>
          </w:p>
        </w:tc>
        <w:tc>
          <w:tcPr>
            <w:tcW w:w="1077"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110.78</w:t>
            </w:r>
            <w:r w:rsidRPr="004451D9">
              <w:rPr>
                <w:rFonts w:ascii="Times New Roman" w:hAnsi="Times New Roman"/>
                <w:sz w:val="24"/>
                <w:szCs w:val="24"/>
              </w:rPr>
              <w:tab/>
            </w:r>
          </w:p>
        </w:tc>
        <w:tc>
          <w:tcPr>
            <w:tcW w:w="1125"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103.191</w:t>
            </w:r>
          </w:p>
        </w:tc>
        <w:tc>
          <w:tcPr>
            <w:tcW w:w="1089"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-23.065</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675500.648</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937809.422</w:t>
            </w:r>
          </w:p>
        </w:tc>
        <w:tc>
          <w:tcPr>
            <w:tcW w:w="105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D</w:t>
            </w:r>
          </w:p>
        </w:tc>
      </w:tr>
      <w:tr w:rsidR="00470F84" w:rsidTr="00D52EB2">
        <w:tc>
          <w:tcPr>
            <w:tcW w:w="738"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D</w:t>
            </w:r>
          </w:p>
        </w:tc>
        <w:tc>
          <w:tcPr>
            <w:tcW w:w="1443"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345˚ 16’ 25</w:t>
            </w:r>
            <w:r>
              <w:rPr>
                <w:rFonts w:ascii="Times New Roman" w:hAnsi="Times New Roman"/>
                <w:sz w:val="24"/>
                <w:szCs w:val="24"/>
              </w:rPr>
              <w:t>”</w:t>
            </w:r>
          </w:p>
        </w:tc>
        <w:tc>
          <w:tcPr>
            <w:tcW w:w="1077"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121.66</w:t>
            </w:r>
            <w:r w:rsidRPr="004451D9">
              <w:rPr>
                <w:rFonts w:ascii="Times New Roman" w:hAnsi="Times New Roman"/>
                <w:sz w:val="24"/>
                <w:szCs w:val="24"/>
              </w:rPr>
              <w:tab/>
            </w:r>
          </w:p>
        </w:tc>
        <w:tc>
          <w:tcPr>
            <w:tcW w:w="1125"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105.280</w:t>
            </w:r>
          </w:p>
        </w:tc>
        <w:tc>
          <w:tcPr>
            <w:tcW w:w="1089"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242.819</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675605.928</w:t>
            </w:r>
          </w:p>
        </w:tc>
        <w:tc>
          <w:tcPr>
            <w:tcW w:w="1356" w:type="dxa"/>
          </w:tcPr>
          <w:p w:rsidR="00470F84" w:rsidRDefault="00470F84" w:rsidP="00D52EB2">
            <w:pPr>
              <w:spacing w:line="360" w:lineRule="auto"/>
              <w:jc w:val="both"/>
              <w:rPr>
                <w:rFonts w:ascii="Times New Roman" w:hAnsi="Times New Roman"/>
                <w:sz w:val="24"/>
                <w:szCs w:val="24"/>
              </w:rPr>
            </w:pPr>
            <w:r w:rsidRPr="004451D9">
              <w:rPr>
                <w:rFonts w:ascii="Times New Roman" w:hAnsi="Times New Roman"/>
                <w:sz w:val="24"/>
                <w:szCs w:val="24"/>
              </w:rPr>
              <w:t>938052.240</w:t>
            </w:r>
          </w:p>
        </w:tc>
        <w:tc>
          <w:tcPr>
            <w:tcW w:w="1059" w:type="dxa"/>
          </w:tcPr>
          <w:p w:rsidR="00470F84" w:rsidRDefault="00470F84" w:rsidP="00D52EB2">
            <w:pPr>
              <w:spacing w:line="360" w:lineRule="auto"/>
              <w:jc w:val="both"/>
              <w:rPr>
                <w:rFonts w:ascii="Times New Roman" w:hAnsi="Times New Roman"/>
                <w:sz w:val="24"/>
                <w:szCs w:val="24"/>
              </w:rPr>
            </w:pPr>
            <w:r>
              <w:rPr>
                <w:rFonts w:ascii="Times New Roman" w:hAnsi="Times New Roman"/>
                <w:sz w:val="24"/>
                <w:szCs w:val="24"/>
              </w:rPr>
              <w:t>A</w:t>
            </w:r>
          </w:p>
        </w:tc>
      </w:tr>
    </w:tbl>
    <w:p w:rsidR="00470F84" w:rsidRPr="00CC07B4" w:rsidRDefault="00470F84" w:rsidP="00470F84">
      <w:pPr>
        <w:spacing w:after="0" w:line="480" w:lineRule="auto"/>
        <w:jc w:val="both"/>
        <w:rPr>
          <w:rFonts w:ascii="Times New Roman" w:hAnsi="Times New Roman"/>
          <w:sz w:val="14"/>
          <w:szCs w:val="24"/>
        </w:rPr>
      </w:pP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BACK COMPUTATION</w:t>
      </w: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 xml:space="preserve">PRODUCT APPLICATION </w:t>
      </w: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Uses of Detail Plan</w:t>
      </w:r>
    </w:p>
    <w:p w:rsidR="00470F84" w:rsidRPr="004451D9" w:rsidRDefault="00470F84" w:rsidP="00470F84">
      <w:pPr>
        <w:numPr>
          <w:ilvl w:val="0"/>
          <w:numId w:val="1"/>
        </w:numPr>
        <w:spacing w:after="0" w:line="480" w:lineRule="auto"/>
        <w:jc w:val="both"/>
        <w:rPr>
          <w:rFonts w:ascii="Times New Roman" w:hAnsi="Times New Roman"/>
          <w:sz w:val="24"/>
          <w:szCs w:val="24"/>
        </w:rPr>
      </w:pPr>
      <w:r w:rsidRPr="004451D9">
        <w:rPr>
          <w:rFonts w:ascii="Times New Roman" w:hAnsi="Times New Roman"/>
          <w:sz w:val="24"/>
          <w:szCs w:val="24"/>
        </w:rPr>
        <w:t>Detail plan is regularly used when designing for roads, buildings, extension and other new infrastructure.</w:t>
      </w:r>
    </w:p>
    <w:p w:rsidR="00470F84" w:rsidRPr="004451D9" w:rsidRDefault="00470F84" w:rsidP="00470F84">
      <w:pPr>
        <w:numPr>
          <w:ilvl w:val="0"/>
          <w:numId w:val="1"/>
        </w:numPr>
        <w:spacing w:after="0" w:line="480" w:lineRule="auto"/>
        <w:jc w:val="both"/>
        <w:rPr>
          <w:rFonts w:ascii="Times New Roman" w:hAnsi="Times New Roman"/>
          <w:sz w:val="24"/>
          <w:szCs w:val="24"/>
        </w:rPr>
      </w:pPr>
      <w:r w:rsidRPr="004451D9">
        <w:rPr>
          <w:rFonts w:ascii="Times New Roman" w:hAnsi="Times New Roman"/>
          <w:sz w:val="24"/>
          <w:szCs w:val="24"/>
        </w:rPr>
        <w:t>It is used to show the location and height of any number of varieties of features of an area.</w:t>
      </w:r>
    </w:p>
    <w:p w:rsidR="00470F84"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 xml:space="preserve"> </w:t>
      </w:r>
    </w:p>
    <w:p w:rsidR="00470F84" w:rsidRPr="004451D9" w:rsidRDefault="00470F84" w:rsidP="00470F84">
      <w:pPr>
        <w:spacing w:after="0" w:line="480" w:lineRule="auto"/>
        <w:jc w:val="center"/>
        <w:rPr>
          <w:rFonts w:ascii="Times New Roman" w:hAnsi="Times New Roman"/>
          <w:sz w:val="24"/>
          <w:szCs w:val="24"/>
        </w:rPr>
      </w:pPr>
      <w:r>
        <w:rPr>
          <w:rFonts w:ascii="Times New Roman" w:hAnsi="Times New Roman"/>
          <w:sz w:val="24"/>
          <w:szCs w:val="24"/>
        </w:rPr>
        <w:br w:type="page"/>
      </w:r>
      <w:r w:rsidRPr="004451D9">
        <w:rPr>
          <w:rFonts w:ascii="Times New Roman" w:hAnsi="Times New Roman"/>
          <w:sz w:val="24"/>
          <w:szCs w:val="24"/>
        </w:rPr>
        <w:lastRenderedPageBreak/>
        <w:t>COSTING</w:t>
      </w:r>
    </w:p>
    <w:p w:rsidR="00470F84"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RECCI</w:t>
      </w:r>
    </w:p>
    <w:tbl>
      <w:tblPr>
        <w:tblStyle w:val="TableGrid"/>
        <w:tblW w:w="0" w:type="auto"/>
        <w:tblLook w:val="04A0"/>
      </w:tblPr>
      <w:tblGrid>
        <w:gridCol w:w="797"/>
        <w:gridCol w:w="2522"/>
        <w:gridCol w:w="1540"/>
        <w:gridCol w:w="1541"/>
        <w:gridCol w:w="1541"/>
        <w:gridCol w:w="1541"/>
      </w:tblGrid>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S/N</w:t>
            </w: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Personnel</w:t>
            </w:r>
          </w:p>
        </w:tc>
        <w:tc>
          <w:tcPr>
            <w:tcW w:w="154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Quantity</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Daily Rate</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Days</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Remark</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Principal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r w:rsidRPr="004451D9">
              <w:rPr>
                <w:rFonts w:ascii="Times New Roman" w:hAnsi="Times New Roman"/>
                <w:sz w:val="24"/>
                <w:szCs w:val="24"/>
              </w:rPr>
              <w:tab/>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40,000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40,000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30,000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30,000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Asst.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Basic Equipment</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Transportation</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TOTAL</w:t>
            </w:r>
          </w:p>
        </w:tc>
        <w:tc>
          <w:tcPr>
            <w:tcW w:w="2522" w:type="dxa"/>
          </w:tcPr>
          <w:p w:rsidR="00470F84" w:rsidRDefault="00470F84" w:rsidP="00D52EB2">
            <w:pPr>
              <w:spacing w:line="480" w:lineRule="auto"/>
              <w:ind w:left="-90" w:right="-116"/>
              <w:jc w:val="both"/>
              <w:rPr>
                <w:rFonts w:ascii="Times New Roman" w:hAnsi="Times New Roman"/>
                <w:sz w:val="24"/>
                <w:szCs w:val="24"/>
              </w:rPr>
            </w:pPr>
          </w:p>
        </w:tc>
        <w:tc>
          <w:tcPr>
            <w:tcW w:w="1540"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N124,000</w:t>
            </w:r>
          </w:p>
        </w:tc>
      </w:tr>
    </w:tbl>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ab/>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BEACON = 5,000 x 4 = 20,000</w:t>
      </w: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t>BEACONING/EMPLACEMENT OF PROPERTY BEACON</w:t>
      </w:r>
    </w:p>
    <w:tbl>
      <w:tblPr>
        <w:tblStyle w:val="TableGrid"/>
        <w:tblW w:w="0" w:type="auto"/>
        <w:tblLook w:val="04A0"/>
      </w:tblPr>
      <w:tblGrid>
        <w:gridCol w:w="797"/>
        <w:gridCol w:w="2522"/>
        <w:gridCol w:w="1540"/>
        <w:gridCol w:w="1541"/>
        <w:gridCol w:w="1541"/>
        <w:gridCol w:w="1541"/>
      </w:tblGrid>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S/N</w:t>
            </w: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Personnel</w:t>
            </w:r>
          </w:p>
        </w:tc>
        <w:tc>
          <w:tcPr>
            <w:tcW w:w="154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Quantity</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Daily Rate</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Days</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Remark</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Asst.</w:t>
            </w:r>
            <w:r w:rsidRPr="004451D9">
              <w:rPr>
                <w:rFonts w:ascii="Times New Roman" w:hAnsi="Times New Roman"/>
                <w:sz w:val="24"/>
                <w:szCs w:val="24"/>
              </w:rPr>
              <w:t xml:space="preserve">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r w:rsidRPr="004451D9">
              <w:rPr>
                <w:rFonts w:ascii="Times New Roman" w:hAnsi="Times New Roman"/>
                <w:sz w:val="24"/>
                <w:szCs w:val="24"/>
              </w:rPr>
              <w:tab/>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r w:rsidRPr="004451D9">
              <w:rPr>
                <w:rFonts w:ascii="Times New Roman" w:hAnsi="Times New Roman"/>
                <w:sz w:val="24"/>
                <w:szCs w:val="24"/>
              </w:rPr>
              <w:t>0,000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S</w:t>
            </w:r>
            <w:r w:rsidRPr="004451D9">
              <w:rPr>
                <w:rFonts w:ascii="Times New Roman" w:hAnsi="Times New Roman"/>
                <w:sz w:val="24"/>
                <w:szCs w:val="24"/>
              </w:rPr>
              <w:t xml:space="preserve">killed </w:t>
            </w:r>
            <w:proofErr w:type="spellStart"/>
            <w:r w:rsidRPr="004451D9">
              <w:rPr>
                <w:rFonts w:ascii="Times New Roman" w:hAnsi="Times New Roman"/>
                <w:sz w:val="24"/>
                <w:szCs w:val="24"/>
              </w:rPr>
              <w:t>Labour</w:t>
            </w:r>
            <w:proofErr w:type="spellEnd"/>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10,000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w:t>
            </w:r>
            <w:r w:rsidRPr="004451D9">
              <w:rPr>
                <w:rFonts w:ascii="Times New Roman" w:hAnsi="Times New Roman"/>
                <w:sz w:val="24"/>
                <w:szCs w:val="24"/>
              </w:rPr>
              <w:t>0,000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Uns</w:t>
            </w:r>
            <w:r w:rsidRPr="004451D9">
              <w:rPr>
                <w:rFonts w:ascii="Times New Roman" w:hAnsi="Times New Roman"/>
                <w:sz w:val="24"/>
                <w:szCs w:val="24"/>
              </w:rPr>
              <w:t xml:space="preserve">killed </w:t>
            </w:r>
            <w:proofErr w:type="spellStart"/>
            <w:r w:rsidRPr="004451D9">
              <w:rPr>
                <w:rFonts w:ascii="Times New Roman" w:hAnsi="Times New Roman"/>
                <w:sz w:val="24"/>
                <w:szCs w:val="24"/>
              </w:rPr>
              <w:t>Labour</w:t>
            </w:r>
            <w:proofErr w:type="spellEnd"/>
            <w:r w:rsidRPr="004451D9">
              <w:rPr>
                <w:rFonts w:ascii="Times New Roman" w:hAnsi="Times New Roman"/>
                <w:sz w:val="24"/>
                <w:szCs w:val="24"/>
              </w:rPr>
              <w:tab/>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Transportation</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Basic Equipment </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TOTAL</w:t>
            </w:r>
          </w:p>
        </w:tc>
        <w:tc>
          <w:tcPr>
            <w:tcW w:w="2522" w:type="dxa"/>
          </w:tcPr>
          <w:p w:rsidR="00470F84" w:rsidRDefault="00470F84" w:rsidP="00D52EB2">
            <w:pPr>
              <w:spacing w:line="480" w:lineRule="auto"/>
              <w:ind w:left="-90" w:right="-116"/>
              <w:jc w:val="both"/>
              <w:rPr>
                <w:rFonts w:ascii="Times New Roman" w:hAnsi="Times New Roman"/>
                <w:sz w:val="24"/>
                <w:szCs w:val="24"/>
              </w:rPr>
            </w:pPr>
          </w:p>
        </w:tc>
        <w:tc>
          <w:tcPr>
            <w:tcW w:w="1540"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N1</w:t>
            </w:r>
            <w:r>
              <w:rPr>
                <w:rFonts w:ascii="Times New Roman" w:hAnsi="Times New Roman"/>
                <w:sz w:val="24"/>
                <w:szCs w:val="24"/>
              </w:rPr>
              <w:t>36</w:t>
            </w:r>
            <w:r>
              <w:rPr>
                <w:rFonts w:ascii="Times New Roman" w:hAnsi="Times New Roman"/>
                <w:sz w:val="24"/>
                <w:szCs w:val="24"/>
              </w:rPr>
              <w:t>,000</w:t>
            </w:r>
          </w:p>
        </w:tc>
      </w:tr>
    </w:tbl>
    <w:p w:rsidR="00470F84" w:rsidRDefault="00470F84" w:rsidP="00470F84">
      <w:pPr>
        <w:spacing w:after="0" w:line="480" w:lineRule="auto"/>
        <w:jc w:val="both"/>
        <w:rPr>
          <w:rFonts w:ascii="Times New Roman" w:hAnsi="Times New Roman"/>
          <w:sz w:val="24"/>
          <w:szCs w:val="24"/>
        </w:rPr>
      </w:pPr>
    </w:p>
    <w:p w:rsidR="00470F84" w:rsidRDefault="00470F84" w:rsidP="00470F84">
      <w:pPr>
        <w:spacing w:after="0" w:line="480" w:lineRule="auto"/>
        <w:jc w:val="both"/>
        <w:rPr>
          <w:rFonts w:ascii="Times New Roman" w:hAnsi="Times New Roman"/>
          <w:b/>
          <w:sz w:val="24"/>
          <w:szCs w:val="24"/>
        </w:rPr>
      </w:pPr>
    </w:p>
    <w:p w:rsidR="00470F84" w:rsidRDefault="00470F84" w:rsidP="00470F84">
      <w:pPr>
        <w:spacing w:after="0" w:line="480" w:lineRule="auto"/>
        <w:jc w:val="both"/>
        <w:rPr>
          <w:rFonts w:ascii="Times New Roman" w:hAnsi="Times New Roman"/>
          <w:b/>
          <w:sz w:val="24"/>
          <w:szCs w:val="24"/>
        </w:rPr>
      </w:pPr>
    </w:p>
    <w:p w:rsidR="00470F84" w:rsidRDefault="00470F84" w:rsidP="00470F84">
      <w:pPr>
        <w:spacing w:after="0" w:line="480" w:lineRule="auto"/>
        <w:jc w:val="both"/>
        <w:rPr>
          <w:rFonts w:ascii="Times New Roman" w:hAnsi="Times New Roman"/>
          <w:b/>
          <w:sz w:val="24"/>
          <w:szCs w:val="24"/>
        </w:rPr>
      </w:pPr>
    </w:p>
    <w:p w:rsidR="00470F84" w:rsidRPr="00450902" w:rsidRDefault="00470F84" w:rsidP="00470F84">
      <w:pPr>
        <w:spacing w:after="0" w:line="480" w:lineRule="auto"/>
        <w:jc w:val="both"/>
        <w:rPr>
          <w:rFonts w:ascii="Times New Roman" w:hAnsi="Times New Roman"/>
          <w:b/>
          <w:sz w:val="24"/>
          <w:szCs w:val="24"/>
        </w:rPr>
      </w:pPr>
      <w:r w:rsidRPr="00450902">
        <w:rPr>
          <w:rFonts w:ascii="Times New Roman" w:hAnsi="Times New Roman"/>
          <w:b/>
          <w:sz w:val="24"/>
          <w:szCs w:val="24"/>
        </w:rPr>
        <w:lastRenderedPageBreak/>
        <w:t>TRAVERSING &amp; CORRECTION TO CONTROL</w:t>
      </w:r>
    </w:p>
    <w:tbl>
      <w:tblPr>
        <w:tblStyle w:val="TableGrid"/>
        <w:tblW w:w="0" w:type="auto"/>
        <w:tblLook w:val="04A0"/>
      </w:tblPr>
      <w:tblGrid>
        <w:gridCol w:w="797"/>
        <w:gridCol w:w="2522"/>
        <w:gridCol w:w="1540"/>
        <w:gridCol w:w="1541"/>
        <w:gridCol w:w="1541"/>
        <w:gridCol w:w="1541"/>
      </w:tblGrid>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S/N</w:t>
            </w: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Personnel</w:t>
            </w:r>
          </w:p>
        </w:tc>
        <w:tc>
          <w:tcPr>
            <w:tcW w:w="154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Quantity</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Daily Rate</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Days</w:t>
            </w: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Remark</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Sen.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ab/>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30</w:t>
            </w:r>
            <w:r w:rsidRPr="004451D9">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Asst.</w:t>
            </w:r>
            <w:r w:rsidRPr="004451D9">
              <w:rPr>
                <w:rFonts w:ascii="Times New Roman" w:hAnsi="Times New Roman"/>
                <w:sz w:val="24"/>
                <w:szCs w:val="24"/>
              </w:rPr>
              <w:t xml:space="preserve">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8</w:t>
            </w:r>
            <w:r>
              <w:rPr>
                <w:rFonts w:ascii="Times New Roman" w:hAnsi="Times New Roman"/>
                <w:sz w:val="24"/>
                <w:szCs w:val="24"/>
              </w:rPr>
              <w:t>,000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w:t>
            </w:r>
            <w:r w:rsidRPr="004451D9">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S</w:t>
            </w:r>
            <w:r w:rsidRPr="004451D9">
              <w:rPr>
                <w:rFonts w:ascii="Times New Roman" w:hAnsi="Times New Roman"/>
                <w:sz w:val="24"/>
                <w:szCs w:val="24"/>
              </w:rPr>
              <w:t xml:space="preserve">killed </w:t>
            </w:r>
            <w:proofErr w:type="spellStart"/>
            <w:r w:rsidRPr="004451D9">
              <w:rPr>
                <w:rFonts w:ascii="Times New Roman" w:hAnsi="Times New Roman"/>
                <w:sz w:val="24"/>
                <w:szCs w:val="24"/>
              </w:rPr>
              <w:t>Labour</w:t>
            </w:r>
            <w:proofErr w:type="spellEnd"/>
            <w:r w:rsidRPr="004451D9">
              <w:rPr>
                <w:rFonts w:ascii="Times New Roman" w:hAnsi="Times New Roman"/>
                <w:sz w:val="24"/>
                <w:szCs w:val="24"/>
              </w:rPr>
              <w:tab/>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Uns</w:t>
            </w:r>
            <w:r w:rsidRPr="004451D9">
              <w:rPr>
                <w:rFonts w:ascii="Times New Roman" w:hAnsi="Times New Roman"/>
                <w:sz w:val="24"/>
                <w:szCs w:val="24"/>
              </w:rPr>
              <w:t xml:space="preserve">killed </w:t>
            </w:r>
            <w:proofErr w:type="spellStart"/>
            <w:r w:rsidRPr="004451D9">
              <w:rPr>
                <w:rFonts w:ascii="Times New Roman" w:hAnsi="Times New Roman"/>
                <w:sz w:val="24"/>
                <w:szCs w:val="24"/>
              </w:rPr>
              <w:t>Labour</w:t>
            </w:r>
            <w:proofErr w:type="spellEnd"/>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Transportation</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6,000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p>
        </w:tc>
        <w:tc>
          <w:tcPr>
            <w:tcW w:w="252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Basic Equipment</w:t>
            </w:r>
          </w:p>
        </w:tc>
        <w:tc>
          <w:tcPr>
            <w:tcW w:w="154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36,000</w:t>
            </w:r>
          </w:p>
        </w:tc>
      </w:tr>
      <w:tr w:rsidR="00470F84" w:rsidTr="00D52EB2">
        <w:tc>
          <w:tcPr>
            <w:tcW w:w="558"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TOTAL</w:t>
            </w:r>
          </w:p>
        </w:tc>
        <w:tc>
          <w:tcPr>
            <w:tcW w:w="2522" w:type="dxa"/>
          </w:tcPr>
          <w:p w:rsidR="00470F84" w:rsidRDefault="00470F84" w:rsidP="00D52EB2">
            <w:pPr>
              <w:spacing w:line="480" w:lineRule="auto"/>
              <w:ind w:left="-90" w:right="-116"/>
              <w:jc w:val="both"/>
              <w:rPr>
                <w:rFonts w:ascii="Times New Roman" w:hAnsi="Times New Roman"/>
                <w:sz w:val="24"/>
                <w:szCs w:val="24"/>
              </w:rPr>
            </w:pPr>
          </w:p>
        </w:tc>
        <w:tc>
          <w:tcPr>
            <w:tcW w:w="1540"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p>
        </w:tc>
        <w:tc>
          <w:tcPr>
            <w:tcW w:w="1541"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N184,000</w:t>
            </w:r>
          </w:p>
        </w:tc>
      </w:tr>
    </w:tbl>
    <w:p w:rsidR="00470F84" w:rsidRPr="004451D9" w:rsidRDefault="00470F84" w:rsidP="00470F84">
      <w:pPr>
        <w:spacing w:after="0" w:line="480" w:lineRule="auto"/>
        <w:jc w:val="both"/>
        <w:rPr>
          <w:rFonts w:ascii="Times New Roman" w:hAnsi="Times New Roman"/>
          <w:sz w:val="24"/>
          <w:szCs w:val="24"/>
        </w:rPr>
      </w:pPr>
    </w:p>
    <w:p w:rsidR="00470F84" w:rsidRPr="008F189E" w:rsidRDefault="00470F84" w:rsidP="00470F84">
      <w:pPr>
        <w:spacing w:after="0" w:line="480" w:lineRule="auto"/>
        <w:jc w:val="both"/>
        <w:rPr>
          <w:rFonts w:ascii="Times New Roman" w:hAnsi="Times New Roman"/>
          <w:sz w:val="24"/>
          <w:szCs w:val="24"/>
        </w:rPr>
      </w:pPr>
      <w:r w:rsidRPr="00450902">
        <w:rPr>
          <w:rFonts w:ascii="Times New Roman" w:hAnsi="Times New Roman"/>
          <w:b/>
          <w:sz w:val="24"/>
          <w:szCs w:val="24"/>
        </w:rPr>
        <w:t>PLOTTING &amp; DRAFTING (TOPOGRAPHY</w:t>
      </w:r>
    </w:p>
    <w:tbl>
      <w:tblPr>
        <w:tblStyle w:val="TableGrid"/>
        <w:tblW w:w="0" w:type="auto"/>
        <w:tblLook w:val="04A0"/>
      </w:tblPr>
      <w:tblGrid>
        <w:gridCol w:w="797"/>
        <w:gridCol w:w="2452"/>
        <w:gridCol w:w="1503"/>
        <w:gridCol w:w="1495"/>
        <w:gridCol w:w="1486"/>
        <w:gridCol w:w="1510"/>
      </w:tblGrid>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S/N</w:t>
            </w: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Personnel</w:t>
            </w:r>
          </w:p>
        </w:tc>
        <w:tc>
          <w:tcPr>
            <w:tcW w:w="1503"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Quantity</w:t>
            </w:r>
          </w:p>
        </w:tc>
        <w:tc>
          <w:tcPr>
            <w:tcW w:w="1495"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Daily Rate</w:t>
            </w:r>
          </w:p>
        </w:tc>
        <w:tc>
          <w:tcPr>
            <w:tcW w:w="1486"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Days</w:t>
            </w:r>
          </w:p>
        </w:tc>
        <w:tc>
          <w:tcPr>
            <w:tcW w:w="151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Remark</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w:t>
            </w:r>
            <w:r w:rsidRPr="004451D9">
              <w:rPr>
                <w:rFonts w:ascii="Times New Roman" w:hAnsi="Times New Roman"/>
                <w:sz w:val="24"/>
                <w:szCs w:val="24"/>
              </w:rPr>
              <w:t>,000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Sen.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ab/>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60</w:t>
            </w:r>
            <w:r w:rsidRPr="004451D9">
              <w:rPr>
                <w:rFonts w:ascii="Times New Roman" w:hAnsi="Times New Roman"/>
                <w:sz w:val="24"/>
                <w:szCs w:val="24"/>
              </w:rPr>
              <w:t>,000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Asst.</w:t>
            </w:r>
            <w:r w:rsidRPr="004451D9">
              <w:rPr>
                <w:rFonts w:ascii="Times New Roman" w:hAnsi="Times New Roman"/>
                <w:sz w:val="24"/>
                <w:szCs w:val="24"/>
              </w:rPr>
              <w:t xml:space="preserve">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System</w:t>
            </w:r>
            <w:r w:rsidRPr="004451D9">
              <w:rPr>
                <w:rFonts w:ascii="Times New Roman" w:hAnsi="Times New Roman"/>
                <w:sz w:val="24"/>
                <w:szCs w:val="24"/>
              </w:rPr>
              <w:tab/>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Consumable (Paper)</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2</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w:t>
            </w:r>
            <w:r>
              <w:rPr>
                <w:rFonts w:ascii="Times New Roman" w:hAnsi="Times New Roman"/>
                <w:sz w:val="24"/>
                <w:szCs w:val="24"/>
              </w:rPr>
              <w:t>,000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TOTAL</w:t>
            </w:r>
          </w:p>
        </w:tc>
        <w:tc>
          <w:tcPr>
            <w:tcW w:w="2452" w:type="dxa"/>
          </w:tcPr>
          <w:p w:rsidR="00470F84" w:rsidRDefault="00470F84" w:rsidP="00D52EB2">
            <w:pPr>
              <w:spacing w:line="480" w:lineRule="auto"/>
              <w:ind w:left="-90" w:right="-116"/>
              <w:jc w:val="both"/>
              <w:rPr>
                <w:rFonts w:ascii="Times New Roman" w:hAnsi="Times New Roman"/>
                <w:sz w:val="24"/>
                <w:szCs w:val="24"/>
              </w:rPr>
            </w:pPr>
          </w:p>
        </w:tc>
        <w:tc>
          <w:tcPr>
            <w:tcW w:w="1503" w:type="dxa"/>
          </w:tcPr>
          <w:p w:rsidR="00470F84" w:rsidRDefault="00470F84" w:rsidP="00D52EB2">
            <w:pPr>
              <w:spacing w:line="480" w:lineRule="auto"/>
              <w:ind w:left="-90" w:right="-116"/>
              <w:jc w:val="both"/>
              <w:rPr>
                <w:rFonts w:ascii="Times New Roman" w:hAnsi="Times New Roman"/>
                <w:sz w:val="24"/>
                <w:szCs w:val="24"/>
              </w:rPr>
            </w:pPr>
          </w:p>
        </w:tc>
        <w:tc>
          <w:tcPr>
            <w:tcW w:w="1495" w:type="dxa"/>
          </w:tcPr>
          <w:p w:rsidR="00470F84" w:rsidRDefault="00470F84" w:rsidP="00D52EB2">
            <w:pPr>
              <w:spacing w:line="480" w:lineRule="auto"/>
              <w:ind w:left="-90" w:right="-116"/>
              <w:jc w:val="both"/>
              <w:rPr>
                <w:rFonts w:ascii="Times New Roman" w:hAnsi="Times New Roman"/>
                <w:sz w:val="24"/>
                <w:szCs w:val="24"/>
              </w:rPr>
            </w:pPr>
          </w:p>
        </w:tc>
        <w:tc>
          <w:tcPr>
            <w:tcW w:w="1486" w:type="dxa"/>
          </w:tcPr>
          <w:p w:rsidR="00470F84" w:rsidRDefault="00470F84" w:rsidP="00D52EB2">
            <w:pPr>
              <w:spacing w:line="480" w:lineRule="auto"/>
              <w:ind w:left="-90" w:right="-116"/>
              <w:jc w:val="both"/>
              <w:rPr>
                <w:rFonts w:ascii="Times New Roman" w:hAnsi="Times New Roman"/>
                <w:sz w:val="24"/>
                <w:szCs w:val="24"/>
              </w:rPr>
            </w:pPr>
          </w:p>
        </w:tc>
        <w:tc>
          <w:tcPr>
            <w:tcW w:w="151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N</w:t>
            </w:r>
            <w:r w:rsidRPr="004451D9">
              <w:rPr>
                <w:rFonts w:ascii="Times New Roman" w:hAnsi="Times New Roman"/>
                <w:sz w:val="24"/>
                <w:szCs w:val="24"/>
              </w:rPr>
              <w:t>298,000</w:t>
            </w:r>
          </w:p>
        </w:tc>
      </w:tr>
    </w:tbl>
    <w:p w:rsidR="00470F84" w:rsidRDefault="00470F84" w:rsidP="00470F84">
      <w:pPr>
        <w:spacing w:after="0" w:line="480" w:lineRule="auto"/>
        <w:jc w:val="both"/>
        <w:rPr>
          <w:rFonts w:ascii="Times New Roman" w:hAnsi="Times New Roman"/>
          <w:sz w:val="24"/>
          <w:szCs w:val="24"/>
        </w:rPr>
      </w:pPr>
    </w:p>
    <w:p w:rsidR="00470F84" w:rsidRPr="00190135" w:rsidRDefault="00470F84" w:rsidP="00470F84">
      <w:pPr>
        <w:spacing w:after="0" w:line="480" w:lineRule="auto"/>
        <w:jc w:val="both"/>
        <w:rPr>
          <w:rFonts w:ascii="Times New Roman" w:hAnsi="Times New Roman"/>
          <w:b/>
          <w:sz w:val="24"/>
          <w:szCs w:val="24"/>
        </w:rPr>
      </w:pPr>
      <w:r>
        <w:rPr>
          <w:rFonts w:ascii="Times New Roman" w:hAnsi="Times New Roman"/>
          <w:b/>
          <w:sz w:val="24"/>
          <w:szCs w:val="24"/>
        </w:rPr>
        <w:br w:type="page"/>
      </w:r>
      <w:r w:rsidRPr="00190135">
        <w:rPr>
          <w:rFonts w:ascii="Times New Roman" w:hAnsi="Times New Roman"/>
          <w:b/>
          <w:sz w:val="24"/>
          <w:szCs w:val="24"/>
        </w:rPr>
        <w:lastRenderedPageBreak/>
        <w:t>TECHNICAL REPORT</w:t>
      </w:r>
    </w:p>
    <w:tbl>
      <w:tblPr>
        <w:tblStyle w:val="TableGrid"/>
        <w:tblW w:w="0" w:type="auto"/>
        <w:tblLook w:val="04A0"/>
      </w:tblPr>
      <w:tblGrid>
        <w:gridCol w:w="797"/>
        <w:gridCol w:w="2452"/>
        <w:gridCol w:w="1503"/>
        <w:gridCol w:w="1495"/>
        <w:gridCol w:w="1486"/>
        <w:gridCol w:w="1510"/>
      </w:tblGrid>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S/N</w:t>
            </w: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Personnel</w:t>
            </w:r>
          </w:p>
        </w:tc>
        <w:tc>
          <w:tcPr>
            <w:tcW w:w="1503"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Quantity</w:t>
            </w:r>
          </w:p>
        </w:tc>
        <w:tc>
          <w:tcPr>
            <w:tcW w:w="1495"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Daily Rate</w:t>
            </w:r>
          </w:p>
        </w:tc>
        <w:tc>
          <w:tcPr>
            <w:tcW w:w="1486"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Days</w:t>
            </w:r>
          </w:p>
        </w:tc>
        <w:tc>
          <w:tcPr>
            <w:tcW w:w="151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Remark</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40,000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40,000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 xml:space="preserve">Sen.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ab/>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30,000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30,000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Asst.</w:t>
            </w:r>
            <w:r w:rsidRPr="004451D9">
              <w:rPr>
                <w:rFonts w:ascii="Times New Roman" w:hAnsi="Times New Roman"/>
                <w:sz w:val="24"/>
                <w:szCs w:val="24"/>
              </w:rPr>
              <w:t xml:space="preserve"> </w:t>
            </w:r>
            <w:proofErr w:type="spellStart"/>
            <w:r w:rsidRPr="004451D9">
              <w:rPr>
                <w:rFonts w:ascii="Times New Roman" w:hAnsi="Times New Roman"/>
                <w:sz w:val="24"/>
                <w:szCs w:val="24"/>
              </w:rPr>
              <w:t>Surv</w:t>
            </w:r>
            <w:proofErr w:type="spellEnd"/>
            <w:r w:rsidRPr="004451D9">
              <w:rPr>
                <w:rFonts w:ascii="Times New Roman" w:hAnsi="Times New Roman"/>
                <w:sz w:val="24"/>
                <w:szCs w:val="24"/>
              </w:rPr>
              <w:t>.</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System</w:t>
            </w:r>
            <w:r w:rsidRPr="004451D9">
              <w:rPr>
                <w:rFonts w:ascii="Times New Roman" w:hAnsi="Times New Roman"/>
                <w:sz w:val="24"/>
                <w:szCs w:val="24"/>
              </w:rPr>
              <w:tab/>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46,000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46,000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Consumable (Paper)</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15,000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15,000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p>
        </w:tc>
        <w:tc>
          <w:tcPr>
            <w:tcW w:w="2452"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 xml:space="preserve">Secretary </w:t>
            </w:r>
          </w:p>
        </w:tc>
        <w:tc>
          <w:tcPr>
            <w:tcW w:w="1503"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495"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c>
          <w:tcPr>
            <w:tcW w:w="1486"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w:t>
            </w:r>
          </w:p>
        </w:tc>
        <w:tc>
          <w:tcPr>
            <w:tcW w:w="1510"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18,000</w:t>
            </w:r>
          </w:p>
        </w:tc>
      </w:tr>
      <w:tr w:rsidR="00470F84" w:rsidTr="00D52EB2">
        <w:tc>
          <w:tcPr>
            <w:tcW w:w="797" w:type="dxa"/>
          </w:tcPr>
          <w:p w:rsidR="00470F84" w:rsidRDefault="00470F84" w:rsidP="00D52EB2">
            <w:pPr>
              <w:spacing w:line="480" w:lineRule="auto"/>
              <w:ind w:left="-90" w:right="-116"/>
              <w:jc w:val="both"/>
              <w:rPr>
                <w:rFonts w:ascii="Times New Roman" w:hAnsi="Times New Roman"/>
                <w:sz w:val="24"/>
                <w:szCs w:val="24"/>
              </w:rPr>
            </w:pPr>
            <w:r>
              <w:rPr>
                <w:rFonts w:ascii="Times New Roman" w:hAnsi="Times New Roman"/>
                <w:sz w:val="24"/>
                <w:szCs w:val="24"/>
              </w:rPr>
              <w:t>TOTAL</w:t>
            </w:r>
          </w:p>
        </w:tc>
        <w:tc>
          <w:tcPr>
            <w:tcW w:w="2452" w:type="dxa"/>
          </w:tcPr>
          <w:p w:rsidR="00470F84" w:rsidRDefault="00470F84" w:rsidP="00D52EB2">
            <w:pPr>
              <w:spacing w:line="480" w:lineRule="auto"/>
              <w:ind w:left="-90" w:right="-116"/>
              <w:jc w:val="both"/>
              <w:rPr>
                <w:rFonts w:ascii="Times New Roman" w:hAnsi="Times New Roman"/>
                <w:sz w:val="24"/>
                <w:szCs w:val="24"/>
              </w:rPr>
            </w:pPr>
          </w:p>
        </w:tc>
        <w:tc>
          <w:tcPr>
            <w:tcW w:w="1503" w:type="dxa"/>
          </w:tcPr>
          <w:p w:rsidR="00470F84" w:rsidRDefault="00470F84" w:rsidP="00D52EB2">
            <w:pPr>
              <w:spacing w:line="480" w:lineRule="auto"/>
              <w:ind w:left="-90" w:right="-116"/>
              <w:jc w:val="both"/>
              <w:rPr>
                <w:rFonts w:ascii="Times New Roman" w:hAnsi="Times New Roman"/>
                <w:sz w:val="24"/>
                <w:szCs w:val="24"/>
              </w:rPr>
            </w:pPr>
          </w:p>
        </w:tc>
        <w:tc>
          <w:tcPr>
            <w:tcW w:w="1495" w:type="dxa"/>
          </w:tcPr>
          <w:p w:rsidR="00470F84" w:rsidRDefault="00470F84" w:rsidP="00D52EB2">
            <w:pPr>
              <w:spacing w:line="480" w:lineRule="auto"/>
              <w:ind w:left="-90" w:right="-116"/>
              <w:jc w:val="both"/>
              <w:rPr>
                <w:rFonts w:ascii="Times New Roman" w:hAnsi="Times New Roman"/>
                <w:sz w:val="24"/>
                <w:szCs w:val="24"/>
              </w:rPr>
            </w:pPr>
          </w:p>
        </w:tc>
        <w:tc>
          <w:tcPr>
            <w:tcW w:w="1486" w:type="dxa"/>
          </w:tcPr>
          <w:p w:rsidR="00470F84" w:rsidRDefault="00470F84" w:rsidP="00D52EB2">
            <w:pPr>
              <w:spacing w:line="480" w:lineRule="auto"/>
              <w:ind w:left="-90" w:right="-116"/>
              <w:jc w:val="both"/>
              <w:rPr>
                <w:rFonts w:ascii="Times New Roman" w:hAnsi="Times New Roman"/>
                <w:sz w:val="24"/>
                <w:szCs w:val="24"/>
              </w:rPr>
            </w:pPr>
          </w:p>
        </w:tc>
        <w:tc>
          <w:tcPr>
            <w:tcW w:w="1510" w:type="dxa"/>
          </w:tcPr>
          <w:p w:rsidR="00470F84" w:rsidRDefault="00470F84" w:rsidP="00D52EB2">
            <w:pPr>
              <w:spacing w:line="480" w:lineRule="auto"/>
              <w:ind w:left="-90" w:right="-116"/>
              <w:jc w:val="both"/>
              <w:rPr>
                <w:rFonts w:ascii="Times New Roman" w:hAnsi="Times New Roman"/>
                <w:sz w:val="24"/>
                <w:szCs w:val="24"/>
              </w:rPr>
            </w:pPr>
            <w:r w:rsidRPr="004451D9">
              <w:rPr>
                <w:rFonts w:ascii="Times New Roman" w:hAnsi="Times New Roman"/>
                <w:sz w:val="24"/>
                <w:szCs w:val="24"/>
              </w:rPr>
              <w:t>N167,000</w:t>
            </w:r>
          </w:p>
        </w:tc>
      </w:tr>
    </w:tbl>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Cumulative Total = N1</w:t>
      </w:r>
      <w:proofErr w:type="gramStart"/>
      <w:r w:rsidRPr="004451D9">
        <w:rPr>
          <w:rFonts w:ascii="Times New Roman" w:hAnsi="Times New Roman"/>
          <w:sz w:val="24"/>
          <w:szCs w:val="24"/>
        </w:rPr>
        <w:t>,093,000</w:t>
      </w:r>
      <w:proofErr w:type="gramEnd"/>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ESTIMATE</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Accommodation 1.5% = 1.5 x 1,093,000 = 16,395</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Mobilization/D. Mob = 10% = 10 x 1,093,000 = 109,300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Contingencies = 5% = 5 x 1,093,000 = 54,630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V.A.T = 7.5% = 75 x 1,093,000 = 819,750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100</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Then Assumed Total + Acct + Mob/D mob + Contingencies + VAT = Amount of Charge (For the Project)</w:t>
      </w:r>
    </w:p>
    <w:p w:rsidR="00470F84" w:rsidRPr="004451D9" w:rsidRDefault="00470F84" w:rsidP="00470F84">
      <w:pPr>
        <w:spacing w:after="0" w:line="480" w:lineRule="auto"/>
        <w:jc w:val="both"/>
        <w:rPr>
          <w:rFonts w:ascii="Times New Roman" w:hAnsi="Times New Roman"/>
          <w:sz w:val="24"/>
          <w:szCs w:val="24"/>
        </w:rPr>
      </w:pPr>
      <w:r w:rsidRPr="004451D9">
        <w:rPr>
          <w:rFonts w:ascii="Times New Roman" w:hAnsi="Times New Roman"/>
          <w:sz w:val="24"/>
          <w:szCs w:val="24"/>
        </w:rPr>
        <w:t>1,093,000 + 16,395 + 109,300 + 54,630 + 819,750 =</w:t>
      </w:r>
    </w:p>
    <w:p w:rsidR="00B862B9" w:rsidRDefault="00470F84" w:rsidP="00470F84">
      <w:pPr>
        <w:spacing w:after="0" w:line="480" w:lineRule="auto"/>
        <w:jc w:val="both"/>
      </w:pPr>
      <w:r w:rsidRPr="004451D9">
        <w:rPr>
          <w:rFonts w:ascii="Times New Roman" w:hAnsi="Times New Roman"/>
          <w:sz w:val="24"/>
          <w:szCs w:val="24"/>
        </w:rPr>
        <w:t>= N1</w:t>
      </w:r>
      <w:proofErr w:type="gramStart"/>
      <w:r w:rsidRPr="004451D9">
        <w:rPr>
          <w:rFonts w:ascii="Times New Roman" w:hAnsi="Times New Roman"/>
          <w:sz w:val="24"/>
          <w:szCs w:val="24"/>
        </w:rPr>
        <w:t>,000,095</w:t>
      </w:r>
      <w:proofErr w:type="gramEnd"/>
    </w:p>
    <w:sectPr w:rsidR="00B862B9" w:rsidSect="00FB2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042A0"/>
    <w:multiLevelType w:val="hybridMultilevel"/>
    <w:tmpl w:val="8DE4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46A2D"/>
    <w:multiLevelType w:val="hybridMultilevel"/>
    <w:tmpl w:val="3F66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F84"/>
    <w:rsid w:val="000F46FD"/>
    <w:rsid w:val="001258ED"/>
    <w:rsid w:val="00451836"/>
    <w:rsid w:val="0046183B"/>
    <w:rsid w:val="00470F84"/>
    <w:rsid w:val="00623722"/>
    <w:rsid w:val="006B24F5"/>
    <w:rsid w:val="008159DA"/>
    <w:rsid w:val="00993E87"/>
    <w:rsid w:val="009B2DA4"/>
    <w:rsid w:val="009E63E7"/>
    <w:rsid w:val="00AD2645"/>
    <w:rsid w:val="00B175B8"/>
    <w:rsid w:val="00B54662"/>
    <w:rsid w:val="00BD60A8"/>
    <w:rsid w:val="00E43A87"/>
    <w:rsid w:val="00F61150"/>
    <w:rsid w:val="00FB2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F8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F84"/>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cp:lastModifiedBy>
  <cp:revision>1</cp:revision>
  <dcterms:created xsi:type="dcterms:W3CDTF">2001-01-01T06:57:00Z</dcterms:created>
  <dcterms:modified xsi:type="dcterms:W3CDTF">2001-01-01T06:59:00Z</dcterms:modified>
</cp:coreProperties>
</file>