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398" w:rsidRPr="00EC064D" w:rsidRDefault="00A42398" w:rsidP="00A42398">
      <w:pPr>
        <w:spacing w:after="0" w:line="360" w:lineRule="auto"/>
        <w:jc w:val="center"/>
        <w:rPr>
          <w:rFonts w:ascii="Times New Roman" w:hAnsi="Times New Roman" w:cs="Times New Roman"/>
          <w:b/>
          <w:sz w:val="26"/>
          <w:szCs w:val="28"/>
        </w:rPr>
      </w:pPr>
      <w:r w:rsidRPr="00EC064D">
        <w:rPr>
          <w:rFonts w:ascii="Times New Roman" w:hAnsi="Times New Roman" w:cs="Times New Roman"/>
          <w:b/>
          <w:sz w:val="26"/>
          <w:szCs w:val="28"/>
        </w:rPr>
        <w:t>CHAPTER FOUR</w:t>
      </w:r>
    </w:p>
    <w:p w:rsidR="00A42398" w:rsidRPr="00EC064D" w:rsidRDefault="00A42398" w:rsidP="00A42398">
      <w:pPr>
        <w:spacing w:after="0" w:line="360" w:lineRule="auto"/>
        <w:jc w:val="both"/>
        <w:rPr>
          <w:rFonts w:ascii="Times New Roman" w:hAnsi="Times New Roman" w:cs="Times New Roman"/>
          <w:b/>
          <w:sz w:val="26"/>
          <w:szCs w:val="28"/>
        </w:rPr>
      </w:pPr>
      <w:r w:rsidRPr="00EC064D">
        <w:rPr>
          <w:rFonts w:ascii="Times New Roman" w:hAnsi="Times New Roman" w:cs="Times New Roman"/>
          <w:b/>
          <w:sz w:val="26"/>
          <w:szCs w:val="28"/>
        </w:rPr>
        <w:t xml:space="preserve">4.0 </w:t>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sidRPr="00EC064D">
        <w:rPr>
          <w:rFonts w:ascii="Times New Roman" w:hAnsi="Times New Roman" w:cs="Times New Roman"/>
          <w:b/>
          <w:sz w:val="26"/>
          <w:szCs w:val="28"/>
        </w:rPr>
        <w:t>DATA INTERPRETATION AND ANALYSIS</w:t>
      </w:r>
    </w:p>
    <w:p w:rsidR="00A42398" w:rsidRPr="00EC064D" w:rsidRDefault="00A42398" w:rsidP="00A42398">
      <w:pPr>
        <w:spacing w:after="0" w:line="360" w:lineRule="auto"/>
        <w:jc w:val="both"/>
        <w:rPr>
          <w:rFonts w:ascii="Times New Roman" w:hAnsi="Times New Roman" w:cs="Times New Roman"/>
          <w:b/>
          <w:sz w:val="26"/>
          <w:szCs w:val="28"/>
        </w:rPr>
      </w:pPr>
      <w:r w:rsidRPr="00EC064D">
        <w:rPr>
          <w:rFonts w:ascii="Times New Roman" w:hAnsi="Times New Roman" w:cs="Times New Roman"/>
          <w:b/>
          <w:sz w:val="26"/>
          <w:szCs w:val="28"/>
        </w:rPr>
        <w:t xml:space="preserve">4.1 </w:t>
      </w:r>
      <w:r>
        <w:rPr>
          <w:rFonts w:ascii="Times New Roman" w:hAnsi="Times New Roman" w:cs="Times New Roman"/>
          <w:b/>
          <w:sz w:val="26"/>
          <w:szCs w:val="28"/>
        </w:rPr>
        <w:tab/>
      </w:r>
      <w:r w:rsidRPr="00EC064D">
        <w:rPr>
          <w:rFonts w:ascii="Times New Roman" w:hAnsi="Times New Roman" w:cs="Times New Roman"/>
          <w:b/>
          <w:sz w:val="26"/>
          <w:szCs w:val="28"/>
        </w:rPr>
        <w:t>INTRODUCTION</w:t>
      </w:r>
    </w:p>
    <w:p w:rsidR="00A42398" w:rsidRPr="00983F10" w:rsidRDefault="00A42398" w:rsidP="00A42398">
      <w:pPr>
        <w:spacing w:after="0" w:line="360" w:lineRule="auto"/>
        <w:ind w:firstLine="720"/>
        <w:jc w:val="both"/>
        <w:rPr>
          <w:rFonts w:ascii="Times New Roman" w:hAnsi="Times New Roman" w:cs="Times New Roman"/>
          <w:sz w:val="26"/>
          <w:szCs w:val="28"/>
        </w:rPr>
      </w:pPr>
      <w:r w:rsidRPr="00983F10">
        <w:rPr>
          <w:rFonts w:ascii="Times New Roman" w:hAnsi="Times New Roman" w:cs="Times New Roman"/>
          <w:sz w:val="26"/>
          <w:szCs w:val="28"/>
        </w:rPr>
        <w:t>The most important and valuable part of any research is the analysis and interpretations of raw data. It is stated that research problems are provided with solution. In other words, data</w:t>
      </w:r>
      <w:r>
        <w:rPr>
          <w:rFonts w:ascii="Times New Roman" w:hAnsi="Times New Roman" w:cs="Times New Roman"/>
          <w:sz w:val="26"/>
          <w:szCs w:val="28"/>
        </w:rPr>
        <w:t xml:space="preserve"> </w:t>
      </w:r>
      <w:r w:rsidRPr="00983F10">
        <w:rPr>
          <w:rFonts w:ascii="Times New Roman" w:hAnsi="Times New Roman" w:cs="Times New Roman"/>
          <w:sz w:val="26"/>
          <w:szCs w:val="28"/>
        </w:rPr>
        <w:t>analysis according to Adeleke (2013) refers to a process of giving meaning to raw data; it involves the practice of collecting, organizing and ordering of raw data in order to extract useful information from it.</w:t>
      </w:r>
    </w:p>
    <w:p w:rsidR="00A42398" w:rsidRPr="00983F10" w:rsidRDefault="00A42398" w:rsidP="00A42398">
      <w:pPr>
        <w:spacing w:after="0" w:line="360" w:lineRule="auto"/>
        <w:ind w:firstLine="720"/>
        <w:jc w:val="both"/>
        <w:rPr>
          <w:rFonts w:ascii="Times New Roman" w:hAnsi="Times New Roman" w:cs="Times New Roman"/>
          <w:sz w:val="26"/>
          <w:szCs w:val="28"/>
        </w:rPr>
      </w:pPr>
      <w:r w:rsidRPr="00983F10">
        <w:rPr>
          <w:rFonts w:ascii="Times New Roman" w:hAnsi="Times New Roman" w:cs="Times New Roman"/>
          <w:sz w:val="26"/>
          <w:szCs w:val="28"/>
        </w:rPr>
        <w:t>This chapter will comprise the presentation and analysis of data collected through the interview conducted with the staffs/ workers of Muslim cemetery Ilorin.</w:t>
      </w:r>
    </w:p>
    <w:p w:rsidR="00A42398" w:rsidRPr="00503BE5" w:rsidRDefault="00A42398" w:rsidP="00A42398">
      <w:pPr>
        <w:spacing w:after="0" w:line="360" w:lineRule="auto"/>
        <w:jc w:val="both"/>
        <w:rPr>
          <w:rFonts w:ascii="Times New Roman" w:hAnsi="Times New Roman" w:cs="Times New Roman"/>
          <w:b/>
          <w:sz w:val="26"/>
          <w:szCs w:val="28"/>
        </w:rPr>
      </w:pPr>
      <w:r w:rsidRPr="00503BE5">
        <w:rPr>
          <w:rFonts w:ascii="Times New Roman" w:hAnsi="Times New Roman" w:cs="Times New Roman"/>
          <w:b/>
          <w:sz w:val="26"/>
          <w:szCs w:val="28"/>
        </w:rPr>
        <w:t>DEMOGRAPHIC DATA</w:t>
      </w:r>
    </w:p>
    <w:p w:rsidR="00A42398" w:rsidRPr="00503BE5" w:rsidRDefault="00A42398" w:rsidP="00A42398">
      <w:pPr>
        <w:spacing w:after="0" w:line="360" w:lineRule="auto"/>
        <w:jc w:val="both"/>
        <w:rPr>
          <w:rFonts w:ascii="Times New Roman" w:hAnsi="Times New Roman" w:cs="Times New Roman"/>
          <w:b/>
          <w:sz w:val="26"/>
          <w:szCs w:val="28"/>
        </w:rPr>
      </w:pPr>
      <w:r w:rsidRPr="00503BE5">
        <w:rPr>
          <w:rFonts w:ascii="Times New Roman" w:hAnsi="Times New Roman" w:cs="Times New Roman"/>
          <w:b/>
          <w:sz w:val="26"/>
          <w:szCs w:val="28"/>
        </w:rPr>
        <w:t>TABLE: 4.1: GENDER</w:t>
      </w:r>
    </w:p>
    <w:tbl>
      <w:tblPr>
        <w:tblStyle w:val="TableGrid"/>
        <w:tblW w:w="0" w:type="auto"/>
        <w:tblLook w:val="04A0"/>
      </w:tblPr>
      <w:tblGrid>
        <w:gridCol w:w="3116"/>
        <w:gridCol w:w="3719"/>
        <w:gridCol w:w="2515"/>
      </w:tblGrid>
      <w:tr w:rsidR="00A42398" w:rsidTr="00301C61">
        <w:tc>
          <w:tcPr>
            <w:tcW w:w="3116" w:type="dxa"/>
          </w:tcPr>
          <w:p w:rsidR="00A42398" w:rsidRDefault="00A42398" w:rsidP="00301C61">
            <w:pPr>
              <w:spacing w:line="360" w:lineRule="auto"/>
              <w:jc w:val="both"/>
              <w:rPr>
                <w:rFonts w:ascii="Times New Roman" w:hAnsi="Times New Roman" w:cs="Times New Roman"/>
                <w:sz w:val="26"/>
                <w:szCs w:val="28"/>
              </w:rPr>
            </w:pPr>
            <w:r>
              <w:rPr>
                <w:rFonts w:ascii="Times New Roman" w:hAnsi="Times New Roman" w:cs="Times New Roman"/>
                <w:sz w:val="26"/>
                <w:szCs w:val="28"/>
              </w:rPr>
              <w:t>GENDER</w:t>
            </w:r>
          </w:p>
        </w:tc>
        <w:tc>
          <w:tcPr>
            <w:tcW w:w="3719" w:type="dxa"/>
          </w:tcPr>
          <w:p w:rsidR="00A42398" w:rsidRDefault="00A42398" w:rsidP="00301C61">
            <w:pPr>
              <w:spacing w:line="360" w:lineRule="auto"/>
              <w:jc w:val="both"/>
              <w:rPr>
                <w:rFonts w:ascii="Times New Roman" w:hAnsi="Times New Roman" w:cs="Times New Roman"/>
                <w:sz w:val="26"/>
                <w:szCs w:val="28"/>
              </w:rPr>
            </w:pPr>
            <w:r w:rsidRPr="00983F10">
              <w:rPr>
                <w:rFonts w:ascii="Times New Roman" w:hAnsi="Times New Roman" w:cs="Times New Roman"/>
                <w:sz w:val="26"/>
                <w:szCs w:val="28"/>
              </w:rPr>
              <w:t>NUMBER OF</w:t>
            </w:r>
            <w:r>
              <w:rPr>
                <w:rFonts w:ascii="Times New Roman" w:hAnsi="Times New Roman" w:cs="Times New Roman"/>
                <w:sz w:val="26"/>
                <w:szCs w:val="28"/>
              </w:rPr>
              <w:t>RESPONDENT</w:t>
            </w:r>
          </w:p>
        </w:tc>
        <w:tc>
          <w:tcPr>
            <w:tcW w:w="2515" w:type="dxa"/>
          </w:tcPr>
          <w:p w:rsidR="00A42398" w:rsidRDefault="00A42398" w:rsidP="00301C61">
            <w:pPr>
              <w:spacing w:line="360" w:lineRule="auto"/>
              <w:jc w:val="both"/>
              <w:rPr>
                <w:rFonts w:ascii="Times New Roman" w:hAnsi="Times New Roman" w:cs="Times New Roman"/>
                <w:sz w:val="26"/>
                <w:szCs w:val="28"/>
              </w:rPr>
            </w:pPr>
            <w:r>
              <w:rPr>
                <w:rFonts w:ascii="Times New Roman" w:hAnsi="Times New Roman" w:cs="Times New Roman"/>
                <w:sz w:val="26"/>
                <w:szCs w:val="28"/>
              </w:rPr>
              <w:t>PERCENTAGE (%)</w:t>
            </w:r>
          </w:p>
        </w:tc>
      </w:tr>
      <w:tr w:rsidR="00A42398" w:rsidTr="00301C61">
        <w:tc>
          <w:tcPr>
            <w:tcW w:w="3116" w:type="dxa"/>
          </w:tcPr>
          <w:p w:rsidR="00A42398" w:rsidRDefault="00A42398" w:rsidP="00301C61">
            <w:pPr>
              <w:spacing w:line="360" w:lineRule="auto"/>
              <w:jc w:val="both"/>
              <w:rPr>
                <w:rFonts w:ascii="Times New Roman" w:hAnsi="Times New Roman" w:cs="Times New Roman"/>
                <w:sz w:val="26"/>
                <w:szCs w:val="28"/>
              </w:rPr>
            </w:pPr>
            <w:r w:rsidRPr="00983F10">
              <w:rPr>
                <w:rFonts w:ascii="Times New Roman" w:hAnsi="Times New Roman" w:cs="Times New Roman"/>
                <w:sz w:val="26"/>
                <w:szCs w:val="28"/>
              </w:rPr>
              <w:t>MALE</w:t>
            </w:r>
          </w:p>
        </w:tc>
        <w:tc>
          <w:tcPr>
            <w:tcW w:w="3719" w:type="dxa"/>
          </w:tcPr>
          <w:p w:rsidR="00A42398" w:rsidRPr="00983F10" w:rsidRDefault="00A42398" w:rsidP="00301C61">
            <w:pPr>
              <w:spacing w:line="360" w:lineRule="auto"/>
              <w:jc w:val="center"/>
              <w:rPr>
                <w:rFonts w:ascii="Times New Roman" w:hAnsi="Times New Roman" w:cs="Times New Roman"/>
                <w:sz w:val="26"/>
                <w:szCs w:val="28"/>
              </w:rPr>
            </w:pPr>
            <w:r>
              <w:rPr>
                <w:rFonts w:ascii="Times New Roman" w:hAnsi="Times New Roman" w:cs="Times New Roman"/>
                <w:sz w:val="26"/>
                <w:szCs w:val="28"/>
              </w:rPr>
              <w:t>10</w:t>
            </w:r>
          </w:p>
        </w:tc>
        <w:tc>
          <w:tcPr>
            <w:tcW w:w="2515" w:type="dxa"/>
          </w:tcPr>
          <w:p w:rsidR="00A42398" w:rsidRDefault="00A42398" w:rsidP="00301C61">
            <w:pPr>
              <w:spacing w:line="360" w:lineRule="auto"/>
              <w:jc w:val="center"/>
              <w:rPr>
                <w:rFonts w:ascii="Times New Roman" w:hAnsi="Times New Roman" w:cs="Times New Roman"/>
                <w:sz w:val="26"/>
                <w:szCs w:val="28"/>
              </w:rPr>
            </w:pPr>
            <w:r>
              <w:rPr>
                <w:rFonts w:ascii="Times New Roman" w:hAnsi="Times New Roman" w:cs="Times New Roman"/>
                <w:sz w:val="26"/>
                <w:szCs w:val="28"/>
              </w:rPr>
              <w:t>100%</w:t>
            </w:r>
          </w:p>
        </w:tc>
      </w:tr>
      <w:tr w:rsidR="00A42398" w:rsidTr="00301C61">
        <w:tc>
          <w:tcPr>
            <w:tcW w:w="3116" w:type="dxa"/>
          </w:tcPr>
          <w:p w:rsidR="00A42398" w:rsidRPr="00983F10" w:rsidRDefault="00A42398" w:rsidP="00301C61">
            <w:pPr>
              <w:spacing w:line="360" w:lineRule="auto"/>
              <w:jc w:val="both"/>
              <w:rPr>
                <w:rFonts w:ascii="Times New Roman" w:hAnsi="Times New Roman" w:cs="Times New Roman"/>
                <w:sz w:val="26"/>
                <w:szCs w:val="28"/>
              </w:rPr>
            </w:pPr>
            <w:r>
              <w:rPr>
                <w:rFonts w:ascii="Times New Roman" w:hAnsi="Times New Roman" w:cs="Times New Roman"/>
                <w:sz w:val="26"/>
                <w:szCs w:val="28"/>
              </w:rPr>
              <w:t>FEMAL</w:t>
            </w:r>
          </w:p>
        </w:tc>
        <w:tc>
          <w:tcPr>
            <w:tcW w:w="3719" w:type="dxa"/>
          </w:tcPr>
          <w:p w:rsidR="00A42398" w:rsidRDefault="00A42398" w:rsidP="00301C61">
            <w:pPr>
              <w:spacing w:line="360" w:lineRule="auto"/>
              <w:jc w:val="center"/>
              <w:rPr>
                <w:rFonts w:ascii="Times New Roman" w:hAnsi="Times New Roman" w:cs="Times New Roman"/>
                <w:sz w:val="26"/>
                <w:szCs w:val="28"/>
              </w:rPr>
            </w:pPr>
            <w:r>
              <w:rPr>
                <w:rFonts w:ascii="Times New Roman" w:hAnsi="Times New Roman" w:cs="Times New Roman"/>
                <w:sz w:val="26"/>
                <w:szCs w:val="28"/>
              </w:rPr>
              <w:t>-</w:t>
            </w:r>
          </w:p>
        </w:tc>
        <w:tc>
          <w:tcPr>
            <w:tcW w:w="2515" w:type="dxa"/>
          </w:tcPr>
          <w:p w:rsidR="00A42398" w:rsidRDefault="00A42398" w:rsidP="00301C61">
            <w:pPr>
              <w:spacing w:line="360" w:lineRule="auto"/>
              <w:jc w:val="center"/>
              <w:rPr>
                <w:rFonts w:ascii="Times New Roman" w:hAnsi="Times New Roman" w:cs="Times New Roman"/>
                <w:sz w:val="26"/>
                <w:szCs w:val="28"/>
              </w:rPr>
            </w:pPr>
            <w:r>
              <w:rPr>
                <w:rFonts w:ascii="Times New Roman" w:hAnsi="Times New Roman" w:cs="Times New Roman"/>
                <w:sz w:val="26"/>
                <w:szCs w:val="28"/>
              </w:rPr>
              <w:t>-</w:t>
            </w:r>
          </w:p>
        </w:tc>
      </w:tr>
      <w:tr w:rsidR="00A42398" w:rsidTr="00301C61">
        <w:tc>
          <w:tcPr>
            <w:tcW w:w="3116" w:type="dxa"/>
          </w:tcPr>
          <w:p w:rsidR="00A42398" w:rsidRDefault="00A42398" w:rsidP="00301C61">
            <w:pPr>
              <w:spacing w:line="360" w:lineRule="auto"/>
              <w:jc w:val="both"/>
              <w:rPr>
                <w:rFonts w:ascii="Times New Roman" w:hAnsi="Times New Roman" w:cs="Times New Roman"/>
                <w:sz w:val="26"/>
                <w:szCs w:val="28"/>
              </w:rPr>
            </w:pPr>
            <w:r>
              <w:rPr>
                <w:rFonts w:ascii="Times New Roman" w:hAnsi="Times New Roman" w:cs="Times New Roman"/>
                <w:sz w:val="26"/>
                <w:szCs w:val="28"/>
              </w:rPr>
              <w:t xml:space="preserve">TOTAL </w:t>
            </w:r>
          </w:p>
        </w:tc>
        <w:tc>
          <w:tcPr>
            <w:tcW w:w="3719" w:type="dxa"/>
          </w:tcPr>
          <w:p w:rsidR="00A42398" w:rsidRDefault="00A42398" w:rsidP="00301C61">
            <w:pPr>
              <w:spacing w:line="360" w:lineRule="auto"/>
              <w:jc w:val="center"/>
              <w:rPr>
                <w:rFonts w:ascii="Times New Roman" w:hAnsi="Times New Roman" w:cs="Times New Roman"/>
                <w:sz w:val="26"/>
                <w:szCs w:val="28"/>
              </w:rPr>
            </w:pPr>
            <w:r>
              <w:rPr>
                <w:rFonts w:ascii="Times New Roman" w:hAnsi="Times New Roman" w:cs="Times New Roman"/>
                <w:sz w:val="26"/>
                <w:szCs w:val="28"/>
              </w:rPr>
              <w:t>10</w:t>
            </w:r>
          </w:p>
        </w:tc>
        <w:tc>
          <w:tcPr>
            <w:tcW w:w="2515" w:type="dxa"/>
          </w:tcPr>
          <w:p w:rsidR="00A42398" w:rsidRDefault="00A42398" w:rsidP="00301C61">
            <w:pPr>
              <w:spacing w:line="360" w:lineRule="auto"/>
              <w:jc w:val="center"/>
              <w:rPr>
                <w:rFonts w:ascii="Times New Roman" w:hAnsi="Times New Roman" w:cs="Times New Roman"/>
                <w:sz w:val="26"/>
                <w:szCs w:val="28"/>
              </w:rPr>
            </w:pPr>
            <w:r>
              <w:rPr>
                <w:rFonts w:ascii="Times New Roman" w:hAnsi="Times New Roman" w:cs="Times New Roman"/>
                <w:sz w:val="26"/>
                <w:szCs w:val="28"/>
              </w:rPr>
              <w:t>100%</w:t>
            </w:r>
          </w:p>
        </w:tc>
      </w:tr>
    </w:tbl>
    <w:p w:rsidR="00A42398" w:rsidRPr="00503BE5" w:rsidRDefault="00A42398" w:rsidP="00A42398">
      <w:pPr>
        <w:spacing w:after="0" w:line="360" w:lineRule="auto"/>
        <w:jc w:val="both"/>
        <w:rPr>
          <w:rFonts w:ascii="Times New Roman" w:hAnsi="Times New Roman" w:cs="Times New Roman"/>
          <w:szCs w:val="28"/>
        </w:rPr>
      </w:pPr>
    </w:p>
    <w:p w:rsidR="00A42398" w:rsidRPr="00983F10" w:rsidRDefault="00A42398" w:rsidP="00A42398">
      <w:pPr>
        <w:spacing w:after="0" w:line="360" w:lineRule="auto"/>
        <w:ind w:firstLine="720"/>
        <w:jc w:val="both"/>
        <w:rPr>
          <w:rFonts w:ascii="Times New Roman" w:hAnsi="Times New Roman" w:cs="Times New Roman"/>
          <w:sz w:val="26"/>
          <w:szCs w:val="28"/>
        </w:rPr>
      </w:pPr>
      <w:r w:rsidRPr="00983F10">
        <w:rPr>
          <w:rFonts w:ascii="Times New Roman" w:hAnsi="Times New Roman" w:cs="Times New Roman"/>
          <w:sz w:val="26"/>
          <w:szCs w:val="28"/>
        </w:rPr>
        <w:t>From the table above, the total numbers of respondents were ten (1 0</w:t>
      </w:r>
      <w:proofErr w:type="gramStart"/>
      <w:r w:rsidRPr="00983F10">
        <w:rPr>
          <w:rFonts w:ascii="Times New Roman" w:hAnsi="Times New Roman" w:cs="Times New Roman"/>
          <w:sz w:val="26"/>
          <w:szCs w:val="28"/>
        </w:rPr>
        <w:t>)interviewed</w:t>
      </w:r>
      <w:proofErr w:type="gramEnd"/>
      <w:r w:rsidRPr="00983F10">
        <w:rPr>
          <w:rFonts w:ascii="Times New Roman" w:hAnsi="Times New Roman" w:cs="Times New Roman"/>
          <w:sz w:val="26"/>
          <w:szCs w:val="28"/>
        </w:rPr>
        <w:t xml:space="preserve"> by the researcher in which all the respondents are male by gender which makes 100% of the population. This analysis shows that all the staffs and workers working in Muslim cemetery Ilorin are male which implies that not even a single female is working there and the sole reason for this is due to its sacredness according to male respondent.</w:t>
      </w:r>
    </w:p>
    <w:p w:rsidR="00A42398" w:rsidRDefault="00A42398" w:rsidP="00A42398">
      <w:pPr>
        <w:spacing w:after="0"/>
        <w:rPr>
          <w:rFonts w:ascii="Times New Roman" w:hAnsi="Times New Roman" w:cs="Times New Roman"/>
          <w:b/>
          <w:sz w:val="26"/>
          <w:szCs w:val="28"/>
        </w:rPr>
      </w:pPr>
      <w:r>
        <w:rPr>
          <w:rFonts w:ascii="Times New Roman" w:hAnsi="Times New Roman" w:cs="Times New Roman"/>
          <w:b/>
          <w:sz w:val="26"/>
          <w:szCs w:val="28"/>
        </w:rPr>
        <w:br w:type="page"/>
      </w:r>
    </w:p>
    <w:p w:rsidR="00A42398" w:rsidRPr="00503BE5" w:rsidRDefault="00A42398" w:rsidP="00A42398">
      <w:pPr>
        <w:spacing w:after="0" w:line="360" w:lineRule="auto"/>
        <w:jc w:val="both"/>
        <w:rPr>
          <w:rFonts w:ascii="Times New Roman" w:hAnsi="Times New Roman" w:cs="Times New Roman"/>
          <w:b/>
          <w:sz w:val="26"/>
          <w:szCs w:val="28"/>
        </w:rPr>
      </w:pPr>
      <w:r w:rsidRPr="00503BE5">
        <w:rPr>
          <w:rFonts w:ascii="Times New Roman" w:hAnsi="Times New Roman" w:cs="Times New Roman"/>
          <w:b/>
          <w:sz w:val="26"/>
          <w:szCs w:val="28"/>
        </w:rPr>
        <w:lastRenderedPageBreak/>
        <w:t>TABLE: 4.2: EDUCATIONAL LEVEL OF RESPONDENT INTERVIEW</w:t>
      </w:r>
    </w:p>
    <w:tbl>
      <w:tblPr>
        <w:tblStyle w:val="TableGrid"/>
        <w:tblW w:w="0" w:type="auto"/>
        <w:tblLook w:val="04A0"/>
      </w:tblPr>
      <w:tblGrid>
        <w:gridCol w:w="3116"/>
        <w:gridCol w:w="3359"/>
        <w:gridCol w:w="2875"/>
      </w:tblGrid>
      <w:tr w:rsidR="00A42398" w:rsidTr="00301C61">
        <w:tc>
          <w:tcPr>
            <w:tcW w:w="3116" w:type="dxa"/>
          </w:tcPr>
          <w:p w:rsidR="00A42398" w:rsidRDefault="00A42398" w:rsidP="00301C61">
            <w:pPr>
              <w:spacing w:line="360" w:lineRule="auto"/>
              <w:jc w:val="both"/>
              <w:rPr>
                <w:rFonts w:ascii="Times New Roman" w:hAnsi="Times New Roman" w:cs="Times New Roman"/>
                <w:sz w:val="26"/>
                <w:szCs w:val="28"/>
              </w:rPr>
            </w:pPr>
            <w:r>
              <w:rPr>
                <w:rFonts w:ascii="Times New Roman" w:hAnsi="Times New Roman" w:cs="Times New Roman"/>
                <w:sz w:val="26"/>
                <w:szCs w:val="28"/>
              </w:rPr>
              <w:t>LEVEL</w:t>
            </w:r>
          </w:p>
        </w:tc>
        <w:tc>
          <w:tcPr>
            <w:tcW w:w="3359" w:type="dxa"/>
          </w:tcPr>
          <w:p w:rsidR="00A42398" w:rsidRDefault="00A42398" w:rsidP="00301C61">
            <w:pPr>
              <w:spacing w:line="360" w:lineRule="auto"/>
              <w:rPr>
                <w:rFonts w:ascii="Times New Roman" w:hAnsi="Times New Roman" w:cs="Times New Roman"/>
                <w:sz w:val="26"/>
                <w:szCs w:val="28"/>
              </w:rPr>
            </w:pPr>
            <w:r>
              <w:rPr>
                <w:rFonts w:ascii="Times New Roman" w:hAnsi="Times New Roman" w:cs="Times New Roman"/>
                <w:sz w:val="26"/>
                <w:szCs w:val="28"/>
              </w:rPr>
              <w:t>NUMBER OF RESPONDEN</w:t>
            </w:r>
          </w:p>
        </w:tc>
        <w:tc>
          <w:tcPr>
            <w:tcW w:w="2875" w:type="dxa"/>
          </w:tcPr>
          <w:p w:rsidR="00A42398" w:rsidRDefault="00A42398" w:rsidP="00301C61">
            <w:pPr>
              <w:spacing w:line="360" w:lineRule="auto"/>
              <w:jc w:val="both"/>
              <w:rPr>
                <w:rFonts w:ascii="Times New Roman" w:hAnsi="Times New Roman" w:cs="Times New Roman"/>
                <w:sz w:val="26"/>
                <w:szCs w:val="28"/>
              </w:rPr>
            </w:pPr>
            <w:r>
              <w:rPr>
                <w:rFonts w:ascii="Times New Roman" w:hAnsi="Times New Roman" w:cs="Times New Roman"/>
                <w:sz w:val="26"/>
                <w:szCs w:val="28"/>
              </w:rPr>
              <w:t>PERCENTAGE (%)</w:t>
            </w:r>
          </w:p>
        </w:tc>
      </w:tr>
      <w:tr w:rsidR="00A42398" w:rsidTr="00301C61">
        <w:tc>
          <w:tcPr>
            <w:tcW w:w="3116" w:type="dxa"/>
          </w:tcPr>
          <w:p w:rsidR="00A42398" w:rsidRDefault="00A42398" w:rsidP="00301C61">
            <w:pPr>
              <w:spacing w:line="360" w:lineRule="auto"/>
              <w:jc w:val="both"/>
              <w:rPr>
                <w:rFonts w:ascii="Times New Roman" w:hAnsi="Times New Roman" w:cs="Times New Roman"/>
                <w:sz w:val="26"/>
                <w:szCs w:val="28"/>
              </w:rPr>
            </w:pPr>
            <w:r>
              <w:rPr>
                <w:rFonts w:ascii="Times New Roman" w:hAnsi="Times New Roman" w:cs="Times New Roman"/>
                <w:sz w:val="26"/>
                <w:szCs w:val="28"/>
              </w:rPr>
              <w:t>PRIMARY CERT</w:t>
            </w:r>
          </w:p>
        </w:tc>
        <w:tc>
          <w:tcPr>
            <w:tcW w:w="3359" w:type="dxa"/>
          </w:tcPr>
          <w:p w:rsidR="00A42398" w:rsidRDefault="00A42398" w:rsidP="00301C61">
            <w:pPr>
              <w:spacing w:line="360" w:lineRule="auto"/>
              <w:jc w:val="center"/>
              <w:rPr>
                <w:rFonts w:ascii="Times New Roman" w:hAnsi="Times New Roman" w:cs="Times New Roman"/>
                <w:sz w:val="26"/>
                <w:szCs w:val="28"/>
              </w:rPr>
            </w:pPr>
            <w:r>
              <w:rPr>
                <w:rFonts w:ascii="Times New Roman" w:hAnsi="Times New Roman" w:cs="Times New Roman"/>
                <w:sz w:val="26"/>
                <w:szCs w:val="28"/>
              </w:rPr>
              <w:t>3</w:t>
            </w:r>
          </w:p>
        </w:tc>
        <w:tc>
          <w:tcPr>
            <w:tcW w:w="2875" w:type="dxa"/>
          </w:tcPr>
          <w:p w:rsidR="00A42398" w:rsidRDefault="00A42398" w:rsidP="00301C61">
            <w:pPr>
              <w:spacing w:line="360" w:lineRule="auto"/>
              <w:jc w:val="center"/>
              <w:rPr>
                <w:rFonts w:ascii="Times New Roman" w:hAnsi="Times New Roman" w:cs="Times New Roman"/>
                <w:sz w:val="26"/>
                <w:szCs w:val="28"/>
              </w:rPr>
            </w:pPr>
            <w:r>
              <w:rPr>
                <w:rFonts w:ascii="Times New Roman" w:hAnsi="Times New Roman" w:cs="Times New Roman"/>
                <w:sz w:val="26"/>
                <w:szCs w:val="28"/>
              </w:rPr>
              <w:t>30%</w:t>
            </w:r>
          </w:p>
        </w:tc>
      </w:tr>
      <w:tr w:rsidR="00A42398" w:rsidTr="00301C61">
        <w:tc>
          <w:tcPr>
            <w:tcW w:w="3116" w:type="dxa"/>
          </w:tcPr>
          <w:p w:rsidR="00A42398" w:rsidRDefault="00A42398" w:rsidP="00301C61">
            <w:pPr>
              <w:spacing w:line="360" w:lineRule="auto"/>
              <w:jc w:val="both"/>
              <w:rPr>
                <w:rFonts w:ascii="Times New Roman" w:hAnsi="Times New Roman" w:cs="Times New Roman"/>
                <w:sz w:val="26"/>
                <w:szCs w:val="28"/>
              </w:rPr>
            </w:pPr>
            <w:r>
              <w:rPr>
                <w:rFonts w:ascii="Times New Roman" w:hAnsi="Times New Roman" w:cs="Times New Roman"/>
                <w:sz w:val="26"/>
                <w:szCs w:val="28"/>
              </w:rPr>
              <w:t>O.LEVEL CERT</w:t>
            </w:r>
          </w:p>
        </w:tc>
        <w:tc>
          <w:tcPr>
            <w:tcW w:w="3359" w:type="dxa"/>
          </w:tcPr>
          <w:p w:rsidR="00A42398" w:rsidRDefault="00A42398" w:rsidP="00301C61">
            <w:pPr>
              <w:spacing w:line="360" w:lineRule="auto"/>
              <w:jc w:val="center"/>
              <w:rPr>
                <w:rFonts w:ascii="Times New Roman" w:hAnsi="Times New Roman" w:cs="Times New Roman"/>
                <w:sz w:val="26"/>
                <w:szCs w:val="28"/>
              </w:rPr>
            </w:pPr>
            <w:r>
              <w:rPr>
                <w:rFonts w:ascii="Times New Roman" w:hAnsi="Times New Roman" w:cs="Times New Roman"/>
                <w:sz w:val="26"/>
                <w:szCs w:val="28"/>
              </w:rPr>
              <w:t>3</w:t>
            </w:r>
          </w:p>
        </w:tc>
        <w:tc>
          <w:tcPr>
            <w:tcW w:w="2875" w:type="dxa"/>
          </w:tcPr>
          <w:p w:rsidR="00A42398" w:rsidRDefault="00A42398" w:rsidP="00301C61">
            <w:pPr>
              <w:spacing w:line="360" w:lineRule="auto"/>
              <w:jc w:val="center"/>
              <w:rPr>
                <w:rFonts w:ascii="Times New Roman" w:hAnsi="Times New Roman" w:cs="Times New Roman"/>
                <w:sz w:val="26"/>
                <w:szCs w:val="28"/>
              </w:rPr>
            </w:pPr>
            <w:r>
              <w:rPr>
                <w:rFonts w:ascii="Times New Roman" w:hAnsi="Times New Roman" w:cs="Times New Roman"/>
                <w:sz w:val="26"/>
                <w:szCs w:val="28"/>
              </w:rPr>
              <w:t>30%</w:t>
            </w:r>
          </w:p>
        </w:tc>
      </w:tr>
      <w:tr w:rsidR="00A42398" w:rsidTr="00301C61">
        <w:tc>
          <w:tcPr>
            <w:tcW w:w="3116" w:type="dxa"/>
          </w:tcPr>
          <w:p w:rsidR="00A42398" w:rsidRDefault="00A42398" w:rsidP="00301C61">
            <w:pPr>
              <w:spacing w:line="360" w:lineRule="auto"/>
              <w:jc w:val="both"/>
              <w:rPr>
                <w:rFonts w:ascii="Times New Roman" w:hAnsi="Times New Roman" w:cs="Times New Roman"/>
                <w:sz w:val="26"/>
                <w:szCs w:val="28"/>
              </w:rPr>
            </w:pPr>
            <w:r>
              <w:rPr>
                <w:rFonts w:ascii="Times New Roman" w:hAnsi="Times New Roman" w:cs="Times New Roman"/>
                <w:sz w:val="26"/>
                <w:szCs w:val="28"/>
              </w:rPr>
              <w:t>NCE/ND CERT</w:t>
            </w:r>
          </w:p>
        </w:tc>
        <w:tc>
          <w:tcPr>
            <w:tcW w:w="3359" w:type="dxa"/>
          </w:tcPr>
          <w:p w:rsidR="00A42398" w:rsidRDefault="00A42398" w:rsidP="00301C61">
            <w:pPr>
              <w:spacing w:line="360" w:lineRule="auto"/>
              <w:jc w:val="center"/>
              <w:rPr>
                <w:rFonts w:ascii="Times New Roman" w:hAnsi="Times New Roman" w:cs="Times New Roman"/>
                <w:sz w:val="26"/>
                <w:szCs w:val="28"/>
              </w:rPr>
            </w:pPr>
            <w:r>
              <w:rPr>
                <w:rFonts w:ascii="Times New Roman" w:hAnsi="Times New Roman" w:cs="Times New Roman"/>
                <w:sz w:val="26"/>
                <w:szCs w:val="28"/>
              </w:rPr>
              <w:t>-</w:t>
            </w:r>
          </w:p>
        </w:tc>
        <w:tc>
          <w:tcPr>
            <w:tcW w:w="2875" w:type="dxa"/>
          </w:tcPr>
          <w:p w:rsidR="00A42398" w:rsidRDefault="00A42398" w:rsidP="00301C61">
            <w:pPr>
              <w:spacing w:line="360" w:lineRule="auto"/>
              <w:jc w:val="center"/>
              <w:rPr>
                <w:rFonts w:ascii="Times New Roman" w:hAnsi="Times New Roman" w:cs="Times New Roman"/>
                <w:sz w:val="26"/>
                <w:szCs w:val="28"/>
              </w:rPr>
            </w:pPr>
            <w:r>
              <w:rPr>
                <w:rFonts w:ascii="Times New Roman" w:hAnsi="Times New Roman" w:cs="Times New Roman"/>
                <w:sz w:val="26"/>
                <w:szCs w:val="28"/>
              </w:rPr>
              <w:t>-</w:t>
            </w:r>
          </w:p>
        </w:tc>
      </w:tr>
      <w:tr w:rsidR="00A42398" w:rsidTr="00301C61">
        <w:tc>
          <w:tcPr>
            <w:tcW w:w="3116" w:type="dxa"/>
          </w:tcPr>
          <w:p w:rsidR="00A42398" w:rsidRDefault="00A42398" w:rsidP="00301C61">
            <w:pPr>
              <w:spacing w:line="360" w:lineRule="auto"/>
              <w:jc w:val="both"/>
              <w:rPr>
                <w:rFonts w:ascii="Times New Roman" w:hAnsi="Times New Roman" w:cs="Times New Roman"/>
                <w:sz w:val="26"/>
                <w:szCs w:val="28"/>
              </w:rPr>
            </w:pPr>
            <w:r>
              <w:rPr>
                <w:rFonts w:ascii="Times New Roman" w:hAnsi="Times New Roman" w:cs="Times New Roman"/>
                <w:sz w:val="26"/>
                <w:szCs w:val="28"/>
              </w:rPr>
              <w:t>HND/BSc CERT</w:t>
            </w:r>
          </w:p>
        </w:tc>
        <w:tc>
          <w:tcPr>
            <w:tcW w:w="3359" w:type="dxa"/>
          </w:tcPr>
          <w:p w:rsidR="00A42398" w:rsidRDefault="00A42398" w:rsidP="00301C61">
            <w:pPr>
              <w:spacing w:line="360" w:lineRule="auto"/>
              <w:jc w:val="center"/>
              <w:rPr>
                <w:rFonts w:ascii="Times New Roman" w:hAnsi="Times New Roman" w:cs="Times New Roman"/>
                <w:sz w:val="26"/>
                <w:szCs w:val="28"/>
              </w:rPr>
            </w:pPr>
            <w:r>
              <w:rPr>
                <w:rFonts w:ascii="Times New Roman" w:hAnsi="Times New Roman" w:cs="Times New Roman"/>
                <w:sz w:val="26"/>
                <w:szCs w:val="28"/>
              </w:rPr>
              <w:t>4</w:t>
            </w:r>
          </w:p>
        </w:tc>
        <w:tc>
          <w:tcPr>
            <w:tcW w:w="2875" w:type="dxa"/>
          </w:tcPr>
          <w:p w:rsidR="00A42398" w:rsidRDefault="00A42398" w:rsidP="00301C61">
            <w:pPr>
              <w:spacing w:line="360" w:lineRule="auto"/>
              <w:jc w:val="center"/>
              <w:rPr>
                <w:rFonts w:ascii="Times New Roman" w:hAnsi="Times New Roman" w:cs="Times New Roman"/>
                <w:sz w:val="26"/>
                <w:szCs w:val="28"/>
              </w:rPr>
            </w:pPr>
            <w:r>
              <w:rPr>
                <w:rFonts w:ascii="Times New Roman" w:hAnsi="Times New Roman" w:cs="Times New Roman"/>
                <w:sz w:val="26"/>
                <w:szCs w:val="28"/>
              </w:rPr>
              <w:t>40%</w:t>
            </w:r>
          </w:p>
        </w:tc>
      </w:tr>
      <w:tr w:rsidR="00A42398" w:rsidTr="00301C61">
        <w:tc>
          <w:tcPr>
            <w:tcW w:w="3116" w:type="dxa"/>
          </w:tcPr>
          <w:p w:rsidR="00A42398" w:rsidRDefault="00A42398" w:rsidP="00301C61">
            <w:pPr>
              <w:spacing w:line="360" w:lineRule="auto"/>
              <w:jc w:val="both"/>
              <w:rPr>
                <w:rFonts w:ascii="Times New Roman" w:hAnsi="Times New Roman" w:cs="Times New Roman"/>
                <w:sz w:val="26"/>
                <w:szCs w:val="28"/>
              </w:rPr>
            </w:pPr>
            <w:r>
              <w:rPr>
                <w:rFonts w:ascii="Times New Roman" w:hAnsi="Times New Roman" w:cs="Times New Roman"/>
                <w:sz w:val="26"/>
                <w:szCs w:val="28"/>
              </w:rPr>
              <w:t xml:space="preserve">OTHER </w:t>
            </w:r>
          </w:p>
        </w:tc>
        <w:tc>
          <w:tcPr>
            <w:tcW w:w="3359" w:type="dxa"/>
          </w:tcPr>
          <w:p w:rsidR="00A42398" w:rsidRDefault="00A42398" w:rsidP="00301C61">
            <w:pPr>
              <w:spacing w:line="360" w:lineRule="auto"/>
              <w:jc w:val="center"/>
              <w:rPr>
                <w:rFonts w:ascii="Times New Roman" w:hAnsi="Times New Roman" w:cs="Times New Roman"/>
                <w:sz w:val="26"/>
                <w:szCs w:val="28"/>
              </w:rPr>
            </w:pPr>
            <w:r>
              <w:rPr>
                <w:rFonts w:ascii="Times New Roman" w:hAnsi="Times New Roman" w:cs="Times New Roman"/>
                <w:sz w:val="26"/>
                <w:szCs w:val="28"/>
              </w:rPr>
              <w:t>-</w:t>
            </w:r>
          </w:p>
        </w:tc>
        <w:tc>
          <w:tcPr>
            <w:tcW w:w="2875" w:type="dxa"/>
          </w:tcPr>
          <w:p w:rsidR="00A42398" w:rsidRDefault="00A42398" w:rsidP="00301C61">
            <w:pPr>
              <w:spacing w:line="360" w:lineRule="auto"/>
              <w:jc w:val="center"/>
              <w:rPr>
                <w:rFonts w:ascii="Times New Roman" w:hAnsi="Times New Roman" w:cs="Times New Roman"/>
                <w:sz w:val="26"/>
                <w:szCs w:val="28"/>
              </w:rPr>
            </w:pPr>
            <w:r>
              <w:rPr>
                <w:rFonts w:ascii="Times New Roman" w:hAnsi="Times New Roman" w:cs="Times New Roman"/>
                <w:sz w:val="26"/>
                <w:szCs w:val="28"/>
              </w:rPr>
              <w:t>-</w:t>
            </w:r>
          </w:p>
        </w:tc>
      </w:tr>
      <w:tr w:rsidR="00A42398" w:rsidTr="00301C61">
        <w:tc>
          <w:tcPr>
            <w:tcW w:w="3116" w:type="dxa"/>
          </w:tcPr>
          <w:p w:rsidR="00A42398" w:rsidRDefault="00A42398" w:rsidP="00301C61">
            <w:pPr>
              <w:spacing w:line="360" w:lineRule="auto"/>
              <w:jc w:val="both"/>
              <w:rPr>
                <w:rFonts w:ascii="Times New Roman" w:hAnsi="Times New Roman" w:cs="Times New Roman"/>
                <w:sz w:val="26"/>
                <w:szCs w:val="28"/>
              </w:rPr>
            </w:pPr>
            <w:r>
              <w:rPr>
                <w:rFonts w:ascii="Times New Roman" w:hAnsi="Times New Roman" w:cs="Times New Roman"/>
                <w:sz w:val="26"/>
                <w:szCs w:val="28"/>
              </w:rPr>
              <w:t>TOTAL</w:t>
            </w:r>
          </w:p>
        </w:tc>
        <w:tc>
          <w:tcPr>
            <w:tcW w:w="3359" w:type="dxa"/>
          </w:tcPr>
          <w:p w:rsidR="00A42398" w:rsidRDefault="00A42398" w:rsidP="00301C61">
            <w:pPr>
              <w:spacing w:line="360" w:lineRule="auto"/>
              <w:jc w:val="center"/>
              <w:rPr>
                <w:rFonts w:ascii="Times New Roman" w:hAnsi="Times New Roman" w:cs="Times New Roman"/>
                <w:sz w:val="26"/>
                <w:szCs w:val="28"/>
              </w:rPr>
            </w:pPr>
            <w:r>
              <w:rPr>
                <w:rFonts w:ascii="Times New Roman" w:hAnsi="Times New Roman" w:cs="Times New Roman"/>
                <w:sz w:val="26"/>
                <w:szCs w:val="28"/>
              </w:rPr>
              <w:t>10</w:t>
            </w:r>
          </w:p>
        </w:tc>
        <w:tc>
          <w:tcPr>
            <w:tcW w:w="2875" w:type="dxa"/>
          </w:tcPr>
          <w:p w:rsidR="00A42398" w:rsidRDefault="00A42398" w:rsidP="00301C61">
            <w:pPr>
              <w:spacing w:line="360" w:lineRule="auto"/>
              <w:jc w:val="center"/>
              <w:rPr>
                <w:rFonts w:ascii="Times New Roman" w:hAnsi="Times New Roman" w:cs="Times New Roman"/>
                <w:sz w:val="26"/>
                <w:szCs w:val="28"/>
              </w:rPr>
            </w:pPr>
            <w:r>
              <w:rPr>
                <w:rFonts w:ascii="Times New Roman" w:hAnsi="Times New Roman" w:cs="Times New Roman"/>
                <w:sz w:val="26"/>
                <w:szCs w:val="28"/>
              </w:rPr>
              <w:t>100%</w:t>
            </w:r>
          </w:p>
        </w:tc>
      </w:tr>
    </w:tbl>
    <w:p w:rsidR="00A42398" w:rsidRPr="00B31635" w:rsidRDefault="00A42398" w:rsidP="00A42398">
      <w:pPr>
        <w:spacing w:after="0" w:line="360" w:lineRule="auto"/>
        <w:jc w:val="both"/>
        <w:rPr>
          <w:rFonts w:ascii="Times New Roman" w:hAnsi="Times New Roman" w:cs="Times New Roman"/>
          <w:sz w:val="20"/>
          <w:szCs w:val="28"/>
        </w:rPr>
      </w:pPr>
    </w:p>
    <w:p w:rsidR="00A42398" w:rsidRPr="00983F10" w:rsidRDefault="00A42398" w:rsidP="00A42398">
      <w:pPr>
        <w:spacing w:after="0" w:line="360" w:lineRule="auto"/>
        <w:ind w:firstLine="720"/>
        <w:jc w:val="both"/>
        <w:rPr>
          <w:rFonts w:ascii="Times New Roman" w:hAnsi="Times New Roman" w:cs="Times New Roman"/>
          <w:sz w:val="26"/>
          <w:szCs w:val="28"/>
        </w:rPr>
      </w:pPr>
      <w:r w:rsidRPr="00983F10">
        <w:rPr>
          <w:rFonts w:ascii="Times New Roman" w:hAnsi="Times New Roman" w:cs="Times New Roman"/>
          <w:sz w:val="26"/>
          <w:szCs w:val="28"/>
        </w:rPr>
        <w:t>From the table above, the total number of respondent to the question is ten (10) which makes 100% of sample Size, three (3) of the respondent educational level are primary school leaving certificate, which represent 30% of the sample frame, also three (3) respondent are O</w:t>
      </w:r>
      <w:proofErr w:type="gramStart"/>
      <w:r w:rsidRPr="00983F10">
        <w:rPr>
          <w:rFonts w:ascii="Times New Roman" w:hAnsi="Times New Roman" w:cs="Times New Roman"/>
          <w:sz w:val="26"/>
          <w:szCs w:val="28"/>
        </w:rPr>
        <w:t>,level</w:t>
      </w:r>
      <w:proofErr w:type="gramEnd"/>
      <w:r w:rsidRPr="00983F10">
        <w:rPr>
          <w:rFonts w:ascii="Times New Roman" w:hAnsi="Times New Roman" w:cs="Times New Roman"/>
          <w:sz w:val="26"/>
          <w:szCs w:val="28"/>
        </w:rPr>
        <w:t xml:space="preserve"> certificate which makes 30% while the other four (4) are HND/BSC holders which comprises of Hulamauh and they are the top management of the cementry, which makes 40%. This analysis shows that the minimum level of education of people working in Muslim cemetery Ilorin is primary school leaving certificate, they also have highly qualified staffs whose functions are majorly on the welfares of the cemetery and managerial aspect of it.</w:t>
      </w:r>
    </w:p>
    <w:p w:rsidR="00A42398" w:rsidRDefault="00A42398" w:rsidP="00A42398">
      <w:pPr>
        <w:spacing w:after="0" w:line="360" w:lineRule="auto"/>
        <w:jc w:val="both"/>
        <w:rPr>
          <w:rFonts w:ascii="Times New Roman" w:hAnsi="Times New Roman" w:cs="Times New Roman"/>
          <w:b/>
          <w:sz w:val="26"/>
          <w:szCs w:val="28"/>
        </w:rPr>
      </w:pPr>
    </w:p>
    <w:p w:rsidR="00A42398" w:rsidRDefault="00A42398" w:rsidP="00A42398">
      <w:pPr>
        <w:spacing w:after="0" w:line="360" w:lineRule="auto"/>
        <w:jc w:val="both"/>
        <w:rPr>
          <w:rFonts w:ascii="Times New Roman" w:hAnsi="Times New Roman" w:cs="Times New Roman"/>
          <w:b/>
          <w:sz w:val="26"/>
          <w:szCs w:val="28"/>
        </w:rPr>
      </w:pPr>
    </w:p>
    <w:p w:rsidR="00A42398" w:rsidRDefault="00A42398" w:rsidP="00A42398">
      <w:pPr>
        <w:spacing w:after="0" w:line="360" w:lineRule="auto"/>
        <w:jc w:val="both"/>
        <w:rPr>
          <w:rFonts w:ascii="Times New Roman" w:hAnsi="Times New Roman" w:cs="Times New Roman"/>
          <w:b/>
          <w:sz w:val="26"/>
          <w:szCs w:val="28"/>
        </w:rPr>
      </w:pPr>
    </w:p>
    <w:p w:rsidR="00A42398" w:rsidRDefault="00A42398" w:rsidP="00A42398">
      <w:pPr>
        <w:spacing w:after="0" w:line="360" w:lineRule="auto"/>
        <w:jc w:val="both"/>
        <w:rPr>
          <w:rFonts w:ascii="Times New Roman" w:hAnsi="Times New Roman" w:cs="Times New Roman"/>
          <w:b/>
          <w:sz w:val="26"/>
          <w:szCs w:val="28"/>
        </w:rPr>
      </w:pPr>
    </w:p>
    <w:p w:rsidR="00A42398" w:rsidRDefault="00A42398" w:rsidP="00A42398">
      <w:pPr>
        <w:spacing w:after="0" w:line="360" w:lineRule="auto"/>
        <w:jc w:val="both"/>
        <w:rPr>
          <w:rFonts w:ascii="Times New Roman" w:hAnsi="Times New Roman" w:cs="Times New Roman"/>
          <w:b/>
          <w:sz w:val="26"/>
          <w:szCs w:val="28"/>
        </w:rPr>
      </w:pPr>
    </w:p>
    <w:p w:rsidR="00A42398" w:rsidRDefault="00A42398" w:rsidP="00A42398">
      <w:pPr>
        <w:spacing w:after="0" w:line="360" w:lineRule="auto"/>
        <w:jc w:val="both"/>
        <w:rPr>
          <w:rFonts w:ascii="Times New Roman" w:hAnsi="Times New Roman" w:cs="Times New Roman"/>
          <w:b/>
          <w:sz w:val="26"/>
          <w:szCs w:val="28"/>
        </w:rPr>
      </w:pPr>
    </w:p>
    <w:p w:rsidR="00A42398" w:rsidRPr="00B31635" w:rsidRDefault="00A42398" w:rsidP="00A42398">
      <w:pPr>
        <w:spacing w:after="0" w:line="360" w:lineRule="auto"/>
        <w:jc w:val="both"/>
        <w:rPr>
          <w:rFonts w:ascii="Times New Roman" w:hAnsi="Times New Roman" w:cs="Times New Roman"/>
          <w:b/>
          <w:sz w:val="26"/>
          <w:szCs w:val="28"/>
        </w:rPr>
      </w:pPr>
      <w:r w:rsidRPr="00B31635">
        <w:rPr>
          <w:rFonts w:ascii="Times New Roman" w:hAnsi="Times New Roman" w:cs="Times New Roman"/>
          <w:b/>
          <w:sz w:val="26"/>
          <w:szCs w:val="28"/>
        </w:rPr>
        <w:t>TABLE: 4.3: WORKING EXPERIENCE OF THE RESPONDENT</w:t>
      </w:r>
    </w:p>
    <w:tbl>
      <w:tblPr>
        <w:tblStyle w:val="TableGrid"/>
        <w:tblW w:w="0" w:type="auto"/>
        <w:tblLook w:val="04A0"/>
      </w:tblPr>
      <w:tblGrid>
        <w:gridCol w:w="3116"/>
        <w:gridCol w:w="3539"/>
        <w:gridCol w:w="2695"/>
      </w:tblGrid>
      <w:tr w:rsidR="00A42398" w:rsidTr="00301C61">
        <w:tc>
          <w:tcPr>
            <w:tcW w:w="3116" w:type="dxa"/>
          </w:tcPr>
          <w:p w:rsidR="00A42398" w:rsidRDefault="00A42398" w:rsidP="00301C61">
            <w:pPr>
              <w:spacing w:line="360" w:lineRule="auto"/>
              <w:jc w:val="both"/>
              <w:rPr>
                <w:rFonts w:ascii="Times New Roman" w:hAnsi="Times New Roman" w:cs="Times New Roman"/>
                <w:sz w:val="26"/>
                <w:szCs w:val="28"/>
              </w:rPr>
            </w:pPr>
            <w:r>
              <w:rPr>
                <w:rFonts w:ascii="Times New Roman" w:hAnsi="Times New Roman" w:cs="Times New Roman"/>
                <w:sz w:val="26"/>
                <w:szCs w:val="28"/>
              </w:rPr>
              <w:t>RANGE</w:t>
            </w:r>
          </w:p>
        </w:tc>
        <w:tc>
          <w:tcPr>
            <w:tcW w:w="3539" w:type="dxa"/>
          </w:tcPr>
          <w:p w:rsidR="00A42398" w:rsidRDefault="00A42398" w:rsidP="00301C61">
            <w:pPr>
              <w:spacing w:line="360" w:lineRule="auto"/>
              <w:rPr>
                <w:rFonts w:ascii="Times New Roman" w:hAnsi="Times New Roman" w:cs="Times New Roman"/>
                <w:sz w:val="26"/>
                <w:szCs w:val="28"/>
              </w:rPr>
            </w:pPr>
            <w:r>
              <w:rPr>
                <w:rFonts w:ascii="Times New Roman" w:hAnsi="Times New Roman" w:cs="Times New Roman"/>
                <w:sz w:val="26"/>
                <w:szCs w:val="28"/>
              </w:rPr>
              <w:t xml:space="preserve">NUMEBR OF RESPONDENT </w:t>
            </w:r>
          </w:p>
        </w:tc>
        <w:tc>
          <w:tcPr>
            <w:tcW w:w="2695" w:type="dxa"/>
          </w:tcPr>
          <w:p w:rsidR="00A42398" w:rsidRDefault="00A42398" w:rsidP="00301C61">
            <w:pPr>
              <w:spacing w:line="360" w:lineRule="auto"/>
              <w:jc w:val="both"/>
              <w:rPr>
                <w:rFonts w:ascii="Times New Roman" w:hAnsi="Times New Roman" w:cs="Times New Roman"/>
                <w:sz w:val="26"/>
                <w:szCs w:val="28"/>
              </w:rPr>
            </w:pPr>
            <w:r>
              <w:rPr>
                <w:rFonts w:ascii="Times New Roman" w:hAnsi="Times New Roman" w:cs="Times New Roman"/>
                <w:sz w:val="26"/>
                <w:szCs w:val="28"/>
              </w:rPr>
              <w:t>PERCENTAGE (%)</w:t>
            </w:r>
          </w:p>
        </w:tc>
      </w:tr>
      <w:tr w:rsidR="00A42398" w:rsidTr="00301C61">
        <w:tc>
          <w:tcPr>
            <w:tcW w:w="3116" w:type="dxa"/>
          </w:tcPr>
          <w:p w:rsidR="00A42398" w:rsidRDefault="00A42398" w:rsidP="00301C61">
            <w:pPr>
              <w:spacing w:line="360" w:lineRule="auto"/>
              <w:jc w:val="both"/>
              <w:rPr>
                <w:rFonts w:ascii="Times New Roman" w:hAnsi="Times New Roman" w:cs="Times New Roman"/>
                <w:sz w:val="26"/>
                <w:szCs w:val="28"/>
              </w:rPr>
            </w:pPr>
            <w:r>
              <w:rPr>
                <w:rFonts w:ascii="Times New Roman" w:hAnsi="Times New Roman" w:cs="Times New Roman"/>
                <w:sz w:val="26"/>
                <w:szCs w:val="28"/>
              </w:rPr>
              <w:lastRenderedPageBreak/>
              <w:t>0-5</w:t>
            </w:r>
          </w:p>
        </w:tc>
        <w:tc>
          <w:tcPr>
            <w:tcW w:w="3539" w:type="dxa"/>
          </w:tcPr>
          <w:p w:rsidR="00A42398" w:rsidRDefault="00A42398" w:rsidP="00301C61">
            <w:pPr>
              <w:spacing w:line="360" w:lineRule="auto"/>
              <w:jc w:val="center"/>
              <w:rPr>
                <w:rFonts w:ascii="Times New Roman" w:hAnsi="Times New Roman" w:cs="Times New Roman"/>
                <w:sz w:val="26"/>
                <w:szCs w:val="28"/>
              </w:rPr>
            </w:pPr>
            <w:r>
              <w:rPr>
                <w:rFonts w:ascii="Times New Roman" w:hAnsi="Times New Roman" w:cs="Times New Roman"/>
                <w:sz w:val="26"/>
                <w:szCs w:val="28"/>
              </w:rPr>
              <w:t>1</w:t>
            </w:r>
          </w:p>
        </w:tc>
        <w:tc>
          <w:tcPr>
            <w:tcW w:w="2695" w:type="dxa"/>
          </w:tcPr>
          <w:p w:rsidR="00A42398" w:rsidRDefault="00A42398" w:rsidP="00301C61">
            <w:pPr>
              <w:spacing w:line="360" w:lineRule="auto"/>
              <w:jc w:val="center"/>
              <w:rPr>
                <w:rFonts w:ascii="Times New Roman" w:hAnsi="Times New Roman" w:cs="Times New Roman"/>
                <w:sz w:val="26"/>
                <w:szCs w:val="28"/>
              </w:rPr>
            </w:pPr>
            <w:r>
              <w:rPr>
                <w:rFonts w:ascii="Times New Roman" w:hAnsi="Times New Roman" w:cs="Times New Roman"/>
                <w:sz w:val="26"/>
                <w:szCs w:val="28"/>
              </w:rPr>
              <w:t>10%</w:t>
            </w:r>
          </w:p>
        </w:tc>
      </w:tr>
      <w:tr w:rsidR="00A42398" w:rsidTr="00301C61">
        <w:tc>
          <w:tcPr>
            <w:tcW w:w="3116" w:type="dxa"/>
          </w:tcPr>
          <w:p w:rsidR="00A42398" w:rsidRDefault="00A42398" w:rsidP="00301C61">
            <w:pPr>
              <w:spacing w:line="360" w:lineRule="auto"/>
              <w:jc w:val="both"/>
              <w:rPr>
                <w:rFonts w:ascii="Times New Roman" w:hAnsi="Times New Roman" w:cs="Times New Roman"/>
                <w:sz w:val="26"/>
                <w:szCs w:val="28"/>
              </w:rPr>
            </w:pPr>
            <w:r>
              <w:rPr>
                <w:rFonts w:ascii="Times New Roman" w:hAnsi="Times New Roman" w:cs="Times New Roman"/>
                <w:sz w:val="26"/>
                <w:szCs w:val="28"/>
              </w:rPr>
              <w:t>6-10</w:t>
            </w:r>
          </w:p>
        </w:tc>
        <w:tc>
          <w:tcPr>
            <w:tcW w:w="3539" w:type="dxa"/>
          </w:tcPr>
          <w:p w:rsidR="00A42398" w:rsidRDefault="00A42398" w:rsidP="00301C61">
            <w:pPr>
              <w:spacing w:line="360" w:lineRule="auto"/>
              <w:jc w:val="center"/>
              <w:rPr>
                <w:rFonts w:ascii="Times New Roman" w:hAnsi="Times New Roman" w:cs="Times New Roman"/>
                <w:sz w:val="26"/>
                <w:szCs w:val="28"/>
              </w:rPr>
            </w:pPr>
            <w:r>
              <w:rPr>
                <w:rFonts w:ascii="Times New Roman" w:hAnsi="Times New Roman" w:cs="Times New Roman"/>
                <w:sz w:val="26"/>
                <w:szCs w:val="28"/>
              </w:rPr>
              <w:t>4</w:t>
            </w:r>
          </w:p>
        </w:tc>
        <w:tc>
          <w:tcPr>
            <w:tcW w:w="2695" w:type="dxa"/>
          </w:tcPr>
          <w:p w:rsidR="00A42398" w:rsidRDefault="00A42398" w:rsidP="00301C61">
            <w:pPr>
              <w:spacing w:line="360" w:lineRule="auto"/>
              <w:jc w:val="center"/>
              <w:rPr>
                <w:rFonts w:ascii="Times New Roman" w:hAnsi="Times New Roman" w:cs="Times New Roman"/>
                <w:sz w:val="26"/>
                <w:szCs w:val="28"/>
              </w:rPr>
            </w:pPr>
            <w:r>
              <w:rPr>
                <w:rFonts w:ascii="Times New Roman" w:hAnsi="Times New Roman" w:cs="Times New Roman"/>
                <w:sz w:val="26"/>
                <w:szCs w:val="28"/>
              </w:rPr>
              <w:t>40%</w:t>
            </w:r>
          </w:p>
        </w:tc>
      </w:tr>
      <w:tr w:rsidR="00A42398" w:rsidTr="00301C61">
        <w:tc>
          <w:tcPr>
            <w:tcW w:w="3116" w:type="dxa"/>
          </w:tcPr>
          <w:p w:rsidR="00A42398" w:rsidRDefault="00A42398" w:rsidP="00301C61">
            <w:pPr>
              <w:spacing w:line="360" w:lineRule="auto"/>
              <w:jc w:val="both"/>
              <w:rPr>
                <w:rFonts w:ascii="Times New Roman" w:hAnsi="Times New Roman" w:cs="Times New Roman"/>
                <w:sz w:val="26"/>
                <w:szCs w:val="28"/>
              </w:rPr>
            </w:pPr>
            <w:r>
              <w:rPr>
                <w:rFonts w:ascii="Times New Roman" w:hAnsi="Times New Roman" w:cs="Times New Roman"/>
                <w:sz w:val="26"/>
                <w:szCs w:val="28"/>
              </w:rPr>
              <w:t>11-15</w:t>
            </w:r>
          </w:p>
        </w:tc>
        <w:tc>
          <w:tcPr>
            <w:tcW w:w="3539" w:type="dxa"/>
          </w:tcPr>
          <w:p w:rsidR="00A42398" w:rsidRDefault="00A42398" w:rsidP="00301C61">
            <w:pPr>
              <w:spacing w:line="360" w:lineRule="auto"/>
              <w:jc w:val="center"/>
              <w:rPr>
                <w:rFonts w:ascii="Times New Roman" w:hAnsi="Times New Roman" w:cs="Times New Roman"/>
                <w:sz w:val="26"/>
                <w:szCs w:val="28"/>
              </w:rPr>
            </w:pPr>
            <w:r>
              <w:rPr>
                <w:rFonts w:ascii="Times New Roman" w:hAnsi="Times New Roman" w:cs="Times New Roman"/>
                <w:sz w:val="26"/>
                <w:szCs w:val="28"/>
              </w:rPr>
              <w:t>3</w:t>
            </w:r>
          </w:p>
        </w:tc>
        <w:tc>
          <w:tcPr>
            <w:tcW w:w="2695" w:type="dxa"/>
          </w:tcPr>
          <w:p w:rsidR="00A42398" w:rsidRDefault="00A42398" w:rsidP="00301C61">
            <w:pPr>
              <w:spacing w:line="360" w:lineRule="auto"/>
              <w:jc w:val="center"/>
              <w:rPr>
                <w:rFonts w:ascii="Times New Roman" w:hAnsi="Times New Roman" w:cs="Times New Roman"/>
                <w:sz w:val="26"/>
                <w:szCs w:val="28"/>
              </w:rPr>
            </w:pPr>
            <w:r>
              <w:rPr>
                <w:rFonts w:ascii="Times New Roman" w:hAnsi="Times New Roman" w:cs="Times New Roman"/>
                <w:sz w:val="26"/>
                <w:szCs w:val="28"/>
              </w:rPr>
              <w:t>30%</w:t>
            </w:r>
          </w:p>
        </w:tc>
      </w:tr>
      <w:tr w:rsidR="00A42398" w:rsidTr="00301C61">
        <w:tc>
          <w:tcPr>
            <w:tcW w:w="3116" w:type="dxa"/>
          </w:tcPr>
          <w:p w:rsidR="00A42398" w:rsidRDefault="00A42398" w:rsidP="00301C61">
            <w:pPr>
              <w:spacing w:line="360" w:lineRule="auto"/>
              <w:jc w:val="both"/>
              <w:rPr>
                <w:rFonts w:ascii="Times New Roman" w:hAnsi="Times New Roman" w:cs="Times New Roman"/>
                <w:sz w:val="26"/>
                <w:szCs w:val="28"/>
              </w:rPr>
            </w:pPr>
            <w:r>
              <w:rPr>
                <w:rFonts w:ascii="Times New Roman" w:hAnsi="Times New Roman" w:cs="Times New Roman"/>
                <w:sz w:val="26"/>
                <w:szCs w:val="28"/>
              </w:rPr>
              <w:t>16-20</w:t>
            </w:r>
          </w:p>
        </w:tc>
        <w:tc>
          <w:tcPr>
            <w:tcW w:w="3539" w:type="dxa"/>
          </w:tcPr>
          <w:p w:rsidR="00A42398" w:rsidRDefault="00A42398" w:rsidP="00301C61">
            <w:pPr>
              <w:spacing w:line="360" w:lineRule="auto"/>
              <w:jc w:val="center"/>
              <w:rPr>
                <w:rFonts w:ascii="Times New Roman" w:hAnsi="Times New Roman" w:cs="Times New Roman"/>
                <w:sz w:val="26"/>
                <w:szCs w:val="28"/>
              </w:rPr>
            </w:pPr>
            <w:r>
              <w:rPr>
                <w:rFonts w:ascii="Times New Roman" w:hAnsi="Times New Roman" w:cs="Times New Roman"/>
                <w:sz w:val="26"/>
                <w:szCs w:val="28"/>
              </w:rPr>
              <w:t>2</w:t>
            </w:r>
          </w:p>
        </w:tc>
        <w:tc>
          <w:tcPr>
            <w:tcW w:w="2695" w:type="dxa"/>
          </w:tcPr>
          <w:p w:rsidR="00A42398" w:rsidRDefault="00A42398" w:rsidP="00301C61">
            <w:pPr>
              <w:spacing w:line="360" w:lineRule="auto"/>
              <w:jc w:val="center"/>
              <w:rPr>
                <w:rFonts w:ascii="Times New Roman" w:hAnsi="Times New Roman" w:cs="Times New Roman"/>
                <w:sz w:val="26"/>
                <w:szCs w:val="28"/>
              </w:rPr>
            </w:pPr>
            <w:r>
              <w:rPr>
                <w:rFonts w:ascii="Times New Roman" w:hAnsi="Times New Roman" w:cs="Times New Roman"/>
                <w:sz w:val="26"/>
                <w:szCs w:val="28"/>
              </w:rPr>
              <w:t>20%</w:t>
            </w:r>
          </w:p>
        </w:tc>
      </w:tr>
      <w:tr w:rsidR="00A42398" w:rsidTr="00301C61">
        <w:tc>
          <w:tcPr>
            <w:tcW w:w="3116" w:type="dxa"/>
          </w:tcPr>
          <w:p w:rsidR="00A42398" w:rsidRDefault="00A42398" w:rsidP="00301C61">
            <w:pPr>
              <w:spacing w:line="360" w:lineRule="auto"/>
              <w:jc w:val="both"/>
              <w:rPr>
                <w:rFonts w:ascii="Times New Roman" w:hAnsi="Times New Roman" w:cs="Times New Roman"/>
                <w:sz w:val="26"/>
                <w:szCs w:val="28"/>
              </w:rPr>
            </w:pPr>
            <w:r>
              <w:rPr>
                <w:rFonts w:ascii="Times New Roman" w:hAnsi="Times New Roman" w:cs="Times New Roman"/>
                <w:sz w:val="26"/>
                <w:szCs w:val="28"/>
              </w:rPr>
              <w:t>20 YEAR – ABOVE</w:t>
            </w:r>
          </w:p>
        </w:tc>
        <w:tc>
          <w:tcPr>
            <w:tcW w:w="3539" w:type="dxa"/>
          </w:tcPr>
          <w:p w:rsidR="00A42398" w:rsidRDefault="00A42398" w:rsidP="00301C61">
            <w:pPr>
              <w:spacing w:line="360" w:lineRule="auto"/>
              <w:jc w:val="center"/>
              <w:rPr>
                <w:rFonts w:ascii="Times New Roman" w:hAnsi="Times New Roman" w:cs="Times New Roman"/>
                <w:sz w:val="26"/>
                <w:szCs w:val="28"/>
              </w:rPr>
            </w:pPr>
            <w:r>
              <w:rPr>
                <w:rFonts w:ascii="Times New Roman" w:hAnsi="Times New Roman" w:cs="Times New Roman"/>
                <w:sz w:val="26"/>
                <w:szCs w:val="28"/>
              </w:rPr>
              <w:t>10</w:t>
            </w:r>
          </w:p>
        </w:tc>
        <w:tc>
          <w:tcPr>
            <w:tcW w:w="2695" w:type="dxa"/>
          </w:tcPr>
          <w:p w:rsidR="00A42398" w:rsidRDefault="00A42398" w:rsidP="00301C61">
            <w:pPr>
              <w:spacing w:line="360" w:lineRule="auto"/>
              <w:jc w:val="center"/>
              <w:rPr>
                <w:rFonts w:ascii="Times New Roman" w:hAnsi="Times New Roman" w:cs="Times New Roman"/>
                <w:sz w:val="26"/>
                <w:szCs w:val="28"/>
              </w:rPr>
            </w:pPr>
            <w:r>
              <w:rPr>
                <w:rFonts w:ascii="Times New Roman" w:hAnsi="Times New Roman" w:cs="Times New Roman"/>
                <w:sz w:val="26"/>
                <w:szCs w:val="28"/>
              </w:rPr>
              <w:t>100%</w:t>
            </w:r>
          </w:p>
        </w:tc>
      </w:tr>
    </w:tbl>
    <w:p w:rsidR="00A42398" w:rsidRPr="00983F10" w:rsidRDefault="00A42398" w:rsidP="00A42398">
      <w:pPr>
        <w:spacing w:after="0" w:line="360" w:lineRule="auto"/>
        <w:jc w:val="both"/>
        <w:rPr>
          <w:rFonts w:ascii="Times New Roman" w:hAnsi="Times New Roman" w:cs="Times New Roman"/>
          <w:sz w:val="26"/>
          <w:szCs w:val="28"/>
        </w:rPr>
      </w:pPr>
    </w:p>
    <w:p w:rsidR="00A42398" w:rsidRPr="003B25DC" w:rsidRDefault="00A42398" w:rsidP="00A42398">
      <w:pPr>
        <w:spacing w:after="0" w:line="360" w:lineRule="auto"/>
        <w:ind w:firstLine="720"/>
        <w:jc w:val="both"/>
        <w:rPr>
          <w:rFonts w:ascii="Times New Roman" w:hAnsi="Times New Roman" w:cs="Times New Roman"/>
          <w:sz w:val="26"/>
          <w:szCs w:val="28"/>
        </w:rPr>
      </w:pPr>
      <w:r w:rsidRPr="00983F10">
        <w:rPr>
          <w:rFonts w:ascii="Times New Roman" w:hAnsi="Times New Roman" w:cs="Times New Roman"/>
          <w:sz w:val="26"/>
          <w:szCs w:val="28"/>
        </w:rPr>
        <w:t xml:space="preserve">From the table above, one (1) of the respondent interviewed represent 10% of the sample size, four (4) are having 6-10 years working experience which represent 40%, another three. (3) </w:t>
      </w:r>
      <w:proofErr w:type="gramStart"/>
      <w:r w:rsidRPr="00983F10">
        <w:rPr>
          <w:rFonts w:ascii="Times New Roman" w:hAnsi="Times New Roman" w:cs="Times New Roman"/>
          <w:sz w:val="26"/>
          <w:szCs w:val="28"/>
        </w:rPr>
        <w:t>respondent</w:t>
      </w:r>
      <w:proofErr w:type="gramEnd"/>
      <w:r w:rsidRPr="00983F10">
        <w:rPr>
          <w:rFonts w:ascii="Times New Roman" w:hAnsi="Times New Roman" w:cs="Times New Roman"/>
          <w:sz w:val="26"/>
          <w:szCs w:val="28"/>
        </w:rPr>
        <w:t xml:space="preserve"> are having 11-20 years working experience and the other two respondent have vast working experience with20 years and above as a cemetery staff. This analysis shows that most of</w:t>
      </w:r>
      <w:r w:rsidRPr="003B25DC">
        <w:rPr>
          <w:rFonts w:ascii="Times New Roman" w:hAnsi="Times New Roman" w:cs="Times New Roman"/>
          <w:sz w:val="26"/>
          <w:szCs w:val="28"/>
        </w:rPr>
        <w:t xml:space="preserve">the people working in Muslim </w:t>
      </w:r>
      <w:r>
        <w:rPr>
          <w:rFonts w:ascii="Times New Roman" w:hAnsi="Times New Roman" w:cs="Times New Roman"/>
          <w:sz w:val="26"/>
          <w:szCs w:val="28"/>
        </w:rPr>
        <w:t xml:space="preserve">cementery Ilorin are people with vast experience of managing </w:t>
      </w:r>
      <w:r w:rsidRPr="003B25DC">
        <w:rPr>
          <w:rFonts w:ascii="Times New Roman" w:hAnsi="Times New Roman" w:cs="Times New Roman"/>
          <w:sz w:val="26"/>
          <w:szCs w:val="28"/>
        </w:rPr>
        <w:t>cemetery.</w:t>
      </w:r>
    </w:p>
    <w:p w:rsidR="00A42398" w:rsidRPr="00B31635" w:rsidRDefault="00A42398" w:rsidP="00A42398">
      <w:pPr>
        <w:spacing w:after="0" w:line="360" w:lineRule="auto"/>
        <w:jc w:val="both"/>
        <w:rPr>
          <w:rFonts w:ascii="Times New Roman" w:hAnsi="Times New Roman" w:cs="Times New Roman"/>
          <w:b/>
          <w:sz w:val="26"/>
          <w:szCs w:val="28"/>
        </w:rPr>
      </w:pPr>
      <w:r w:rsidRPr="00B31635">
        <w:rPr>
          <w:rFonts w:ascii="Times New Roman" w:hAnsi="Times New Roman" w:cs="Times New Roman"/>
          <w:b/>
          <w:sz w:val="26"/>
          <w:szCs w:val="28"/>
        </w:rPr>
        <w:t>TABLE: 4.4: RESPONDENT Bi POSITION HELD IN CEMETERY</w:t>
      </w:r>
    </w:p>
    <w:tbl>
      <w:tblPr>
        <w:tblStyle w:val="TableGrid"/>
        <w:tblW w:w="0" w:type="auto"/>
        <w:tblLook w:val="04A0"/>
      </w:tblPr>
      <w:tblGrid>
        <w:gridCol w:w="3116"/>
        <w:gridCol w:w="3449"/>
        <w:gridCol w:w="2785"/>
      </w:tblGrid>
      <w:tr w:rsidR="00A42398" w:rsidTr="00301C61">
        <w:tc>
          <w:tcPr>
            <w:tcW w:w="3116" w:type="dxa"/>
          </w:tcPr>
          <w:p w:rsidR="00A42398" w:rsidRPr="00B31635" w:rsidRDefault="00A42398" w:rsidP="00301C61">
            <w:pPr>
              <w:spacing w:line="360" w:lineRule="auto"/>
              <w:jc w:val="both"/>
              <w:rPr>
                <w:rFonts w:ascii="Times New Roman" w:hAnsi="Times New Roman" w:cs="Times New Roman"/>
                <w:sz w:val="26"/>
                <w:szCs w:val="28"/>
              </w:rPr>
            </w:pPr>
            <w:r>
              <w:rPr>
                <w:rFonts w:ascii="Times New Roman" w:hAnsi="Times New Roman" w:cs="Times New Roman"/>
                <w:sz w:val="26"/>
                <w:szCs w:val="28"/>
              </w:rPr>
              <w:t>POSITION</w:t>
            </w:r>
          </w:p>
        </w:tc>
        <w:tc>
          <w:tcPr>
            <w:tcW w:w="3449" w:type="dxa"/>
          </w:tcPr>
          <w:p w:rsidR="00A42398" w:rsidRPr="00B31635" w:rsidRDefault="00A42398" w:rsidP="00301C61">
            <w:pPr>
              <w:spacing w:line="360" w:lineRule="auto"/>
              <w:rPr>
                <w:rFonts w:ascii="Times New Roman" w:hAnsi="Times New Roman" w:cs="Times New Roman"/>
                <w:sz w:val="26"/>
                <w:szCs w:val="28"/>
              </w:rPr>
            </w:pPr>
            <w:r>
              <w:rPr>
                <w:rFonts w:ascii="Times New Roman" w:hAnsi="Times New Roman" w:cs="Times New Roman"/>
                <w:sz w:val="26"/>
                <w:szCs w:val="28"/>
              </w:rPr>
              <w:t xml:space="preserve">NUMBER OF RESPONDENT </w:t>
            </w:r>
          </w:p>
        </w:tc>
        <w:tc>
          <w:tcPr>
            <w:tcW w:w="2785" w:type="dxa"/>
          </w:tcPr>
          <w:p w:rsidR="00A42398" w:rsidRPr="00B31635" w:rsidRDefault="00A42398" w:rsidP="00301C61">
            <w:pPr>
              <w:spacing w:line="360" w:lineRule="auto"/>
              <w:jc w:val="both"/>
              <w:rPr>
                <w:rFonts w:ascii="Times New Roman" w:hAnsi="Times New Roman" w:cs="Times New Roman"/>
                <w:sz w:val="26"/>
                <w:szCs w:val="28"/>
              </w:rPr>
            </w:pPr>
            <w:r>
              <w:rPr>
                <w:rFonts w:ascii="Times New Roman" w:hAnsi="Times New Roman" w:cs="Times New Roman"/>
                <w:sz w:val="26"/>
                <w:szCs w:val="28"/>
              </w:rPr>
              <w:t>PERCENTAGE (%)</w:t>
            </w:r>
          </w:p>
        </w:tc>
      </w:tr>
      <w:tr w:rsidR="00A42398" w:rsidTr="00301C61">
        <w:tc>
          <w:tcPr>
            <w:tcW w:w="3116" w:type="dxa"/>
          </w:tcPr>
          <w:p w:rsidR="00A42398" w:rsidRDefault="00A42398" w:rsidP="00301C61">
            <w:pPr>
              <w:spacing w:line="360" w:lineRule="auto"/>
              <w:jc w:val="both"/>
              <w:rPr>
                <w:rFonts w:ascii="Times New Roman" w:hAnsi="Times New Roman" w:cs="Times New Roman"/>
                <w:sz w:val="26"/>
                <w:szCs w:val="28"/>
              </w:rPr>
            </w:pPr>
            <w:r>
              <w:rPr>
                <w:rFonts w:ascii="Times New Roman" w:hAnsi="Times New Roman" w:cs="Times New Roman"/>
                <w:sz w:val="26"/>
                <w:szCs w:val="28"/>
              </w:rPr>
              <w:t xml:space="preserve">MANAGEMENT </w:t>
            </w:r>
          </w:p>
        </w:tc>
        <w:tc>
          <w:tcPr>
            <w:tcW w:w="3449" w:type="dxa"/>
          </w:tcPr>
          <w:p w:rsidR="00A42398" w:rsidRDefault="00A42398" w:rsidP="00301C61">
            <w:pPr>
              <w:spacing w:line="360" w:lineRule="auto"/>
              <w:jc w:val="center"/>
              <w:rPr>
                <w:rFonts w:ascii="Times New Roman" w:hAnsi="Times New Roman" w:cs="Times New Roman"/>
                <w:sz w:val="26"/>
                <w:szCs w:val="28"/>
              </w:rPr>
            </w:pPr>
            <w:r>
              <w:rPr>
                <w:rFonts w:ascii="Times New Roman" w:hAnsi="Times New Roman" w:cs="Times New Roman"/>
                <w:sz w:val="26"/>
                <w:szCs w:val="28"/>
              </w:rPr>
              <w:t>4</w:t>
            </w:r>
          </w:p>
        </w:tc>
        <w:tc>
          <w:tcPr>
            <w:tcW w:w="2785" w:type="dxa"/>
          </w:tcPr>
          <w:p w:rsidR="00A42398" w:rsidRDefault="00A42398" w:rsidP="00301C61">
            <w:pPr>
              <w:spacing w:line="360" w:lineRule="auto"/>
              <w:jc w:val="center"/>
              <w:rPr>
                <w:rFonts w:ascii="Times New Roman" w:hAnsi="Times New Roman" w:cs="Times New Roman"/>
                <w:sz w:val="26"/>
                <w:szCs w:val="28"/>
              </w:rPr>
            </w:pPr>
            <w:r>
              <w:rPr>
                <w:rFonts w:ascii="Times New Roman" w:hAnsi="Times New Roman" w:cs="Times New Roman"/>
                <w:sz w:val="26"/>
                <w:szCs w:val="28"/>
              </w:rPr>
              <w:t>40%</w:t>
            </w:r>
          </w:p>
        </w:tc>
      </w:tr>
      <w:tr w:rsidR="00A42398" w:rsidTr="00301C61">
        <w:tc>
          <w:tcPr>
            <w:tcW w:w="3116" w:type="dxa"/>
          </w:tcPr>
          <w:p w:rsidR="00A42398" w:rsidRDefault="00A42398" w:rsidP="00301C61">
            <w:pPr>
              <w:spacing w:line="360" w:lineRule="auto"/>
              <w:jc w:val="both"/>
              <w:rPr>
                <w:rFonts w:ascii="Times New Roman" w:hAnsi="Times New Roman" w:cs="Times New Roman"/>
                <w:sz w:val="26"/>
                <w:szCs w:val="28"/>
              </w:rPr>
            </w:pPr>
            <w:r>
              <w:rPr>
                <w:rFonts w:ascii="Times New Roman" w:hAnsi="Times New Roman" w:cs="Times New Roman"/>
                <w:sz w:val="26"/>
                <w:szCs w:val="28"/>
              </w:rPr>
              <w:t>WORKERS</w:t>
            </w:r>
          </w:p>
        </w:tc>
        <w:tc>
          <w:tcPr>
            <w:tcW w:w="3449" w:type="dxa"/>
          </w:tcPr>
          <w:p w:rsidR="00A42398" w:rsidRDefault="00A42398" w:rsidP="00301C61">
            <w:pPr>
              <w:spacing w:line="360" w:lineRule="auto"/>
              <w:jc w:val="center"/>
              <w:rPr>
                <w:rFonts w:ascii="Times New Roman" w:hAnsi="Times New Roman" w:cs="Times New Roman"/>
                <w:sz w:val="26"/>
                <w:szCs w:val="28"/>
              </w:rPr>
            </w:pPr>
            <w:r>
              <w:rPr>
                <w:rFonts w:ascii="Times New Roman" w:hAnsi="Times New Roman" w:cs="Times New Roman"/>
                <w:sz w:val="26"/>
                <w:szCs w:val="28"/>
              </w:rPr>
              <w:t>6</w:t>
            </w:r>
          </w:p>
        </w:tc>
        <w:tc>
          <w:tcPr>
            <w:tcW w:w="2785" w:type="dxa"/>
          </w:tcPr>
          <w:p w:rsidR="00A42398" w:rsidRDefault="00A42398" w:rsidP="00301C61">
            <w:pPr>
              <w:spacing w:line="360" w:lineRule="auto"/>
              <w:jc w:val="center"/>
              <w:rPr>
                <w:rFonts w:ascii="Times New Roman" w:hAnsi="Times New Roman" w:cs="Times New Roman"/>
                <w:sz w:val="26"/>
                <w:szCs w:val="28"/>
              </w:rPr>
            </w:pPr>
            <w:r>
              <w:rPr>
                <w:rFonts w:ascii="Times New Roman" w:hAnsi="Times New Roman" w:cs="Times New Roman"/>
                <w:sz w:val="26"/>
                <w:szCs w:val="28"/>
              </w:rPr>
              <w:t>60%</w:t>
            </w:r>
          </w:p>
        </w:tc>
      </w:tr>
      <w:tr w:rsidR="00A42398" w:rsidTr="00301C61">
        <w:tc>
          <w:tcPr>
            <w:tcW w:w="3116" w:type="dxa"/>
          </w:tcPr>
          <w:p w:rsidR="00A42398" w:rsidRDefault="00A42398" w:rsidP="00301C61">
            <w:pPr>
              <w:spacing w:line="360" w:lineRule="auto"/>
              <w:jc w:val="both"/>
              <w:rPr>
                <w:rFonts w:ascii="Times New Roman" w:hAnsi="Times New Roman" w:cs="Times New Roman"/>
                <w:sz w:val="26"/>
                <w:szCs w:val="28"/>
              </w:rPr>
            </w:pPr>
            <w:r>
              <w:rPr>
                <w:rFonts w:ascii="Times New Roman" w:hAnsi="Times New Roman" w:cs="Times New Roman"/>
                <w:sz w:val="26"/>
                <w:szCs w:val="28"/>
              </w:rPr>
              <w:t>TOTAL</w:t>
            </w:r>
          </w:p>
        </w:tc>
        <w:tc>
          <w:tcPr>
            <w:tcW w:w="3449" w:type="dxa"/>
          </w:tcPr>
          <w:p w:rsidR="00A42398" w:rsidRDefault="00A42398" w:rsidP="00301C61">
            <w:pPr>
              <w:spacing w:line="360" w:lineRule="auto"/>
              <w:jc w:val="center"/>
              <w:rPr>
                <w:rFonts w:ascii="Times New Roman" w:hAnsi="Times New Roman" w:cs="Times New Roman"/>
                <w:sz w:val="26"/>
                <w:szCs w:val="28"/>
              </w:rPr>
            </w:pPr>
            <w:r>
              <w:rPr>
                <w:rFonts w:ascii="Times New Roman" w:hAnsi="Times New Roman" w:cs="Times New Roman"/>
                <w:sz w:val="26"/>
                <w:szCs w:val="28"/>
              </w:rPr>
              <w:t>10</w:t>
            </w:r>
          </w:p>
        </w:tc>
        <w:tc>
          <w:tcPr>
            <w:tcW w:w="2785" w:type="dxa"/>
          </w:tcPr>
          <w:p w:rsidR="00A42398" w:rsidRDefault="00A42398" w:rsidP="00301C61">
            <w:pPr>
              <w:spacing w:line="360" w:lineRule="auto"/>
              <w:jc w:val="center"/>
              <w:rPr>
                <w:rFonts w:ascii="Times New Roman" w:hAnsi="Times New Roman" w:cs="Times New Roman"/>
                <w:sz w:val="26"/>
                <w:szCs w:val="28"/>
              </w:rPr>
            </w:pPr>
            <w:r>
              <w:rPr>
                <w:rFonts w:ascii="Times New Roman" w:hAnsi="Times New Roman" w:cs="Times New Roman"/>
                <w:sz w:val="26"/>
                <w:szCs w:val="28"/>
              </w:rPr>
              <w:t>100%</w:t>
            </w:r>
          </w:p>
        </w:tc>
      </w:tr>
    </w:tbl>
    <w:p w:rsidR="00A42398" w:rsidRPr="007111AF" w:rsidRDefault="00A42398" w:rsidP="00A42398">
      <w:pPr>
        <w:spacing w:after="0" w:line="360" w:lineRule="auto"/>
        <w:jc w:val="both"/>
        <w:rPr>
          <w:rFonts w:ascii="Times New Roman" w:hAnsi="Times New Roman" w:cs="Times New Roman"/>
          <w:sz w:val="14"/>
          <w:szCs w:val="28"/>
        </w:rPr>
      </w:pPr>
    </w:p>
    <w:p w:rsidR="00A42398" w:rsidRPr="003B25DC" w:rsidRDefault="00A42398" w:rsidP="00A42398">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From the table above, the number of respondent are ten (10) which represent 100% of sample frame, four (4) of those respondent are part of management of the cemetery which makes 40% and the other six(6) are workers in the cemetery representing(60%) of the sample frame. This analysis shows that the researcher have equal access to get answer from both management and the workers of the cemetery.</w:t>
      </w:r>
    </w:p>
    <w:p w:rsidR="00A42398" w:rsidRPr="003B25DC" w:rsidRDefault="00A42398" w:rsidP="00A42398">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SECTION 2: section (2) analysis which base on the interview conducted by the researcher based on the objectives of the research work.</w:t>
      </w:r>
    </w:p>
    <w:p w:rsidR="00A42398" w:rsidRPr="007111AF" w:rsidRDefault="00A42398" w:rsidP="00A42398">
      <w:pPr>
        <w:spacing w:after="0" w:line="360" w:lineRule="auto"/>
        <w:jc w:val="both"/>
        <w:rPr>
          <w:rFonts w:ascii="Times New Roman" w:hAnsi="Times New Roman" w:cs="Times New Roman"/>
          <w:b/>
          <w:sz w:val="26"/>
          <w:szCs w:val="28"/>
        </w:rPr>
      </w:pPr>
      <w:r w:rsidRPr="007111AF">
        <w:rPr>
          <w:rFonts w:ascii="Times New Roman" w:hAnsi="Times New Roman" w:cs="Times New Roman"/>
          <w:b/>
          <w:sz w:val="26"/>
          <w:szCs w:val="28"/>
        </w:rPr>
        <w:lastRenderedPageBreak/>
        <w:t>WHAT ARE THOSE THINGS THAT REQUIRES MANAGEMENT IN MUSLIM CEMENTRY?</w:t>
      </w:r>
    </w:p>
    <w:p w:rsidR="00A42398" w:rsidRDefault="00A42398" w:rsidP="00A42398">
      <w:pPr>
        <w:spacing w:after="0" w:line="360" w:lineRule="auto"/>
        <w:jc w:val="both"/>
        <w:rPr>
          <w:rFonts w:ascii="Times New Roman" w:hAnsi="Times New Roman" w:cs="Times New Roman"/>
          <w:sz w:val="26"/>
          <w:szCs w:val="28"/>
        </w:rPr>
      </w:pPr>
      <w:r w:rsidRPr="007111AF">
        <w:rPr>
          <w:rFonts w:ascii="Times New Roman" w:hAnsi="Times New Roman" w:cs="Times New Roman"/>
          <w:b/>
          <w:sz w:val="26"/>
          <w:szCs w:val="28"/>
        </w:rPr>
        <w:t xml:space="preserve">RESPONDENTS: </w:t>
      </w:r>
      <w:r w:rsidRPr="003B25DC">
        <w:rPr>
          <w:rFonts w:ascii="Times New Roman" w:hAnsi="Times New Roman" w:cs="Times New Roman"/>
          <w:sz w:val="26"/>
          <w:szCs w:val="28"/>
        </w:rPr>
        <w:t>All the (10) respondents are on the same view that the things require management in Muslim cemetery are land and building, buried corpse and facilities within the cementry area. This implies that management of cemetery is far beyond managing land and building, buried corpse or the cemetery facilities it rather entails all the aforementioned objects listed.</w:t>
      </w:r>
    </w:p>
    <w:p w:rsidR="00A42398" w:rsidRPr="007111AF" w:rsidRDefault="00A42398" w:rsidP="00A42398">
      <w:pPr>
        <w:spacing w:after="0" w:line="360" w:lineRule="auto"/>
        <w:jc w:val="both"/>
        <w:rPr>
          <w:rFonts w:ascii="Times New Roman" w:hAnsi="Times New Roman" w:cs="Times New Roman"/>
          <w:b/>
          <w:sz w:val="26"/>
          <w:szCs w:val="28"/>
        </w:rPr>
      </w:pPr>
      <w:r w:rsidRPr="007111AF">
        <w:rPr>
          <w:rFonts w:ascii="Times New Roman" w:hAnsi="Times New Roman" w:cs="Times New Roman"/>
          <w:b/>
          <w:sz w:val="26"/>
          <w:szCs w:val="28"/>
        </w:rPr>
        <w:t>WHAT IS THE PRESENT CONDITION OF MUSLIM CEMETERY IN ILORIN?</w:t>
      </w:r>
    </w:p>
    <w:p w:rsidR="00A42398" w:rsidRPr="003B25DC" w:rsidRDefault="00A42398" w:rsidP="00A42398">
      <w:pPr>
        <w:spacing w:after="0" w:line="360" w:lineRule="auto"/>
        <w:jc w:val="both"/>
        <w:rPr>
          <w:rFonts w:ascii="Times New Roman" w:hAnsi="Times New Roman" w:cs="Times New Roman"/>
          <w:sz w:val="26"/>
          <w:szCs w:val="28"/>
        </w:rPr>
      </w:pPr>
      <w:r w:rsidRPr="007111AF">
        <w:rPr>
          <w:rFonts w:ascii="Times New Roman" w:hAnsi="Times New Roman" w:cs="Times New Roman"/>
          <w:b/>
          <w:sz w:val="26"/>
          <w:szCs w:val="28"/>
        </w:rPr>
        <w:t>Respondent 1</w:t>
      </w:r>
      <w:r>
        <w:rPr>
          <w:rFonts w:ascii="Times New Roman" w:hAnsi="Times New Roman" w:cs="Times New Roman"/>
          <w:sz w:val="26"/>
          <w:szCs w:val="28"/>
        </w:rPr>
        <w:t>: seven o</w:t>
      </w:r>
      <w:r w:rsidRPr="003B25DC">
        <w:rPr>
          <w:rFonts w:ascii="Times New Roman" w:hAnsi="Times New Roman" w:cs="Times New Roman"/>
          <w:sz w:val="26"/>
          <w:szCs w:val="28"/>
        </w:rPr>
        <w:t>f the respondents are of the view that Muslim cementry are in a good state of condition.</w:t>
      </w:r>
    </w:p>
    <w:p w:rsidR="00A42398" w:rsidRPr="003B25DC" w:rsidRDefault="00A42398" w:rsidP="00A42398">
      <w:pPr>
        <w:spacing w:after="0" w:line="360" w:lineRule="auto"/>
        <w:jc w:val="both"/>
        <w:rPr>
          <w:rFonts w:ascii="Times New Roman" w:hAnsi="Times New Roman" w:cs="Times New Roman"/>
          <w:sz w:val="26"/>
          <w:szCs w:val="28"/>
        </w:rPr>
      </w:pPr>
      <w:r w:rsidRPr="007111AF">
        <w:rPr>
          <w:rFonts w:ascii="Times New Roman" w:hAnsi="Times New Roman" w:cs="Times New Roman"/>
          <w:b/>
          <w:sz w:val="26"/>
          <w:szCs w:val="28"/>
        </w:rPr>
        <w:t>Respondent 2:</w:t>
      </w:r>
      <w:r>
        <w:rPr>
          <w:rFonts w:ascii="Times New Roman" w:hAnsi="Times New Roman" w:cs="Times New Roman"/>
          <w:sz w:val="26"/>
          <w:szCs w:val="28"/>
        </w:rPr>
        <w:t xml:space="preserve"> two (2) of t</w:t>
      </w:r>
      <w:r w:rsidRPr="003B25DC">
        <w:rPr>
          <w:rFonts w:ascii="Times New Roman" w:hAnsi="Times New Roman" w:cs="Times New Roman"/>
          <w:sz w:val="26"/>
          <w:szCs w:val="28"/>
        </w:rPr>
        <w:t>he respondents maintained that the Muslim cementry is</w:t>
      </w:r>
      <w:r>
        <w:rPr>
          <w:rFonts w:ascii="Times New Roman" w:hAnsi="Times New Roman" w:cs="Times New Roman"/>
          <w:sz w:val="26"/>
          <w:szCs w:val="28"/>
        </w:rPr>
        <w:t xml:space="preserve"> </w:t>
      </w:r>
      <w:r w:rsidRPr="003B25DC">
        <w:rPr>
          <w:rFonts w:ascii="Times New Roman" w:hAnsi="Times New Roman" w:cs="Times New Roman"/>
          <w:sz w:val="26"/>
          <w:szCs w:val="28"/>
        </w:rPr>
        <w:t>in a fair condition.</w:t>
      </w:r>
    </w:p>
    <w:p w:rsidR="00A42398" w:rsidRPr="00983F10" w:rsidRDefault="00A42398" w:rsidP="00A42398">
      <w:pPr>
        <w:spacing w:after="0" w:line="360" w:lineRule="auto"/>
        <w:jc w:val="both"/>
        <w:rPr>
          <w:rFonts w:ascii="Times New Roman" w:hAnsi="Times New Roman" w:cs="Times New Roman"/>
          <w:sz w:val="26"/>
          <w:szCs w:val="28"/>
        </w:rPr>
      </w:pPr>
      <w:r w:rsidRPr="007111AF">
        <w:rPr>
          <w:rFonts w:ascii="Times New Roman" w:hAnsi="Times New Roman" w:cs="Times New Roman"/>
          <w:b/>
          <w:sz w:val="26"/>
          <w:szCs w:val="28"/>
        </w:rPr>
        <w:t>Respondent 3</w:t>
      </w:r>
      <w:r w:rsidRPr="00983F10">
        <w:rPr>
          <w:rFonts w:ascii="Times New Roman" w:hAnsi="Times New Roman" w:cs="Times New Roman"/>
          <w:sz w:val="26"/>
          <w:szCs w:val="28"/>
        </w:rPr>
        <w:t xml:space="preserve">: </w:t>
      </w:r>
      <w:r>
        <w:rPr>
          <w:rFonts w:ascii="Times New Roman" w:hAnsi="Times New Roman" w:cs="Times New Roman"/>
          <w:sz w:val="26"/>
          <w:szCs w:val="28"/>
        </w:rPr>
        <w:t>Th</w:t>
      </w:r>
      <w:r w:rsidRPr="00983F10">
        <w:rPr>
          <w:rFonts w:ascii="Times New Roman" w:hAnsi="Times New Roman" w:cs="Times New Roman"/>
          <w:sz w:val="26"/>
          <w:szCs w:val="28"/>
        </w:rPr>
        <w:t>e respondent is of the view that Muslim ce</w:t>
      </w:r>
      <w:r>
        <w:rPr>
          <w:rFonts w:ascii="Times New Roman" w:hAnsi="Times New Roman" w:cs="Times New Roman"/>
          <w:sz w:val="26"/>
          <w:szCs w:val="28"/>
        </w:rPr>
        <w:t>m</w:t>
      </w:r>
      <w:r w:rsidRPr="00983F10">
        <w:rPr>
          <w:rFonts w:ascii="Times New Roman" w:hAnsi="Times New Roman" w:cs="Times New Roman"/>
          <w:sz w:val="26"/>
          <w:szCs w:val="28"/>
        </w:rPr>
        <w:t>entry is in a very good condition.</w:t>
      </w:r>
    </w:p>
    <w:p w:rsidR="00A42398" w:rsidRPr="007111AF" w:rsidRDefault="00A42398" w:rsidP="00A42398">
      <w:pPr>
        <w:spacing w:after="0" w:line="360" w:lineRule="auto"/>
        <w:rPr>
          <w:rFonts w:ascii="Times New Roman" w:hAnsi="Times New Roman" w:cs="Times New Roman"/>
          <w:b/>
          <w:sz w:val="26"/>
          <w:szCs w:val="28"/>
        </w:rPr>
      </w:pPr>
      <w:r w:rsidRPr="007111AF">
        <w:rPr>
          <w:rFonts w:ascii="Times New Roman" w:hAnsi="Times New Roman" w:cs="Times New Roman"/>
          <w:b/>
          <w:sz w:val="26"/>
          <w:szCs w:val="28"/>
        </w:rPr>
        <w:t>WHO ARE THOSE RESPONSIBLE FOR THE MANAGEMENT OF MUSLIM CEMETERY ILORIN?</w:t>
      </w:r>
    </w:p>
    <w:p w:rsidR="00A42398" w:rsidRPr="00983F10" w:rsidRDefault="00A42398" w:rsidP="00A42398">
      <w:pPr>
        <w:spacing w:after="0" w:line="360" w:lineRule="auto"/>
        <w:jc w:val="both"/>
        <w:rPr>
          <w:rFonts w:ascii="Times New Roman" w:hAnsi="Times New Roman" w:cs="Times New Roman"/>
          <w:sz w:val="26"/>
          <w:szCs w:val="28"/>
        </w:rPr>
      </w:pPr>
      <w:r w:rsidRPr="007111AF">
        <w:rPr>
          <w:rFonts w:ascii="Times New Roman" w:hAnsi="Times New Roman" w:cs="Times New Roman"/>
          <w:b/>
          <w:sz w:val="26"/>
          <w:szCs w:val="28"/>
        </w:rPr>
        <w:t>Respondent 1:</w:t>
      </w:r>
      <w:r w:rsidRPr="00983F10">
        <w:rPr>
          <w:rFonts w:ascii="Times New Roman" w:hAnsi="Times New Roman" w:cs="Times New Roman"/>
          <w:sz w:val="26"/>
          <w:szCs w:val="28"/>
        </w:rPr>
        <w:t xml:space="preserve"> four (4) respondents are of the view that the management of Muslim cementry was been carried out by the top management of the cementry which comprises of council of Hulamahu.</w:t>
      </w:r>
    </w:p>
    <w:p w:rsidR="00A42398" w:rsidRPr="00983F10" w:rsidRDefault="00A42398" w:rsidP="00A42398">
      <w:pPr>
        <w:spacing w:after="0" w:line="360" w:lineRule="auto"/>
        <w:jc w:val="both"/>
        <w:rPr>
          <w:rFonts w:ascii="Times New Roman" w:hAnsi="Times New Roman" w:cs="Times New Roman"/>
          <w:sz w:val="26"/>
          <w:szCs w:val="28"/>
        </w:rPr>
      </w:pPr>
      <w:r w:rsidRPr="007111AF">
        <w:rPr>
          <w:rFonts w:ascii="Times New Roman" w:hAnsi="Times New Roman" w:cs="Times New Roman"/>
          <w:b/>
          <w:sz w:val="26"/>
          <w:szCs w:val="28"/>
        </w:rPr>
        <w:t xml:space="preserve">Respondent 2: </w:t>
      </w:r>
      <w:r w:rsidRPr="00983F10">
        <w:rPr>
          <w:rFonts w:ascii="Times New Roman" w:hAnsi="Times New Roman" w:cs="Times New Roman"/>
          <w:sz w:val="26"/>
          <w:szCs w:val="28"/>
        </w:rPr>
        <w:t xml:space="preserve">five (5) of the respondents are also of the view that the management of the Muslim cementry was been carried out by the Muslim user of the </w:t>
      </w:r>
      <w:proofErr w:type="gramStart"/>
      <w:r w:rsidRPr="00983F10">
        <w:rPr>
          <w:rFonts w:ascii="Times New Roman" w:hAnsi="Times New Roman" w:cs="Times New Roman"/>
          <w:sz w:val="26"/>
          <w:szCs w:val="28"/>
        </w:rPr>
        <w:t>cementry ,</w:t>
      </w:r>
      <w:proofErr w:type="gramEnd"/>
      <w:r w:rsidRPr="00983F10">
        <w:rPr>
          <w:rFonts w:ascii="Times New Roman" w:hAnsi="Times New Roman" w:cs="Times New Roman"/>
          <w:sz w:val="26"/>
          <w:szCs w:val="28"/>
        </w:rPr>
        <w:t>that the management do announced to the public when the need arises for the maintenance of the cementry in term of cleaning, cutting of the grasses, and expansion of land sizes.</w:t>
      </w:r>
    </w:p>
    <w:p w:rsidR="00A42398" w:rsidRPr="00983F10" w:rsidRDefault="00A42398" w:rsidP="00A42398">
      <w:pPr>
        <w:spacing w:after="0" w:line="360" w:lineRule="auto"/>
        <w:jc w:val="both"/>
        <w:rPr>
          <w:rFonts w:ascii="Times New Roman" w:hAnsi="Times New Roman" w:cs="Times New Roman"/>
          <w:sz w:val="26"/>
          <w:szCs w:val="28"/>
        </w:rPr>
      </w:pPr>
      <w:r w:rsidRPr="00983F10">
        <w:rPr>
          <w:rFonts w:ascii="Times New Roman" w:hAnsi="Times New Roman" w:cs="Times New Roman"/>
          <w:sz w:val="26"/>
          <w:szCs w:val="28"/>
        </w:rPr>
        <w:t>Respondent 3: only one respondent is of the opinion that the management of Muslim cementry was been carried out by both the management and the users.</w:t>
      </w:r>
    </w:p>
    <w:p w:rsidR="00A42398" w:rsidRPr="007111AF" w:rsidRDefault="00A42398" w:rsidP="00A42398">
      <w:pPr>
        <w:spacing w:after="0" w:line="360" w:lineRule="auto"/>
        <w:jc w:val="both"/>
        <w:rPr>
          <w:rFonts w:ascii="Times New Roman" w:hAnsi="Times New Roman" w:cs="Times New Roman"/>
          <w:b/>
          <w:sz w:val="26"/>
          <w:szCs w:val="28"/>
        </w:rPr>
      </w:pPr>
      <w:r w:rsidRPr="007111AF">
        <w:rPr>
          <w:rFonts w:ascii="Times New Roman" w:hAnsi="Times New Roman" w:cs="Times New Roman"/>
          <w:b/>
          <w:sz w:val="26"/>
          <w:szCs w:val="28"/>
        </w:rPr>
        <w:t>WHAT IS THE RATE OF USER’S TOWARDS THE USE OF MUSLIM CEMETERY BY THE COMMUNITY?</w:t>
      </w:r>
    </w:p>
    <w:p w:rsidR="00A42398" w:rsidRPr="00983F10" w:rsidRDefault="00A42398" w:rsidP="00A42398">
      <w:pPr>
        <w:spacing w:after="0" w:line="360" w:lineRule="auto"/>
        <w:jc w:val="both"/>
        <w:rPr>
          <w:rFonts w:ascii="Times New Roman" w:hAnsi="Times New Roman" w:cs="Times New Roman"/>
          <w:sz w:val="26"/>
          <w:szCs w:val="28"/>
        </w:rPr>
      </w:pPr>
      <w:r w:rsidRPr="00983F10">
        <w:rPr>
          <w:rFonts w:ascii="Times New Roman" w:hAnsi="Times New Roman" w:cs="Times New Roman"/>
          <w:sz w:val="26"/>
          <w:szCs w:val="28"/>
        </w:rPr>
        <w:t xml:space="preserve">Respondent 1: based on the interview conducted it shows that there is high rate of patronage by the Muslim user’s towards the usage of Muslim cementry. The above shows </w:t>
      </w:r>
      <w:r w:rsidRPr="00983F10">
        <w:rPr>
          <w:rFonts w:ascii="Times New Roman" w:hAnsi="Times New Roman" w:cs="Times New Roman"/>
          <w:sz w:val="26"/>
          <w:szCs w:val="28"/>
        </w:rPr>
        <w:lastRenderedPageBreak/>
        <w:t>that people of Ilorin preferred to make use of the cemetery which was available to them and undertaking most of the maintenance activities.</w:t>
      </w:r>
    </w:p>
    <w:p w:rsidR="00A42398" w:rsidRPr="007111AF" w:rsidRDefault="00A42398" w:rsidP="00A42398">
      <w:pPr>
        <w:spacing w:after="0" w:line="360" w:lineRule="auto"/>
        <w:rPr>
          <w:rFonts w:ascii="Times New Roman" w:hAnsi="Times New Roman" w:cs="Times New Roman"/>
          <w:b/>
          <w:sz w:val="26"/>
          <w:szCs w:val="28"/>
        </w:rPr>
      </w:pPr>
      <w:r w:rsidRPr="007111AF">
        <w:rPr>
          <w:rFonts w:ascii="Times New Roman" w:hAnsi="Times New Roman" w:cs="Times New Roman"/>
          <w:b/>
          <w:sz w:val="26"/>
          <w:szCs w:val="28"/>
        </w:rPr>
        <w:t>HOW OFTEN IS THE INCREASE OF PEOPLE USING THE CEMETERY FROM YEAR 2012-20 16?</w:t>
      </w:r>
    </w:p>
    <w:p w:rsidR="00A42398" w:rsidRPr="00983F10" w:rsidRDefault="00A42398" w:rsidP="00A42398">
      <w:pPr>
        <w:spacing w:after="0" w:line="360" w:lineRule="auto"/>
        <w:jc w:val="both"/>
        <w:rPr>
          <w:rFonts w:ascii="Times New Roman" w:hAnsi="Times New Roman" w:cs="Times New Roman"/>
          <w:sz w:val="26"/>
          <w:szCs w:val="28"/>
        </w:rPr>
      </w:pPr>
      <w:r w:rsidRPr="007111AF">
        <w:rPr>
          <w:rFonts w:ascii="Times New Roman" w:hAnsi="Times New Roman" w:cs="Times New Roman"/>
          <w:b/>
          <w:sz w:val="26"/>
          <w:szCs w:val="28"/>
        </w:rPr>
        <w:t>Respondent 1:</w:t>
      </w:r>
      <w:r w:rsidRPr="00983F10">
        <w:rPr>
          <w:rFonts w:ascii="Times New Roman" w:hAnsi="Times New Roman" w:cs="Times New Roman"/>
          <w:sz w:val="26"/>
          <w:szCs w:val="28"/>
        </w:rPr>
        <w:t xml:space="preserve"> based on the interview conducted, seven (7) respondents answered that the increase in usage of the Muslim cemetery Ilorin is by 50-75%.</w:t>
      </w:r>
    </w:p>
    <w:p w:rsidR="00A42398" w:rsidRPr="00983F10" w:rsidRDefault="00A42398" w:rsidP="00A42398">
      <w:pPr>
        <w:spacing w:after="0" w:line="360" w:lineRule="auto"/>
        <w:jc w:val="both"/>
        <w:rPr>
          <w:rFonts w:ascii="Times New Roman" w:hAnsi="Times New Roman" w:cs="Times New Roman"/>
          <w:sz w:val="26"/>
          <w:szCs w:val="28"/>
        </w:rPr>
      </w:pPr>
      <w:r w:rsidRPr="007111AF">
        <w:rPr>
          <w:rFonts w:ascii="Times New Roman" w:hAnsi="Times New Roman" w:cs="Times New Roman"/>
          <w:b/>
          <w:sz w:val="26"/>
          <w:szCs w:val="28"/>
        </w:rPr>
        <w:t xml:space="preserve">Respondent 2: </w:t>
      </w:r>
      <w:r w:rsidRPr="00983F10">
        <w:rPr>
          <w:rFonts w:ascii="Times New Roman" w:hAnsi="Times New Roman" w:cs="Times New Roman"/>
          <w:sz w:val="26"/>
          <w:szCs w:val="28"/>
        </w:rPr>
        <w:t>there (3) respondents said 75-100%. This implies that from year 2012-2016 there is a wide range of increase in people that make use of the cemetery rather than burying their dead at home.</w:t>
      </w:r>
    </w:p>
    <w:p w:rsidR="00A42398" w:rsidRPr="007111AF" w:rsidRDefault="00A42398" w:rsidP="00A42398">
      <w:pPr>
        <w:spacing w:after="0" w:line="360" w:lineRule="auto"/>
        <w:jc w:val="both"/>
        <w:rPr>
          <w:rFonts w:ascii="Times New Roman" w:hAnsi="Times New Roman" w:cs="Times New Roman"/>
          <w:b/>
          <w:sz w:val="26"/>
          <w:szCs w:val="28"/>
        </w:rPr>
      </w:pPr>
      <w:r w:rsidRPr="007111AF">
        <w:rPr>
          <w:rFonts w:ascii="Times New Roman" w:hAnsi="Times New Roman" w:cs="Times New Roman"/>
          <w:b/>
          <w:sz w:val="26"/>
          <w:szCs w:val="28"/>
        </w:rPr>
        <w:t>HOW DID YOU KEEP RECORDS?</w:t>
      </w:r>
    </w:p>
    <w:p w:rsidR="00A42398" w:rsidRPr="00983F10" w:rsidRDefault="00A42398" w:rsidP="00A42398">
      <w:pPr>
        <w:spacing w:after="0" w:line="360" w:lineRule="auto"/>
        <w:jc w:val="both"/>
        <w:rPr>
          <w:rFonts w:ascii="Times New Roman" w:hAnsi="Times New Roman" w:cs="Times New Roman"/>
          <w:sz w:val="26"/>
          <w:szCs w:val="28"/>
        </w:rPr>
      </w:pPr>
      <w:r w:rsidRPr="007111AF">
        <w:rPr>
          <w:rFonts w:ascii="Times New Roman" w:hAnsi="Times New Roman" w:cs="Times New Roman"/>
          <w:b/>
          <w:sz w:val="26"/>
          <w:szCs w:val="28"/>
        </w:rPr>
        <w:t>Respondent 1</w:t>
      </w:r>
      <w:r w:rsidRPr="00983F10">
        <w:rPr>
          <w:rFonts w:ascii="Times New Roman" w:hAnsi="Times New Roman" w:cs="Times New Roman"/>
          <w:sz w:val="26"/>
          <w:szCs w:val="28"/>
        </w:rPr>
        <w:t>: the interview conducted shows to us that, Muslim cementry does not have a proper record of their user’s because there is no any evidence of record keeping by the staffs of the Muslim Cementry when ask to shows us their record.</w:t>
      </w:r>
    </w:p>
    <w:p w:rsidR="00A42398" w:rsidRPr="007111AF" w:rsidRDefault="00A42398" w:rsidP="00A42398">
      <w:pPr>
        <w:spacing w:after="0" w:line="360" w:lineRule="auto"/>
        <w:jc w:val="both"/>
        <w:rPr>
          <w:rFonts w:ascii="Times New Roman" w:hAnsi="Times New Roman" w:cs="Times New Roman"/>
          <w:b/>
          <w:sz w:val="26"/>
          <w:szCs w:val="28"/>
        </w:rPr>
      </w:pPr>
      <w:r w:rsidRPr="007111AF">
        <w:rPr>
          <w:rFonts w:ascii="Times New Roman" w:hAnsi="Times New Roman" w:cs="Times New Roman"/>
          <w:b/>
          <w:sz w:val="26"/>
          <w:szCs w:val="28"/>
        </w:rPr>
        <w:t>WHAT ARE THE MAJOR CHALLENGES CONFRONTING MUSILIM CEMETERY?</w:t>
      </w:r>
    </w:p>
    <w:p w:rsidR="00A42398" w:rsidRPr="00983F10" w:rsidRDefault="00A42398" w:rsidP="00A42398">
      <w:pPr>
        <w:spacing w:after="0" w:line="360" w:lineRule="auto"/>
        <w:jc w:val="both"/>
        <w:rPr>
          <w:rFonts w:ascii="Times New Roman" w:hAnsi="Times New Roman" w:cs="Times New Roman"/>
          <w:sz w:val="26"/>
          <w:szCs w:val="28"/>
        </w:rPr>
      </w:pPr>
      <w:r w:rsidRPr="007111AF">
        <w:rPr>
          <w:rFonts w:ascii="Times New Roman" w:hAnsi="Times New Roman" w:cs="Times New Roman"/>
          <w:b/>
          <w:sz w:val="26"/>
          <w:szCs w:val="28"/>
        </w:rPr>
        <w:t xml:space="preserve">Respondent </w:t>
      </w:r>
      <w:proofErr w:type="gramStart"/>
      <w:r w:rsidRPr="007111AF">
        <w:rPr>
          <w:rFonts w:ascii="Times New Roman" w:hAnsi="Times New Roman" w:cs="Times New Roman"/>
          <w:b/>
          <w:sz w:val="26"/>
          <w:szCs w:val="28"/>
        </w:rPr>
        <w:t>1:</w:t>
      </w:r>
      <w:proofErr w:type="gramEnd"/>
      <w:r w:rsidRPr="00983F10">
        <w:rPr>
          <w:rFonts w:ascii="Times New Roman" w:hAnsi="Times New Roman" w:cs="Times New Roman"/>
          <w:sz w:val="26"/>
          <w:szCs w:val="28"/>
        </w:rPr>
        <w:t>(6) respondents tell the researcher that the major challenges facing Muslim cernentry is lack of fund.</w:t>
      </w:r>
    </w:p>
    <w:p w:rsidR="00A42398" w:rsidRPr="00983F10" w:rsidRDefault="00A42398" w:rsidP="00A42398">
      <w:pPr>
        <w:spacing w:after="0" w:line="360" w:lineRule="auto"/>
        <w:jc w:val="both"/>
        <w:rPr>
          <w:rFonts w:ascii="Times New Roman" w:hAnsi="Times New Roman" w:cs="Times New Roman"/>
          <w:sz w:val="26"/>
          <w:szCs w:val="28"/>
        </w:rPr>
      </w:pPr>
      <w:r w:rsidRPr="007111AF">
        <w:rPr>
          <w:rFonts w:ascii="Times New Roman" w:hAnsi="Times New Roman" w:cs="Times New Roman"/>
          <w:b/>
          <w:sz w:val="26"/>
          <w:szCs w:val="28"/>
        </w:rPr>
        <w:t xml:space="preserve">Respondent </w:t>
      </w:r>
      <w:proofErr w:type="gramStart"/>
      <w:r w:rsidRPr="007111AF">
        <w:rPr>
          <w:rFonts w:ascii="Times New Roman" w:hAnsi="Times New Roman" w:cs="Times New Roman"/>
          <w:b/>
          <w:sz w:val="26"/>
          <w:szCs w:val="28"/>
        </w:rPr>
        <w:t xml:space="preserve">2 </w:t>
      </w:r>
      <w:r w:rsidRPr="00983F10">
        <w:rPr>
          <w:rFonts w:ascii="Times New Roman" w:hAnsi="Times New Roman" w:cs="Times New Roman"/>
          <w:sz w:val="26"/>
          <w:szCs w:val="28"/>
        </w:rPr>
        <w:t>:</w:t>
      </w:r>
      <w:proofErr w:type="gramEnd"/>
      <w:r w:rsidRPr="00983F10">
        <w:rPr>
          <w:rFonts w:ascii="Times New Roman" w:hAnsi="Times New Roman" w:cs="Times New Roman"/>
          <w:sz w:val="26"/>
          <w:szCs w:val="28"/>
        </w:rPr>
        <w:t xml:space="preserve"> four (4) respondents answered that the challenges are insecurity and lack of facilities. This analysis shows that Muslim cemetery majorly having financial issue, inadequate security as people do come in to exhume the dead and adequate facilities is not provided, though land and community resistance is not an issue or challenges to them as of 2012-2016.</w:t>
      </w:r>
    </w:p>
    <w:p w:rsidR="00A42398" w:rsidRPr="007111AF" w:rsidRDefault="00A42398" w:rsidP="00A42398">
      <w:pPr>
        <w:spacing w:after="0" w:line="360" w:lineRule="auto"/>
        <w:jc w:val="both"/>
        <w:rPr>
          <w:rFonts w:ascii="Times New Roman" w:hAnsi="Times New Roman" w:cs="Times New Roman"/>
          <w:b/>
          <w:sz w:val="26"/>
          <w:szCs w:val="28"/>
        </w:rPr>
      </w:pPr>
      <w:r w:rsidRPr="007111AF">
        <w:rPr>
          <w:rFonts w:ascii="Times New Roman" w:hAnsi="Times New Roman" w:cs="Times New Roman"/>
          <w:b/>
          <w:sz w:val="26"/>
          <w:szCs w:val="28"/>
        </w:rPr>
        <w:t>DO YOU CONSIDER THIS MUSLIM CEMETERY TO BE PROPERLY MANAGED?</w:t>
      </w:r>
    </w:p>
    <w:p w:rsidR="00A42398" w:rsidRPr="00983F10" w:rsidRDefault="00A42398" w:rsidP="00A42398">
      <w:pPr>
        <w:spacing w:after="0" w:line="360" w:lineRule="auto"/>
        <w:jc w:val="both"/>
        <w:rPr>
          <w:rFonts w:ascii="Times New Roman" w:hAnsi="Times New Roman" w:cs="Times New Roman"/>
          <w:sz w:val="26"/>
          <w:szCs w:val="28"/>
        </w:rPr>
      </w:pPr>
      <w:r w:rsidRPr="007111AF">
        <w:rPr>
          <w:rFonts w:ascii="Times New Roman" w:hAnsi="Times New Roman" w:cs="Times New Roman"/>
          <w:b/>
          <w:sz w:val="26"/>
          <w:szCs w:val="28"/>
        </w:rPr>
        <w:t>Respondent 1</w:t>
      </w:r>
      <w:r w:rsidRPr="00983F10">
        <w:rPr>
          <w:rFonts w:ascii="Times New Roman" w:hAnsi="Times New Roman" w:cs="Times New Roman"/>
          <w:sz w:val="26"/>
          <w:szCs w:val="28"/>
        </w:rPr>
        <w:t>: seven (7) respondents said it is well managed based on the interview conducted.</w:t>
      </w:r>
    </w:p>
    <w:p w:rsidR="00A42398" w:rsidRPr="00983F10" w:rsidRDefault="00A42398" w:rsidP="00A42398">
      <w:pPr>
        <w:spacing w:after="0" w:line="360" w:lineRule="auto"/>
        <w:jc w:val="both"/>
        <w:rPr>
          <w:rFonts w:ascii="Times New Roman" w:hAnsi="Times New Roman" w:cs="Times New Roman"/>
          <w:sz w:val="26"/>
          <w:szCs w:val="28"/>
        </w:rPr>
      </w:pPr>
      <w:r w:rsidRPr="007111AF">
        <w:rPr>
          <w:rFonts w:ascii="Times New Roman" w:hAnsi="Times New Roman" w:cs="Times New Roman"/>
          <w:b/>
          <w:sz w:val="26"/>
          <w:szCs w:val="28"/>
        </w:rPr>
        <w:t>Respondent 2</w:t>
      </w:r>
      <w:r w:rsidRPr="00983F10">
        <w:rPr>
          <w:rFonts w:ascii="Times New Roman" w:hAnsi="Times New Roman" w:cs="Times New Roman"/>
          <w:sz w:val="26"/>
          <w:szCs w:val="28"/>
        </w:rPr>
        <w:t>: three (3) respondents said it is fairly managed. This analysis shows that the management of Muslim cemetery is good but there is still room for improvement.</w:t>
      </w:r>
    </w:p>
    <w:p w:rsidR="00A42398" w:rsidRPr="007111AF" w:rsidRDefault="00A42398" w:rsidP="00A42398">
      <w:pPr>
        <w:spacing w:after="0" w:line="360" w:lineRule="auto"/>
        <w:jc w:val="both"/>
        <w:rPr>
          <w:rFonts w:ascii="Times New Roman" w:hAnsi="Times New Roman" w:cs="Times New Roman"/>
          <w:b/>
          <w:sz w:val="26"/>
          <w:szCs w:val="28"/>
        </w:rPr>
      </w:pPr>
      <w:r w:rsidRPr="007111AF">
        <w:rPr>
          <w:rFonts w:ascii="Times New Roman" w:hAnsi="Times New Roman" w:cs="Times New Roman"/>
          <w:b/>
          <w:sz w:val="26"/>
          <w:szCs w:val="28"/>
        </w:rPr>
        <w:lastRenderedPageBreak/>
        <w:t>IS AN ESTATE SURVEYOR AND VALUER ENGAGING IN THE MANAGEMENT OF CEMENTRY?</w:t>
      </w:r>
    </w:p>
    <w:p w:rsidR="00CE7400" w:rsidRDefault="00A42398" w:rsidP="00A42398">
      <w:r w:rsidRPr="007111AF">
        <w:rPr>
          <w:rFonts w:ascii="Times New Roman" w:hAnsi="Times New Roman" w:cs="Times New Roman"/>
          <w:b/>
          <w:sz w:val="26"/>
          <w:szCs w:val="28"/>
        </w:rPr>
        <w:t>Respondent 1</w:t>
      </w:r>
      <w:r w:rsidRPr="00983F10">
        <w:rPr>
          <w:rFonts w:ascii="Times New Roman" w:hAnsi="Times New Roman" w:cs="Times New Roman"/>
          <w:sz w:val="26"/>
          <w:szCs w:val="28"/>
        </w:rPr>
        <w:t>: from the Interview conducted it is clearly shown that expertise skill of an Estate Surveyors and Valuation is not being sought. This analysis implies that estate surveyor does not partake in the process of cementry ma</w:t>
      </w:r>
      <w:r>
        <w:rPr>
          <w:rFonts w:ascii="Times New Roman" w:hAnsi="Times New Roman" w:cs="Times New Roman"/>
          <w:sz w:val="26"/>
          <w:szCs w:val="28"/>
        </w:rPr>
        <w:t>nagement within the study area.</w:t>
      </w:r>
    </w:p>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42398"/>
    <w:rsid w:val="002C2A9C"/>
    <w:rsid w:val="00A42398"/>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39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23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1083</Words>
  <Characters>6178</Characters>
  <Application>Microsoft Office Word</Application>
  <DocSecurity>0</DocSecurity>
  <Lines>51</Lines>
  <Paragraphs>14</Paragraphs>
  <ScaleCrop>false</ScaleCrop>
  <Company/>
  <LinksUpToDate>false</LinksUpToDate>
  <CharactersWithSpaces>7247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2025-07-09T07:54:00Z</dcterms:created>
  <dcterms:modified xsi:type="dcterms:W3CDTF">2025-07-09T07:54:00Z</dcterms:modified>
</cp:coreProperties>
</file>