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CHAPTER FOUR</w:t>
      </w:r>
    </w:p>
    <w:p>
      <w:pPr>
        <w:pStyle w:val="style0"/>
        <w:rPr/>
      </w:pPr>
      <w:r>
        <w:rPr>
          <w:lang w:val="en-US"/>
        </w:rPr>
        <w:t>DATA PROCESSING AND ANALYSIS OF RESULT</w:t>
      </w:r>
    </w:p>
    <w:p>
      <w:pPr>
        <w:pStyle w:val="style0"/>
        <w:rPr/>
      </w:pPr>
    </w:p>
    <w:p>
      <w:pPr>
        <w:pStyle w:val="style0"/>
        <w:rPr/>
      </w:pPr>
      <w:r>
        <w:rPr>
          <w:lang w:val="en-US"/>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pPr>
        <w:pStyle w:val="style0"/>
        <w:rPr/>
      </w:pPr>
    </w:p>
    <w:p>
      <w:pPr>
        <w:pStyle w:val="style0"/>
        <w:rPr/>
      </w:pPr>
      <w:r>
        <w:rPr>
          <w:lang w:val="en-US"/>
        </w:rPr>
        <w:t>Data processing and analysis comprises of the following</w:t>
      </w:r>
    </w:p>
    <w:p>
      <w:pPr>
        <w:pStyle w:val="style0"/>
        <w:rPr/>
      </w:pPr>
      <w:r>
        <w:rPr>
          <w:lang w:val="en-US"/>
        </w:rPr>
        <w:t>* Traverse field book reduction</w:t>
      </w:r>
    </w:p>
    <w:p>
      <w:pPr>
        <w:pStyle w:val="style0"/>
        <w:rPr/>
      </w:pPr>
      <w:r>
        <w:rPr>
          <w:lang w:val="en-US"/>
        </w:rPr>
        <w:t>* Traverse computation</w:t>
      </w:r>
    </w:p>
    <w:p>
      <w:pPr>
        <w:pStyle w:val="style0"/>
        <w:rPr/>
      </w:pPr>
      <w:r>
        <w:rPr>
          <w:lang w:val="en-US"/>
        </w:rPr>
        <w:t>* Computation of leveling</w:t>
      </w:r>
    </w:p>
    <w:p>
      <w:pPr>
        <w:pStyle w:val="style0"/>
        <w:rPr/>
      </w:pPr>
      <w:r>
        <w:rPr>
          <w:lang w:val="en-US"/>
        </w:rPr>
        <w:t>* Detailing computation</w:t>
      </w:r>
    </w:p>
    <w:p>
      <w:pPr>
        <w:pStyle w:val="style0"/>
        <w:rPr/>
      </w:pPr>
      <w:r>
        <w:rPr>
          <w:lang w:val="en-US"/>
        </w:rPr>
        <w:t>* Traverse field book reduction - Angular</w:t>
      </w:r>
    </w:p>
    <w:p>
      <w:pPr>
        <w:pStyle w:val="style0"/>
        <w:rPr/>
      </w:pPr>
    </w:p>
    <w:p>
      <w:pPr>
        <w:pStyle w:val="style0"/>
        <w:rPr/>
      </w:pPr>
      <w:r>
        <w:rPr>
          <w:lang w:val="en-US"/>
        </w:rPr>
        <w:t>4.1 DATA DOWNLOAD AND EDITING</w:t>
      </w:r>
    </w:p>
    <w:p>
      <w:pPr>
        <w:pStyle w:val="style0"/>
        <w:rPr/>
      </w:pPr>
      <w:r>
        <w:rPr>
          <w:lang w:val="en-US"/>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pPr>
        <w:pStyle w:val="style0"/>
        <w:rPr/>
      </w:pPr>
      <w:r>
        <w:rPr>
          <w:lang w:val="en-US"/>
        </w:rPr>
        <w:t>Data Processing in AUTOCAD</w:t>
      </w:r>
    </w:p>
    <w:p>
      <w:pPr>
        <w:pStyle w:val="style0"/>
        <w:rPr/>
      </w:pPr>
    </w:p>
    <w:p>
      <w:pPr>
        <w:pStyle w:val="style0"/>
        <w:rPr/>
      </w:pPr>
      <w:r>
        <w:rPr>
          <w:lang w:val="en-US"/>
        </w:rPr>
        <w:t>To open AUTOCAD software and following the underlisted procedure:</w:t>
      </w:r>
    </w:p>
    <w:p>
      <w:pPr>
        <w:pStyle w:val="style0"/>
        <w:rPr/>
      </w:pPr>
    </w:p>
    <w:p>
      <w:pPr>
        <w:pStyle w:val="style0"/>
        <w:rPr/>
      </w:pPr>
      <w:r>
        <w:rPr>
          <w:lang w:val="en-US"/>
        </w:rPr>
        <w:t>* Switch on the computer and allowed it to boot</w:t>
      </w:r>
    </w:p>
    <w:p>
      <w:pPr>
        <w:pStyle w:val="style0"/>
        <w:rPr/>
      </w:pPr>
      <w:r>
        <w:rPr>
          <w:lang w:val="en-US"/>
        </w:rPr>
        <w:t>* Start menu was clicked</w:t>
      </w:r>
    </w:p>
    <w:p>
      <w:pPr>
        <w:pStyle w:val="style0"/>
        <w:rPr/>
      </w:pPr>
      <w:r>
        <w:rPr>
          <w:lang w:val="en-US"/>
        </w:rPr>
        <w:t>* Select program was clicked</w:t>
      </w:r>
    </w:p>
    <w:p>
      <w:pPr>
        <w:pStyle w:val="style0"/>
        <w:rPr/>
      </w:pPr>
      <w:r>
        <w:rPr>
          <w:lang w:val="en-US"/>
        </w:rPr>
        <w:t>* From the Notepad, a script files for the coordinates, line, text and other was structured.</w:t>
      </w:r>
    </w:p>
    <w:p>
      <w:pPr>
        <w:pStyle w:val="style0"/>
        <w:rPr/>
      </w:pPr>
      <w:r>
        <w:rPr>
          <w:lang w:val="en-US"/>
        </w:rPr>
        <w:t>* Files was saved with the extension Script.</w:t>
      </w:r>
    </w:p>
    <w:p>
      <w:pPr>
        <w:pStyle w:val="style0"/>
        <w:rPr/>
      </w:pPr>
      <w:r>
        <w:rPr>
          <w:lang w:val="en-US"/>
        </w:rPr>
        <w:t>* AUTOCAD was launched</w:t>
      </w:r>
    </w:p>
    <w:p>
      <w:pPr>
        <w:pStyle w:val="style0"/>
        <w:rPr/>
      </w:pPr>
      <w:r>
        <w:rPr>
          <w:lang w:val="en-US"/>
        </w:rPr>
        <w:t>* File menu was clicked</w:t>
      </w:r>
    </w:p>
    <w:p>
      <w:pPr>
        <w:pStyle w:val="style0"/>
        <w:rPr/>
      </w:pPr>
      <w:r>
        <w:rPr>
          <w:lang w:val="en-US"/>
        </w:rPr>
        <w:t>* Sub menu (New) was clicked and the name was saved.</w:t>
      </w:r>
    </w:p>
    <w:p>
      <w:pPr>
        <w:pStyle w:val="style0"/>
        <w:rPr/>
      </w:pPr>
      <w:r>
        <w:rPr>
          <w:lang w:val="en-US"/>
        </w:rPr>
        <w:t>* Format was clicked and all necessary settings were carried out (i.e units, dimension etc.)</w:t>
      </w:r>
    </w:p>
    <w:p>
      <w:pPr>
        <w:pStyle w:val="style0"/>
        <w:rPr/>
      </w:pPr>
      <w:r>
        <w:rPr>
          <w:lang w:val="en-US"/>
        </w:rPr>
        <w:t>* Then 'OK' was clicked to the aspect of parameter setting.</w:t>
      </w:r>
    </w:p>
    <w:p>
      <w:pPr>
        <w:pStyle w:val="style0"/>
        <w:rPr/>
      </w:pPr>
      <w:r>
        <w:rPr>
          <w:lang w:val="en-US"/>
        </w:rPr>
        <w:t>* Tools were selected</w:t>
      </w:r>
    </w:p>
    <w:p>
      <w:pPr>
        <w:pStyle w:val="style0"/>
        <w:rPr/>
      </w:pPr>
      <w:r>
        <w:rPr>
          <w:lang w:val="en-US"/>
        </w:rPr>
        <w:t>* Run script was clicked on.</w:t>
      </w:r>
    </w:p>
    <w:p>
      <w:pPr>
        <w:pStyle w:val="style0"/>
        <w:rPr/>
      </w:pPr>
      <w:r>
        <w:rPr>
          <w:lang w:val="en-US"/>
        </w:rPr>
        <w:t>* Escape key was clicked, Z enter and E enter were pressed three after the other.</w:t>
      </w:r>
    </w:p>
    <w:p>
      <w:pPr>
        <w:pStyle w:val="style0"/>
        <w:rPr/>
      </w:pPr>
      <w:r>
        <w:rPr>
          <w:lang w:val="en-US"/>
        </w:rPr>
        <w:t>* Text was clicked</w:t>
      </w:r>
    </w:p>
    <w:p>
      <w:pPr>
        <w:pStyle w:val="style0"/>
        <w:rPr/>
      </w:pPr>
      <w:r>
        <w:rPr>
          <w:lang w:val="en-US"/>
        </w:rPr>
        <w:t>* Escape key was pressed, Z then E enter.</w:t>
      </w:r>
    </w:p>
    <w:p>
      <w:pPr>
        <w:pStyle w:val="style0"/>
        <w:rPr/>
      </w:pPr>
      <w:r>
        <w:rPr>
          <w:lang w:val="en-US"/>
        </w:rPr>
        <w:t>* Text writing and other necessary editing were done.</w:t>
      </w:r>
    </w:p>
    <w:p>
      <w:pPr>
        <w:pStyle w:val="style0"/>
        <w:rPr/>
      </w:pPr>
      <w:r>
        <w:rPr>
          <w:lang w:val="en-US"/>
        </w:rPr>
        <w:t>* Coordinates of the details were all typed.</w:t>
      </w:r>
    </w:p>
    <w:p>
      <w:pPr>
        <w:pStyle w:val="style0"/>
        <w:rPr/>
      </w:pPr>
      <w:r>
        <w:rPr>
          <w:lang w:val="en-US"/>
        </w:rPr>
        <w:t>* Coordinates were pasted and then the point were all displayed.</w:t>
      </w:r>
    </w:p>
    <w:p>
      <w:pPr>
        <w:pStyle w:val="style0"/>
        <w:rPr/>
      </w:pPr>
      <w:r>
        <w:rPr>
          <w:lang w:val="en-US"/>
        </w:rPr>
        <w:t>* With polyline the point were joined as they were sketched.</w:t>
      </w:r>
    </w:p>
    <w:tbl>
      <w:tblPr>
        <w:tblpPr w:leftFromText="180" w:rightFromText="180" w:topFromText="0" w:bottomFromText="0" w:vertAnchor="text" w:horzAnchor="margin" w:tblpXSpec="left" w:tblpY="631"/>
        <w:tblW w:w="8656" w:type="dxa"/>
        <w:jc w:val="left"/>
        <w:tblCellMar>
          <w:top w:w="0" w:type="dxa"/>
          <w:left w:w="108" w:type="dxa"/>
          <w:bottom w:w="0" w:type="dxa"/>
          <w:right w:w="108" w:type="dxa"/>
        </w:tblCellMar>
      </w:tblPr>
      <w:tblGrid>
        <w:gridCol w:w="628"/>
        <w:gridCol w:w="1519"/>
        <w:gridCol w:w="992"/>
        <w:gridCol w:w="1079"/>
        <w:gridCol w:w="1132"/>
        <w:gridCol w:w="1334"/>
        <w:gridCol w:w="1331"/>
        <w:gridCol w:w="630"/>
      </w:tblGrid>
      <w:tr>
        <w:trPr>
          <w:cantSplit w:val="false"/>
          <w:trHeight w:val="84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Δ</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Δ</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Stn.</w:t>
            </w:r>
          </w:p>
        </w:tc>
      </w:tr>
      <w:tr>
        <w:tblPrEx/>
        <w:trPr>
          <w:cantSplit w:val="false"/>
          <w:trHeight w:val="42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A</w:t>
            </w:r>
          </w:p>
        </w:tc>
      </w:tr>
      <w:tr>
        <w:tblPrEx/>
        <w:trPr>
          <w:cantSplit w:val="false"/>
          <w:trHeight w:val="84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073˚</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B</w:t>
            </w:r>
          </w:p>
        </w:tc>
      </w:tr>
      <w:tr>
        <w:tblPrEx/>
        <w:trPr>
          <w:cantSplit w:val="false"/>
          <w:trHeight w:val="42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240" w:after="160" w:lineRule="auto" w:line="259"/>
              <w:jc w:val="left"/>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185˚</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19’</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C</w:t>
            </w:r>
          </w:p>
        </w:tc>
      </w:tr>
      <w:tr>
        <w:tblPrEx/>
        <w:trPr>
          <w:cantSplit w:val="false"/>
          <w:trHeight w:val="42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240" w:after="160" w:lineRule="auto" w:line="259"/>
              <w:jc w:val="left"/>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254˚</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09’</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D</w:t>
            </w:r>
          </w:p>
        </w:tc>
      </w:tr>
      <w:tr>
        <w:tblPrEx/>
        <w:trPr>
          <w:cantSplit w:val="false"/>
          <w:trHeight w:val="405"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240" w:after="160" w:lineRule="auto" w:line="259"/>
              <w:jc w:val="left"/>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345˚</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16’</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A</w:t>
            </w:r>
          </w:p>
        </w:tc>
      </w:tr>
    </w:tbl>
    <w:p>
      <w:pPr>
        <w:pStyle w:val="style0"/>
        <w:ind w:firstLineChars="200"/>
        <w:rPr/>
      </w:pPr>
      <w:r>
        <w:rPr>
          <w:lang w:val="en-US"/>
        </w:rPr>
        <w:t>BACK COMPUTATION</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tbl>
    <w:tblPr>
      <w:tblpPr w:leftFromText="180" w:rightFromText="180" w:topFromText="0" w:bottomFromText="0" w:vertAnchor="text" w:horzAnchor="margin" w:tblpXSpec="left" w:tblpY="631"/>
      <w:tblW w:w="8656" w:type="dxa"/>
      <w:jc w:val="left"/>
      <w:tblCellMar>
        <w:top w:w="0" w:type="dxa"/>
        <w:left w:w="108" w:type="dxa"/>
        <w:bottom w:w="0" w:type="dxa"/>
        <w:right w:w="108" w:type="dxa"/>
      </w:tblCellMar>
    </w:tblPr>
    <w:tblGrid>
      <w:gridCol w:w="628"/>
      <w:gridCol w:w="1519"/>
      <w:gridCol w:w="992"/>
      <w:gridCol w:w="1079"/>
      <w:gridCol w:w="1132"/>
      <w:gridCol w:w="1334"/>
      <w:gridCol w:w="1331"/>
      <w:gridCol w:w="630"/>
    </w:tblGrid>
    <w:tr>
      <w:trPr>
        <w:cantSplit w:val="false"/>
        <w:trHeight w:val="84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Δ</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Δ</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Stn.</w:t>
          </w:r>
        </w:p>
      </w:tc>
    </w:tr>
    <w:tr>
      <w:tblPrEx/>
      <w:trPr>
        <w:cantSplit w:val="false"/>
        <w:trHeight w:val="42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A</w:t>
          </w:r>
        </w:p>
      </w:tc>
    </w:tr>
    <w:tr>
      <w:tblPrEx/>
      <w:trPr>
        <w:cantSplit w:val="false"/>
        <w:trHeight w:val="84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073˚</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B</w:t>
          </w:r>
        </w:p>
      </w:tc>
    </w:tr>
    <w:tr>
      <w:tblPrEx/>
      <w:trPr>
        <w:cantSplit w:val="false"/>
        <w:trHeight w:val="42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240" w:after="160" w:lineRule="auto" w:line="259"/>
            <w:jc w:val="left"/>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185˚</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19’</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C</w:t>
          </w:r>
        </w:p>
      </w:tc>
    </w:tr>
    <w:tr>
      <w:tblPrEx/>
      <w:trPr>
        <w:cantSplit w:val="false"/>
        <w:trHeight w:val="420"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240" w:after="160" w:lineRule="auto" w:line="259"/>
            <w:jc w:val="left"/>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254˚</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09’</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D</w:t>
          </w:r>
        </w:p>
      </w:tc>
    </w:tr>
    <w:tr>
      <w:tblPrEx/>
      <w:trPr>
        <w:cantSplit w:val="false"/>
        <w:trHeight w:val="405" w:hRule="atLeast"/>
        <w:tblHeader w:val="false"/>
        <w:jc w:val="lef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before="240" w:after="160" w:lineRule="auto" w:line="259"/>
            <w:jc w:val="left"/>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345˚</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16’</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leader="none" w:pos="1020"/>
            </w:tabs>
            <w:spacing w:before="240" w:after="160" w:lineRule="auto" w:line="480"/>
            <w:jc w:val="both"/>
            <w:rPr/>
          </w:pPr>
          <w:r>
            <w:rPr>
              <w:rFonts w:ascii="Times New Roman" w:cs="Times New Roman" w:eastAsia="Calibri" w:hAnsi="Times New Roman" w:hint="default"/>
              <w:b w:val="false"/>
              <w:bCs w:val="false"/>
              <w:i w:val="false"/>
              <w:iCs w:val="false"/>
              <w:color w:val="auto"/>
              <w:sz w:val="18"/>
              <w:szCs w:val="24"/>
              <w:highlight w:val="none"/>
              <w:vertAlign w:val="baseline"/>
              <w:em w:val="none"/>
              <w:lang w:val="en-US" w:eastAsia="en-US"/>
            </w:rPr>
            <w:t>A</w:t>
          </w:r>
        </w:p>
      </w:tc>
    </w:tr>
  </w:tbl>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2">
    <w:name w:val="footer"/>
    <w:basedOn w:val="style0"/>
    <w:next w:val="style4094"/>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styleId="style18">
    <w:name w:val="index 9"/>
    <w:basedOn w:val="style0"/>
    <w:next w:val="style4094"/>
    <w:qFormat/>
    <w:pPr>
      <w:spacing w:before="0" w:after="200" w:lineRule="auto" w:line="276"/>
      <w:ind w:left="720" w:right="0"/>
    </w:pPr>
    <w:rPr>
      <w:rFonts w:ascii="Calibri" w:cs="Times New Roman" w:eastAsia="Calibri" w:hAnsi="Calibri"/>
      <w:sz w:val="21"/>
      <w:lang w:val="en-GB" w:eastAsia="en-GB"/>
    </w:rPr>
  </w:style>
  <w:style w:type="paragraph" w:styleId="style179">
    <w:name w:val="List Paragraph"/>
    <w:basedOn w:val="style0"/>
    <w:next w:val="style4094"/>
    <w:qFormat/>
    <w:pPr>
      <w:spacing w:before="0" w:after="0"/>
      <w:ind w:left="720" w:right="0"/>
    </w:pPr>
    <w:rPr>
      <w:rFonts w:ascii="Times New Roman" w:cs="Times New Roman" w:eastAsia="宋体" w:hAnsi="Times New Roman"/>
      <w:sz w:val="21"/>
    </w:rPr>
  </w:style>
  <w:style w:type="character" w:styleId="style85">
    <w:name w:val="Hyperlink"/>
    <w:basedOn w:val="style65"/>
    <w:next w:val="style4094"/>
    <w:rPr>
      <w:rFonts w:ascii="Times New Roman" w:cs="Times New Roman" w:eastAsia="宋体" w:hAnsi="Times New Roman"/>
      <w:color w:val="0000ff"/>
      <w:sz w:val="2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423</Words>
  <Characters>2106</Characters>
  <Application>WPS Office</Application>
  <Paragraphs>150</Paragraphs>
  <CharactersWithSpaces>2410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2025-06-10T11:58:24Z</dcterms:created>
  <dc:creator>itel A631W</dc:creator>
  <lastModifiedBy>itel A631W</lastModifiedBy>
  <dcterms:modified xsi:type="dcterms:W3CDTF">2025-06-10T12:08:17Z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43a6dbf651474c74ba27c8d1d84dd480</vt:lpwstr>
  </property>
</Properties>
</file>