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66" w:rsidRPr="002107DD" w:rsidRDefault="000F1266" w:rsidP="000F1266">
      <w:pPr>
        <w:spacing w:after="0" w:line="480" w:lineRule="auto"/>
        <w:jc w:val="center"/>
        <w:rPr>
          <w:rFonts w:ascii="Times New Roman" w:hAnsi="Times New Roman"/>
          <w:sz w:val="24"/>
          <w:szCs w:val="24"/>
        </w:rPr>
      </w:pPr>
      <w:r w:rsidRPr="008070AA">
        <w:rPr>
          <w:rFonts w:ascii="Times New Roman" w:hAnsi="Times New Roman"/>
          <w:b/>
          <w:sz w:val="24"/>
          <w:szCs w:val="24"/>
        </w:rPr>
        <w:t>CHAPTER TWO</w:t>
      </w:r>
    </w:p>
    <w:p w:rsidR="000F1266" w:rsidRPr="008070AA" w:rsidRDefault="000F1266" w:rsidP="000F1266">
      <w:pPr>
        <w:spacing w:after="0" w:line="480" w:lineRule="auto"/>
        <w:jc w:val="center"/>
        <w:rPr>
          <w:rFonts w:ascii="Times New Roman" w:hAnsi="Times New Roman"/>
          <w:b/>
          <w:sz w:val="24"/>
          <w:szCs w:val="24"/>
        </w:rPr>
      </w:pPr>
      <w:r w:rsidRPr="008070AA">
        <w:rPr>
          <w:rFonts w:ascii="Times New Roman" w:hAnsi="Times New Roman"/>
          <w:b/>
          <w:sz w:val="24"/>
          <w:szCs w:val="24"/>
        </w:rPr>
        <w:t>2.1 LITERATURE REVIEW</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2</w:t>
      </w:r>
      <w:r w:rsidRPr="008070AA">
        <w:rPr>
          <w:rFonts w:ascii="Times New Roman" w:hAnsi="Times New Roman"/>
          <w:b/>
          <w:sz w:val="24"/>
          <w:szCs w:val="24"/>
        </w:rPr>
        <w:t xml:space="preserve"> Generating System</w:t>
      </w:r>
    </w:p>
    <w:p w:rsidR="000F1266" w:rsidRPr="008070AA" w:rsidRDefault="000F1266" w:rsidP="000F1266">
      <w:pPr>
        <w:spacing w:after="0" w:line="480" w:lineRule="auto"/>
        <w:ind w:firstLine="720"/>
        <w:rPr>
          <w:rFonts w:ascii="Times New Roman" w:hAnsi="Times New Roman"/>
          <w:sz w:val="24"/>
          <w:szCs w:val="24"/>
        </w:rPr>
      </w:pPr>
      <w:r w:rsidRPr="008070AA">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The generating system consists of different types of power plants, categorized based on the primary energy source they use:</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a. Thermal Power Plants (Conventional):</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Coal Power Plants: Use coal combustion to heat water and produce steam.</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Gas Power Plants: Use natural gas to produce electricity, either by gas turbines or combined cycle plants.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Nuclear Power Plants: Use nuclear reactions (fission) to generate heat, which is used to produce steam for turbines.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lastRenderedPageBreak/>
        <w:t xml:space="preserve">   b. Renewable Power Plants:  </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Renewable energy plants generate electricity from natural sources like wind, sunlight, and water. These sources are abundant and environmentally friendly.</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Wind Power Plants: Convert the kinetic energy of wind into electrical energy using wind turbines.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Hydroelectric Power Plants: Use the gravitational force of flowing or falling water to turn turbines and generate electricity.</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Geothermal Power Plants: Use heat from beneath the Earth's surface to produce steam and drive turbines.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Biomass Power Plants: Convert organic materials into electricity, typically through combustion or gasification processes.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c. Distributed Generation Systems:  </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rsidR="000F1266" w:rsidRPr="004F0D0E" w:rsidRDefault="000F1266" w:rsidP="000F1266">
      <w:pPr>
        <w:spacing w:after="0" w:line="480" w:lineRule="auto"/>
        <w:rPr>
          <w:rFonts w:ascii="Times New Roman" w:hAnsi="Times New Roman"/>
          <w:b/>
          <w:bCs/>
          <w:sz w:val="24"/>
          <w:szCs w:val="24"/>
        </w:rPr>
      </w:pPr>
      <w:r w:rsidRPr="004F0D0E">
        <w:rPr>
          <w:rFonts w:ascii="Times New Roman" w:hAnsi="Times New Roman"/>
          <w:b/>
          <w:bCs/>
          <w:sz w:val="24"/>
          <w:szCs w:val="24"/>
        </w:rPr>
        <w:t xml:space="preserve">2.2.1 Key Components of </w:t>
      </w:r>
      <w:r>
        <w:rPr>
          <w:rFonts w:ascii="Times New Roman" w:hAnsi="Times New Roman"/>
          <w:b/>
          <w:bCs/>
          <w:sz w:val="24"/>
          <w:szCs w:val="24"/>
        </w:rPr>
        <w:t>g</w:t>
      </w:r>
      <w:r w:rsidRPr="004F0D0E">
        <w:rPr>
          <w:rFonts w:ascii="Times New Roman" w:hAnsi="Times New Roman"/>
          <w:b/>
          <w:bCs/>
          <w:sz w:val="24"/>
          <w:szCs w:val="24"/>
        </w:rPr>
        <w:t xml:space="preserve">enerating </w:t>
      </w:r>
      <w:r>
        <w:rPr>
          <w:rFonts w:ascii="Times New Roman" w:hAnsi="Times New Roman"/>
          <w:b/>
          <w:bCs/>
          <w:sz w:val="24"/>
          <w:szCs w:val="24"/>
        </w:rPr>
        <w:t>s</w:t>
      </w:r>
      <w:r w:rsidRPr="004F0D0E">
        <w:rPr>
          <w:rFonts w:ascii="Times New Roman" w:hAnsi="Times New Roman"/>
          <w:b/>
          <w:bCs/>
          <w:sz w:val="24"/>
          <w:szCs w:val="24"/>
        </w:rPr>
        <w:t>ystems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a. Prime Mover:</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b. Generators:    </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lastRenderedPageBreak/>
        <w:t>Generators convert mechanical energy from the prime mover int</w:t>
      </w:r>
      <w:bookmarkStart w:id="0" w:name="_GoBack"/>
      <w:bookmarkEnd w:id="0"/>
      <w:r w:rsidRPr="008070AA">
        <w:rPr>
          <w:rFonts w:ascii="Times New Roman" w:hAnsi="Times New Roman"/>
          <w:sz w:val="24"/>
          <w:szCs w:val="24"/>
        </w:rPr>
        <w:t>o electrical energy using electromagnetic induction. Most generators are synchronous machines, designed to run at constant speeds in coordination with the electrical grid.</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c. Transformers:  </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d. Auxiliary Systems</w:t>
      </w:r>
    </w:p>
    <w:p w:rsidR="000F1266" w:rsidRPr="008070AA" w:rsidRDefault="000F1266" w:rsidP="000F1266">
      <w:pPr>
        <w:spacing w:after="0" w:line="480" w:lineRule="auto"/>
        <w:jc w:val="both"/>
        <w:rPr>
          <w:rFonts w:ascii="Times New Roman" w:hAnsi="Times New Roman"/>
          <w:sz w:val="24"/>
          <w:szCs w:val="24"/>
        </w:rPr>
      </w:pPr>
      <w:r w:rsidRPr="008070AA">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sidRPr="008070AA">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3</w:t>
      </w:r>
      <w:r w:rsidRPr="008070AA">
        <w:rPr>
          <w:rFonts w:ascii="Times New Roman" w:hAnsi="Times New Roman"/>
          <w:b/>
          <w:sz w:val="24"/>
          <w:szCs w:val="24"/>
        </w:rPr>
        <w:t xml:space="preserve"> Transmission System </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transmission system in an electrical power system is responsible for transporting electricity from generating stations to distribution networks, from where it is delivered to end-users. It operates at high voltages to minimize energy losses over long distances, ensuring reliable and efficient power delivery. Below is a detailed discussion of the transmission system, its components, and key operational considerations.</w:t>
      </w:r>
    </w:p>
    <w:p w:rsidR="000F1266" w:rsidRPr="00F30C51" w:rsidRDefault="000F1266" w:rsidP="000F1266">
      <w:pPr>
        <w:spacing w:after="0" w:line="480" w:lineRule="auto"/>
        <w:rPr>
          <w:rFonts w:ascii="Times New Roman" w:hAnsi="Times New Roman"/>
          <w:b/>
          <w:bCs/>
          <w:sz w:val="24"/>
          <w:szCs w:val="24"/>
        </w:rPr>
      </w:pPr>
      <w:r w:rsidRPr="00F30C51">
        <w:rPr>
          <w:rFonts w:ascii="Times New Roman" w:hAnsi="Times New Roman"/>
          <w:b/>
          <w:bCs/>
          <w:sz w:val="24"/>
          <w:szCs w:val="24"/>
        </w:rPr>
        <w:t>2.3.1 Purpose and function of transmission system</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lastRenderedPageBreak/>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0F1266" w:rsidRPr="00F30C51" w:rsidRDefault="000F1266" w:rsidP="000F1266">
      <w:pPr>
        <w:spacing w:after="0" w:line="480" w:lineRule="auto"/>
        <w:rPr>
          <w:rFonts w:ascii="Times New Roman" w:hAnsi="Times New Roman"/>
          <w:b/>
          <w:bCs/>
          <w:sz w:val="24"/>
          <w:szCs w:val="24"/>
        </w:rPr>
      </w:pPr>
      <w:r w:rsidRPr="00F30C51">
        <w:rPr>
          <w:rFonts w:ascii="Times New Roman" w:hAnsi="Times New Roman"/>
          <w:b/>
          <w:bCs/>
          <w:sz w:val="24"/>
          <w:szCs w:val="24"/>
        </w:rPr>
        <w:t>2.3.2 Key components of transmission systems</w:t>
      </w:r>
    </w:p>
    <w:p w:rsidR="000F1266" w:rsidRPr="008070AA" w:rsidRDefault="000F1266" w:rsidP="000F1266">
      <w:pPr>
        <w:spacing w:after="0" w:line="480" w:lineRule="auto"/>
        <w:ind w:firstLine="720"/>
        <w:rPr>
          <w:rFonts w:ascii="Times New Roman" w:hAnsi="Times New Roman"/>
          <w:sz w:val="24"/>
          <w:szCs w:val="24"/>
        </w:rPr>
      </w:pPr>
      <w:r w:rsidRPr="008070AA">
        <w:rPr>
          <w:rFonts w:ascii="Times New Roman" w:hAnsi="Times New Roman"/>
          <w:sz w:val="24"/>
          <w:szCs w:val="24"/>
        </w:rPr>
        <w:t>The transmission system consists of several critical components, each with a specific function to ensure the safe and efficient transport of electricity.</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a. Transmission Lines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Transmission lines carry the electrical power from the generating plants to substations and eventually to distribution networks. They can be:</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Overhead Transmission Lines:  </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Underground Transmission Lines:  </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sidRPr="008070AA">
        <w:rPr>
          <w:rFonts w:ascii="Times New Roman" w:hAnsi="Times New Roman"/>
          <w:sz w:val="24"/>
          <w:szCs w:val="24"/>
        </w:rPr>
        <w:t>They are more expensive to install and maintain, but they offer aesthetic and environmental benefits.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b. Substations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lastRenderedPageBreak/>
        <w:t>Substations are facilities that help regulate and transform voltage levels in the transmission system. They contain transformers, circuit breakers, protective relays, and switchgear to manage power flow and protect the system from faults.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Step-Up Substations:  </w:t>
      </w:r>
    </w:p>
    <w:p w:rsidR="000F1266" w:rsidRPr="008070AA" w:rsidRDefault="000F1266" w:rsidP="000F1266">
      <w:pPr>
        <w:spacing w:after="0" w:line="480" w:lineRule="auto"/>
        <w:ind w:firstLine="720"/>
        <w:rPr>
          <w:rFonts w:ascii="Times New Roman" w:hAnsi="Times New Roman"/>
          <w:sz w:val="24"/>
          <w:szCs w:val="24"/>
        </w:rPr>
      </w:pPr>
      <w:r w:rsidRPr="008070AA">
        <w:rPr>
          <w:rFonts w:ascii="Times New Roman" w:hAnsi="Times New Roman"/>
          <w:sz w:val="24"/>
          <w:szCs w:val="24"/>
        </w:rPr>
        <w:t>Located at generating stations, they increase the voltage for efficient transmission.</w:t>
      </w:r>
    </w:p>
    <w:p w:rsidR="000F1266"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 Step-Down Substations:  </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Located near load centers, they decrease the voltage before the electricity is sent to distribution networks for local use.</w:t>
      </w:r>
    </w:p>
    <w:p w:rsidR="000F1266"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c. Transformers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0F1266"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w:t>
      </w:r>
      <w:proofErr w:type="gramStart"/>
      <w:r w:rsidRPr="008070AA">
        <w:rPr>
          <w:rFonts w:ascii="Times New Roman" w:hAnsi="Times New Roman"/>
          <w:sz w:val="24"/>
          <w:szCs w:val="24"/>
        </w:rPr>
        <w:t>d</w:t>
      </w:r>
      <w:proofErr w:type="gramEnd"/>
      <w:r w:rsidRPr="008070AA">
        <w:rPr>
          <w:rFonts w:ascii="Times New Roman" w:hAnsi="Times New Roman"/>
          <w:sz w:val="24"/>
          <w:szCs w:val="24"/>
        </w:rPr>
        <w:t>. Transmission Towers and Poles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e. Circuit Breakers and Protective Relays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 xml:space="preserve"> f. Insulators</w:t>
      </w:r>
    </w:p>
    <w:p w:rsidR="000F1266" w:rsidRPr="008070AA" w:rsidRDefault="000F1266" w:rsidP="000F1266">
      <w:pPr>
        <w:spacing w:after="0" w:line="480" w:lineRule="auto"/>
        <w:ind w:firstLine="720"/>
        <w:rPr>
          <w:rFonts w:ascii="Times New Roman" w:hAnsi="Times New Roman"/>
          <w:sz w:val="24"/>
          <w:szCs w:val="24"/>
        </w:rPr>
      </w:pPr>
      <w:r w:rsidRPr="008070AA">
        <w:rPr>
          <w:rFonts w:ascii="Times New Roman" w:hAnsi="Times New Roman"/>
          <w:sz w:val="24"/>
          <w:szCs w:val="24"/>
        </w:rPr>
        <w:lastRenderedPageBreak/>
        <w:t>Insulators are critical components that prevent the transmission lines from coming into contact with grounded structures, such as transmission towers or poles. They are usually made from porcelain, glass, or composite materials.</w:t>
      </w:r>
    </w:p>
    <w:p w:rsidR="000F1266" w:rsidRDefault="000F1266" w:rsidP="000F1266">
      <w:pPr>
        <w:spacing w:after="0" w:line="480" w:lineRule="auto"/>
        <w:rPr>
          <w:rFonts w:ascii="Times New Roman" w:hAnsi="Times New Roman"/>
          <w:b/>
          <w:bCs/>
          <w:sz w:val="24"/>
          <w:szCs w:val="24"/>
        </w:rPr>
      </w:pPr>
      <w:r w:rsidRPr="007017D2">
        <w:rPr>
          <w:rFonts w:ascii="Times New Roman" w:hAnsi="Times New Roman"/>
          <w:b/>
          <w:bCs/>
          <w:sz w:val="24"/>
          <w:szCs w:val="24"/>
        </w:rPr>
        <w:t>2.3.3 Voltage levels in transmission</w:t>
      </w:r>
    </w:p>
    <w:p w:rsidR="000F1266" w:rsidRDefault="000F1266" w:rsidP="000F1266">
      <w:pPr>
        <w:spacing w:after="0" w:line="480" w:lineRule="auto"/>
        <w:ind w:firstLine="720"/>
        <w:rPr>
          <w:rFonts w:ascii="Times New Roman" w:hAnsi="Times New Roman"/>
          <w:b/>
          <w:bCs/>
          <w:sz w:val="24"/>
          <w:szCs w:val="24"/>
        </w:rPr>
      </w:pPr>
      <w:r w:rsidRPr="008070AA">
        <w:rPr>
          <w:rFonts w:ascii="Times New Roman" w:hAnsi="Times New Roman"/>
          <w:sz w:val="24"/>
          <w:szCs w:val="24"/>
        </w:rPr>
        <w:t>The transmission system operates at different voltage levels depending on the distance and power requirements:</w:t>
      </w:r>
    </w:p>
    <w:p w:rsidR="000F1266" w:rsidRDefault="000F1266" w:rsidP="000F1266">
      <w:pPr>
        <w:spacing w:after="0" w:line="480" w:lineRule="auto"/>
        <w:ind w:firstLine="720"/>
        <w:rPr>
          <w:rFonts w:ascii="Times New Roman" w:hAnsi="Times New Roman"/>
          <w:b/>
          <w:bCs/>
          <w:sz w:val="24"/>
          <w:szCs w:val="24"/>
        </w:rPr>
      </w:pPr>
      <w:r w:rsidRPr="008070AA">
        <w:rPr>
          <w:rFonts w:ascii="Times New Roman" w:hAnsi="Times New Roman"/>
          <w:sz w:val="24"/>
          <w:szCs w:val="24"/>
        </w:rPr>
        <w:t>High Voltage (HV): Typically, between 69 kV and 230 kV, used for regional power transmission over moderate distances.</w:t>
      </w:r>
    </w:p>
    <w:p w:rsidR="000F1266" w:rsidRDefault="000F1266" w:rsidP="000F1266">
      <w:pPr>
        <w:spacing w:after="0" w:line="480" w:lineRule="auto"/>
        <w:ind w:firstLine="720"/>
        <w:rPr>
          <w:rFonts w:ascii="Times New Roman" w:hAnsi="Times New Roman"/>
          <w:b/>
          <w:bCs/>
          <w:sz w:val="24"/>
          <w:szCs w:val="24"/>
        </w:rPr>
      </w:pPr>
      <w:r w:rsidRPr="008070AA">
        <w:rPr>
          <w:rFonts w:ascii="Times New Roman" w:hAnsi="Times New Roman"/>
          <w:sz w:val="24"/>
          <w:szCs w:val="24"/>
        </w:rPr>
        <w:t>Extra High Voltage (EHV): Ranges from 230 kV to 765 kV, used for long-distance transmission of large quantities of power.</w:t>
      </w:r>
    </w:p>
    <w:p w:rsidR="000F1266" w:rsidRPr="007017D2" w:rsidRDefault="000F1266" w:rsidP="000F1266">
      <w:pPr>
        <w:spacing w:after="0" w:line="480" w:lineRule="auto"/>
        <w:ind w:firstLine="720"/>
        <w:rPr>
          <w:rFonts w:ascii="Times New Roman" w:hAnsi="Times New Roman"/>
          <w:b/>
          <w:bCs/>
          <w:sz w:val="24"/>
          <w:szCs w:val="24"/>
        </w:rPr>
      </w:pPr>
      <w:r w:rsidRPr="008070AA">
        <w:rPr>
          <w:rFonts w:ascii="Times New Roman" w:hAnsi="Times New Roman"/>
          <w:sz w:val="24"/>
          <w:szCs w:val="24"/>
        </w:rPr>
        <w:t>Ultra-High Voltage (UHV): Voltages above 765 kV, used for extremely long distances in large interconnected grids to reduce losses even further.</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Higher voltage levels are preferred for long-distance transmission to minimize energy losses, while lower voltages are used near distribution centers.</w:t>
      </w:r>
    </w:p>
    <w:p w:rsidR="000F1266" w:rsidRPr="008070AA" w:rsidRDefault="000F1266" w:rsidP="000F1266">
      <w:pPr>
        <w:spacing w:after="0" w:line="480" w:lineRule="auto"/>
        <w:ind w:firstLine="720"/>
        <w:rPr>
          <w:rFonts w:ascii="Times New Roman" w:hAnsi="Times New Roman"/>
          <w:sz w:val="24"/>
          <w:szCs w:val="24"/>
        </w:rPr>
      </w:pPr>
      <w:r w:rsidRPr="008070AA">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4</w:t>
      </w:r>
      <w:r w:rsidRPr="008070AA">
        <w:rPr>
          <w:rFonts w:ascii="Times New Roman" w:hAnsi="Times New Roman"/>
          <w:b/>
          <w:sz w:val="24"/>
          <w:szCs w:val="24"/>
        </w:rPr>
        <w:t xml:space="preserve"> Distribution System</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The distribution system in an electrical power system is the final stage of delivering electricity from the transmission system to the end-users, such as homes, industries, and </w:t>
      </w:r>
      <w:r w:rsidRPr="008070AA">
        <w:rPr>
          <w:rFonts w:ascii="Times New Roman" w:hAnsi="Times New Roman"/>
          <w:sz w:val="24"/>
          <w:szCs w:val="24"/>
        </w:rPr>
        <w:lastRenderedPageBreak/>
        <w:t>businesses. It typically operates at lower voltages compared to transmission systems and includes components such as transformers, distribution substations, feeders, and service lines.</w:t>
      </w:r>
    </w:p>
    <w:p w:rsidR="000F1266" w:rsidRPr="007017D2" w:rsidRDefault="000F1266" w:rsidP="000F1266">
      <w:pPr>
        <w:spacing w:after="0" w:line="480" w:lineRule="auto"/>
        <w:rPr>
          <w:rFonts w:ascii="Times New Roman" w:hAnsi="Times New Roman"/>
          <w:b/>
          <w:bCs/>
          <w:sz w:val="24"/>
          <w:szCs w:val="24"/>
        </w:rPr>
      </w:pPr>
      <w:r w:rsidRPr="007017D2">
        <w:rPr>
          <w:rFonts w:ascii="Times New Roman" w:hAnsi="Times New Roman"/>
          <w:b/>
          <w:bCs/>
          <w:sz w:val="24"/>
          <w:szCs w:val="24"/>
        </w:rPr>
        <w:t>2.4.1 Key components of the distribution system:</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1. Distribution Substations: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These are the points where high-voltage electricity from the transmission system is stepped down to a lower voltage suitable for distribution.</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Transformers at substations reduce the voltage to levels (usually 33kV, 11kV, or 6.6kV) that can be distributed to consumers.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2. Feeders: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Feeders are high-capacity power lines that carry electricity from substations to distribution transformers or secondary distribution systems.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They are typically operated at voltages like 11kV or 33kV and radiate out from the substation in different directions.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3. Distribution Transformers: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These transform medium-voltage electricity from the feeders down to lower voltage levels (typically 230V or 415V) for local distribution to consumers.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4. Primary Distribution Lines: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These are overhead or underground lines that carry electricity from distribution substations to distribution transformers.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They typically operate at voltages ranging from 11kV to 33kV.</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5. Secondary Distribution Lines: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These are low-voltage lines that carry electricity from distribution transformers to homes, businesses, and industries.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lastRenderedPageBreak/>
        <w:t>The voltage level is generally reduced to 230V (single-phase) or 415V (three-phase) for end-user consumption.</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6. Service Lines: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These are the final set of lines that deliver electricity directly to the user’s premises.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Service lines are usually insulated wires that connect distribution poles or underground cables to individual consumers.</w:t>
      </w:r>
    </w:p>
    <w:p w:rsidR="000F1266" w:rsidRPr="00192DF3" w:rsidRDefault="000F1266" w:rsidP="000F1266">
      <w:pPr>
        <w:spacing w:after="0" w:line="480" w:lineRule="auto"/>
        <w:rPr>
          <w:rFonts w:ascii="Times New Roman" w:hAnsi="Times New Roman"/>
          <w:b/>
          <w:bCs/>
          <w:sz w:val="24"/>
          <w:szCs w:val="24"/>
        </w:rPr>
      </w:pPr>
      <w:r w:rsidRPr="00192DF3">
        <w:rPr>
          <w:rFonts w:ascii="Times New Roman" w:hAnsi="Times New Roman"/>
          <w:b/>
          <w:bCs/>
          <w:sz w:val="24"/>
          <w:szCs w:val="24"/>
        </w:rPr>
        <w:t>2.4.1 Types of distribution systems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1. Radial System:</w:t>
      </w:r>
    </w:p>
    <w:p w:rsidR="000F1266" w:rsidRPr="008070AA" w:rsidRDefault="000F1266" w:rsidP="000F1266">
      <w:pPr>
        <w:pStyle w:val="ListParagraph"/>
        <w:numPr>
          <w:ilvl w:val="0"/>
          <w:numId w:val="3"/>
        </w:numPr>
        <w:spacing w:after="0" w:line="480" w:lineRule="auto"/>
        <w:rPr>
          <w:rFonts w:ascii="Times New Roman" w:hAnsi="Times New Roman"/>
          <w:sz w:val="24"/>
          <w:szCs w:val="24"/>
        </w:rPr>
      </w:pPr>
      <w:r w:rsidRPr="008070AA">
        <w:rPr>
          <w:rFonts w:ascii="Times New Roman" w:hAnsi="Times New Roman"/>
          <w:sz w:val="24"/>
          <w:szCs w:val="24"/>
        </w:rPr>
        <w:t>The most simple and economical configuration.</w:t>
      </w:r>
    </w:p>
    <w:p w:rsidR="000F1266" w:rsidRPr="008070AA" w:rsidRDefault="000F1266" w:rsidP="000F1266">
      <w:pPr>
        <w:pStyle w:val="ListParagraph"/>
        <w:numPr>
          <w:ilvl w:val="0"/>
          <w:numId w:val="3"/>
        </w:numPr>
        <w:spacing w:after="0" w:line="480" w:lineRule="auto"/>
        <w:rPr>
          <w:rFonts w:ascii="Times New Roman" w:hAnsi="Times New Roman"/>
          <w:sz w:val="24"/>
          <w:szCs w:val="24"/>
        </w:rPr>
      </w:pPr>
      <w:r w:rsidRPr="008070AA">
        <w:rPr>
          <w:rFonts w:ascii="Times New Roman" w:hAnsi="Times New Roman"/>
          <w:sz w:val="24"/>
          <w:szCs w:val="24"/>
        </w:rPr>
        <w:t>Power flows in one direction from the substation to consumers.</w:t>
      </w:r>
    </w:p>
    <w:p w:rsidR="000F1266" w:rsidRPr="008070AA" w:rsidRDefault="000F1266" w:rsidP="000F1266">
      <w:pPr>
        <w:pStyle w:val="ListParagraph"/>
        <w:numPr>
          <w:ilvl w:val="0"/>
          <w:numId w:val="3"/>
        </w:numPr>
        <w:spacing w:after="0" w:line="480" w:lineRule="auto"/>
        <w:rPr>
          <w:rFonts w:ascii="Times New Roman" w:hAnsi="Times New Roman"/>
          <w:sz w:val="24"/>
          <w:szCs w:val="24"/>
        </w:rPr>
      </w:pPr>
      <w:r w:rsidRPr="008070AA">
        <w:rPr>
          <w:rFonts w:ascii="Times New Roman" w:hAnsi="Times New Roman"/>
          <w:sz w:val="24"/>
          <w:szCs w:val="24"/>
        </w:rPr>
        <w:t>It has the drawback that a fault in the line can cut off power to all downstream customers.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2. Ring Main System:</w:t>
      </w:r>
    </w:p>
    <w:p w:rsidR="000F1266" w:rsidRPr="008070AA" w:rsidRDefault="000F1266" w:rsidP="000F1266">
      <w:pPr>
        <w:pStyle w:val="ListParagraph"/>
        <w:numPr>
          <w:ilvl w:val="0"/>
          <w:numId w:val="4"/>
        </w:numPr>
        <w:spacing w:after="0" w:line="480" w:lineRule="auto"/>
        <w:rPr>
          <w:rFonts w:ascii="Times New Roman" w:hAnsi="Times New Roman"/>
          <w:sz w:val="24"/>
          <w:szCs w:val="24"/>
        </w:rPr>
      </w:pPr>
      <w:r w:rsidRPr="008070AA">
        <w:rPr>
          <w:rFonts w:ascii="Times New Roman" w:hAnsi="Times New Roman"/>
          <w:sz w:val="24"/>
          <w:szCs w:val="24"/>
        </w:rPr>
        <w:t>Power is supplied from two directions via a loop or ring, improving reliability.</w:t>
      </w:r>
    </w:p>
    <w:p w:rsidR="000F1266" w:rsidRPr="008070AA" w:rsidRDefault="000F1266" w:rsidP="000F1266">
      <w:pPr>
        <w:pStyle w:val="ListParagraph"/>
        <w:numPr>
          <w:ilvl w:val="0"/>
          <w:numId w:val="4"/>
        </w:numPr>
        <w:spacing w:after="0" w:line="480" w:lineRule="auto"/>
        <w:rPr>
          <w:rFonts w:ascii="Times New Roman" w:hAnsi="Times New Roman"/>
          <w:sz w:val="24"/>
          <w:szCs w:val="24"/>
        </w:rPr>
      </w:pPr>
      <w:r w:rsidRPr="008070AA">
        <w:rPr>
          <w:rFonts w:ascii="Times New Roman" w:hAnsi="Times New Roman"/>
          <w:sz w:val="24"/>
          <w:szCs w:val="24"/>
        </w:rPr>
        <w:t>If there is a fault in the system, the power can be redirected, minimizing outages.</w:t>
      </w:r>
    </w:p>
    <w:p w:rsidR="000F1266" w:rsidRPr="008070AA" w:rsidRDefault="000F1266" w:rsidP="000F1266">
      <w:pPr>
        <w:spacing w:after="0" w:line="480" w:lineRule="auto"/>
        <w:rPr>
          <w:rFonts w:ascii="Times New Roman" w:hAnsi="Times New Roman"/>
          <w:sz w:val="24"/>
          <w:szCs w:val="24"/>
        </w:rPr>
      </w:pPr>
      <w:r w:rsidRPr="008070AA">
        <w:rPr>
          <w:rFonts w:ascii="Times New Roman" w:hAnsi="Times New Roman"/>
          <w:sz w:val="24"/>
          <w:szCs w:val="24"/>
        </w:rPr>
        <w:t>3. Interconnected System:</w:t>
      </w:r>
    </w:p>
    <w:p w:rsidR="000F1266" w:rsidRPr="008070AA" w:rsidRDefault="000F1266" w:rsidP="000F1266">
      <w:pPr>
        <w:pStyle w:val="ListParagraph"/>
        <w:numPr>
          <w:ilvl w:val="0"/>
          <w:numId w:val="5"/>
        </w:numPr>
        <w:spacing w:after="0" w:line="480" w:lineRule="auto"/>
        <w:rPr>
          <w:rFonts w:ascii="Times New Roman" w:hAnsi="Times New Roman"/>
          <w:sz w:val="24"/>
          <w:szCs w:val="24"/>
        </w:rPr>
      </w:pPr>
      <w:r w:rsidRPr="008070AA">
        <w:rPr>
          <w:rFonts w:ascii="Times New Roman" w:hAnsi="Times New Roman"/>
          <w:sz w:val="24"/>
          <w:szCs w:val="24"/>
        </w:rPr>
        <w:t>Multiple substations are interconnected, and power can be supplied from more than one source.</w:t>
      </w:r>
    </w:p>
    <w:p w:rsidR="000F1266" w:rsidRPr="00192DF3" w:rsidRDefault="000F1266" w:rsidP="000F1266">
      <w:pPr>
        <w:pStyle w:val="ListParagraph"/>
        <w:numPr>
          <w:ilvl w:val="0"/>
          <w:numId w:val="5"/>
        </w:numPr>
        <w:spacing w:after="0" w:line="480" w:lineRule="auto"/>
        <w:rPr>
          <w:rFonts w:ascii="Times New Roman" w:hAnsi="Times New Roman"/>
          <w:sz w:val="24"/>
          <w:szCs w:val="24"/>
        </w:rPr>
      </w:pPr>
      <w:r w:rsidRPr="008070AA">
        <w:rPr>
          <w:rFonts w:ascii="Times New Roman" w:hAnsi="Times New Roman"/>
          <w:sz w:val="24"/>
          <w:szCs w:val="24"/>
        </w:rPr>
        <w:t>This system is highly reliable and efficient, often used in urban areas.</w:t>
      </w:r>
    </w:p>
    <w:p w:rsidR="000F1266" w:rsidRPr="00192DF3" w:rsidRDefault="000F1266" w:rsidP="000F1266">
      <w:pPr>
        <w:spacing w:after="0" w:line="480" w:lineRule="auto"/>
        <w:rPr>
          <w:rFonts w:ascii="Times New Roman" w:hAnsi="Times New Roman"/>
          <w:b/>
          <w:bCs/>
          <w:sz w:val="24"/>
          <w:szCs w:val="24"/>
        </w:rPr>
      </w:pPr>
      <w:r w:rsidRPr="00192DF3">
        <w:rPr>
          <w:rFonts w:ascii="Times New Roman" w:hAnsi="Times New Roman"/>
          <w:b/>
          <w:bCs/>
          <w:sz w:val="24"/>
          <w:szCs w:val="24"/>
        </w:rPr>
        <w:t>2.4.2 Functions of the distribution system</w:t>
      </w:r>
    </w:p>
    <w:p w:rsidR="000F1266" w:rsidRPr="008070AA" w:rsidRDefault="000F1266" w:rsidP="000F1266">
      <w:pPr>
        <w:pStyle w:val="ListParagraph"/>
        <w:numPr>
          <w:ilvl w:val="0"/>
          <w:numId w:val="6"/>
        </w:numPr>
        <w:spacing w:after="0" w:line="480" w:lineRule="auto"/>
        <w:rPr>
          <w:rFonts w:ascii="Times New Roman" w:hAnsi="Times New Roman"/>
          <w:sz w:val="24"/>
          <w:szCs w:val="24"/>
        </w:rPr>
      </w:pPr>
      <w:r w:rsidRPr="008070AA">
        <w:rPr>
          <w:rFonts w:ascii="Times New Roman" w:hAnsi="Times New Roman"/>
          <w:sz w:val="24"/>
          <w:szCs w:val="24"/>
        </w:rPr>
        <w:t>Voltage Regulation: Ensure that the voltage levels remain stable despite varying demand across different areas.</w:t>
      </w:r>
    </w:p>
    <w:p w:rsidR="000F1266" w:rsidRPr="008070AA" w:rsidRDefault="000F1266" w:rsidP="000F1266">
      <w:pPr>
        <w:pStyle w:val="ListParagraph"/>
        <w:numPr>
          <w:ilvl w:val="0"/>
          <w:numId w:val="6"/>
        </w:numPr>
        <w:spacing w:after="0" w:line="480" w:lineRule="auto"/>
        <w:rPr>
          <w:rFonts w:ascii="Times New Roman" w:hAnsi="Times New Roman"/>
          <w:sz w:val="24"/>
          <w:szCs w:val="24"/>
        </w:rPr>
      </w:pPr>
      <w:r w:rsidRPr="008070AA">
        <w:rPr>
          <w:rFonts w:ascii="Times New Roman" w:hAnsi="Times New Roman"/>
          <w:sz w:val="24"/>
          <w:szCs w:val="24"/>
        </w:rPr>
        <w:t>Load Balancing: Manage and distribute the electrical load to avoid overloading circuits and ensure efficient energy distribution.</w:t>
      </w:r>
    </w:p>
    <w:p w:rsidR="000F1266" w:rsidRPr="008070AA" w:rsidRDefault="000F1266" w:rsidP="000F1266">
      <w:pPr>
        <w:pStyle w:val="ListParagraph"/>
        <w:numPr>
          <w:ilvl w:val="0"/>
          <w:numId w:val="6"/>
        </w:numPr>
        <w:spacing w:after="0" w:line="480" w:lineRule="auto"/>
        <w:rPr>
          <w:rFonts w:ascii="Times New Roman" w:hAnsi="Times New Roman"/>
          <w:sz w:val="24"/>
          <w:szCs w:val="24"/>
        </w:rPr>
      </w:pPr>
      <w:r w:rsidRPr="008070AA">
        <w:rPr>
          <w:rFonts w:ascii="Times New Roman" w:hAnsi="Times New Roman"/>
          <w:sz w:val="24"/>
          <w:szCs w:val="24"/>
        </w:rPr>
        <w:lastRenderedPageBreak/>
        <w:t>Protection: Implement devices such as circuit breakers and fuses to protect the system against faults like short circuits and overloads.</w:t>
      </w:r>
    </w:p>
    <w:p w:rsidR="000F1266" w:rsidRPr="00192DF3" w:rsidRDefault="000F1266" w:rsidP="000F1266">
      <w:pPr>
        <w:spacing w:after="0" w:line="480" w:lineRule="auto"/>
        <w:rPr>
          <w:rFonts w:ascii="Times New Roman" w:hAnsi="Times New Roman"/>
          <w:b/>
          <w:bCs/>
          <w:sz w:val="24"/>
          <w:szCs w:val="24"/>
        </w:rPr>
      </w:pPr>
      <w:r w:rsidRPr="00192DF3">
        <w:rPr>
          <w:rFonts w:ascii="Times New Roman" w:hAnsi="Times New Roman"/>
          <w:b/>
          <w:bCs/>
          <w:sz w:val="24"/>
          <w:szCs w:val="24"/>
        </w:rPr>
        <w:t>2.4.3 Challenges in distribution systems</w:t>
      </w:r>
    </w:p>
    <w:p w:rsidR="000F1266" w:rsidRPr="008070AA" w:rsidRDefault="000F1266" w:rsidP="000F1266">
      <w:pPr>
        <w:pStyle w:val="ListParagraph"/>
        <w:numPr>
          <w:ilvl w:val="0"/>
          <w:numId w:val="7"/>
        </w:numPr>
        <w:spacing w:after="0" w:line="480" w:lineRule="auto"/>
        <w:rPr>
          <w:rFonts w:ascii="Times New Roman" w:hAnsi="Times New Roman"/>
          <w:sz w:val="24"/>
          <w:szCs w:val="24"/>
        </w:rPr>
      </w:pPr>
      <w:r w:rsidRPr="008070AA">
        <w:rPr>
          <w:rFonts w:ascii="Times New Roman" w:hAnsi="Times New Roman"/>
          <w:sz w:val="24"/>
          <w:szCs w:val="24"/>
        </w:rPr>
        <w:t>Losses: Distribution systems experience losses due to resistance in the lines, which can lead to a reduction in efficiency.</w:t>
      </w:r>
    </w:p>
    <w:p w:rsidR="000F1266" w:rsidRPr="008070AA" w:rsidRDefault="000F1266" w:rsidP="000F1266">
      <w:pPr>
        <w:pStyle w:val="ListParagraph"/>
        <w:numPr>
          <w:ilvl w:val="0"/>
          <w:numId w:val="7"/>
        </w:numPr>
        <w:spacing w:after="0" w:line="480" w:lineRule="auto"/>
        <w:rPr>
          <w:rFonts w:ascii="Times New Roman" w:hAnsi="Times New Roman"/>
          <w:sz w:val="24"/>
          <w:szCs w:val="24"/>
        </w:rPr>
      </w:pPr>
      <w:r w:rsidRPr="008070AA">
        <w:rPr>
          <w:rFonts w:ascii="Times New Roman" w:hAnsi="Times New Roman"/>
          <w:sz w:val="24"/>
          <w:szCs w:val="24"/>
        </w:rPr>
        <w:t>Faults and Outages: Factors like equipment failure, weather conditions, and load imbalances can cause faults that disrupt power supply.</w:t>
      </w:r>
    </w:p>
    <w:p w:rsidR="000F1266" w:rsidRPr="008070AA" w:rsidRDefault="000F1266" w:rsidP="000F1266">
      <w:pPr>
        <w:pStyle w:val="ListParagraph"/>
        <w:numPr>
          <w:ilvl w:val="0"/>
          <w:numId w:val="7"/>
        </w:numPr>
        <w:spacing w:after="0" w:line="480" w:lineRule="auto"/>
        <w:rPr>
          <w:rFonts w:ascii="Times New Roman" w:hAnsi="Times New Roman"/>
          <w:sz w:val="24"/>
          <w:szCs w:val="24"/>
        </w:rPr>
      </w:pPr>
      <w:r w:rsidRPr="008070AA">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rsidR="000F1266" w:rsidRPr="008070AA" w:rsidRDefault="000F1266" w:rsidP="000F1266">
      <w:pPr>
        <w:spacing w:after="0" w:line="480" w:lineRule="auto"/>
        <w:ind w:firstLine="360"/>
        <w:rPr>
          <w:rFonts w:ascii="Times New Roman" w:hAnsi="Times New Roman"/>
          <w:sz w:val="24"/>
          <w:szCs w:val="24"/>
        </w:rPr>
      </w:pPr>
      <w:r w:rsidRPr="008070AA">
        <w:rPr>
          <w:rFonts w:ascii="Times New Roman" w:hAnsi="Times New Roman"/>
          <w:sz w:val="24"/>
          <w:szCs w:val="24"/>
        </w:rPr>
        <w:t>The distribution system is vital for delivering electricity safely and reliably to end-users and plays a crucial role in overall grid management.</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5</w:t>
      </w:r>
      <w:r w:rsidRPr="008070AA">
        <w:rPr>
          <w:rFonts w:ascii="Times New Roman" w:hAnsi="Times New Roman"/>
          <w:b/>
          <w:sz w:val="24"/>
          <w:szCs w:val="24"/>
        </w:rPr>
        <w:t xml:space="preserve"> Alternative Source of Power Supply</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The demand for reliable and sustainable energy solutions has spurred significant research and development into alternative sources of electrical power. </w:t>
      </w:r>
      <w:proofErr w:type="gramStart"/>
      <w:r w:rsidRPr="008070AA">
        <w:rPr>
          <w:rFonts w:ascii="Times New Roman" w:hAnsi="Times New Roman"/>
          <w:sz w:val="24"/>
          <w:szCs w:val="24"/>
        </w:rPr>
        <w:t>Traditional power systems, largely dependent on fossil fuels such as coal, natural gas, and oil, have faced growing challenges related to environmental degradation, resource depletion, and energy security.</w:t>
      </w:r>
      <w:proofErr w:type="gramEnd"/>
      <w:r w:rsidRPr="008070AA">
        <w:rPr>
          <w:rFonts w:ascii="Times New Roman" w:hAnsi="Times New Roman"/>
          <w:sz w:val="24"/>
          <w:szCs w:val="24"/>
        </w:rPr>
        <w:t xml:space="preserve"> As a result, alternative energy sources have gained attention as potential solutions to these issues, offering cleaner, more sustainable, and often more resilient power generation.</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rsidR="000F1266" w:rsidRPr="008070AA" w:rsidRDefault="000F1266" w:rsidP="000F1266">
      <w:pPr>
        <w:pStyle w:val="ListParagraph"/>
        <w:numPr>
          <w:ilvl w:val="0"/>
          <w:numId w:val="1"/>
        </w:numPr>
        <w:spacing w:after="0" w:line="480" w:lineRule="auto"/>
        <w:jc w:val="both"/>
        <w:rPr>
          <w:rFonts w:ascii="Times New Roman" w:hAnsi="Times New Roman"/>
          <w:sz w:val="24"/>
          <w:szCs w:val="24"/>
        </w:rPr>
      </w:pPr>
      <w:r w:rsidRPr="008070AA">
        <w:rPr>
          <w:rFonts w:ascii="Times New Roman" w:hAnsi="Times New Roman"/>
          <w:sz w:val="24"/>
          <w:szCs w:val="24"/>
        </w:rPr>
        <w:lastRenderedPageBreak/>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0F1266" w:rsidRPr="008070AA" w:rsidRDefault="000F1266" w:rsidP="000F1266">
      <w:pPr>
        <w:pStyle w:val="ListParagraph"/>
        <w:spacing w:after="0" w:line="480" w:lineRule="auto"/>
        <w:jc w:val="both"/>
        <w:rPr>
          <w:rFonts w:ascii="Times New Roman" w:hAnsi="Times New Roman"/>
          <w:sz w:val="24"/>
          <w:szCs w:val="24"/>
        </w:rPr>
      </w:pPr>
    </w:p>
    <w:p w:rsidR="000F1266" w:rsidRPr="008070AA" w:rsidRDefault="000F1266" w:rsidP="000F1266">
      <w:pPr>
        <w:pStyle w:val="ListParagraph"/>
        <w:numPr>
          <w:ilvl w:val="0"/>
          <w:numId w:val="1"/>
        </w:numPr>
        <w:spacing w:after="0" w:line="480" w:lineRule="auto"/>
        <w:jc w:val="both"/>
        <w:rPr>
          <w:rFonts w:ascii="Times New Roman" w:hAnsi="Times New Roman"/>
          <w:sz w:val="24"/>
          <w:szCs w:val="24"/>
        </w:rPr>
      </w:pPr>
      <w:r w:rsidRPr="008070AA">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0F1266" w:rsidRPr="008070AA" w:rsidRDefault="000F1266" w:rsidP="000F1266">
      <w:pPr>
        <w:pStyle w:val="ListParagraph"/>
        <w:spacing w:after="0" w:line="480" w:lineRule="auto"/>
        <w:jc w:val="both"/>
        <w:rPr>
          <w:rFonts w:ascii="Times New Roman" w:hAnsi="Times New Roman"/>
          <w:sz w:val="24"/>
          <w:szCs w:val="24"/>
        </w:rPr>
      </w:pPr>
    </w:p>
    <w:p w:rsidR="000F1266" w:rsidRPr="008070AA" w:rsidRDefault="000F1266" w:rsidP="000F1266">
      <w:pPr>
        <w:pStyle w:val="ListParagraph"/>
        <w:numPr>
          <w:ilvl w:val="0"/>
          <w:numId w:val="1"/>
        </w:numPr>
        <w:spacing w:after="0" w:line="480" w:lineRule="auto"/>
        <w:jc w:val="both"/>
        <w:rPr>
          <w:rFonts w:ascii="Times New Roman" w:hAnsi="Times New Roman"/>
          <w:sz w:val="24"/>
          <w:szCs w:val="24"/>
        </w:rPr>
      </w:pPr>
      <w:r w:rsidRPr="008070AA">
        <w:rPr>
          <w:rFonts w:ascii="Times New Roman" w:hAnsi="Times New Roman"/>
          <w:sz w:val="24"/>
          <w:szCs w:val="24"/>
        </w:rPr>
        <w:t xml:space="preserve">Geothermal Energy: Geothermal power taps into the Earths internal heat to generate electricity. This energy source is highly reliable and provides a consistent power output, unlike solar or wind which </w:t>
      </w:r>
      <w:proofErr w:type="gramStart"/>
      <w:r w:rsidRPr="008070AA">
        <w:rPr>
          <w:rFonts w:ascii="Times New Roman" w:hAnsi="Times New Roman"/>
          <w:sz w:val="24"/>
          <w:szCs w:val="24"/>
        </w:rPr>
        <w:t>are</w:t>
      </w:r>
      <w:proofErr w:type="gramEnd"/>
      <w:r w:rsidRPr="008070AA">
        <w:rPr>
          <w:rFonts w:ascii="Times New Roman" w:hAnsi="Times New Roman"/>
          <w:sz w:val="24"/>
          <w:szCs w:val="24"/>
        </w:rPr>
        <w:t xml:space="preserve"> subject to weather variability. Geothermal plants are typically located in regions with significant volcanic or tectonic activity, making them less widely distributed compared to other renewable.</w:t>
      </w:r>
    </w:p>
    <w:p w:rsidR="000F1266" w:rsidRPr="008070AA" w:rsidRDefault="000F1266" w:rsidP="000F1266">
      <w:pPr>
        <w:pStyle w:val="ListParagraph"/>
        <w:spacing w:after="0" w:line="480" w:lineRule="auto"/>
        <w:jc w:val="both"/>
        <w:rPr>
          <w:rFonts w:ascii="Times New Roman" w:hAnsi="Times New Roman"/>
          <w:sz w:val="24"/>
          <w:szCs w:val="24"/>
        </w:rPr>
      </w:pPr>
    </w:p>
    <w:p w:rsidR="000F1266" w:rsidRPr="008070AA" w:rsidRDefault="000F1266" w:rsidP="000F1266">
      <w:pPr>
        <w:pStyle w:val="ListParagraph"/>
        <w:numPr>
          <w:ilvl w:val="0"/>
          <w:numId w:val="1"/>
        </w:numPr>
        <w:spacing w:after="0" w:line="480" w:lineRule="auto"/>
        <w:jc w:val="both"/>
        <w:rPr>
          <w:rFonts w:ascii="Times New Roman" w:hAnsi="Times New Roman"/>
          <w:sz w:val="24"/>
          <w:szCs w:val="24"/>
        </w:rPr>
      </w:pPr>
      <w:r w:rsidRPr="008070AA">
        <w:rPr>
          <w:rFonts w:ascii="Times New Roman" w:hAnsi="Times New Roman"/>
          <w:sz w:val="24"/>
          <w:szCs w:val="24"/>
        </w:rPr>
        <w:t xml:space="preserve">Biomass: Biomass energy is produced by converting organic materials such as agricultural waste, wood, and other plant-based materials into electricity through </w:t>
      </w:r>
      <w:r w:rsidRPr="008070AA">
        <w:rPr>
          <w:rFonts w:ascii="Times New Roman" w:hAnsi="Times New Roman"/>
          <w:sz w:val="24"/>
          <w:szCs w:val="24"/>
        </w:rPr>
        <w:lastRenderedPageBreak/>
        <w:t>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0F1266" w:rsidRPr="008070AA" w:rsidRDefault="000F1266" w:rsidP="000F1266">
      <w:pPr>
        <w:spacing w:after="0" w:line="480" w:lineRule="auto"/>
        <w:jc w:val="both"/>
        <w:rPr>
          <w:rFonts w:ascii="Times New Roman" w:hAnsi="Times New Roman"/>
          <w:sz w:val="24"/>
          <w:szCs w:val="24"/>
        </w:rPr>
      </w:pPr>
      <w:r w:rsidRPr="008070AA">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sz w:val="24"/>
          <w:szCs w:val="24"/>
        </w:rPr>
        <w:t xml:space="preserve"> </w:t>
      </w: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 xml:space="preserve"> Solar Inverter System</w:t>
      </w:r>
    </w:p>
    <w:p w:rsidR="000F1266" w:rsidRPr="00192DF3"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.1 Basic Functionality of a Solar Inverter</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Solar panels convert sunlight into DC electricity, which cannot be directly used by most household or commercial electrical systems that operate on AC. The solar inverter is responsible </w:t>
      </w:r>
      <w:r w:rsidRPr="008070AA">
        <w:rPr>
          <w:rFonts w:ascii="Times New Roman" w:hAnsi="Times New Roman"/>
          <w:sz w:val="24"/>
          <w:szCs w:val="24"/>
        </w:rPr>
        <w:lastRenderedPageBreak/>
        <w:t>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.2 Types of Solar Inverters</w:t>
      </w:r>
    </w:p>
    <w:p w:rsidR="000F1266" w:rsidRPr="008070AA" w:rsidRDefault="000F1266" w:rsidP="000F1266">
      <w:pPr>
        <w:spacing w:after="0" w:line="480" w:lineRule="auto"/>
        <w:jc w:val="both"/>
        <w:rPr>
          <w:rFonts w:ascii="Times New Roman" w:hAnsi="Times New Roman"/>
          <w:sz w:val="24"/>
          <w:szCs w:val="24"/>
        </w:rPr>
      </w:pPr>
      <w:r w:rsidRPr="008070AA">
        <w:rPr>
          <w:rFonts w:ascii="Times New Roman" w:hAnsi="Times New Roman"/>
          <w:sz w:val="24"/>
          <w:szCs w:val="24"/>
        </w:rPr>
        <w:t>There are several types of solar inverters, each designed to cater to different system configurations and needs:</w:t>
      </w:r>
    </w:p>
    <w:p w:rsidR="000F1266" w:rsidRDefault="000F1266" w:rsidP="000F1266">
      <w:pPr>
        <w:pStyle w:val="ListParagraph"/>
        <w:numPr>
          <w:ilvl w:val="0"/>
          <w:numId w:val="2"/>
        </w:numPr>
        <w:spacing w:after="0" w:line="480" w:lineRule="auto"/>
        <w:ind w:left="0" w:firstLine="0"/>
        <w:jc w:val="both"/>
        <w:rPr>
          <w:rFonts w:ascii="Times New Roman" w:hAnsi="Times New Roman"/>
          <w:sz w:val="24"/>
          <w:szCs w:val="24"/>
        </w:rPr>
      </w:pPr>
      <w:r w:rsidRPr="008070AA">
        <w:rPr>
          <w:rFonts w:ascii="Times New Roman" w:hAnsi="Times New Roman"/>
          <w:sz w:val="24"/>
          <w:szCs w:val="24"/>
        </w:rPr>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0F1266" w:rsidRDefault="000F1266" w:rsidP="000F1266">
      <w:pPr>
        <w:pStyle w:val="ListParagraph"/>
        <w:numPr>
          <w:ilvl w:val="0"/>
          <w:numId w:val="2"/>
        </w:numPr>
        <w:spacing w:after="0" w:line="480" w:lineRule="auto"/>
        <w:ind w:left="0" w:firstLine="0"/>
        <w:jc w:val="both"/>
        <w:rPr>
          <w:rFonts w:ascii="Times New Roman" w:hAnsi="Times New Roman"/>
          <w:sz w:val="24"/>
          <w:szCs w:val="24"/>
        </w:rPr>
      </w:pPr>
      <w:r w:rsidRPr="00192DF3">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0F1266" w:rsidRDefault="000F1266" w:rsidP="000F1266">
      <w:pPr>
        <w:pStyle w:val="ListParagraph"/>
        <w:numPr>
          <w:ilvl w:val="0"/>
          <w:numId w:val="2"/>
        </w:numPr>
        <w:spacing w:after="0" w:line="480" w:lineRule="auto"/>
        <w:ind w:left="0" w:firstLine="0"/>
        <w:jc w:val="both"/>
        <w:rPr>
          <w:rFonts w:ascii="Times New Roman" w:hAnsi="Times New Roman"/>
          <w:sz w:val="24"/>
          <w:szCs w:val="24"/>
        </w:rPr>
      </w:pPr>
      <w:r w:rsidRPr="00192DF3">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0F1266" w:rsidRPr="00192DF3" w:rsidRDefault="000F1266" w:rsidP="000F1266">
      <w:pPr>
        <w:pStyle w:val="ListParagraph"/>
        <w:numPr>
          <w:ilvl w:val="0"/>
          <w:numId w:val="2"/>
        </w:numPr>
        <w:spacing w:after="0" w:line="480" w:lineRule="auto"/>
        <w:ind w:left="0" w:firstLine="0"/>
        <w:jc w:val="both"/>
        <w:rPr>
          <w:rFonts w:ascii="Times New Roman" w:hAnsi="Times New Roman"/>
          <w:sz w:val="24"/>
          <w:szCs w:val="24"/>
        </w:rPr>
      </w:pPr>
      <w:r w:rsidRPr="00192DF3">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lastRenderedPageBreak/>
        <w:t>2.</w:t>
      </w:r>
      <w:r>
        <w:rPr>
          <w:rFonts w:ascii="Times New Roman" w:hAnsi="Times New Roman"/>
          <w:b/>
          <w:sz w:val="24"/>
          <w:szCs w:val="24"/>
        </w:rPr>
        <w:t>7</w:t>
      </w:r>
      <w:r w:rsidRPr="008070AA">
        <w:rPr>
          <w:rFonts w:ascii="Times New Roman" w:hAnsi="Times New Roman"/>
          <w:b/>
          <w:sz w:val="24"/>
          <w:szCs w:val="24"/>
        </w:rPr>
        <w:t xml:space="preserve"> Inverter Technological Advancements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8</w:t>
      </w:r>
      <w:r w:rsidRPr="008070AA">
        <w:rPr>
          <w:rFonts w:ascii="Times New Roman" w:hAnsi="Times New Roman"/>
          <w:b/>
          <w:sz w:val="24"/>
          <w:szCs w:val="24"/>
        </w:rPr>
        <w:t xml:space="preserve"> Role </w:t>
      </w:r>
      <w:r>
        <w:rPr>
          <w:rFonts w:ascii="Times New Roman" w:hAnsi="Times New Roman"/>
          <w:b/>
          <w:sz w:val="24"/>
          <w:szCs w:val="24"/>
        </w:rPr>
        <w:t>i</w:t>
      </w:r>
      <w:r w:rsidRPr="008070AA">
        <w:rPr>
          <w:rFonts w:ascii="Times New Roman" w:hAnsi="Times New Roman"/>
          <w:b/>
          <w:sz w:val="24"/>
          <w:szCs w:val="24"/>
        </w:rPr>
        <w:t xml:space="preserve">n Grid-Tied </w:t>
      </w:r>
      <w:r>
        <w:rPr>
          <w:rFonts w:ascii="Times New Roman" w:hAnsi="Times New Roman"/>
          <w:b/>
          <w:sz w:val="24"/>
          <w:szCs w:val="24"/>
        </w:rPr>
        <w:t>a</w:t>
      </w:r>
      <w:r w:rsidRPr="008070AA">
        <w:rPr>
          <w:rFonts w:ascii="Times New Roman" w:hAnsi="Times New Roman"/>
          <w:b/>
          <w:sz w:val="24"/>
          <w:szCs w:val="24"/>
        </w:rPr>
        <w:t>nd Off-Grid Systems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9</w:t>
      </w:r>
      <w:r w:rsidRPr="008070AA">
        <w:rPr>
          <w:rFonts w:ascii="Times New Roman" w:hAnsi="Times New Roman"/>
          <w:b/>
          <w:sz w:val="24"/>
          <w:szCs w:val="24"/>
        </w:rPr>
        <w:t xml:space="preserve"> Challenges </w:t>
      </w:r>
      <w:r>
        <w:rPr>
          <w:rFonts w:ascii="Times New Roman" w:hAnsi="Times New Roman"/>
          <w:b/>
          <w:sz w:val="24"/>
          <w:szCs w:val="24"/>
        </w:rPr>
        <w:t>a</w:t>
      </w:r>
      <w:r w:rsidRPr="008070AA">
        <w:rPr>
          <w:rFonts w:ascii="Times New Roman" w:hAnsi="Times New Roman"/>
          <w:b/>
          <w:sz w:val="24"/>
          <w:szCs w:val="24"/>
        </w:rPr>
        <w:t>nd Future Prospects</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One of the ongoing challenges with solar inverter systems is ensuring high efficiency while minimizing energy loss during the DC-to-AC conversion process. Inverter efficiency has </w:t>
      </w:r>
      <w:r w:rsidRPr="008070AA">
        <w:rPr>
          <w:rFonts w:ascii="Times New Roman" w:hAnsi="Times New Roman"/>
          <w:sz w:val="24"/>
          <w:szCs w:val="24"/>
        </w:rPr>
        <w:lastRenderedPageBreak/>
        <w:t>steadily improved, with most modern inverters achieving conversion efficiencies of 95% or higher. However, there is still room for optimization in areas such as heat management, component longevity, and integration with advanced energy storage systems.</w:t>
      </w:r>
    </w:p>
    <w:p w:rsidR="000F1266" w:rsidRPr="008070AA" w:rsidRDefault="000F1266" w:rsidP="000F1266">
      <w:pPr>
        <w:spacing w:after="0" w:line="480" w:lineRule="auto"/>
        <w:jc w:val="both"/>
        <w:rPr>
          <w:rFonts w:ascii="Times New Roman" w:hAnsi="Times New Roman"/>
          <w:sz w:val="24"/>
          <w:szCs w:val="24"/>
        </w:rPr>
      </w:pPr>
      <w:r w:rsidRPr="008070AA">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0F1266" w:rsidRPr="008070AA"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10</w:t>
      </w:r>
      <w:r w:rsidRPr="008070AA">
        <w:rPr>
          <w:rFonts w:ascii="Times New Roman" w:hAnsi="Times New Roman"/>
          <w:b/>
          <w:sz w:val="24"/>
          <w:szCs w:val="24"/>
        </w:rPr>
        <w:t xml:space="preserve"> Review </w:t>
      </w:r>
      <w:r>
        <w:rPr>
          <w:rFonts w:ascii="Times New Roman" w:hAnsi="Times New Roman"/>
          <w:b/>
          <w:sz w:val="24"/>
          <w:szCs w:val="24"/>
        </w:rPr>
        <w:t>o</w:t>
      </w:r>
      <w:r w:rsidRPr="008070AA">
        <w:rPr>
          <w:rFonts w:ascii="Times New Roman" w:hAnsi="Times New Roman"/>
          <w:b/>
          <w:sz w:val="24"/>
          <w:szCs w:val="24"/>
        </w:rPr>
        <w:t xml:space="preserve">f Past Project Work </w:t>
      </w:r>
      <w:r>
        <w:rPr>
          <w:rFonts w:ascii="Times New Roman" w:hAnsi="Times New Roman"/>
          <w:b/>
          <w:sz w:val="24"/>
          <w:szCs w:val="24"/>
        </w:rPr>
        <w:t>o</w:t>
      </w:r>
      <w:r w:rsidRPr="008070AA">
        <w:rPr>
          <w:rFonts w:ascii="Times New Roman" w:hAnsi="Times New Roman"/>
          <w:b/>
          <w:sz w:val="24"/>
          <w:szCs w:val="24"/>
        </w:rPr>
        <w:t>n Solar Inverter System</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0F1266" w:rsidRPr="008070AA" w:rsidRDefault="000F1266" w:rsidP="000F1266">
      <w:pPr>
        <w:spacing w:after="0" w:line="480" w:lineRule="auto"/>
        <w:ind w:firstLine="720"/>
        <w:jc w:val="both"/>
        <w:rPr>
          <w:rFonts w:ascii="Times New Roman" w:hAnsi="Times New Roman"/>
          <w:sz w:val="24"/>
          <w:szCs w:val="24"/>
        </w:rPr>
      </w:pPr>
      <w:proofErr w:type="gramStart"/>
      <w:r w:rsidRPr="008070AA">
        <w:rPr>
          <w:rFonts w:ascii="Times New Roman" w:hAnsi="Times New Roman"/>
          <w:sz w:val="24"/>
          <w:szCs w:val="24"/>
        </w:rPr>
        <w:t>Design and Implementation of a Solar Standalone System for Rural Electrification.</w:t>
      </w:r>
      <w:proofErr w:type="gramEnd"/>
      <w:r w:rsidRPr="008070AA">
        <w:rPr>
          <w:rFonts w:ascii="Times New Roman" w:hAnsi="Times New Roman"/>
          <w:sz w:val="24"/>
          <w:szCs w:val="24"/>
        </w:rPr>
        <w:t xml:space="preserve">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w:t>
      </w:r>
      <w:r w:rsidRPr="008070AA">
        <w:rPr>
          <w:rFonts w:ascii="Times New Roman" w:hAnsi="Times New Roman"/>
          <w:sz w:val="24"/>
          <w:szCs w:val="24"/>
        </w:rPr>
        <w:lastRenderedPageBreak/>
        <w:t>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proofErr w:type="spellStart"/>
      <w:r w:rsidRPr="008070AA">
        <w:rPr>
          <w:rFonts w:ascii="Times New Roman" w:hAnsi="Times New Roman"/>
          <w:i/>
          <w:sz w:val="24"/>
          <w:szCs w:val="24"/>
        </w:rPr>
        <w:t>Abdullahi</w:t>
      </w:r>
      <w:proofErr w:type="spellEnd"/>
      <w:r w:rsidRPr="008070AA">
        <w:rPr>
          <w:rFonts w:ascii="Times New Roman" w:hAnsi="Times New Roman"/>
          <w:i/>
          <w:sz w:val="24"/>
          <w:szCs w:val="24"/>
        </w:rPr>
        <w:t xml:space="preserve"> et al., 2020</w:t>
      </w:r>
      <w:r w:rsidRPr="008070AA">
        <w:rPr>
          <w:rFonts w:ascii="Times New Roman" w:hAnsi="Times New Roman"/>
          <w:sz w:val="24"/>
          <w:szCs w:val="24"/>
        </w:rPr>
        <w:t>).</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rsidR="000F1266" w:rsidRPr="008070AA" w:rsidRDefault="000F1266" w:rsidP="000F1266">
      <w:pPr>
        <w:spacing w:after="0" w:line="480" w:lineRule="auto"/>
        <w:jc w:val="both"/>
        <w:rPr>
          <w:rFonts w:ascii="Times New Roman" w:hAnsi="Times New Roman"/>
          <w:sz w:val="24"/>
          <w:szCs w:val="24"/>
        </w:rPr>
      </w:pPr>
      <w:proofErr w:type="gramStart"/>
      <w:r w:rsidRPr="008070AA">
        <w:rPr>
          <w:rFonts w:ascii="Times New Roman" w:hAnsi="Times New Roman"/>
          <w:sz w:val="24"/>
          <w:szCs w:val="24"/>
        </w:rPr>
        <w:t>Optimization of Standalone Solar Systems for Residential Use.</w:t>
      </w:r>
      <w:proofErr w:type="gramEnd"/>
      <w:r w:rsidRPr="008070AA">
        <w:rPr>
          <w:rFonts w:ascii="Times New Roman" w:hAnsi="Times New Roman"/>
          <w:sz w:val="24"/>
          <w:szCs w:val="24"/>
        </w:rPr>
        <w:t xml:space="preserv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 xml:space="preserve">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w:t>
      </w:r>
      <w:r w:rsidRPr="008070AA">
        <w:rPr>
          <w:rFonts w:ascii="Times New Roman" w:hAnsi="Times New Roman"/>
          <w:sz w:val="24"/>
          <w:szCs w:val="24"/>
        </w:rPr>
        <w:lastRenderedPageBreak/>
        <w:t>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RPr="008070AA">
        <w:rPr>
          <w:rFonts w:ascii="Times New Roman" w:hAnsi="Times New Roman"/>
          <w:i/>
          <w:sz w:val="24"/>
          <w:szCs w:val="24"/>
        </w:rPr>
        <w:t>Ibrahim et al., 2019</w:t>
      </w:r>
      <w:r w:rsidRPr="008070AA">
        <w:rPr>
          <w:rFonts w:ascii="Times New Roman" w:hAnsi="Times New Roman"/>
          <w:sz w:val="24"/>
          <w:szCs w:val="24"/>
        </w:rPr>
        <w:t>).</w:t>
      </w:r>
    </w:p>
    <w:p w:rsidR="000F1266" w:rsidRPr="008070AA" w:rsidRDefault="000F1266" w:rsidP="000F1266">
      <w:pPr>
        <w:spacing w:after="0" w:line="480" w:lineRule="auto"/>
        <w:ind w:firstLine="720"/>
        <w:jc w:val="both"/>
        <w:rPr>
          <w:rFonts w:ascii="Times New Roman" w:hAnsi="Times New Roman"/>
          <w:sz w:val="24"/>
          <w:szCs w:val="24"/>
        </w:rPr>
      </w:pPr>
      <w:r w:rsidRPr="008070AA">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proofErr w:type="gramStart"/>
      <w:r w:rsidRPr="008070AA">
        <w:rPr>
          <w:rFonts w:ascii="Times New Roman" w:hAnsi="Times New Roman"/>
          <w:sz w:val="24"/>
          <w:szCs w:val="24"/>
        </w:rPr>
        <w:t>Hybrid Solar-Wind Standalone Systems for Enhanced Reliability.</w:t>
      </w:r>
      <w:proofErr w:type="gramEnd"/>
      <w:r w:rsidRPr="008070AA">
        <w:rPr>
          <w:rFonts w:ascii="Times New Roman" w:hAnsi="Times New Roman"/>
          <w:sz w:val="24"/>
          <w:szCs w:val="24"/>
        </w:rPr>
        <w:t xml:space="preserve">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w:t>
      </w:r>
      <w:r w:rsidRPr="008070AA">
        <w:rPr>
          <w:rFonts w:ascii="Times New Roman" w:hAnsi="Times New Roman"/>
          <w:sz w:val="24"/>
          <w:szCs w:val="24"/>
        </w:rPr>
        <w:lastRenderedPageBreak/>
        <w:t>of standalone energy solutions, particularly in areas with inconsistent solar resources (</w:t>
      </w:r>
      <w:r w:rsidRPr="008070AA">
        <w:rPr>
          <w:rFonts w:ascii="Times New Roman" w:hAnsi="Times New Roman"/>
          <w:i/>
          <w:sz w:val="24"/>
          <w:szCs w:val="24"/>
        </w:rPr>
        <w:t>Kumar et al., 2021</w:t>
      </w:r>
      <w:r w:rsidRPr="008070AA">
        <w:rPr>
          <w:rFonts w:ascii="Times New Roman" w:hAnsi="Times New Roman"/>
          <w:sz w:val="24"/>
          <w:szCs w:val="24"/>
        </w:rPr>
        <w:t>).</w:t>
      </w:r>
    </w:p>
    <w:p w:rsidR="000F1266" w:rsidRPr="008070AA" w:rsidRDefault="000F1266" w:rsidP="000F1266">
      <w:pPr>
        <w:spacing w:after="0" w:line="480" w:lineRule="auto"/>
        <w:jc w:val="both"/>
        <w:rPr>
          <w:rFonts w:ascii="Times New Roman" w:hAnsi="Times New Roman"/>
          <w:sz w:val="24"/>
          <w:szCs w:val="24"/>
        </w:rPr>
      </w:pPr>
    </w:p>
    <w:p w:rsidR="000F1266" w:rsidRDefault="000F1266" w:rsidP="000F1266">
      <w:pPr>
        <w:spacing w:after="0" w:line="480" w:lineRule="auto"/>
        <w:ind w:firstLine="720"/>
        <w:jc w:val="both"/>
        <w:rPr>
          <w:rFonts w:ascii="Times New Roman" w:hAnsi="Times New Roman"/>
          <w:i/>
          <w:sz w:val="24"/>
          <w:szCs w:val="24"/>
        </w:rPr>
      </w:pPr>
      <w:r w:rsidRPr="008070AA">
        <w:rPr>
          <w:rFonts w:ascii="Times New Roman" w:hAnsi="Times New Roman"/>
          <w:sz w:val="24"/>
          <w:szCs w:val="24"/>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for improving efficiency and user engagement with renewable energy systems </w:t>
      </w:r>
      <w:r w:rsidRPr="008070AA">
        <w:rPr>
          <w:rFonts w:ascii="Times New Roman" w:hAnsi="Times New Roman"/>
          <w:i/>
          <w:sz w:val="24"/>
          <w:szCs w:val="24"/>
        </w:rPr>
        <w:t>(Smith, J. 2018).</w:t>
      </w:r>
    </w:p>
    <w:p w:rsidR="000F1266" w:rsidRDefault="000F1266" w:rsidP="000F1266">
      <w:pPr>
        <w:spacing w:after="0" w:line="480" w:lineRule="auto"/>
        <w:ind w:firstLine="720"/>
        <w:jc w:val="both"/>
        <w:rPr>
          <w:rFonts w:ascii="Times New Roman" w:hAnsi="Times New Roman"/>
          <w:i/>
          <w:sz w:val="24"/>
          <w:szCs w:val="24"/>
        </w:rPr>
      </w:pPr>
      <w:r w:rsidRPr="008070AA">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w:t>
      </w:r>
      <w:r w:rsidRPr="008070AA">
        <w:rPr>
          <w:rFonts w:ascii="Times New Roman" w:hAnsi="Times New Roman"/>
          <w:sz w:val="24"/>
          <w:szCs w:val="24"/>
        </w:rPr>
        <w:lastRenderedPageBreak/>
        <w:t xml:space="preserve">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RPr="008070AA">
        <w:rPr>
          <w:rFonts w:ascii="Times New Roman" w:hAnsi="Times New Roman"/>
          <w:i/>
          <w:sz w:val="24"/>
          <w:szCs w:val="24"/>
        </w:rPr>
        <w:t>(Rodriguez, L. 2020)</w:t>
      </w:r>
      <w:r w:rsidRPr="008070AA">
        <w:rPr>
          <w:rFonts w:ascii="Times New Roman" w:hAnsi="Times New Roman"/>
          <w:sz w:val="24"/>
          <w:szCs w:val="24"/>
        </w:rPr>
        <w:t xml:space="preserve">. </w:t>
      </w:r>
    </w:p>
    <w:p w:rsidR="000F1266" w:rsidRPr="00192DF3" w:rsidRDefault="000F1266" w:rsidP="000F1266">
      <w:pPr>
        <w:spacing w:after="0" w:line="480" w:lineRule="auto"/>
        <w:ind w:firstLine="720"/>
        <w:jc w:val="both"/>
        <w:rPr>
          <w:rFonts w:ascii="Times New Roman" w:hAnsi="Times New Roman"/>
          <w:i/>
          <w:sz w:val="24"/>
          <w:szCs w:val="24"/>
        </w:rPr>
      </w:pPr>
      <w:r w:rsidRPr="008070AA">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RPr="008070AA">
        <w:rPr>
          <w:rFonts w:ascii="Times New Roman" w:hAnsi="Times New Roman"/>
          <w:i/>
          <w:sz w:val="24"/>
          <w:szCs w:val="24"/>
        </w:rPr>
        <w:t>(Ahmed, K. 2021).</w:t>
      </w:r>
    </w:p>
    <w:p w:rsidR="000F1266" w:rsidRPr="008070AA" w:rsidRDefault="000F1266" w:rsidP="000F1266">
      <w:pPr>
        <w:spacing w:after="0" w:line="480" w:lineRule="auto"/>
        <w:jc w:val="both"/>
        <w:rPr>
          <w:rFonts w:ascii="Times New Roman" w:hAnsi="Times New Roman"/>
          <w:sz w:val="24"/>
          <w:szCs w:val="24"/>
        </w:rPr>
      </w:pPr>
    </w:p>
    <w:p w:rsidR="000F1266" w:rsidRDefault="000F1266" w:rsidP="000F1266">
      <w:pPr>
        <w:spacing w:after="0" w:line="480" w:lineRule="auto"/>
        <w:jc w:val="both"/>
        <w:rPr>
          <w:rFonts w:ascii="Times New Roman" w:hAnsi="Times New Roman"/>
          <w:b/>
          <w:sz w:val="24"/>
          <w:szCs w:val="24"/>
        </w:rPr>
      </w:pPr>
      <w:r w:rsidRPr="008070AA">
        <w:rPr>
          <w:rFonts w:ascii="Times New Roman" w:hAnsi="Times New Roman"/>
          <w:b/>
          <w:sz w:val="24"/>
          <w:szCs w:val="24"/>
        </w:rPr>
        <w:t xml:space="preserve">2.8 Block Diagram </w:t>
      </w:r>
      <w:r>
        <w:rPr>
          <w:rFonts w:ascii="Times New Roman" w:hAnsi="Times New Roman"/>
          <w:b/>
          <w:sz w:val="24"/>
          <w:szCs w:val="24"/>
        </w:rPr>
        <w:t>o</w:t>
      </w:r>
      <w:r w:rsidRPr="008070AA">
        <w:rPr>
          <w:rFonts w:ascii="Times New Roman" w:hAnsi="Times New Roman"/>
          <w:b/>
          <w:sz w:val="24"/>
          <w:szCs w:val="24"/>
        </w:rPr>
        <w:t>f Mobile Inverter Systems</w:t>
      </w:r>
    </w:p>
    <w:p w:rsidR="000F1266" w:rsidRPr="00192DF3" w:rsidRDefault="000F1266" w:rsidP="000F1266">
      <w:pPr>
        <w:spacing w:after="0" w:line="480" w:lineRule="auto"/>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 </w:t>
      </w:r>
      <w:proofErr w:type="gramStart"/>
      <w:r>
        <w:rPr>
          <w:rFonts w:ascii="Times New Roman" w:hAnsi="Times New Roman"/>
          <w:bCs/>
          <w:sz w:val="24"/>
          <w:szCs w:val="24"/>
        </w:rPr>
        <w:t>subsections making up the inverter systems is</w:t>
      </w:r>
      <w:proofErr w:type="gramEnd"/>
      <w:r>
        <w:rPr>
          <w:rFonts w:ascii="Times New Roman" w:hAnsi="Times New Roman"/>
          <w:bCs/>
          <w:sz w:val="24"/>
          <w:szCs w:val="24"/>
        </w:rPr>
        <w:t xml:space="preserve"> as shown in the block diagram of Figure 2.1. The diagram shows the interconnection of one unit block to another, starting from the input solar panel to the output loads with various output ranges.</w:t>
      </w:r>
    </w:p>
    <w:p w:rsidR="000F1266" w:rsidRDefault="000F1266" w:rsidP="000F1266">
      <w:pPr>
        <w:spacing w:after="0" w:line="480" w:lineRule="auto"/>
        <w:jc w:val="center"/>
      </w:pPr>
      <w:r>
        <w:object w:dxaOrig="6290" w:dyaOrig="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93.75pt" o:ole="">
            <v:imagedata r:id="rId6" o:title=""/>
          </v:shape>
          <o:OLEObject Type="Embed" ProgID="PBrush" ShapeID="_x0000_i1025" DrawAspect="Content" ObjectID="_1807271553" r:id="rId7"/>
        </w:object>
      </w:r>
    </w:p>
    <w:p w:rsidR="000F1266" w:rsidRPr="00FF07CC" w:rsidRDefault="000F1266" w:rsidP="000F1266">
      <w:pPr>
        <w:spacing w:after="0" w:line="480" w:lineRule="auto"/>
        <w:jc w:val="center"/>
        <w:rPr>
          <w:rFonts w:ascii="Times New Roman" w:hAnsi="Times New Roman"/>
          <w:sz w:val="24"/>
          <w:szCs w:val="24"/>
        </w:rPr>
      </w:pPr>
      <w:r>
        <w:rPr>
          <w:rFonts w:ascii="Times New Roman" w:hAnsi="Times New Roman"/>
          <w:sz w:val="24"/>
          <w:szCs w:val="24"/>
        </w:rPr>
        <w:t>Figure 2.1: The Block Diagram of 1.5 kVA Mobile Inverter System</w:t>
      </w:r>
    </w:p>
    <w:p w:rsidR="000F1266" w:rsidRPr="008070AA" w:rsidRDefault="000F1266" w:rsidP="000F1266">
      <w:pPr>
        <w:pStyle w:val="ListParagraph"/>
        <w:numPr>
          <w:ilvl w:val="0"/>
          <w:numId w:val="8"/>
        </w:numPr>
        <w:spacing w:after="0" w:line="480" w:lineRule="auto"/>
        <w:jc w:val="both"/>
        <w:rPr>
          <w:rFonts w:ascii="Times New Roman" w:hAnsi="Times New Roman"/>
          <w:sz w:val="24"/>
          <w:szCs w:val="24"/>
        </w:rPr>
      </w:pPr>
      <w:r w:rsidRPr="008070AA">
        <w:rPr>
          <w:rFonts w:ascii="Times New Roman" w:hAnsi="Times New Roman"/>
          <w:sz w:val="24"/>
          <w:szCs w:val="24"/>
        </w:rPr>
        <w:t>Solar Panels: These photovoltaic (PV) panels are installed to harness sunlight. They convert sunlight into Direct Current (DC) electricity.</w:t>
      </w:r>
    </w:p>
    <w:p w:rsidR="000F1266" w:rsidRPr="008070AA" w:rsidRDefault="000F1266" w:rsidP="000F1266">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rsidR="000F1266" w:rsidRPr="008070AA" w:rsidRDefault="000F1266" w:rsidP="000F1266">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Batteries: The electricity is stored in batteries, usually deep-cycle types, for later use when sunlight is not available, such as during nighttime.</w:t>
      </w:r>
    </w:p>
    <w:p w:rsidR="000F1266" w:rsidRPr="008070AA" w:rsidRDefault="000F1266" w:rsidP="000F1266">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 Inverter: The DC power stored in the batteries is converted into Alternating Current (AC) by the inverter, which is the type of electricity most household appliances use.</w:t>
      </w:r>
    </w:p>
    <w:p w:rsidR="000F1266" w:rsidRDefault="000F1266" w:rsidP="000F1266">
      <w:pPr>
        <w:pStyle w:val="ListParagraph"/>
        <w:numPr>
          <w:ilvl w:val="0"/>
          <w:numId w:val="8"/>
        </w:numPr>
        <w:spacing w:after="0" w:line="480" w:lineRule="auto"/>
        <w:rPr>
          <w:rFonts w:ascii="Times New Roman" w:hAnsi="Times New Roman"/>
          <w:sz w:val="24"/>
          <w:szCs w:val="24"/>
        </w:rPr>
      </w:pPr>
      <w:r w:rsidRPr="008070AA">
        <w:rPr>
          <w:rFonts w:ascii="Times New Roman" w:hAnsi="Times New Roman"/>
          <w:sz w:val="24"/>
          <w:szCs w:val="24"/>
        </w:rPr>
        <w:t>Load: this is referring to the electrical devices or appliances that draw power from the system.</w:t>
      </w:r>
    </w:p>
    <w:p w:rsidR="00746EDB" w:rsidRDefault="000F1266" w:rsidP="000F1266">
      <w:pPr>
        <w:spacing w:after="0" w:line="480" w:lineRule="auto"/>
      </w:pPr>
    </w:p>
    <w:sectPr w:rsidR="007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49E"/>
    <w:multiLevelType w:val="hybridMultilevel"/>
    <w:tmpl w:val="BA607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1459E"/>
    <w:multiLevelType w:val="hybridMultilevel"/>
    <w:tmpl w:val="F698D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D17A78"/>
    <w:multiLevelType w:val="hybridMultilevel"/>
    <w:tmpl w:val="2E607B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37C00"/>
    <w:multiLevelType w:val="hybridMultilevel"/>
    <w:tmpl w:val="15F83D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8E6008"/>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58D14DA"/>
    <w:multiLevelType w:val="hybridMultilevel"/>
    <w:tmpl w:val="6B82B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6C16C3"/>
    <w:multiLevelType w:val="hybridMultilevel"/>
    <w:tmpl w:val="CE760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1F036D"/>
    <w:multiLevelType w:val="hybridMultilevel"/>
    <w:tmpl w:val="14A8F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66"/>
    <w:rsid w:val="000F1266"/>
    <w:rsid w:val="00383705"/>
    <w:rsid w:val="00D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6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6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4583</Words>
  <Characters>26128</Characters>
  <Application>Microsoft Office Word</Application>
  <DocSecurity>0</DocSecurity>
  <Lines>217</Lines>
  <Paragraphs>61</Paragraphs>
  <ScaleCrop>false</ScaleCrop>
  <Company/>
  <LinksUpToDate>false</LinksUpToDate>
  <CharactersWithSpaces>30650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2025-04-27T14:06:00Z</dcterms:created>
  <dcterms:modified xsi:type="dcterms:W3CDTF">2025-04-27T14:06:00Z</dcterms:modified>
</cp:coreProperties>
</file>