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9BB1" w14:textId="77777777" w:rsidR="00F56150" w:rsidRDefault="00B877D4" w:rsidP="00B877D4">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678C89AC" w14:textId="77777777" w:rsidR="00B877D4" w:rsidRDefault="00B877D4" w:rsidP="00B877D4">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158A8A6B" w14:textId="77777777" w:rsidR="00515EA7" w:rsidRPr="00515EA7" w:rsidRDefault="00B877D4" w:rsidP="00515EA7">
      <w:pPr>
        <w:pStyle w:val="ListParagraph"/>
        <w:numPr>
          <w:ilvl w:val="1"/>
          <w:numId w:val="1"/>
        </w:numPr>
        <w:rPr>
          <w:rFonts w:ascii="Times New Roman" w:hAnsi="Times New Roman" w:cs="Times New Roman"/>
          <w:b/>
          <w:bCs/>
          <w:sz w:val="24"/>
          <w:szCs w:val="24"/>
        </w:rPr>
      </w:pPr>
      <w:r w:rsidRPr="00B877D4">
        <w:rPr>
          <w:rFonts w:ascii="Times New Roman" w:hAnsi="Times New Roman" w:cs="Times New Roman"/>
          <w:b/>
          <w:bCs/>
          <w:sz w:val="24"/>
          <w:szCs w:val="24"/>
        </w:rPr>
        <w:t xml:space="preserve">Background of the Study </w:t>
      </w:r>
    </w:p>
    <w:p w14:paraId="7EECDE45" w14:textId="77777777" w:rsidR="00515EA7" w:rsidRDefault="00515EA7" w:rsidP="00515EA7">
      <w:pPr>
        <w:jc w:val="both"/>
        <w:rPr>
          <w:rFonts w:ascii="Times New Roman" w:hAnsi="Times New Roman" w:cs="Times New Roman"/>
          <w:sz w:val="24"/>
          <w:szCs w:val="24"/>
        </w:rPr>
      </w:pPr>
      <w:r>
        <w:rPr>
          <w:rFonts w:ascii="Times New Roman" w:hAnsi="Times New Roman" w:cs="Times New Roman"/>
          <w:sz w:val="24"/>
          <w:szCs w:val="24"/>
        </w:rPr>
        <w:t>The commercialization of news has become a prevalent challenge in the global media landscape, significantly influencing the traditional principles of journalism. This practice involves selling editorial space or airtime to advertisers and sponsors, often at the expense of editorial independence and the core values of journalism (</w:t>
      </w:r>
      <w:proofErr w:type="spellStart"/>
      <w:r>
        <w:rPr>
          <w:rFonts w:ascii="Times New Roman" w:hAnsi="Times New Roman" w:cs="Times New Roman"/>
          <w:sz w:val="24"/>
          <w:szCs w:val="24"/>
        </w:rPr>
        <w:t>Ekeanyanwu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Obasi</w:t>
      </w:r>
      <w:proofErr w:type="spellEnd"/>
      <w:r>
        <w:rPr>
          <w:rFonts w:ascii="Times New Roman" w:hAnsi="Times New Roman" w:cs="Times New Roman"/>
          <w:sz w:val="24"/>
          <w:szCs w:val="24"/>
        </w:rPr>
        <w:t>, 2018). Globally, this phenomenon has been linked to the financial pressures media organizations face as they strive to remain competitive in an increasingly saturated market. For many developing nations, including Nigeria, the economic instability of media organizations has exacerbated the tendency to commercialize news content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2020).</w:t>
      </w:r>
    </w:p>
    <w:p w14:paraId="6017EE22" w14:textId="77777777" w:rsidR="00515EA7" w:rsidRDefault="00515EA7" w:rsidP="00515EA7">
      <w:pPr>
        <w:jc w:val="both"/>
        <w:rPr>
          <w:rFonts w:ascii="Times New Roman" w:hAnsi="Times New Roman" w:cs="Times New Roman"/>
          <w:sz w:val="24"/>
          <w:szCs w:val="24"/>
        </w:rPr>
      </w:pPr>
      <w:r>
        <w:rPr>
          <w:rFonts w:ascii="Times New Roman" w:hAnsi="Times New Roman" w:cs="Times New Roman"/>
          <w:sz w:val="24"/>
          <w:szCs w:val="24"/>
        </w:rPr>
        <w:t>In Nigeria, media organizations have long struggled with dwindling revenue streams, high operating costs, and the competitive pressures of digital transformation. These challenges have made news commercialization a dominant strategy for sustaining operations. However, this strategy often undermines journalistic ethics and editorial independence, as the pursuit of profit takes precedence over public service (</w:t>
      </w:r>
      <w:proofErr w:type="spellStart"/>
      <w:r>
        <w:rPr>
          <w:rFonts w:ascii="Times New Roman" w:hAnsi="Times New Roman" w:cs="Times New Roman"/>
          <w:sz w:val="24"/>
          <w:szCs w:val="24"/>
        </w:rPr>
        <w:t>Onabajo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Isola</w:t>
      </w:r>
      <w:proofErr w:type="spellEnd"/>
      <w:r>
        <w:rPr>
          <w:rFonts w:ascii="Times New Roman" w:hAnsi="Times New Roman" w:cs="Times New Roman"/>
          <w:sz w:val="24"/>
          <w:szCs w:val="24"/>
        </w:rPr>
        <w:t xml:space="preserve">, 2020).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these dynamics are evident, with journalists and media organizations navigating complex relationships with advertisers, sponsors, and political actors who exert influence over editorial decisions (Usman &amp; Ahmed, 2022).</w:t>
      </w:r>
    </w:p>
    <w:p w14:paraId="11176BF1" w14:textId="77777777" w:rsidR="00515EA7" w:rsidRDefault="00515EA7" w:rsidP="00515EA7">
      <w:pPr>
        <w:jc w:val="both"/>
        <w:rPr>
          <w:rFonts w:ascii="Times New Roman" w:hAnsi="Times New Roman" w:cs="Times New Roman"/>
          <w:sz w:val="24"/>
          <w:szCs w:val="24"/>
        </w:rPr>
      </w:pPr>
      <w:r>
        <w:rPr>
          <w:rFonts w:ascii="Times New Roman" w:hAnsi="Times New Roman" w:cs="Times New Roman"/>
          <w:sz w:val="24"/>
          <w:szCs w:val="24"/>
        </w:rPr>
        <w:t>Historically, journalism in Nigeria was grounded in the watchdog role of the press, holding power to account and serving as a voice for the voiceless. However, the commercialization of news has eroded this foundation. As sponsors gain leverage over editorial content, issues of public interest are often sidelined, while sponsored content takes center stage (</w:t>
      </w:r>
      <w:proofErr w:type="spellStart"/>
      <w:r>
        <w:rPr>
          <w:rFonts w:ascii="Times New Roman" w:hAnsi="Times New Roman" w:cs="Times New Roman"/>
          <w:sz w:val="24"/>
          <w:szCs w:val="24"/>
        </w:rPr>
        <w:t>Salawu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2021). This shift has significant implications for editorial judgment, as journalists are compelled to prioritize stories that align with sponsors’ interests, regardless of their newsworthiness or societal relevance (</w:t>
      </w:r>
      <w:proofErr w:type="spellStart"/>
      <w:r>
        <w:rPr>
          <w:rFonts w:ascii="Times New Roman" w:hAnsi="Times New Roman" w:cs="Times New Roman"/>
          <w:sz w:val="24"/>
          <w:szCs w:val="24"/>
        </w:rPr>
        <w:t>Adesoji</w:t>
      </w:r>
      <w:proofErr w:type="spellEnd"/>
      <w:r>
        <w:rPr>
          <w:rFonts w:ascii="Times New Roman" w:hAnsi="Times New Roman" w:cs="Times New Roman"/>
          <w:sz w:val="24"/>
          <w:szCs w:val="24"/>
        </w:rPr>
        <w:t>, 2019).</w:t>
      </w:r>
    </w:p>
    <w:p w14:paraId="4A94AB02" w14:textId="77777777" w:rsidR="00515EA7" w:rsidRDefault="00515EA7" w:rsidP="00515EA7">
      <w:pPr>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phenomenon manifests in diverse ways. Political actors and business elites often sponsor media content to shape public opinion, control narratives, or suppress dissent. Such practices influence the editorial judgment of journalists, limiting their ability to provide balanced and objective reporting (</w:t>
      </w:r>
      <w:proofErr w:type="spellStart"/>
      <w:r>
        <w:rPr>
          <w:rFonts w:ascii="Times New Roman" w:hAnsi="Times New Roman" w:cs="Times New Roman"/>
          <w:sz w:val="24"/>
          <w:szCs w:val="24"/>
        </w:rPr>
        <w:t>Owolabi</w:t>
      </w:r>
      <w:proofErr w:type="spellEnd"/>
      <w:r>
        <w:rPr>
          <w:rFonts w:ascii="Times New Roman" w:hAnsi="Times New Roman" w:cs="Times New Roman"/>
          <w:sz w:val="24"/>
          <w:szCs w:val="24"/>
        </w:rPr>
        <w:t xml:space="preserve"> &amp; O’Neill, 2020). This environment not only compromises the credibility of journalists but also diminishes the trust of the audience in the media as a reliable source of information.</w:t>
      </w:r>
    </w:p>
    <w:p w14:paraId="447136E1" w14:textId="77777777" w:rsidR="00515EA7" w:rsidRDefault="00515EA7" w:rsidP="00515EA7">
      <w:pPr>
        <w:jc w:val="both"/>
        <w:rPr>
          <w:rFonts w:ascii="Times New Roman" w:hAnsi="Times New Roman" w:cs="Times New Roman"/>
          <w:sz w:val="24"/>
          <w:szCs w:val="24"/>
        </w:rPr>
      </w:pPr>
      <w:r>
        <w:rPr>
          <w:rFonts w:ascii="Times New Roman" w:hAnsi="Times New Roman" w:cs="Times New Roman"/>
          <w:sz w:val="24"/>
          <w:szCs w:val="24"/>
        </w:rPr>
        <w:t xml:space="preserve">Moreover, the influence of news commercialization extends beyond editorial decision-making to the broader media ecosystem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Investigative journalism, for example, has been significantly affected, as stories requiring financial and time investment are often deprioritized in favor of paid content. This trend undermines the role of the media as a tool for accountability and democracy (</w:t>
      </w:r>
      <w:proofErr w:type="spellStart"/>
      <w:r>
        <w:rPr>
          <w:rFonts w:ascii="Times New Roman" w:hAnsi="Times New Roman" w:cs="Times New Roman"/>
          <w:sz w:val="24"/>
          <w:szCs w:val="24"/>
        </w:rPr>
        <w:t>Ekeanyanwu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Obasi</w:t>
      </w:r>
      <w:proofErr w:type="spellEnd"/>
      <w:r>
        <w:rPr>
          <w:rFonts w:ascii="Times New Roman" w:hAnsi="Times New Roman" w:cs="Times New Roman"/>
          <w:sz w:val="24"/>
          <w:szCs w:val="24"/>
        </w:rPr>
        <w:t>, 2018).</w:t>
      </w:r>
    </w:p>
    <w:p w14:paraId="465336B2" w14:textId="77777777" w:rsidR="00515EA7" w:rsidRDefault="00515EA7" w:rsidP="00515EA7">
      <w:pPr>
        <w:jc w:val="both"/>
        <w:rPr>
          <w:rFonts w:ascii="Times New Roman" w:hAnsi="Times New Roman" w:cs="Times New Roman"/>
          <w:sz w:val="24"/>
          <w:szCs w:val="24"/>
        </w:rPr>
      </w:pPr>
      <w:r>
        <w:rPr>
          <w:rFonts w:ascii="Times New Roman" w:hAnsi="Times New Roman" w:cs="Times New Roman"/>
          <w:sz w:val="24"/>
          <w:szCs w:val="24"/>
        </w:rPr>
        <w:t xml:space="preserve">Recognizing the implications of news commercialization on editorial judgment and public trust, researchers and policymakers have advocated for structural reforms in the media industry. These include developing alternative funding models, enforcing regulatory frameworks, and promoting </w:t>
      </w:r>
      <w:r>
        <w:rPr>
          <w:rFonts w:ascii="Times New Roman" w:hAnsi="Times New Roman" w:cs="Times New Roman"/>
          <w:sz w:val="24"/>
          <w:szCs w:val="24"/>
        </w:rPr>
        <w:lastRenderedPageBreak/>
        <w:t xml:space="preserve">media literacy among journalists and the public. Addressing these issues is critical to restoring the integrity and social responsibility of journalism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and beyond (</w:t>
      </w:r>
      <w:proofErr w:type="spellStart"/>
      <w:r>
        <w:rPr>
          <w:rFonts w:ascii="Times New Roman" w:hAnsi="Times New Roman" w:cs="Times New Roman"/>
          <w:sz w:val="24"/>
          <w:szCs w:val="24"/>
        </w:rPr>
        <w:t>Salawu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2021).</w:t>
      </w:r>
    </w:p>
    <w:p w14:paraId="01662628" w14:textId="77777777" w:rsidR="006B3E25" w:rsidRPr="006B3E25" w:rsidRDefault="006B3E25" w:rsidP="006B3E25">
      <w:pPr>
        <w:pStyle w:val="ListParagraph"/>
        <w:numPr>
          <w:ilvl w:val="1"/>
          <w:numId w:val="1"/>
        </w:numPr>
        <w:jc w:val="both"/>
        <w:rPr>
          <w:rFonts w:ascii="Times New Roman" w:hAnsi="Times New Roman" w:cs="Times New Roman"/>
          <w:b/>
          <w:bCs/>
          <w:sz w:val="24"/>
          <w:szCs w:val="24"/>
        </w:rPr>
      </w:pPr>
      <w:r w:rsidRPr="006B3E25">
        <w:rPr>
          <w:rFonts w:ascii="Times New Roman" w:hAnsi="Times New Roman" w:cs="Times New Roman"/>
          <w:b/>
          <w:bCs/>
          <w:sz w:val="24"/>
          <w:szCs w:val="24"/>
        </w:rPr>
        <w:t xml:space="preserve">Statement of the Problem </w:t>
      </w:r>
    </w:p>
    <w:p w14:paraId="46D277B1" w14:textId="77777777" w:rsidR="006957D3" w:rsidRDefault="006957D3" w:rsidP="006B3E25">
      <w:pPr>
        <w:jc w:val="both"/>
        <w:rPr>
          <w:rFonts w:ascii="Times New Roman" w:hAnsi="Times New Roman" w:cs="Times New Roman"/>
          <w:sz w:val="24"/>
          <w:szCs w:val="24"/>
        </w:rPr>
      </w:pPr>
      <w:r>
        <w:rPr>
          <w:rFonts w:ascii="Times New Roman" w:hAnsi="Times New Roman" w:cs="Times New Roman"/>
          <w:sz w:val="24"/>
          <w:szCs w:val="24"/>
        </w:rPr>
        <w:t>News commercialization has emerged as a critical challenge in journalism, undermining the principles of accuracy, balance, fairness, and social relevance that are fundamental to credible news reporting. The shift from serving the public interest to prioritizing financial gains has gradually eroded the watchdog role of the media. Journalistic standards have been compromised, with news stories tailored to suit the interests of sponsors, often at the expense of objectivity and public trust. As McManus (2009) observed, the economic rationalization of news leads to the neglect of journalism’s vital watchdog function, further diminishing its credibility.</w:t>
      </w:r>
    </w:p>
    <w:p w14:paraId="13468CC2" w14:textId="77777777" w:rsidR="006957D3" w:rsidRDefault="006957D3" w:rsidP="006B3E25">
      <w:pPr>
        <w:jc w:val="both"/>
        <w:rPr>
          <w:rFonts w:ascii="Times New Roman" w:hAnsi="Times New Roman" w:cs="Times New Roman"/>
          <w:sz w:val="24"/>
          <w:szCs w:val="24"/>
        </w:rPr>
      </w:pPr>
      <w:r>
        <w:rPr>
          <w:rFonts w:ascii="Times New Roman" w:hAnsi="Times New Roman" w:cs="Times New Roman"/>
          <w:sz w:val="24"/>
          <w:szCs w:val="24"/>
        </w:rPr>
        <w:t xml:space="preserve">In the context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influence of commercialization is evident in the quality of editorial judgment among journalists. Paid news messages often take precedence over issues of societal significance, relegating essential public-interest stories to the background. This trend not only distorts the journalistic narrative but also raises questions about the accuracy, fairness, and usefulness of news content delivered to audiences. Consequently, the public has grown increasingly skeptical about the credibility of news broadcasted by media organizations, as content is often perceived as biased and influenced by financial incentives.</w:t>
      </w:r>
    </w:p>
    <w:p w14:paraId="1492AA0C" w14:textId="77777777" w:rsidR="006957D3" w:rsidRDefault="006957D3" w:rsidP="006B3E25">
      <w:pPr>
        <w:jc w:val="both"/>
        <w:rPr>
          <w:rFonts w:ascii="Times New Roman" w:hAnsi="Times New Roman" w:cs="Times New Roman"/>
          <w:sz w:val="24"/>
          <w:szCs w:val="24"/>
        </w:rPr>
      </w:pPr>
      <w:r>
        <w:rPr>
          <w:rFonts w:ascii="Times New Roman" w:hAnsi="Times New Roman" w:cs="Times New Roman"/>
          <w:sz w:val="24"/>
          <w:szCs w:val="24"/>
        </w:rPr>
        <w:t xml:space="preserve">Studies such as </w:t>
      </w:r>
      <w:proofErr w:type="spellStart"/>
      <w:r>
        <w:rPr>
          <w:rFonts w:ascii="Times New Roman" w:hAnsi="Times New Roman" w:cs="Times New Roman"/>
          <w:sz w:val="24"/>
          <w:szCs w:val="24"/>
        </w:rPr>
        <w:t>Oberiri’s</w:t>
      </w:r>
      <w:proofErr w:type="spellEnd"/>
      <w:r>
        <w:rPr>
          <w:rFonts w:ascii="Times New Roman" w:hAnsi="Times New Roman" w:cs="Times New Roman"/>
          <w:sz w:val="24"/>
          <w:szCs w:val="24"/>
        </w:rPr>
        <w:t xml:space="preserve"> (2016) examination of journalists’ perception of news commercialization in </w:t>
      </w:r>
      <w:proofErr w:type="spellStart"/>
      <w:r>
        <w:rPr>
          <w:rFonts w:ascii="Times New Roman" w:hAnsi="Times New Roman" w:cs="Times New Roman"/>
          <w:sz w:val="24"/>
          <w:szCs w:val="24"/>
        </w:rPr>
        <w:t>Jalingo</w:t>
      </w:r>
      <w:proofErr w:type="spellEnd"/>
      <w:r>
        <w:rPr>
          <w:rFonts w:ascii="Times New Roman" w:hAnsi="Times New Roman" w:cs="Times New Roman"/>
          <w:sz w:val="24"/>
          <w:szCs w:val="24"/>
        </w:rPr>
        <w:t xml:space="preserve"> Metropolis reveal that this phenomenon significantly influences objectivity, fairness, and balance in reporting. However, limited attention has been given to understanding the audience’s perspective on how commercialization impacts the credibility of news content. Since audiences are the ultimate consumers of media products, their perception is critical in assessing the effectiveness and trustworthiness of news.</w:t>
      </w:r>
    </w:p>
    <w:p w14:paraId="59925158" w14:textId="77777777" w:rsidR="00A84BAE" w:rsidRDefault="006957D3" w:rsidP="006B3E25">
      <w:pPr>
        <w:jc w:val="both"/>
        <w:rPr>
          <w:rFonts w:ascii="Times New Roman" w:hAnsi="Times New Roman" w:cs="Times New Roman"/>
          <w:sz w:val="24"/>
          <w:szCs w:val="24"/>
        </w:rPr>
      </w:pPr>
      <w:r>
        <w:rPr>
          <w:rFonts w:ascii="Times New Roman" w:hAnsi="Times New Roman" w:cs="Times New Roman"/>
          <w:sz w:val="24"/>
          <w:szCs w:val="24"/>
        </w:rPr>
        <w:t xml:space="preserve">It is against this backdrop that this study seeks to explore the influence of news commercialization on editorial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study aims to examine how financial interests shape the news agenda, compromise ethical standards, and impact public trust in media organizations and their content.</w:t>
      </w:r>
    </w:p>
    <w:p w14:paraId="4D853FF8" w14:textId="5431C40B" w:rsidR="007E3816" w:rsidRPr="007E3816" w:rsidRDefault="007E3816" w:rsidP="007E3816">
      <w:pPr>
        <w:pStyle w:val="ListParagraph"/>
        <w:numPr>
          <w:ilvl w:val="1"/>
          <w:numId w:val="1"/>
        </w:numPr>
        <w:jc w:val="both"/>
        <w:rPr>
          <w:rFonts w:ascii="Times New Roman" w:hAnsi="Times New Roman" w:cs="Times New Roman"/>
          <w:b/>
          <w:bCs/>
          <w:sz w:val="24"/>
          <w:szCs w:val="24"/>
        </w:rPr>
      </w:pPr>
      <w:r w:rsidRPr="007E3816">
        <w:rPr>
          <w:rFonts w:ascii="Times New Roman" w:hAnsi="Times New Roman" w:cs="Times New Roman"/>
          <w:b/>
          <w:bCs/>
          <w:sz w:val="24"/>
          <w:szCs w:val="24"/>
        </w:rPr>
        <w:t>Research Objectives</w:t>
      </w:r>
    </w:p>
    <w:p w14:paraId="251AA594" w14:textId="70D73346" w:rsidR="007E3816" w:rsidRPr="007E3816" w:rsidRDefault="007E3816" w:rsidP="007E3816">
      <w:pPr>
        <w:pStyle w:val="ListParagraph"/>
        <w:numPr>
          <w:ilvl w:val="0"/>
          <w:numId w:val="5"/>
        </w:numPr>
        <w:jc w:val="both"/>
        <w:rPr>
          <w:rFonts w:ascii="Times New Roman" w:hAnsi="Times New Roman" w:cs="Times New Roman"/>
          <w:sz w:val="24"/>
          <w:szCs w:val="24"/>
        </w:rPr>
      </w:pPr>
      <w:r w:rsidRPr="007E3816">
        <w:rPr>
          <w:rFonts w:ascii="Times New Roman" w:hAnsi="Times New Roman" w:cs="Times New Roman"/>
          <w:sz w:val="24"/>
          <w:szCs w:val="24"/>
        </w:rPr>
        <w:t xml:space="preserve">To examine the influence of news commercialization on editorial news judgment among journalists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0954DFAD" w14:textId="40208E2E" w:rsidR="007E3816" w:rsidRPr="007E3816" w:rsidRDefault="007E3816" w:rsidP="007E3816">
      <w:pPr>
        <w:pStyle w:val="ListParagraph"/>
        <w:numPr>
          <w:ilvl w:val="0"/>
          <w:numId w:val="5"/>
        </w:numPr>
        <w:jc w:val="both"/>
        <w:rPr>
          <w:rFonts w:ascii="Times New Roman" w:hAnsi="Times New Roman" w:cs="Times New Roman"/>
          <w:sz w:val="24"/>
          <w:szCs w:val="24"/>
        </w:rPr>
      </w:pPr>
      <w:r w:rsidRPr="007E3816">
        <w:rPr>
          <w:rFonts w:ascii="Times New Roman" w:hAnsi="Times New Roman" w:cs="Times New Roman"/>
          <w:sz w:val="24"/>
          <w:szCs w:val="24"/>
        </w:rPr>
        <w:t xml:space="preserve">To identify the ethical implications of news commercialization on journalistic standards and objectivity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491833F0" w14:textId="0A426246" w:rsidR="007E3816" w:rsidRPr="007E3816" w:rsidRDefault="007E3816" w:rsidP="006B3E25">
      <w:pPr>
        <w:pStyle w:val="ListParagraph"/>
        <w:numPr>
          <w:ilvl w:val="0"/>
          <w:numId w:val="5"/>
        </w:numPr>
        <w:jc w:val="both"/>
        <w:rPr>
          <w:rFonts w:ascii="Times New Roman" w:hAnsi="Times New Roman" w:cs="Times New Roman"/>
          <w:sz w:val="24"/>
          <w:szCs w:val="24"/>
        </w:rPr>
      </w:pPr>
      <w:r w:rsidRPr="007E3816">
        <w:rPr>
          <w:rFonts w:ascii="Times New Roman" w:hAnsi="Times New Roman" w:cs="Times New Roman"/>
          <w:sz w:val="24"/>
          <w:szCs w:val="24"/>
        </w:rPr>
        <w:t xml:space="preserve">To assess how news commercialization impacts public trust in the credibility of news content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408D5A0D" w14:textId="0EF4EA19" w:rsidR="007E3816" w:rsidRPr="007E3816" w:rsidRDefault="007E3816" w:rsidP="006B3E25">
      <w:pPr>
        <w:jc w:val="both"/>
        <w:rPr>
          <w:rFonts w:ascii="Times New Roman" w:hAnsi="Times New Roman" w:cs="Times New Roman"/>
          <w:b/>
          <w:bCs/>
          <w:sz w:val="24"/>
          <w:szCs w:val="24"/>
        </w:rPr>
      </w:pPr>
      <w:r w:rsidRPr="007E3816">
        <w:rPr>
          <w:rFonts w:ascii="Times New Roman" w:hAnsi="Times New Roman" w:cs="Times New Roman"/>
          <w:b/>
          <w:bCs/>
          <w:sz w:val="24"/>
          <w:szCs w:val="24"/>
        </w:rPr>
        <w:t>1.4 Research Questions</w:t>
      </w:r>
    </w:p>
    <w:p w14:paraId="5072006B" w14:textId="33269193" w:rsidR="007E3816" w:rsidRPr="007E3816" w:rsidRDefault="007E3816" w:rsidP="007E3816">
      <w:pPr>
        <w:pStyle w:val="ListParagraph"/>
        <w:numPr>
          <w:ilvl w:val="0"/>
          <w:numId w:val="6"/>
        </w:numPr>
        <w:jc w:val="both"/>
        <w:rPr>
          <w:rFonts w:ascii="Times New Roman" w:hAnsi="Times New Roman" w:cs="Times New Roman"/>
          <w:sz w:val="24"/>
          <w:szCs w:val="24"/>
        </w:rPr>
      </w:pPr>
      <w:r w:rsidRPr="007E3816">
        <w:rPr>
          <w:rFonts w:ascii="Times New Roman" w:hAnsi="Times New Roman" w:cs="Times New Roman"/>
          <w:sz w:val="24"/>
          <w:szCs w:val="24"/>
        </w:rPr>
        <w:t xml:space="preserve">What is the influence of news commercialization on editorial news judgment among journalists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188E795D" w14:textId="77777777" w:rsidR="007E3816" w:rsidRPr="007E3816" w:rsidRDefault="007E3816" w:rsidP="007E3816">
      <w:pPr>
        <w:pStyle w:val="ListParagraph"/>
        <w:numPr>
          <w:ilvl w:val="0"/>
          <w:numId w:val="6"/>
        </w:numPr>
        <w:jc w:val="both"/>
        <w:rPr>
          <w:rFonts w:ascii="Times New Roman" w:hAnsi="Times New Roman" w:cs="Times New Roman"/>
          <w:sz w:val="24"/>
          <w:szCs w:val="24"/>
        </w:rPr>
      </w:pPr>
      <w:r w:rsidRPr="007E3816">
        <w:rPr>
          <w:rFonts w:ascii="Times New Roman" w:hAnsi="Times New Roman" w:cs="Times New Roman"/>
          <w:sz w:val="24"/>
          <w:szCs w:val="24"/>
        </w:rPr>
        <w:t xml:space="preserve">What are the ethical implications of news commercialization on journalistic standards and objectivity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462CF4EE" w14:textId="4519B63B" w:rsidR="007E3816" w:rsidRPr="007E3816" w:rsidRDefault="007E3816" w:rsidP="006B3E25">
      <w:pPr>
        <w:pStyle w:val="ListParagraph"/>
        <w:numPr>
          <w:ilvl w:val="0"/>
          <w:numId w:val="6"/>
        </w:numPr>
        <w:jc w:val="both"/>
        <w:rPr>
          <w:rFonts w:ascii="Times New Roman" w:hAnsi="Times New Roman" w:cs="Times New Roman"/>
          <w:sz w:val="24"/>
          <w:szCs w:val="24"/>
        </w:rPr>
      </w:pPr>
      <w:r w:rsidRPr="007E3816">
        <w:rPr>
          <w:rFonts w:ascii="Times New Roman" w:hAnsi="Times New Roman" w:cs="Times New Roman"/>
          <w:sz w:val="24"/>
          <w:szCs w:val="24"/>
        </w:rPr>
        <w:lastRenderedPageBreak/>
        <w:t xml:space="preserve">How does news commercialization impact public trust in the credibility of news content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45BD1E09" w14:textId="6D34E7ED" w:rsidR="007E3816" w:rsidRPr="007E3816" w:rsidRDefault="007E3816" w:rsidP="006B3E25">
      <w:pPr>
        <w:jc w:val="both"/>
        <w:rPr>
          <w:rFonts w:ascii="Times New Roman" w:hAnsi="Times New Roman" w:cs="Times New Roman"/>
          <w:b/>
          <w:bCs/>
          <w:sz w:val="24"/>
          <w:szCs w:val="24"/>
        </w:rPr>
      </w:pPr>
      <w:r w:rsidRPr="007E3816">
        <w:rPr>
          <w:rFonts w:ascii="Times New Roman" w:hAnsi="Times New Roman" w:cs="Times New Roman"/>
          <w:b/>
          <w:bCs/>
          <w:sz w:val="24"/>
          <w:szCs w:val="24"/>
        </w:rPr>
        <w:t>1.5 Significance of the Study</w:t>
      </w:r>
    </w:p>
    <w:p w14:paraId="4CDE5F4F" w14:textId="5445D182" w:rsidR="007E3816" w:rsidRDefault="007E3816" w:rsidP="006B3E25">
      <w:pPr>
        <w:jc w:val="both"/>
        <w:rPr>
          <w:rFonts w:ascii="Times New Roman" w:hAnsi="Times New Roman" w:cs="Times New Roman"/>
          <w:sz w:val="24"/>
          <w:szCs w:val="24"/>
        </w:rPr>
      </w:pPr>
      <w:r>
        <w:rPr>
          <w:rFonts w:ascii="Times New Roman" w:hAnsi="Times New Roman" w:cs="Times New Roman"/>
          <w:sz w:val="24"/>
          <w:szCs w:val="24"/>
        </w:rPr>
        <w:t xml:space="preserve">This study is significant as it provides insights into the effects of news commercialization on journalistic practices and editorial independence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findings will be beneficial to media practitioners, policymakers, journalism educators, and the general public by highlighting the challenges posed by commercialization to ethical journalism. Moreover, the study will contribute to the broader discourse on maintaining the balance between revenue generation and journalistic integrity, offering practical recommendations for addressing issues of compromised editorial judgments. By focusing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research also adds a localized perspective to the global challenge of news commercialization, contributing to the formulation of strategies to enhance media credibility and public trust in journalism.</w:t>
      </w:r>
    </w:p>
    <w:p w14:paraId="09FB4155" w14:textId="3E3AD048" w:rsidR="007E3816" w:rsidRPr="007E3816" w:rsidRDefault="007E3816" w:rsidP="006B3E25">
      <w:pPr>
        <w:jc w:val="both"/>
        <w:rPr>
          <w:rFonts w:ascii="Times New Roman" w:hAnsi="Times New Roman" w:cs="Times New Roman"/>
          <w:b/>
          <w:bCs/>
          <w:sz w:val="24"/>
          <w:szCs w:val="24"/>
        </w:rPr>
      </w:pPr>
      <w:r w:rsidRPr="007E3816">
        <w:rPr>
          <w:rFonts w:ascii="Times New Roman" w:hAnsi="Times New Roman" w:cs="Times New Roman"/>
          <w:b/>
          <w:bCs/>
          <w:sz w:val="24"/>
          <w:szCs w:val="24"/>
        </w:rPr>
        <w:t>1.6 Scope and Limitations of the Study</w:t>
      </w:r>
    </w:p>
    <w:p w14:paraId="0D217A68" w14:textId="252405F1" w:rsidR="007E3816" w:rsidRDefault="007E3816" w:rsidP="006B3E25">
      <w:pPr>
        <w:jc w:val="both"/>
        <w:rPr>
          <w:rFonts w:ascii="Times New Roman" w:hAnsi="Times New Roman" w:cs="Times New Roman"/>
          <w:sz w:val="24"/>
          <w:szCs w:val="24"/>
        </w:rPr>
      </w:pPr>
      <w:r>
        <w:rPr>
          <w:rFonts w:ascii="Times New Roman" w:hAnsi="Times New Roman" w:cs="Times New Roman"/>
          <w:sz w:val="24"/>
          <w:szCs w:val="24"/>
        </w:rPr>
        <w:t xml:space="preserve">This study focuses on the influence of news commercialization on editorial news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specifically examines the ethical, professional, and public perception dimensions of news commercialization within the state. The study will target journalists working in print, broadcast, and digital media organizations based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3684E282" w14:textId="5529B9D7" w:rsidR="007E3816" w:rsidRPr="0077293D" w:rsidRDefault="007E3816" w:rsidP="006B3E25">
      <w:pPr>
        <w:jc w:val="both"/>
        <w:rPr>
          <w:rFonts w:ascii="Times New Roman" w:hAnsi="Times New Roman" w:cs="Times New Roman"/>
          <w:b/>
          <w:bCs/>
          <w:sz w:val="24"/>
          <w:szCs w:val="24"/>
        </w:rPr>
      </w:pPr>
      <w:r w:rsidRPr="0077293D">
        <w:rPr>
          <w:rFonts w:ascii="Times New Roman" w:hAnsi="Times New Roman" w:cs="Times New Roman"/>
          <w:b/>
          <w:bCs/>
          <w:sz w:val="24"/>
          <w:szCs w:val="24"/>
        </w:rPr>
        <w:t>Limitations of the Study</w:t>
      </w:r>
    </w:p>
    <w:p w14:paraId="4779896B" w14:textId="2FFCC22D" w:rsidR="007E3816" w:rsidRPr="0077293D" w:rsidRDefault="007E3816" w:rsidP="0077293D">
      <w:pPr>
        <w:pStyle w:val="ListParagraph"/>
        <w:numPr>
          <w:ilvl w:val="0"/>
          <w:numId w:val="7"/>
        </w:numPr>
        <w:jc w:val="both"/>
        <w:rPr>
          <w:rFonts w:ascii="Times New Roman" w:hAnsi="Times New Roman" w:cs="Times New Roman"/>
          <w:sz w:val="24"/>
          <w:szCs w:val="24"/>
        </w:rPr>
      </w:pPr>
      <w:r w:rsidRPr="0077293D">
        <w:rPr>
          <w:rFonts w:ascii="Times New Roman" w:hAnsi="Times New Roman" w:cs="Times New Roman"/>
          <w:sz w:val="24"/>
          <w:szCs w:val="24"/>
        </w:rPr>
        <w:t xml:space="preserve">Financial Constraints: Limited funding may affect the extent of data collection, especially in accessing all media organizations in </w:t>
      </w:r>
      <w:proofErr w:type="spellStart"/>
      <w:r w:rsidRPr="0077293D">
        <w:rPr>
          <w:rFonts w:ascii="Times New Roman" w:hAnsi="Times New Roman" w:cs="Times New Roman"/>
          <w:sz w:val="24"/>
          <w:szCs w:val="24"/>
        </w:rPr>
        <w:t>Kwara</w:t>
      </w:r>
      <w:proofErr w:type="spellEnd"/>
      <w:r w:rsidRPr="0077293D">
        <w:rPr>
          <w:rFonts w:ascii="Times New Roman" w:hAnsi="Times New Roman" w:cs="Times New Roman"/>
          <w:sz w:val="24"/>
          <w:szCs w:val="24"/>
        </w:rPr>
        <w:t xml:space="preserve"> State.</w:t>
      </w:r>
    </w:p>
    <w:p w14:paraId="500E2868" w14:textId="0E2E2400" w:rsidR="007E3816" w:rsidRPr="0077293D" w:rsidRDefault="007E3816" w:rsidP="0077293D">
      <w:pPr>
        <w:pStyle w:val="ListParagraph"/>
        <w:numPr>
          <w:ilvl w:val="0"/>
          <w:numId w:val="7"/>
        </w:numPr>
        <w:jc w:val="both"/>
        <w:rPr>
          <w:rFonts w:ascii="Times New Roman" w:hAnsi="Times New Roman" w:cs="Times New Roman"/>
          <w:sz w:val="24"/>
          <w:szCs w:val="24"/>
        </w:rPr>
      </w:pPr>
      <w:r w:rsidRPr="0077293D">
        <w:rPr>
          <w:rFonts w:ascii="Times New Roman" w:hAnsi="Times New Roman" w:cs="Times New Roman"/>
          <w:sz w:val="24"/>
          <w:szCs w:val="24"/>
        </w:rPr>
        <w:t>Time Constraints: The research will be conducted within a fixed academic schedule, potentially restricting the depth of data analysis.</w:t>
      </w:r>
    </w:p>
    <w:p w14:paraId="762C138E" w14:textId="31A24345" w:rsidR="007E3816" w:rsidRPr="00637547" w:rsidRDefault="007E3816" w:rsidP="006B3E25">
      <w:pPr>
        <w:pStyle w:val="ListParagraph"/>
        <w:numPr>
          <w:ilvl w:val="0"/>
          <w:numId w:val="7"/>
        </w:numPr>
        <w:jc w:val="both"/>
        <w:rPr>
          <w:rFonts w:ascii="Times New Roman" w:hAnsi="Times New Roman" w:cs="Times New Roman"/>
          <w:sz w:val="24"/>
          <w:szCs w:val="24"/>
        </w:rPr>
      </w:pPr>
      <w:r w:rsidRPr="0077293D">
        <w:rPr>
          <w:rFonts w:ascii="Times New Roman" w:hAnsi="Times New Roman" w:cs="Times New Roman"/>
          <w:sz w:val="24"/>
          <w:szCs w:val="24"/>
        </w:rPr>
        <w:t>Accessibility: Some journalists may be unwilling to disclose detailed information about editorial decisions, affecting the comprehensiveness of the data collected.</w:t>
      </w:r>
    </w:p>
    <w:p w14:paraId="0D2F6888" w14:textId="70D42CFA" w:rsidR="007E3816" w:rsidRPr="00637547" w:rsidRDefault="00637547" w:rsidP="006B3E25">
      <w:pPr>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7E3816" w:rsidRPr="00637547">
        <w:rPr>
          <w:rFonts w:ascii="Times New Roman" w:hAnsi="Times New Roman" w:cs="Times New Roman"/>
          <w:b/>
          <w:bCs/>
          <w:sz w:val="24"/>
          <w:szCs w:val="24"/>
        </w:rPr>
        <w:t>Definition of Key Terms</w:t>
      </w:r>
    </w:p>
    <w:p w14:paraId="527BECA4" w14:textId="67B6BE80" w:rsidR="007E3816" w:rsidRPr="00115851" w:rsidRDefault="007E3816" w:rsidP="00115851">
      <w:pPr>
        <w:pStyle w:val="ListParagraph"/>
        <w:numPr>
          <w:ilvl w:val="0"/>
          <w:numId w:val="8"/>
        </w:numPr>
        <w:jc w:val="both"/>
        <w:rPr>
          <w:rFonts w:ascii="Times New Roman" w:hAnsi="Times New Roman" w:cs="Times New Roman"/>
          <w:sz w:val="24"/>
          <w:szCs w:val="24"/>
        </w:rPr>
      </w:pPr>
      <w:r w:rsidRPr="00115851">
        <w:rPr>
          <w:rFonts w:ascii="Times New Roman" w:hAnsi="Times New Roman" w:cs="Times New Roman"/>
          <w:sz w:val="24"/>
          <w:szCs w:val="24"/>
        </w:rPr>
        <w:t>News Commercialization: The practice of prioritizing paid or sponsored content over regular editorial content in news media.</w:t>
      </w:r>
    </w:p>
    <w:p w14:paraId="7E096944" w14:textId="1143BD88" w:rsidR="007E3816" w:rsidRPr="00115851" w:rsidRDefault="007E3816" w:rsidP="00115851">
      <w:pPr>
        <w:pStyle w:val="ListParagraph"/>
        <w:numPr>
          <w:ilvl w:val="0"/>
          <w:numId w:val="8"/>
        </w:numPr>
        <w:jc w:val="both"/>
        <w:rPr>
          <w:rFonts w:ascii="Times New Roman" w:hAnsi="Times New Roman" w:cs="Times New Roman"/>
          <w:sz w:val="24"/>
          <w:szCs w:val="24"/>
        </w:rPr>
      </w:pPr>
      <w:r w:rsidRPr="00115851">
        <w:rPr>
          <w:rFonts w:ascii="Times New Roman" w:hAnsi="Times New Roman" w:cs="Times New Roman"/>
          <w:sz w:val="24"/>
          <w:szCs w:val="24"/>
        </w:rPr>
        <w:t>Editorial Judgment: The decision-making process employed by journalists and editors in selecting, framing, and presenting news stories.</w:t>
      </w:r>
    </w:p>
    <w:p w14:paraId="2187E3C2" w14:textId="115E1046" w:rsidR="007E3816" w:rsidRPr="00115851" w:rsidRDefault="007E3816" w:rsidP="00115851">
      <w:pPr>
        <w:pStyle w:val="ListParagraph"/>
        <w:numPr>
          <w:ilvl w:val="0"/>
          <w:numId w:val="8"/>
        </w:numPr>
        <w:jc w:val="both"/>
        <w:rPr>
          <w:rFonts w:ascii="Times New Roman" w:hAnsi="Times New Roman" w:cs="Times New Roman"/>
          <w:sz w:val="24"/>
          <w:szCs w:val="24"/>
        </w:rPr>
      </w:pPr>
      <w:r w:rsidRPr="00115851">
        <w:rPr>
          <w:rFonts w:ascii="Times New Roman" w:hAnsi="Times New Roman" w:cs="Times New Roman"/>
          <w:sz w:val="24"/>
          <w:szCs w:val="24"/>
        </w:rPr>
        <w:t>Journalistic Standards: The ethical and professional guidelines that govern the practice of journalism, including accuracy, fairness, and objectivity.</w:t>
      </w:r>
    </w:p>
    <w:p w14:paraId="498F7FA6" w14:textId="3FB1DE35" w:rsidR="007E3816" w:rsidRPr="00115851" w:rsidRDefault="007E3816" w:rsidP="00115851">
      <w:pPr>
        <w:pStyle w:val="ListParagraph"/>
        <w:numPr>
          <w:ilvl w:val="0"/>
          <w:numId w:val="8"/>
        </w:numPr>
        <w:jc w:val="both"/>
        <w:rPr>
          <w:rFonts w:ascii="Times New Roman" w:hAnsi="Times New Roman" w:cs="Times New Roman"/>
          <w:sz w:val="24"/>
          <w:szCs w:val="24"/>
        </w:rPr>
      </w:pPr>
      <w:r w:rsidRPr="00115851">
        <w:rPr>
          <w:rFonts w:ascii="Times New Roman" w:hAnsi="Times New Roman" w:cs="Times New Roman"/>
          <w:sz w:val="24"/>
          <w:szCs w:val="24"/>
        </w:rPr>
        <w:t>Media Credibility: The degree to which the audience perceives media content as trustworthy, reliable, and unbiased.</w:t>
      </w:r>
    </w:p>
    <w:p w14:paraId="08AE4242" w14:textId="54BAB73A" w:rsidR="007E3816" w:rsidRPr="00115851" w:rsidRDefault="007E3816" w:rsidP="00115851">
      <w:pPr>
        <w:pStyle w:val="ListParagraph"/>
        <w:numPr>
          <w:ilvl w:val="0"/>
          <w:numId w:val="8"/>
        </w:numPr>
        <w:jc w:val="both"/>
        <w:rPr>
          <w:rFonts w:ascii="Times New Roman" w:hAnsi="Times New Roman" w:cs="Times New Roman"/>
          <w:sz w:val="24"/>
          <w:szCs w:val="24"/>
        </w:rPr>
      </w:pPr>
      <w:proofErr w:type="spellStart"/>
      <w:r w:rsidRPr="00115851">
        <w:rPr>
          <w:rFonts w:ascii="Times New Roman" w:hAnsi="Times New Roman" w:cs="Times New Roman"/>
          <w:sz w:val="24"/>
          <w:szCs w:val="24"/>
        </w:rPr>
        <w:t>Kwara</w:t>
      </w:r>
      <w:proofErr w:type="spellEnd"/>
      <w:r w:rsidRPr="00115851">
        <w:rPr>
          <w:rFonts w:ascii="Times New Roman" w:hAnsi="Times New Roman" w:cs="Times New Roman"/>
          <w:sz w:val="24"/>
          <w:szCs w:val="24"/>
        </w:rPr>
        <w:t xml:space="preserve"> State: A north-central state in Nigeria, known for its diverse media landscape and active journalistic practices.</w:t>
      </w:r>
    </w:p>
    <w:p w14:paraId="203084B7" w14:textId="77777777" w:rsidR="007E3816" w:rsidRDefault="007E3816" w:rsidP="006B3E25">
      <w:pPr>
        <w:jc w:val="both"/>
        <w:rPr>
          <w:rFonts w:ascii="Times New Roman" w:hAnsi="Times New Roman" w:cs="Times New Roman"/>
          <w:sz w:val="24"/>
          <w:szCs w:val="24"/>
        </w:rPr>
      </w:pPr>
    </w:p>
    <w:p w14:paraId="006036CD" w14:textId="77777777" w:rsidR="007E3816" w:rsidRDefault="007E3816" w:rsidP="006B3E25">
      <w:pPr>
        <w:jc w:val="both"/>
        <w:rPr>
          <w:rFonts w:ascii="Times New Roman" w:hAnsi="Times New Roman" w:cs="Times New Roman"/>
          <w:sz w:val="24"/>
          <w:szCs w:val="24"/>
        </w:rPr>
      </w:pPr>
    </w:p>
    <w:p w14:paraId="1BDEDB44" w14:textId="0AB17067" w:rsidR="006957D3" w:rsidRPr="006B3E25" w:rsidRDefault="006957D3" w:rsidP="006B3E25">
      <w:pPr>
        <w:jc w:val="both"/>
        <w:rPr>
          <w:rFonts w:ascii="Times New Roman" w:hAnsi="Times New Roman" w:cs="Times New Roman"/>
          <w:sz w:val="24"/>
          <w:szCs w:val="24"/>
        </w:rPr>
      </w:pPr>
    </w:p>
    <w:p w14:paraId="4F8E8EC0" w14:textId="77777777" w:rsidR="00515EA7" w:rsidRPr="00115851" w:rsidRDefault="00515EA7" w:rsidP="00115851">
      <w:pPr>
        <w:jc w:val="center"/>
        <w:rPr>
          <w:rFonts w:ascii="Times New Roman" w:hAnsi="Times New Roman" w:cs="Times New Roman"/>
          <w:b/>
          <w:bCs/>
          <w:sz w:val="24"/>
          <w:szCs w:val="24"/>
        </w:rPr>
      </w:pPr>
      <w:r w:rsidRPr="00115851">
        <w:rPr>
          <w:rFonts w:ascii="Times New Roman" w:hAnsi="Times New Roman" w:cs="Times New Roman"/>
          <w:b/>
          <w:bCs/>
          <w:sz w:val="24"/>
          <w:szCs w:val="24"/>
        </w:rPr>
        <w:lastRenderedPageBreak/>
        <w:t>References</w:t>
      </w:r>
    </w:p>
    <w:p w14:paraId="524029C1" w14:textId="6FF38A93" w:rsidR="00515EA7" w:rsidRDefault="00515EA7" w:rsidP="00515EA7">
      <w:pPr>
        <w:jc w:val="both"/>
        <w:rPr>
          <w:rFonts w:ascii="Times New Roman" w:hAnsi="Times New Roman" w:cs="Times New Roman"/>
          <w:sz w:val="24"/>
          <w:szCs w:val="24"/>
        </w:rPr>
      </w:pPr>
      <w:proofErr w:type="spellStart"/>
      <w:r>
        <w:rPr>
          <w:rFonts w:ascii="Times New Roman" w:hAnsi="Times New Roman" w:cs="Times New Roman"/>
          <w:sz w:val="24"/>
          <w:szCs w:val="24"/>
        </w:rPr>
        <w:t>Adesoji</w:t>
      </w:r>
      <w:proofErr w:type="spellEnd"/>
      <w:r>
        <w:rPr>
          <w:rFonts w:ascii="Times New Roman" w:hAnsi="Times New Roman" w:cs="Times New Roman"/>
          <w:sz w:val="24"/>
          <w:szCs w:val="24"/>
        </w:rPr>
        <w:t xml:space="preserve">, O. A. (2019). The decline of investigative journalism in Nigeria: An analysis of contributing factors. African Journalism Studies, 40(2), 45-60. </w:t>
      </w:r>
      <w:hyperlink r:id="rId5" w:history="1">
        <w:r w:rsidRPr="004B7C4A">
          <w:rPr>
            <w:rStyle w:val="Hyperlink"/>
            <w:rFonts w:ascii="Times New Roman" w:hAnsi="Times New Roman" w:cs="Times New Roman"/>
            <w:sz w:val="24"/>
            <w:szCs w:val="24"/>
          </w:rPr>
          <w:t>https://doi.org/10.1080/23743670.2019.1627018</w:t>
        </w:r>
      </w:hyperlink>
    </w:p>
    <w:p w14:paraId="37ED710B" w14:textId="4966EF59" w:rsidR="00515EA7" w:rsidRDefault="00515EA7" w:rsidP="00515EA7">
      <w:pPr>
        <w:jc w:val="both"/>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C. E. (2020). Commercialization and its implications on media ethics in Nigeria. Journal of Media and Communication Studies, 12(3), 41-50. </w:t>
      </w:r>
      <w:hyperlink r:id="rId6" w:history="1">
        <w:r w:rsidRPr="004B7C4A">
          <w:rPr>
            <w:rStyle w:val="Hyperlink"/>
            <w:rFonts w:ascii="Times New Roman" w:hAnsi="Times New Roman" w:cs="Times New Roman"/>
            <w:sz w:val="24"/>
            <w:szCs w:val="24"/>
          </w:rPr>
          <w:t>https://doi.org/10.5897/JMCS2020.0689</w:t>
        </w:r>
      </w:hyperlink>
    </w:p>
    <w:p w14:paraId="1B0BF795" w14:textId="53C84D6E" w:rsidR="00515EA7" w:rsidRDefault="00515EA7" w:rsidP="00515EA7">
      <w:pPr>
        <w:jc w:val="both"/>
        <w:rPr>
          <w:rFonts w:ascii="Times New Roman" w:hAnsi="Times New Roman" w:cs="Times New Roman"/>
          <w:sz w:val="24"/>
          <w:szCs w:val="24"/>
        </w:rPr>
      </w:pPr>
      <w:proofErr w:type="spellStart"/>
      <w:r>
        <w:rPr>
          <w:rFonts w:ascii="Times New Roman" w:hAnsi="Times New Roman" w:cs="Times New Roman"/>
          <w:sz w:val="24"/>
          <w:szCs w:val="24"/>
        </w:rPr>
        <w:t>Ekeanyanwu</w:t>
      </w:r>
      <w:proofErr w:type="spellEnd"/>
      <w:r>
        <w:rPr>
          <w:rFonts w:ascii="Times New Roman" w:hAnsi="Times New Roman" w:cs="Times New Roman"/>
          <w:sz w:val="24"/>
          <w:szCs w:val="24"/>
        </w:rPr>
        <w:t xml:space="preserve">, N. T., &amp; </w:t>
      </w:r>
      <w:proofErr w:type="spellStart"/>
      <w:r>
        <w:rPr>
          <w:rFonts w:ascii="Times New Roman" w:hAnsi="Times New Roman" w:cs="Times New Roman"/>
          <w:sz w:val="24"/>
          <w:szCs w:val="24"/>
        </w:rPr>
        <w:t>Obasi</w:t>
      </w:r>
      <w:proofErr w:type="spellEnd"/>
      <w:r>
        <w:rPr>
          <w:rFonts w:ascii="Times New Roman" w:hAnsi="Times New Roman" w:cs="Times New Roman"/>
          <w:sz w:val="24"/>
          <w:szCs w:val="24"/>
        </w:rPr>
        <w:t>, C. E. (2018). News commercialization in Nigeria: Implications for press freedom and media accountability. Global Media Journal African Edition, 10(1), 113-130.</w:t>
      </w:r>
    </w:p>
    <w:p w14:paraId="08C95664" w14:textId="6A971ADF" w:rsidR="00515EA7" w:rsidRDefault="00515EA7" w:rsidP="00515EA7">
      <w:pPr>
        <w:jc w:val="both"/>
        <w:rPr>
          <w:rFonts w:ascii="Times New Roman" w:hAnsi="Times New Roman" w:cs="Times New Roman"/>
          <w:sz w:val="24"/>
          <w:szCs w:val="24"/>
        </w:rPr>
      </w:pPr>
      <w:proofErr w:type="spellStart"/>
      <w:r>
        <w:rPr>
          <w:rFonts w:ascii="Times New Roman" w:hAnsi="Times New Roman" w:cs="Times New Roman"/>
          <w:sz w:val="24"/>
          <w:szCs w:val="24"/>
        </w:rPr>
        <w:t>Onabajo</w:t>
      </w:r>
      <w:proofErr w:type="spellEnd"/>
      <w:r>
        <w:rPr>
          <w:rFonts w:ascii="Times New Roman" w:hAnsi="Times New Roman" w:cs="Times New Roman"/>
          <w:sz w:val="24"/>
          <w:szCs w:val="24"/>
        </w:rPr>
        <w:t xml:space="preserve">, O. S., &amp; </w:t>
      </w:r>
      <w:proofErr w:type="spellStart"/>
      <w:r>
        <w:rPr>
          <w:rFonts w:ascii="Times New Roman" w:hAnsi="Times New Roman" w:cs="Times New Roman"/>
          <w:sz w:val="24"/>
          <w:szCs w:val="24"/>
        </w:rPr>
        <w:t>Isola</w:t>
      </w:r>
      <w:proofErr w:type="spellEnd"/>
      <w:r>
        <w:rPr>
          <w:rFonts w:ascii="Times New Roman" w:hAnsi="Times New Roman" w:cs="Times New Roman"/>
          <w:sz w:val="24"/>
          <w:szCs w:val="24"/>
        </w:rPr>
        <w:t>, A. O. (2020). The effects of media commercialization on journalism practice in Nigeria. Nigerian Journal of Communication, 17(2), 23-36.</w:t>
      </w:r>
    </w:p>
    <w:p w14:paraId="47676B3F" w14:textId="3AB67B0C" w:rsidR="00515EA7" w:rsidRDefault="00515EA7" w:rsidP="00515EA7">
      <w:pPr>
        <w:jc w:val="both"/>
        <w:rPr>
          <w:rFonts w:ascii="Times New Roman" w:hAnsi="Times New Roman" w:cs="Times New Roman"/>
          <w:sz w:val="24"/>
          <w:szCs w:val="24"/>
        </w:rPr>
      </w:pPr>
      <w:proofErr w:type="spellStart"/>
      <w:r>
        <w:rPr>
          <w:rFonts w:ascii="Times New Roman" w:hAnsi="Times New Roman" w:cs="Times New Roman"/>
          <w:sz w:val="24"/>
          <w:szCs w:val="24"/>
        </w:rPr>
        <w:t>Owolabi</w:t>
      </w:r>
      <w:proofErr w:type="spellEnd"/>
      <w:r>
        <w:rPr>
          <w:rFonts w:ascii="Times New Roman" w:hAnsi="Times New Roman" w:cs="Times New Roman"/>
          <w:sz w:val="24"/>
          <w:szCs w:val="24"/>
        </w:rPr>
        <w:t xml:space="preserve">, T., &amp; O’Neill, K. (2020). Editorial judgment and media bias: The Nigerian experience. Journal of African Media Studies, 12(4), 551-568. </w:t>
      </w:r>
      <w:hyperlink r:id="rId7" w:history="1">
        <w:r w:rsidRPr="004B7C4A">
          <w:rPr>
            <w:rStyle w:val="Hyperlink"/>
            <w:rFonts w:ascii="Times New Roman" w:hAnsi="Times New Roman" w:cs="Times New Roman"/>
            <w:sz w:val="24"/>
            <w:szCs w:val="24"/>
          </w:rPr>
          <w:t>https://doi.org/10.1386/jams.12.4.551_1</w:t>
        </w:r>
      </w:hyperlink>
    </w:p>
    <w:p w14:paraId="7F952011" w14:textId="268CAB53" w:rsidR="00515EA7" w:rsidRDefault="00515EA7" w:rsidP="00515EA7">
      <w:pPr>
        <w:jc w:val="both"/>
        <w:rPr>
          <w:rFonts w:ascii="Times New Roman" w:hAnsi="Times New Roman" w:cs="Times New Roman"/>
          <w:sz w:val="24"/>
          <w:szCs w:val="24"/>
        </w:rPr>
      </w:pPr>
      <w:proofErr w:type="spellStart"/>
      <w:r>
        <w:rPr>
          <w:rFonts w:ascii="Times New Roman" w:hAnsi="Times New Roman" w:cs="Times New Roman"/>
          <w:sz w:val="24"/>
          <w:szCs w:val="24"/>
        </w:rPr>
        <w:t>Salawu</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D. (2021). Media ethics and news commercialization in Africa: Navigating the challenges. Ethics in Journalism and Media Practices, 18(1), 67-84.</w:t>
      </w:r>
    </w:p>
    <w:p w14:paraId="16FC323A" w14:textId="77777777" w:rsidR="00515EA7" w:rsidRDefault="00515EA7" w:rsidP="00515EA7">
      <w:pPr>
        <w:jc w:val="both"/>
        <w:rPr>
          <w:rFonts w:ascii="Times New Roman" w:hAnsi="Times New Roman" w:cs="Times New Roman"/>
          <w:sz w:val="24"/>
          <w:szCs w:val="24"/>
        </w:rPr>
      </w:pPr>
      <w:r>
        <w:rPr>
          <w:rFonts w:ascii="Times New Roman" w:hAnsi="Times New Roman" w:cs="Times New Roman"/>
          <w:sz w:val="24"/>
          <w:szCs w:val="24"/>
        </w:rPr>
        <w:t xml:space="preserve">Usman, A., &amp; Ahmed, M. (2022). News commercialization and media credibility in Nigeria: A study of selected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Journal of Communication Research, 14(3), 89-105.</w:t>
      </w:r>
    </w:p>
    <w:p w14:paraId="641F8CE5" w14:textId="77777777" w:rsidR="00515EA7" w:rsidRDefault="00515EA7" w:rsidP="00515EA7">
      <w:pPr>
        <w:jc w:val="both"/>
        <w:rPr>
          <w:rFonts w:ascii="Times New Roman" w:hAnsi="Times New Roman" w:cs="Times New Roman"/>
          <w:sz w:val="24"/>
          <w:szCs w:val="24"/>
        </w:rPr>
      </w:pPr>
    </w:p>
    <w:p w14:paraId="296D2561" w14:textId="77777777" w:rsidR="00515EA7" w:rsidRPr="00B877D4" w:rsidRDefault="00515EA7" w:rsidP="00515EA7">
      <w:pPr>
        <w:jc w:val="both"/>
        <w:rPr>
          <w:rFonts w:ascii="Times New Roman" w:hAnsi="Times New Roman" w:cs="Times New Roman"/>
          <w:sz w:val="24"/>
          <w:szCs w:val="24"/>
        </w:rPr>
      </w:pPr>
    </w:p>
    <w:p w14:paraId="5B3FBB33" w14:textId="77777777" w:rsidR="00B877D4" w:rsidRPr="00B877D4" w:rsidRDefault="00B877D4" w:rsidP="00515EA7">
      <w:pPr>
        <w:jc w:val="both"/>
        <w:rPr>
          <w:rFonts w:ascii="Times New Roman" w:hAnsi="Times New Roman" w:cs="Times New Roman"/>
          <w:sz w:val="24"/>
          <w:szCs w:val="24"/>
        </w:rPr>
      </w:pPr>
    </w:p>
    <w:sectPr w:rsidR="00B877D4" w:rsidRPr="00B87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6DD4"/>
    <w:multiLevelType w:val="hybridMultilevel"/>
    <w:tmpl w:val="9C700F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C78CF"/>
    <w:multiLevelType w:val="hybridMultilevel"/>
    <w:tmpl w:val="87BEEF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06358"/>
    <w:multiLevelType w:val="hybridMultilevel"/>
    <w:tmpl w:val="04FA3F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D65FEC"/>
    <w:multiLevelType w:val="hybridMultilevel"/>
    <w:tmpl w:val="7B1A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F7267"/>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EF3949"/>
    <w:multiLevelType w:val="hybridMultilevel"/>
    <w:tmpl w:val="C24EC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C25E2"/>
    <w:multiLevelType w:val="hybridMultilevel"/>
    <w:tmpl w:val="2B4208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962C70"/>
    <w:multiLevelType w:val="hybridMultilevel"/>
    <w:tmpl w:val="DABCE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891083">
    <w:abstractNumId w:val="4"/>
  </w:num>
  <w:num w:numId="2" w16cid:durableId="1799184168">
    <w:abstractNumId w:val="1"/>
  </w:num>
  <w:num w:numId="3" w16cid:durableId="12000000">
    <w:abstractNumId w:val="2"/>
  </w:num>
  <w:num w:numId="4" w16cid:durableId="816458152">
    <w:abstractNumId w:val="0"/>
  </w:num>
  <w:num w:numId="5" w16cid:durableId="1558858892">
    <w:abstractNumId w:val="5"/>
  </w:num>
  <w:num w:numId="6" w16cid:durableId="1409419412">
    <w:abstractNumId w:val="3"/>
  </w:num>
  <w:num w:numId="7" w16cid:durableId="202791564">
    <w:abstractNumId w:val="6"/>
  </w:num>
  <w:num w:numId="8" w16cid:durableId="1734622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C8"/>
    <w:rsid w:val="00000A96"/>
    <w:rsid w:val="00115851"/>
    <w:rsid w:val="005143C8"/>
    <w:rsid w:val="00515EA7"/>
    <w:rsid w:val="0053660F"/>
    <w:rsid w:val="00637547"/>
    <w:rsid w:val="006957D3"/>
    <w:rsid w:val="006B3E25"/>
    <w:rsid w:val="0077293D"/>
    <w:rsid w:val="007E3816"/>
    <w:rsid w:val="00A84BAE"/>
    <w:rsid w:val="00B877D4"/>
    <w:rsid w:val="00F5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C5CD8"/>
  <w15:chartTrackingRefBased/>
  <w15:docId w15:val="{E0A17A3B-9E7F-0A4A-816C-4CB16970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7D4"/>
    <w:pPr>
      <w:ind w:left="720"/>
      <w:contextualSpacing/>
    </w:pPr>
  </w:style>
  <w:style w:type="character" w:styleId="Hyperlink">
    <w:name w:val="Hyperlink"/>
    <w:basedOn w:val="DefaultParagraphFont"/>
    <w:uiPriority w:val="99"/>
    <w:unhideWhenUsed/>
    <w:rsid w:val="00515EA7"/>
    <w:rPr>
      <w:color w:val="0563C1" w:themeColor="hyperlink"/>
      <w:u w:val="single"/>
    </w:rPr>
  </w:style>
  <w:style w:type="character" w:styleId="UnresolvedMention">
    <w:name w:val="Unresolved Mention"/>
    <w:basedOn w:val="DefaultParagraphFont"/>
    <w:uiPriority w:val="99"/>
    <w:semiHidden/>
    <w:unhideWhenUsed/>
    <w:rsid w:val="00515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doi.org/10.1386/jams.12.4.551_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5897/JMCS2020.0689" TargetMode="External" /><Relationship Id="rId5" Type="http://schemas.openxmlformats.org/officeDocument/2006/relationships/hyperlink" Target="https://doi.org/10.1080/23743670.2019.1627018"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2024-11-21T13:01:00Z</dcterms:created>
  <dcterms:modified xsi:type="dcterms:W3CDTF">2024-11-21T13:01:00Z</dcterms:modified>
</cp:coreProperties>
</file>