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F1" w:rsidRPr="00585011" w:rsidRDefault="005A5FF1" w:rsidP="005A5FF1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CHAPTER FOUR</w:t>
      </w:r>
    </w:p>
    <w:p w:rsidR="005A5FF1" w:rsidRPr="00585011" w:rsidRDefault="005A5FF1" w:rsidP="005A5FF1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DATA PRESENTATION AND ANALYSIS</w:t>
      </w:r>
    </w:p>
    <w:p w:rsidR="005A5FF1" w:rsidRPr="00585011" w:rsidRDefault="005A5FF1" w:rsidP="005A5FF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 DATA PRESENTATION</w:t>
      </w:r>
    </w:p>
    <w:tbl>
      <w:tblPr>
        <w:tblStyle w:val="TableGrid"/>
        <w:tblpPr w:leftFromText="180" w:rightFromText="180" w:vertAnchor="text" w:horzAnchor="margin" w:tblpY="411"/>
        <w:tblW w:w="0" w:type="auto"/>
        <w:tblLook w:val="04A0"/>
      </w:tblPr>
      <w:tblGrid>
        <w:gridCol w:w="3116"/>
        <w:gridCol w:w="3117"/>
        <w:gridCol w:w="3117"/>
      </w:tblGrid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OPTIONS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RESPONDENTS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PERCENTAGE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40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40%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60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60%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100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100</w:t>
            </w:r>
          </w:p>
        </w:tc>
      </w:tr>
    </w:tbl>
    <w:p w:rsidR="005A5FF1" w:rsidRPr="00585011" w:rsidRDefault="005A5FF1" w:rsidP="005A5FF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TABLE 1: GENDER OF RESPONDENTS</w:t>
      </w:r>
    </w:p>
    <w:p w:rsidR="005A5FF1" w:rsidRPr="00585011" w:rsidRDefault="005A5FF1" w:rsidP="005A5FF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The table above shows that 60 respondents of the gender distribution representing 60% were female while 4o% respondents were male. Which shows that the majority of the respondents representing 60% are female.</w:t>
      </w:r>
    </w:p>
    <w:p w:rsidR="005A5FF1" w:rsidRPr="00585011" w:rsidRDefault="005A5FF1" w:rsidP="005A5FF1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 2: QUESTIONS TO RESPONDENTS DISTRIBUTION OF RESPONDENTS BY AGE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OPTIONS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RESPONDENTS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PERCENTAGE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20-30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45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45%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31-40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40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40%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41-ABOVE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15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15%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TOTAL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100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100</w:t>
            </w:r>
          </w:p>
        </w:tc>
      </w:tr>
    </w:tbl>
    <w:p w:rsidR="005A5FF1" w:rsidRPr="00585011" w:rsidRDefault="005A5FF1" w:rsidP="005A5FF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FF1" w:rsidRPr="00585011" w:rsidRDefault="005A5FF1" w:rsidP="005A5FF1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The above table shows that 45 respondents representing 45% are between 20-30, 40 respondents representing 40% are 31-40, 15 respondents representing 15% are between 20-30, 40 respondents representing 40% are 31-40, 15 respondents representing 15% are between 41-above, which shows that the majority of the respondents representing 45% are at the range of 20-30 year</w:t>
      </w:r>
      <w:r w:rsidRPr="00585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5A5FF1" w:rsidRPr="00585011" w:rsidRDefault="005A5FF1" w:rsidP="005A5FF1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 3: DISTRIBUTION OF RESPONDENTS BY STATUS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OPTIONS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RESPONDENTS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PERCENTAGE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SINGLE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85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85%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MARRIED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10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10%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DIVORCED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5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5%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TOTAL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100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94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100</w:t>
            </w:r>
          </w:p>
        </w:tc>
      </w:tr>
    </w:tbl>
    <w:p w:rsidR="005A5FF1" w:rsidRPr="00585011" w:rsidRDefault="005A5FF1" w:rsidP="005A5FF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The above table shows that 85 respondents representing 85% were single, while 10% were married, 5% were divorced. This shows that the majority of the respondents representing 85% were single.</w:t>
      </w:r>
    </w:p>
    <w:p w:rsidR="005A5FF1" w:rsidRPr="00585011" w:rsidRDefault="005A5FF1" w:rsidP="005A5FF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TABLE 4: DISTRIBUTION OF RESPONDENTS BY QUALIFICATION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OPTIONS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RESPONDNTS 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PERCENTAGE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O’LEVEL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11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11%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ND\NCE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80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80%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HND\B.SC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5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5%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M.SC\ABOVE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4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4%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TOTAL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100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100</w:t>
            </w:r>
          </w:p>
        </w:tc>
      </w:tr>
    </w:tbl>
    <w:p w:rsidR="005A5FF1" w:rsidRPr="00585011" w:rsidRDefault="005A5FF1" w:rsidP="005A5FF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The above table shows that 11 respondents representing 11% were o’level holder, 80 respondents representing 80% were ND\NCE holder, 5 respondents representing 5% were HND\B.SC holder, 4 respondents representing 4% were M.SC\ABOVE holder, this shows that the majority of the respondents representing 80% are ND\NCE holder.</w:t>
      </w:r>
    </w:p>
    <w:p w:rsidR="005A5FF1" w:rsidRPr="00585011" w:rsidRDefault="005A5FF1" w:rsidP="005A5FF1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SECTION B: ANALYSIS OF RESEARCH QUESTIONS </w:t>
      </w:r>
    </w:p>
    <w:p w:rsidR="005A5FF1" w:rsidRPr="00585011" w:rsidRDefault="005A5FF1" w:rsidP="005A5FF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TABLE 5: PEOPLE TEND TO CHANGE OF ATTITUDE TOWARD ENVIRONMENTSL SANITATION USING RADIO AS PUBLIC ENLIGHTENMENT? 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RESPONSE 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NO OF RESPONSE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PERCENTAGE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YES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95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95%      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NO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5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5%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TOTAL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100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100</w:t>
            </w:r>
          </w:p>
        </w:tc>
      </w:tr>
    </w:tbl>
    <w:p w:rsidR="005A5FF1" w:rsidRPr="00585011" w:rsidRDefault="005A5FF1" w:rsidP="005A5FF1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Source: Research survey, 2025</w:t>
      </w:r>
    </w:p>
    <w:p w:rsidR="005A5FF1" w:rsidRPr="00585011" w:rsidRDefault="005A5FF1" w:rsidP="005A5FF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Table 5 above shows that 95 respondents representing (95%) say yes, 5 respondents representing (5%) say no, this shows that the majority of the respondents which is 95 respondents representing 95% say yes that people tend to change of attitude toward environmental sanitation using radio as public enlightenment.</w:t>
      </w:r>
    </w:p>
    <w:p w:rsidR="005A5FF1" w:rsidRPr="00585011" w:rsidRDefault="005A5FF1" w:rsidP="005A5FF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TABLE 6 </w:t>
      </w:r>
    </w:p>
    <w:p w:rsidR="005A5FF1" w:rsidRPr="00585011" w:rsidRDefault="005A5FF1" w:rsidP="005A5FF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Healthy environment could be using radio as a toll for public enlightenment on sanitation?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RESPONSE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NO OF RESPONSE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PERCENTAGE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YES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85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85%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NO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15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15%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TOTAL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100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100</w:t>
            </w:r>
          </w:p>
        </w:tc>
      </w:tr>
    </w:tbl>
    <w:p w:rsidR="005A5FF1" w:rsidRPr="00585011" w:rsidRDefault="005A5FF1" w:rsidP="005A5FF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FF1" w:rsidRPr="00585011" w:rsidRDefault="005A5FF1" w:rsidP="005A5FF1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Source: Research survey, 2025</w:t>
      </w:r>
    </w:p>
    <w:p w:rsidR="005A5FF1" w:rsidRPr="00585011" w:rsidRDefault="005A5FF1" w:rsidP="005A5FF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Table 6 above shows that 85 respondents representing 85% say yes,15 respondents representing 15% say no, This shows that the majority of the respondents which is 85 respondents representing 85% say yes that healthy environment could be using radio as a tool for public enlightenment on sanitation.       </w:t>
      </w:r>
    </w:p>
    <w:p w:rsidR="005A5FF1" w:rsidRPr="00585011" w:rsidRDefault="005A5FF1" w:rsidP="005A5FF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TABLE 7</w:t>
      </w:r>
    </w:p>
    <w:p w:rsidR="005A5FF1" w:rsidRPr="00585011" w:rsidRDefault="005A5FF1" w:rsidP="005A5FF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Radio is use to convince people on environmental sanitation through public enlightenment?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RESPONSE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ind w:left="2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OF RESPONSE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PERCENTAGE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YES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96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96%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NO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4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4%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TOTAL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100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100</w:t>
            </w:r>
          </w:p>
        </w:tc>
      </w:tr>
    </w:tbl>
    <w:p w:rsidR="005A5FF1" w:rsidRPr="00585011" w:rsidRDefault="005A5FF1" w:rsidP="005A5FF1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Source: Research survey, 2025</w:t>
      </w:r>
    </w:p>
    <w:p w:rsidR="005A5FF1" w:rsidRPr="00585011" w:rsidRDefault="005A5FF1" w:rsidP="005A5FF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Table 7 shows that 96 respondents representing (96%) say yes, 4 respondents representing (4%) say no, this shows that the majority of the respondents which is 96 representing (96%) say yes that radio is use to convince people on environmental sanitation through public enlightenment.</w:t>
      </w:r>
    </w:p>
    <w:p w:rsidR="005A5FF1" w:rsidRPr="00585011" w:rsidRDefault="005A5FF1" w:rsidP="005A5FF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TABLE 8</w:t>
      </w:r>
    </w:p>
    <w:p w:rsidR="005A5FF1" w:rsidRPr="00585011" w:rsidRDefault="005A5FF1" w:rsidP="005A5FF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Does the use of public service adverts play a vital role in achieving healthy environment?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RESPONSE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NO OF RESPONSE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PERCENTAGE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YES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93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93%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NO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7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7%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TOTAL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100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100</w:t>
            </w:r>
          </w:p>
        </w:tc>
      </w:tr>
    </w:tbl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Source: Research survey, 2025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Table 8 shows that 93 respondents representing (93%) says yes, 7 respondents representing (7%) say no, This shows that the majority of the respondents which is 93 representing (93%) says yes that public service adverts plays a vital role in achieving healthy environment.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TABLE 9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Have you made any changes in your daily habits as a result of listening to radio program have increased your awareness of listening to radio programs on environmental sanitation ?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RESPONSE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NO OF RESPONSE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PERCENTAGE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YES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92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92%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   NO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8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8%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TOTAL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960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100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100</w:t>
            </w:r>
          </w:p>
        </w:tc>
      </w:tr>
    </w:tbl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Source: Research survey, 2025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Table 9 above shows that 92 respondents representing (92%) say yes, 8 respondents representing (8%) say no, This shows that the majority of the respondents which is 92 representing (92%) say yes that daily habits as a result of listening to radio programs have increased their awareness of listening to radio programs on environmental sanitation.</w:t>
      </w:r>
    </w:p>
    <w:p w:rsidR="005A5FF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FF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FF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TABLE 10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You think radio programs have increased your awareness of environmental sanitation?</w:t>
      </w: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RESPONSE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NO OF RESPONSE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PERCENTAGE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YES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80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80%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NO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20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20%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TOTAL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9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100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100</w:t>
            </w:r>
          </w:p>
        </w:tc>
      </w:tr>
    </w:tbl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Source: Research survey, 2025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Table 10 above shows that 80 respondents representing (80%) say yes, 20 respondents representing (20%) say no, This shows that the majority of the respondents which is 80 representing (80%) say yes that radio programs have increased their awareness of environmental sanitation.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Table 11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You have learned anything new about environmental sanitation from the radio?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RESPONSE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NO OF RESPONSE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PERCENTAGE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YES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75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75%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NO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25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25%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TOTAL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100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100</w:t>
            </w:r>
          </w:p>
        </w:tc>
      </w:tr>
    </w:tbl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Source: Research survey, 2025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Table 11 above shows that 75 respondents representing (75%) say yes, 25 respondents representing (25%) say no, This shows that the majority of the respondents which is (75%) say yes that they have learn anything new about environmental sanitation from the radio?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TABLE 12: You have heard any radio program on environmental sanitation in the past 3 month?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RESPONSE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NO OF RESPONSE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PERCENTAGE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YES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78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NO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22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22%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 TOTAL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100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100   </w:t>
            </w:r>
          </w:p>
        </w:tc>
      </w:tr>
    </w:tbl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Source: Research survey, 2025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Table 12 above shows that 78 respondents representing (78%) say yes, 22 respondents representing (22%) say no, This shows that the majority of the respondents which is 78 representing (78%) say yes that they have heard any radio program on environmental sanitation in the past 3 months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TABLE 13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You do encourage others to priotize environmental sanitation?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RESPONSE 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NO OF RESPONSE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PERCENTAGE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YES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94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94%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NO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6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6%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TOTAL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100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100</w:t>
            </w:r>
          </w:p>
        </w:tc>
      </w:tr>
    </w:tbl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Source: Research survey, 2025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Table 13 above shows that 94 respondents representing (94%) say yes, 6 respondents representing (6%) say no, This shows that the majority of the respondents which is 94 respondents representing (94%) say yes that they have encourage others to priotized environmental sanitation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TABLE 14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Radio choosing is the rightful tool for public enlightenment on environmental sanitation 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RESPONSE 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NO OF RESPONSE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PERCENTAGE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Strongly Agree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80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80%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Agree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5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5%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Neutral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5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5%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Disagree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6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6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Strongly Disagree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4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4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Total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100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100</w:t>
            </w:r>
          </w:p>
        </w:tc>
      </w:tr>
    </w:tbl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Table 14 above shows that 80 respondents representing (80%) strongly agree, 5 respondents representing (5%) agree, 5 respondents representing (5%) go for neutral, 6 respondents representing (6%) disagree, This shows that the majority of respondents which is 80 representing (80%) strongly agree that radio choosing is the rightful tool for public enlightenment on environmental sanitation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TABLE 15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Radio environmental sanitation program are not enough to enlighten public on environmental sanitation?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RESPONSE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OF RESPONSE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PERCENTAGE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StronglyAgree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88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88%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Agree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5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5%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Neutral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3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3%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Disagree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2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2%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Strongly Disagree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2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2%</w:t>
            </w:r>
          </w:p>
        </w:tc>
      </w:tr>
      <w:tr w:rsidR="005A5FF1" w:rsidRPr="00585011" w:rsidTr="00691C15">
        <w:tc>
          <w:tcPr>
            <w:tcW w:w="3116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Total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100</w:t>
            </w:r>
          </w:p>
        </w:tc>
        <w:tc>
          <w:tcPr>
            <w:tcW w:w="3117" w:type="dxa"/>
          </w:tcPr>
          <w:p w:rsidR="005A5FF1" w:rsidRPr="00585011" w:rsidRDefault="005A5FF1" w:rsidP="00691C15">
            <w:pPr>
              <w:tabs>
                <w:tab w:val="left" w:pos="6315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100</w:t>
            </w:r>
          </w:p>
        </w:tc>
      </w:tr>
    </w:tbl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Source: Research survey, 2025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Table 15 above shows that 88 respondents representing (88%) strongly Agree, 5 respondents representing (5%) Agree, 3 respondents representing (3%) go for neutral, 2 respondents representing (2%) disagree, 2 respondents representing (2%) strongly disagree, This shows that the majority of the respondents which is 88 representing (88%) strongly agree that radio environmental sanitation program are not enough to enlighten public on environmental sanitation.</w:t>
      </w:r>
    </w:p>
    <w:p w:rsidR="005A5FF1" w:rsidRPr="00585011" w:rsidRDefault="005A5FF1" w:rsidP="005A5FF1">
      <w:pPr>
        <w:pStyle w:val="ListParagraph"/>
        <w:spacing w:line="480" w:lineRule="auto"/>
        <w:ind w:left="9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85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Analysis  of research Questions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Research Question 1: what are the attitude of people towards environmental sanitation in kwara state?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Answers to research question one :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Table 5 answered this research question as it was gathered that 95 respondents representing (95%) say yes, 5 respondents representing (5%) say no, This shows that the majority of 95 respondents representing (95%) say yes that people tend to change of attitude towards environmental sanitation through radio as public enlightenment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</w:t>
      </w: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esearch Question 2: How can healthy environment can be achieved using radio as a tool for public enlightenment on environmental issues.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Table 6 answered this research question as it was gathered that 85 respondents representing (85%) say yes, 15 respondents representing (15%) say no, This shows that the majority of the respondents which is 85 representing (85%) say yes that healthy environment can be achieved using radio as a tool for public enlightenment on environmental issue.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Research Question 3: What are the level of compliance with environment sanitation in kwara state?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Table 8 answered this research question as it was gathered that 93 respondents representing (93%) say yes, 7 respondents representing (7%) say no, This shows that the majority of the respondents representing (93%) say yes that radio helped in education people on environmental issues.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Research Question 5: Is radio the right tool for public enlightenment on environmental issues?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Table 14 answered this research question as it was gathered that 80 respondents representing (80%) strongly agree, 5 respondents representing (5%) agree, 5 respondents representing (5%) for neutral, 6 respondents representing (6%) strongly disagree, 4 respondents representing (4%) disagree, This shows that 80 respondents representing (80%) strongly agree that radio is the right tool for public enlightenment on environmental issue.</w:t>
      </w:r>
    </w:p>
    <w:p w:rsidR="005A5FF1" w:rsidRPr="00123A4C" w:rsidRDefault="005A5FF1" w:rsidP="005A5FF1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3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Discussion of the Findings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The data collected, presented and analyzed a total of 100 copies questionnaire were distributed from the research, all the distributed copies were returned and be comply to.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Data analyzed reviews that the attitudes of the people towards environmental sanitation in kwara state is very high.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In table 5, 95 respondents representing (95%) say yes, 5 respondents representing (5%) say no, This shows that the majority of the respondents which is 95 respondents representing (95%) say yes that the attitude of the people toward environmental sanitation in kwara state is very high.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Data analyzed reviews that healthy environment can be achieved using radio as a tool for public enlightenment on environment issues.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In table 6, this indicate that 85 respondents representing (85%) say yes, 15 respondents representing (15%) say no, This shows that the majority of the respondents which is 85 representing (85%) say yes that healthy environment can be achieved using radio as a tool for public enlightenment on environmental issues.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Data analyzed reviews that the level of compliance with environmental sanitation in kwara state is very high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In table 8, this indicate that 93 respondents representing (93%) say yes, 7 respondents representing (7%) say no, This shows that the majority of the respondents which is 93 representing (93%) say yes that radio helped in educating people on environmental issues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Data analyzed reviews that radio is the right tool for public enlightenment on environmental issues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011">
        <w:rPr>
          <w:rFonts w:ascii="Times New Roman" w:hAnsi="Times New Roman" w:cs="Times New Roman"/>
          <w:color w:val="000000" w:themeColor="text1"/>
          <w:sz w:val="24"/>
          <w:szCs w:val="24"/>
        </w:rPr>
        <w:t>In table 14, this indicates that 85 respondents representing (85%) strongly agree, 5 respondents representing (5%) agree, 5 respondents representing (5%) go for neutral, 6 respondents representing (6%) disagree, 4 respondents representing (4%) strongly disagree, This shows that the majority of the respondents which is 85 representing (85%) strongly agree that radio is the right tool for public enlightenment on environmental issue.</w:t>
      </w: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FF1" w:rsidRPr="0058501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FF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5FF1" w:rsidRDefault="005A5FF1" w:rsidP="005A5FF1">
      <w:pPr>
        <w:tabs>
          <w:tab w:val="left" w:pos="6315"/>
        </w:tabs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3512" w:rsidRDefault="00EF3512"/>
    <w:sectPr w:rsidR="00EF3512" w:rsidSect="00EF3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AB8"/>
    <w:multiLevelType w:val="multilevel"/>
    <w:tmpl w:val="5134B6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5FF1"/>
    <w:rsid w:val="005A5FF1"/>
    <w:rsid w:val="00EF3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FF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FF1"/>
    <w:pPr>
      <w:ind w:left="720"/>
      <w:contextualSpacing/>
    </w:pPr>
  </w:style>
  <w:style w:type="table" w:styleId="TableGrid">
    <w:name w:val="Table Grid"/>
    <w:basedOn w:val="TableNormal"/>
    <w:uiPriority w:val="39"/>
    <w:rsid w:val="005A5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1985</Words>
  <Characters>11319</Characters>
  <Application>Microsoft Office Word</Application>
  <DocSecurity>0</DocSecurity>
  <Lines>94</Lines>
  <Paragraphs>26</Paragraphs>
  <ScaleCrop>false</ScaleCrop>
  <Company/>
  <LinksUpToDate>false</LinksUpToDate>
  <CharactersWithSpaces>13278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FRIENDLY</dc:creator>
  <cp:lastModifiedBy>FRIENDLY</cp:lastModifiedBy>
  <cp:revision>1</cp:revision>
  <dcterms:created xsi:type="dcterms:W3CDTF">2025-07-01T10:23:00Z</dcterms:created>
  <dcterms:modified xsi:type="dcterms:W3CDTF">2025-07-01T10:23:00Z</dcterms:modified>
</cp:coreProperties>
</file>