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98B6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6BBFE15B">
      <w:pPr>
        <w:spacing w:after="0" w:line="480" w:lineRule="auto"/>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Pr>
          <w:rFonts w:ascii="Times New Roman" w:hAnsi="Times New Roman" w:cs="Times New Roman"/>
          <w:b/>
          <w:sz w:val="24"/>
          <w:szCs w:val="24"/>
        </w:rPr>
        <w:t>INTRODUCTION</w:t>
      </w:r>
    </w:p>
    <w:p w14:paraId="570F4E18">
      <w:pPr>
        <w:spacing w:after="0" w:line="48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OF THE STUDY</w:t>
      </w:r>
    </w:p>
    <w:p w14:paraId="45B7D013">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The poultry industry has come to be considered as a means to fight poverty in Nigeria. It is important as a source of employment and income to many families, unlike other ventures, it provides faster turn over on capital investment. This has led to the setting up of formal business and training institution specializing in poultry in Nigeria. Brannius (2017), report that the interest of the operations in the industry is gradually being killed due to the prevalence of the disease and other challenges or constrains in the industry. National production of poultry product over the year could increase, if these challenges are investigated and addressed. The benefit which the country gets from the poultry industry are very important to the country’s growth.if provide food security and protein inta</w:t>
      </w:r>
      <w:r>
        <w:rPr>
          <w:rFonts w:hint="default" w:ascii="Times New Roman" w:hAnsi="Times New Roman" w:cs="Times New Roman"/>
          <w:sz w:val="24"/>
          <w:szCs w:val="24"/>
          <w:lang w:val="en-US"/>
        </w:rPr>
        <w:t>k</w:t>
      </w:r>
      <w:r>
        <w:rPr>
          <w:rFonts w:ascii="Times New Roman" w:hAnsi="Times New Roman" w:cs="Times New Roman"/>
          <w:sz w:val="24"/>
          <w:szCs w:val="24"/>
        </w:rPr>
        <w:t>e for poor growth countries</w:t>
      </w:r>
      <w:r>
        <w:rPr>
          <w:rFonts w:hint="default" w:ascii="Times New Roman" w:hAnsi="Times New Roman" w:cs="Times New Roman"/>
          <w:sz w:val="24"/>
          <w:szCs w:val="24"/>
          <w:lang w:val="en-US"/>
        </w:rPr>
        <w:t>(</w:t>
      </w:r>
      <w:r>
        <w:rPr>
          <w:rFonts w:ascii="Times New Roman" w:hAnsi="Times New Roman" w:cs="Times New Roman"/>
          <w:sz w:val="24"/>
          <w:szCs w:val="24"/>
        </w:rPr>
        <w:t>Lathan</w:t>
      </w:r>
      <w:r>
        <w:rPr>
          <w:rFonts w:hint="default" w:ascii="Times New Roman" w:hAnsi="Times New Roman" w:cs="Times New Roman"/>
          <w:sz w:val="24"/>
          <w:szCs w:val="24"/>
          <w:lang w:val="en-US"/>
        </w:rPr>
        <w:t>,</w:t>
      </w:r>
      <w:r>
        <w:rPr>
          <w:rFonts w:ascii="Times New Roman" w:hAnsi="Times New Roman" w:cs="Times New Roman"/>
          <w:sz w:val="24"/>
          <w:szCs w:val="24"/>
        </w:rPr>
        <w:t xml:space="preserve"> 1997</w:t>
      </w:r>
      <w:r>
        <w:rPr>
          <w:rFonts w:hint="default" w:ascii="Times New Roman" w:hAnsi="Times New Roman" w:cs="Times New Roman"/>
          <w:sz w:val="24"/>
          <w:szCs w:val="24"/>
          <w:lang w:val="en-US"/>
        </w:rPr>
        <w:t>)</w:t>
      </w:r>
      <w:r>
        <w:rPr>
          <w:rFonts w:ascii="Times New Roman" w:hAnsi="Times New Roman" w:cs="Times New Roman"/>
          <w:sz w:val="24"/>
          <w:szCs w:val="24"/>
        </w:rPr>
        <w:t xml:space="preserve"> broilers are fast growing chicken mainly raised for their meat, they are domestic bird specifically raised for meat production.</w:t>
      </w:r>
      <w:r>
        <w:rPr>
          <w:rFonts w:hint="default" w:ascii="Times New Roman" w:hAnsi="Times New Roman" w:cs="Times New Roman"/>
          <w:sz w:val="24"/>
          <w:szCs w:val="24"/>
          <w:lang w:val="en-US"/>
        </w:rPr>
        <w:t xml:space="preserve"> </w:t>
      </w:r>
      <w:r>
        <w:rPr>
          <w:rFonts w:ascii="Times New Roman" w:hAnsi="Times New Roman" w:cs="Times New Roman"/>
          <w:sz w:val="24"/>
          <w:szCs w:val="24"/>
        </w:rPr>
        <w:t>Broilers industry is one of the profitable agro-industry which can tackle the problem</w:t>
      </w:r>
      <w:r>
        <w:rPr>
          <w:rFonts w:hint="default" w:ascii="Times New Roman" w:hAnsi="Times New Roman" w:cs="Times New Roman"/>
          <w:sz w:val="24"/>
          <w:szCs w:val="24"/>
          <w:lang w:val="en-US"/>
        </w:rPr>
        <w:t xml:space="preserve"> </w:t>
      </w:r>
      <w:r>
        <w:rPr>
          <w:rFonts w:ascii="Times New Roman" w:hAnsi="Times New Roman" w:cs="Times New Roman"/>
          <w:sz w:val="24"/>
          <w:szCs w:val="24"/>
        </w:rPr>
        <w:t>of unemployment and underemployment in the rural areas particularly of small and marginal farmers.it has been transformed from the traditional backyard farming to the large scale commercial farming in some country including Nigeria. Country like India has an annual growth rate of 11.44% production of 3,725million tons and employment of 4.29</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million people </w:t>
      </w:r>
      <w:r>
        <w:rPr>
          <w:rFonts w:hint="default" w:ascii="Times New Roman" w:hAnsi="Times New Roman" w:cs="Times New Roman"/>
          <w:sz w:val="24"/>
          <w:szCs w:val="24"/>
          <w:lang w:val="en-US"/>
        </w:rPr>
        <w:t>(</w:t>
      </w:r>
      <w:r>
        <w:rPr>
          <w:rFonts w:ascii="Times New Roman" w:hAnsi="Times New Roman" w:cs="Times New Roman"/>
          <w:sz w:val="24"/>
          <w:szCs w:val="24"/>
        </w:rPr>
        <w:t>Index Mundi</w:t>
      </w:r>
      <w:r>
        <w:rPr>
          <w:rFonts w:hint="default" w:ascii="Times New Roman" w:hAnsi="Times New Roman" w:cs="Times New Roman"/>
          <w:sz w:val="24"/>
          <w:szCs w:val="24"/>
          <w:lang w:val="en-US"/>
        </w:rPr>
        <w:t>,</w:t>
      </w:r>
    </w:p>
    <w:p w14:paraId="61BBBD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2015</w:t>
      </w:r>
      <w:r>
        <w:rPr>
          <w:rFonts w:hint="default" w:ascii="Times New Roman" w:hAnsi="Times New Roman" w:cs="Times New Roman"/>
          <w:sz w:val="24"/>
          <w:szCs w:val="24"/>
          <w:lang w:val="en-US"/>
        </w:rPr>
        <w:t>).</w:t>
      </w:r>
      <w:r>
        <w:rPr>
          <w:rFonts w:ascii="Times New Roman" w:hAnsi="Times New Roman" w:cs="Times New Roman"/>
          <w:sz w:val="24"/>
          <w:szCs w:val="24"/>
        </w:rPr>
        <w:t xml:space="preserve"> India stand</w:t>
      </w:r>
      <w:r>
        <w:rPr>
          <w:rFonts w:hint="default" w:ascii="Times New Roman" w:hAnsi="Times New Roman" w:cs="Times New Roman"/>
          <w:sz w:val="24"/>
          <w:szCs w:val="24"/>
          <w:lang w:val="en-US"/>
        </w:rPr>
        <w:t>s</w:t>
      </w:r>
      <w:r>
        <w:rPr>
          <w:rFonts w:ascii="Times New Roman" w:hAnsi="Times New Roman" w:cs="Times New Roman"/>
          <w:sz w:val="24"/>
          <w:szCs w:val="24"/>
        </w:rPr>
        <w:t xml:space="preserve"> the fourth largest producer of poultry in the world valued as $6.6billion dollars.</w:t>
      </w:r>
    </w:p>
    <w:p w14:paraId="5261041B">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Poultry meat account</w:t>
      </w:r>
      <w:r>
        <w:rPr>
          <w:rFonts w:hint="default" w:ascii="Times New Roman" w:hAnsi="Times New Roman" w:cs="Times New Roman"/>
          <w:sz w:val="24"/>
          <w:szCs w:val="24"/>
          <w:lang w:val="en-US"/>
        </w:rPr>
        <w:t>s</w:t>
      </w:r>
      <w:r>
        <w:rPr>
          <w:rFonts w:ascii="Times New Roman" w:hAnsi="Times New Roman" w:cs="Times New Roman"/>
          <w:sz w:val="24"/>
          <w:szCs w:val="24"/>
        </w:rPr>
        <w:t xml:space="preserve"> for about 0.66% of the India</w:t>
      </w:r>
      <w:r>
        <w:rPr>
          <w:rFonts w:hint="default" w:ascii="Times New Roman" w:hAnsi="Times New Roman" w:cs="Times New Roman"/>
          <w:sz w:val="24"/>
          <w:szCs w:val="24"/>
          <w:lang w:val="en-US"/>
        </w:rPr>
        <w:t>’</w:t>
      </w:r>
      <w:r>
        <w:rPr>
          <w:rFonts w:ascii="Times New Roman" w:hAnsi="Times New Roman" w:cs="Times New Roman"/>
          <w:sz w:val="24"/>
          <w:szCs w:val="24"/>
        </w:rPr>
        <w:t>s GDP and 7.22% GDP</w:t>
      </w:r>
      <w:r>
        <w:rPr>
          <w:rFonts w:hint="default" w:ascii="Times New Roman" w:hAnsi="Times New Roman" w:cs="Times New Roman"/>
          <w:sz w:val="24"/>
          <w:szCs w:val="24"/>
          <w:lang w:val="en-US"/>
        </w:rPr>
        <w:t xml:space="preserve"> </w:t>
      </w:r>
      <w:r>
        <w:rPr>
          <w:rFonts w:ascii="Times New Roman" w:hAnsi="Times New Roman" w:cs="Times New Roman"/>
          <w:sz w:val="24"/>
          <w:szCs w:val="24"/>
        </w:rPr>
        <w:t>from the livestock sector</w:t>
      </w:r>
      <w:r>
        <w:rPr>
          <w:rFonts w:hint="default" w:ascii="Times New Roman" w:hAnsi="Times New Roman" w:cs="Times New Roman"/>
          <w:sz w:val="24"/>
          <w:szCs w:val="24"/>
          <w:lang w:val="en-US"/>
        </w:rPr>
        <w:t xml:space="preserve"> (</w:t>
      </w:r>
      <w:r>
        <w:rPr>
          <w:rFonts w:ascii="Times New Roman" w:hAnsi="Times New Roman" w:cs="Times New Roman"/>
          <w:sz w:val="24"/>
          <w:szCs w:val="24"/>
        </w:rPr>
        <w:t>Prabakarah, 2014, Rajendren et.al 2014</w:t>
      </w:r>
      <w:r>
        <w:rPr>
          <w:rFonts w:hint="default" w:ascii="Times New Roman" w:hAnsi="Times New Roman" w:cs="Times New Roman"/>
          <w:sz w:val="24"/>
          <w:szCs w:val="24"/>
          <w:lang w:val="en-US"/>
        </w:rPr>
        <w:t>)</w:t>
      </w:r>
      <w:r>
        <w:rPr>
          <w:rFonts w:ascii="Times New Roman" w:hAnsi="Times New Roman" w:cs="Times New Roman"/>
          <w:sz w:val="24"/>
          <w:szCs w:val="24"/>
        </w:rPr>
        <w:t xml:space="preserve"> an increase in per capital consumption by one egg and 50grams of poultry meat can create employment for about 26,000 persons per year </w:t>
      </w:r>
      <w:r>
        <w:rPr>
          <w:rFonts w:hint="default" w:ascii="Times New Roman" w:hAnsi="Times New Roman" w:cs="Times New Roman"/>
          <w:sz w:val="24"/>
          <w:szCs w:val="24"/>
          <w:lang w:val="en-US"/>
        </w:rPr>
        <w:t>(</w:t>
      </w:r>
      <w:r>
        <w:rPr>
          <w:rFonts w:ascii="Times New Roman" w:hAnsi="Times New Roman" w:cs="Times New Roman"/>
          <w:sz w:val="24"/>
          <w:szCs w:val="24"/>
        </w:rPr>
        <w:t>Kazi</w:t>
      </w:r>
      <w:r>
        <w:rPr>
          <w:rFonts w:hint="default" w:ascii="Times New Roman" w:hAnsi="Times New Roman" w:cs="Times New Roman"/>
          <w:sz w:val="24"/>
          <w:szCs w:val="24"/>
          <w:lang w:val="en-US"/>
        </w:rPr>
        <w:t>,</w:t>
      </w:r>
      <w:r>
        <w:rPr>
          <w:rFonts w:ascii="Times New Roman" w:hAnsi="Times New Roman" w:cs="Times New Roman"/>
          <w:sz w:val="24"/>
          <w:szCs w:val="24"/>
        </w:rPr>
        <w:t xml:space="preserve"> 2003</w:t>
      </w:r>
      <w:r>
        <w:rPr>
          <w:rFonts w:hint="default" w:ascii="Times New Roman" w:hAnsi="Times New Roman" w:cs="Times New Roman"/>
          <w:sz w:val="24"/>
          <w:szCs w:val="24"/>
          <w:lang w:val="en-US"/>
        </w:rPr>
        <w:t xml:space="preserve">) </w:t>
      </w:r>
      <w:r>
        <w:rPr>
          <w:rFonts w:ascii="Times New Roman" w:hAnsi="Times New Roman" w:cs="Times New Roman"/>
          <w:sz w:val="24"/>
          <w:szCs w:val="24"/>
        </w:rPr>
        <w:t>poultry meat production increased from 0.069</w:t>
      </w:r>
      <w:r>
        <w:rPr>
          <w:rFonts w:hint="default" w:ascii="Times New Roman" w:hAnsi="Times New Roman" w:cs="Times New Roman"/>
          <w:sz w:val="24"/>
          <w:szCs w:val="24"/>
          <w:lang w:val="en-US"/>
        </w:rPr>
        <w:t xml:space="preserve"> </w:t>
      </w:r>
      <w:r>
        <w:rPr>
          <w:rFonts w:ascii="Times New Roman" w:hAnsi="Times New Roman" w:cs="Times New Roman"/>
          <w:sz w:val="24"/>
          <w:szCs w:val="24"/>
        </w:rPr>
        <w:t>million tons in 1961 to 3.725</w:t>
      </w:r>
      <w:r>
        <w:rPr>
          <w:rFonts w:hint="default" w:ascii="Times New Roman" w:hAnsi="Times New Roman" w:cs="Times New Roman"/>
          <w:sz w:val="24"/>
          <w:szCs w:val="24"/>
          <w:lang w:val="en-US"/>
        </w:rPr>
        <w:t xml:space="preserve"> </w:t>
      </w:r>
      <w:r>
        <w:rPr>
          <w:rFonts w:ascii="Times New Roman" w:hAnsi="Times New Roman" w:cs="Times New Roman"/>
          <w:sz w:val="24"/>
          <w:szCs w:val="24"/>
        </w:rPr>
        <w:t>million tons in 2014.</w:t>
      </w:r>
      <w:r>
        <w:rPr>
          <w:rFonts w:hint="default" w:ascii="Times New Roman" w:hAnsi="Times New Roman" w:cs="Times New Roman"/>
          <w:sz w:val="24"/>
          <w:szCs w:val="24"/>
          <w:lang w:val="en-US"/>
        </w:rPr>
        <w:t xml:space="preserve"> D</w:t>
      </w:r>
      <w:r>
        <w:rPr>
          <w:rFonts w:ascii="Times New Roman" w:hAnsi="Times New Roman" w:cs="Times New Roman"/>
          <w:sz w:val="24"/>
          <w:szCs w:val="24"/>
        </w:rPr>
        <w:t>espite the achievement, the per capital availabil</w:t>
      </w:r>
      <w:r>
        <w:rPr>
          <w:rFonts w:hint="default" w:ascii="Times New Roman" w:hAnsi="Times New Roman" w:cs="Times New Roman"/>
          <w:sz w:val="24"/>
          <w:szCs w:val="24"/>
          <w:lang w:val="en-US"/>
        </w:rPr>
        <w:t>i</w:t>
      </w:r>
      <w:r>
        <w:rPr>
          <w:rFonts w:ascii="Times New Roman" w:hAnsi="Times New Roman" w:cs="Times New Roman"/>
          <w:sz w:val="24"/>
          <w:szCs w:val="24"/>
        </w:rPr>
        <w:t>ty of poultry meat in India is only 2.96kg whi</w:t>
      </w:r>
      <w:r>
        <w:rPr>
          <w:rFonts w:hint="default" w:ascii="Times New Roman" w:hAnsi="Times New Roman" w:cs="Times New Roman"/>
          <w:sz w:val="24"/>
          <w:szCs w:val="24"/>
          <w:lang w:val="en-US"/>
        </w:rPr>
        <w:t>c</w:t>
      </w:r>
      <w:r>
        <w:rPr>
          <w:rFonts w:ascii="Times New Roman" w:hAnsi="Times New Roman" w:cs="Times New Roman"/>
          <w:sz w:val="24"/>
          <w:szCs w:val="24"/>
        </w:rPr>
        <w:t>h is weight below the ICMR</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India Council of Medical Research</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recommendation of 11kg m</w:t>
      </w:r>
      <w:r>
        <w:rPr>
          <w:rFonts w:hint="default" w:ascii="Times New Roman" w:hAnsi="Times New Roman" w:cs="Times New Roman"/>
          <w:sz w:val="24"/>
          <w:szCs w:val="24"/>
          <w:lang w:val="en-US"/>
        </w:rPr>
        <w:t>ea</w:t>
      </w:r>
      <w:r>
        <w:rPr>
          <w:rFonts w:ascii="Times New Roman" w:hAnsi="Times New Roman" w:cs="Times New Roman"/>
          <w:sz w:val="24"/>
          <w:szCs w:val="24"/>
        </w:rPr>
        <w:t>t per capital per annum.</w:t>
      </w:r>
      <w:r>
        <w:rPr>
          <w:rFonts w:hint="default" w:ascii="Times New Roman" w:hAnsi="Times New Roman" w:cs="Times New Roman"/>
          <w:sz w:val="24"/>
          <w:szCs w:val="24"/>
          <w:lang w:val="en-US"/>
        </w:rPr>
        <w:t xml:space="preserve"> O</w:t>
      </w:r>
      <w:r>
        <w:rPr>
          <w:rFonts w:ascii="Times New Roman" w:hAnsi="Times New Roman" w:cs="Times New Roman"/>
          <w:sz w:val="24"/>
          <w:szCs w:val="24"/>
        </w:rPr>
        <w:t>n the supply side</w:t>
      </w:r>
      <w:r>
        <w:rPr>
          <w:rFonts w:hint="default" w:ascii="Times New Roman" w:hAnsi="Times New Roman" w:cs="Times New Roman"/>
          <w:sz w:val="24"/>
          <w:szCs w:val="24"/>
          <w:lang w:val="en-US"/>
        </w:rPr>
        <w:t xml:space="preserve">, </w:t>
      </w:r>
      <w:r>
        <w:rPr>
          <w:rFonts w:ascii="Times New Roman" w:hAnsi="Times New Roman" w:cs="Times New Roman"/>
          <w:sz w:val="24"/>
          <w:szCs w:val="24"/>
        </w:rPr>
        <w:t>several factors have contributed to the worldwide growth in poultry production, which involves</w:t>
      </w:r>
      <w:r>
        <w:rPr>
          <w:rFonts w:hint="default" w:ascii="Times New Roman" w:hAnsi="Times New Roman" w:cs="Times New Roman"/>
          <w:sz w:val="24"/>
          <w:szCs w:val="24"/>
          <w:lang w:val="en-US"/>
        </w:rPr>
        <w:t>:</w:t>
      </w:r>
    </w:p>
    <w:p w14:paraId="31C3AA09">
      <w:pPr>
        <w:pStyle w:val="4"/>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Genetic progress in pou</w:t>
      </w:r>
      <w:r>
        <w:rPr>
          <w:rFonts w:hint="default" w:ascii="Times New Roman" w:hAnsi="Times New Roman" w:cs="Times New Roman"/>
          <w:sz w:val="24"/>
          <w:szCs w:val="24"/>
          <w:lang w:val="en-US"/>
        </w:rPr>
        <w:t>l</w:t>
      </w:r>
      <w:r>
        <w:rPr>
          <w:rFonts w:ascii="Times New Roman" w:hAnsi="Times New Roman" w:cs="Times New Roman"/>
          <w:sz w:val="24"/>
          <w:szCs w:val="24"/>
        </w:rPr>
        <w:t>try strains for meat and egg production.</w:t>
      </w:r>
    </w:p>
    <w:p w14:paraId="000F5376">
      <w:pPr>
        <w:pStyle w:val="4"/>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Better understanding of nitritious fundamentals</w:t>
      </w:r>
    </w:p>
    <w:p w14:paraId="2E2E4010">
      <w:pPr>
        <w:pStyle w:val="4"/>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Disease control </w:t>
      </w:r>
      <w:r>
        <w:rPr>
          <w:rFonts w:hint="default" w:ascii="Times New Roman" w:hAnsi="Times New Roman" w:cs="Times New Roman"/>
          <w:sz w:val="24"/>
          <w:szCs w:val="24"/>
          <w:lang w:val="en-US"/>
        </w:rPr>
        <w:t>(</w:t>
      </w:r>
      <w:r>
        <w:rPr>
          <w:rFonts w:ascii="Times New Roman" w:hAnsi="Times New Roman" w:cs="Times New Roman"/>
          <w:sz w:val="24"/>
          <w:szCs w:val="24"/>
        </w:rPr>
        <w:t>Ravindran</w:t>
      </w:r>
      <w:r>
        <w:rPr>
          <w:rFonts w:hint="default" w:ascii="Times New Roman" w:hAnsi="Times New Roman" w:cs="Times New Roman"/>
          <w:sz w:val="24"/>
          <w:szCs w:val="24"/>
          <w:lang w:val="en-US"/>
        </w:rPr>
        <w:t>,</w:t>
      </w:r>
      <w:r>
        <w:rPr>
          <w:rFonts w:ascii="Times New Roman" w:hAnsi="Times New Roman" w:cs="Times New Roman"/>
          <w:sz w:val="24"/>
          <w:szCs w:val="24"/>
        </w:rPr>
        <w:t xml:space="preserve"> 2015</w:t>
      </w:r>
      <w:r>
        <w:rPr>
          <w:rFonts w:hint="default" w:ascii="Times New Roman" w:hAnsi="Times New Roman" w:cs="Times New Roman"/>
          <w:sz w:val="24"/>
          <w:szCs w:val="24"/>
          <w:lang w:val="en-US"/>
        </w:rPr>
        <w:t>)</w:t>
      </w:r>
      <w:r>
        <w:rPr>
          <w:rFonts w:ascii="Times New Roman" w:hAnsi="Times New Roman" w:cs="Times New Roman"/>
          <w:sz w:val="24"/>
          <w:szCs w:val="24"/>
        </w:rPr>
        <w:t>. Give the size of the India</w:t>
      </w:r>
      <w:r>
        <w:rPr>
          <w:rFonts w:hint="default" w:ascii="Times New Roman" w:hAnsi="Times New Roman" w:cs="Times New Roman"/>
          <w:sz w:val="24"/>
          <w:szCs w:val="24"/>
          <w:lang w:val="en-US"/>
        </w:rPr>
        <w:t>’s</w:t>
      </w:r>
      <w:r>
        <w:rPr>
          <w:rFonts w:ascii="Times New Roman" w:hAnsi="Times New Roman" w:cs="Times New Roman"/>
          <w:sz w:val="24"/>
          <w:szCs w:val="24"/>
        </w:rPr>
        <w:t xml:space="preserve"> poultry sector,it’s price competitiveness and India entrepreneurship.</w:t>
      </w:r>
    </w:p>
    <w:p w14:paraId="5AB70F8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India is said to take a more active role in the global poultry especially with respect to export the middle east Hellin et.al</w:t>
      </w:r>
      <w:r>
        <w:rPr>
          <w:rFonts w:hint="default" w:ascii="Times New Roman" w:hAnsi="Times New Roman" w:cs="Times New Roman"/>
          <w:sz w:val="24"/>
          <w:szCs w:val="24"/>
          <w:lang w:val="en-US"/>
        </w:rPr>
        <w:t xml:space="preserve">, </w:t>
      </w:r>
      <w:r>
        <w:rPr>
          <w:rFonts w:ascii="Times New Roman" w:hAnsi="Times New Roman" w:cs="Times New Roman"/>
          <w:sz w:val="24"/>
          <w:szCs w:val="24"/>
        </w:rPr>
        <w:t>2015). Among all the livestock farming, returns of capital investment is faster in broiler farming so planning should be such that, farmer get maximum benefit out of this broiler farming and young population will get attracted toward this sector.broiler industry can be adopted under a wide range of climatic conditions</w:t>
      </w:r>
      <w:r>
        <w:rPr>
          <w:rFonts w:hint="default" w:ascii="Times New Roman" w:hAnsi="Times New Roman" w:cs="Times New Roman"/>
          <w:sz w:val="24"/>
          <w:szCs w:val="24"/>
          <w:lang w:val="en-US"/>
        </w:rPr>
        <w:t xml:space="preserve"> (</w:t>
      </w:r>
      <w:r>
        <w:rPr>
          <w:rFonts w:ascii="Times New Roman" w:hAnsi="Times New Roman" w:cs="Times New Roman"/>
          <w:sz w:val="24"/>
          <w:szCs w:val="24"/>
        </w:rPr>
        <w:t>Singh et.al.2010).</w:t>
      </w:r>
    </w:p>
    <w:p w14:paraId="2D79863C">
      <w:pPr>
        <w:pStyle w:val="4"/>
        <w:numPr>
          <w:ilvl w:val="0"/>
          <w:numId w:val="0"/>
        </w:numPr>
        <w:spacing w:after="0" w:line="480" w:lineRule="auto"/>
        <w:ind w:leftChars="0"/>
        <w:jc w:val="both"/>
        <w:rPr>
          <w:rFonts w:ascii="Times New Roman" w:hAnsi="Times New Roman" w:cs="Times New Roman"/>
          <w:b/>
          <w:bCs/>
          <w:sz w:val="24"/>
          <w:szCs w:val="24"/>
        </w:rPr>
      </w:pPr>
      <w:r>
        <w:rPr>
          <w:rFonts w:hint="default" w:ascii="Times New Roman" w:hAnsi="Times New Roman" w:cs="Times New Roman"/>
          <w:b/>
          <w:bCs/>
          <w:sz w:val="24"/>
          <w:szCs w:val="24"/>
          <w:lang w:val="en-US"/>
        </w:rPr>
        <w:t>1.2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S</w:t>
      </w:r>
      <w:r>
        <w:rPr>
          <w:rFonts w:ascii="Times New Roman" w:hAnsi="Times New Roman" w:cs="Times New Roman"/>
          <w:b/>
          <w:bCs/>
          <w:sz w:val="24"/>
          <w:szCs w:val="24"/>
        </w:rPr>
        <w:t>tatement of the Problem</w:t>
      </w:r>
    </w:p>
    <w:p w14:paraId="3ACA6164">
      <w:pPr>
        <w:pStyle w:val="4"/>
        <w:numPr>
          <w:ilvl w:val="0"/>
          <w:numId w:val="0"/>
        </w:numPr>
        <w:spacing w:after="0" w:line="480" w:lineRule="auto"/>
        <w:ind w:leftChars="0"/>
        <w:jc w:val="both"/>
        <w:rPr>
          <w:rFonts w:ascii="Times New Roman" w:hAnsi="Times New Roman" w:cs="Times New Roman"/>
          <w:sz w:val="24"/>
          <w:szCs w:val="24"/>
        </w:rPr>
      </w:pPr>
      <w:r>
        <w:rPr>
          <w:rFonts w:ascii="Times New Roman" w:hAnsi="Times New Roman" w:cs="Times New Roman"/>
          <w:sz w:val="24"/>
          <w:szCs w:val="24"/>
        </w:rPr>
        <w:t xml:space="preserve">Some challenges have been reported by several authors including Faridi and Golian </w:t>
      </w:r>
      <w:r>
        <w:rPr>
          <w:rFonts w:hint="default" w:ascii="Times New Roman" w:hAnsi="Times New Roman" w:cs="Times New Roman"/>
          <w:sz w:val="24"/>
          <w:szCs w:val="24"/>
          <w:lang w:val="en-US"/>
        </w:rPr>
        <w:t>(</w:t>
      </w:r>
      <w:r>
        <w:rPr>
          <w:rFonts w:ascii="Times New Roman" w:hAnsi="Times New Roman" w:cs="Times New Roman"/>
          <w:sz w:val="24"/>
          <w:szCs w:val="24"/>
        </w:rPr>
        <w:t>2014</w:t>
      </w:r>
      <w:r>
        <w:rPr>
          <w:rFonts w:hint="default" w:ascii="Times New Roman" w:hAnsi="Times New Roman" w:cs="Times New Roman"/>
          <w:sz w:val="24"/>
          <w:szCs w:val="24"/>
          <w:lang w:val="en-US"/>
        </w:rPr>
        <w:t>)</w:t>
      </w:r>
      <w:r>
        <w:rPr>
          <w:rFonts w:ascii="Times New Roman" w:hAnsi="Times New Roman" w:cs="Times New Roman"/>
          <w:sz w:val="24"/>
          <w:szCs w:val="24"/>
        </w:rPr>
        <w:t xml:space="preserve"> and Yassin et.al. </w:t>
      </w:r>
      <w:r>
        <w:rPr>
          <w:rFonts w:hint="default" w:ascii="Times New Roman" w:hAnsi="Times New Roman" w:cs="Times New Roman"/>
          <w:sz w:val="24"/>
          <w:szCs w:val="24"/>
          <w:lang w:val="en-US"/>
        </w:rPr>
        <w:t>(</w:t>
      </w:r>
      <w:r>
        <w:rPr>
          <w:rFonts w:ascii="Times New Roman" w:hAnsi="Times New Roman" w:cs="Times New Roman"/>
          <w:sz w:val="24"/>
          <w:szCs w:val="24"/>
        </w:rPr>
        <w:t>2014</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r>
        <w:rPr>
          <w:rFonts w:hint="default" w:ascii="Times New Roman" w:hAnsi="Times New Roman" w:cs="Times New Roman"/>
          <w:sz w:val="24"/>
          <w:szCs w:val="24"/>
          <w:lang w:val="en-US"/>
        </w:rPr>
        <w:t>T</w:t>
      </w:r>
      <w:r>
        <w:rPr>
          <w:rFonts w:ascii="Times New Roman" w:hAnsi="Times New Roman" w:cs="Times New Roman"/>
          <w:sz w:val="24"/>
          <w:szCs w:val="24"/>
        </w:rPr>
        <w:t>he economic evaluation of b</w:t>
      </w:r>
      <w:r>
        <w:rPr>
          <w:rFonts w:hint="default" w:ascii="Times New Roman" w:hAnsi="Times New Roman" w:cs="Times New Roman"/>
          <w:sz w:val="24"/>
          <w:szCs w:val="24"/>
          <w:lang w:val="en-US"/>
        </w:rPr>
        <w:t>r</w:t>
      </w:r>
      <w:r>
        <w:rPr>
          <w:rFonts w:ascii="Times New Roman" w:hAnsi="Times New Roman" w:cs="Times New Roman"/>
          <w:sz w:val="24"/>
          <w:szCs w:val="24"/>
        </w:rPr>
        <w:t>oiler breed production is very challenging for two main reason.</w:t>
      </w:r>
    </w:p>
    <w:p w14:paraId="7EAADB40">
      <w:pPr>
        <w:pStyle w:val="4"/>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Several factors affect it profitability, which makes statistical analysis difficu</w:t>
      </w:r>
      <w:r>
        <w:rPr>
          <w:rFonts w:hint="default" w:ascii="Times New Roman" w:hAnsi="Times New Roman" w:cs="Times New Roman"/>
          <w:sz w:val="24"/>
          <w:szCs w:val="24"/>
          <w:lang w:val="en-US"/>
        </w:rPr>
        <w:t>lty</w:t>
      </w:r>
      <w:r>
        <w:rPr>
          <w:rFonts w:ascii="Times New Roman" w:hAnsi="Times New Roman" w:cs="Times New Roman"/>
          <w:sz w:val="24"/>
          <w:szCs w:val="24"/>
        </w:rPr>
        <w:t>.</w:t>
      </w:r>
    </w:p>
    <w:p w14:paraId="2392F538">
      <w:pPr>
        <w:pStyle w:val="4"/>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Production information are add</w:t>
      </w:r>
      <w:r>
        <w:rPr>
          <w:rFonts w:hint="default" w:ascii="Times New Roman" w:hAnsi="Times New Roman" w:cs="Times New Roman"/>
          <w:sz w:val="24"/>
          <w:szCs w:val="24"/>
          <w:lang w:val="en-US"/>
        </w:rPr>
        <w:t>ed</w:t>
      </w:r>
      <w:r>
        <w:rPr>
          <w:rFonts w:ascii="Times New Roman" w:hAnsi="Times New Roman" w:cs="Times New Roman"/>
          <w:sz w:val="24"/>
          <w:szCs w:val="24"/>
        </w:rPr>
        <w:t xml:space="preserve"> to obtain from the genetic company.</w:t>
      </w:r>
    </w:p>
    <w:p w14:paraId="7005FA9B">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According to a survey by </w:t>
      </w:r>
      <w:r>
        <w:rPr>
          <w:rFonts w:hint="default" w:ascii="Times New Roman" w:hAnsi="Times New Roman" w:cs="Times New Roman"/>
          <w:sz w:val="24"/>
          <w:szCs w:val="24"/>
          <w:lang w:val="en-US"/>
        </w:rPr>
        <w:t>(</w:t>
      </w:r>
      <w:r>
        <w:rPr>
          <w:rFonts w:ascii="Times New Roman" w:hAnsi="Times New Roman" w:cs="Times New Roman"/>
          <w:sz w:val="24"/>
          <w:szCs w:val="24"/>
        </w:rPr>
        <w:t>Sultana et.al.2014</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 Bangladesh about 36% respondent reported more ma</w:t>
      </w:r>
      <w:r>
        <w:rPr>
          <w:rFonts w:hint="default" w:ascii="Times New Roman" w:hAnsi="Times New Roman" w:cs="Times New Roman"/>
          <w:sz w:val="24"/>
          <w:szCs w:val="24"/>
          <w:lang w:val="en-US"/>
        </w:rPr>
        <w:t>r</w:t>
      </w:r>
      <w:r>
        <w:rPr>
          <w:rFonts w:ascii="Times New Roman" w:hAnsi="Times New Roman" w:cs="Times New Roman"/>
          <w:sz w:val="24"/>
          <w:szCs w:val="24"/>
        </w:rPr>
        <w:t>keting age of birds,32% reported Training higher cost of production and 30% reported lack of training facilitie</w:t>
      </w:r>
      <w:r>
        <w:rPr>
          <w:rFonts w:hint="default" w:ascii="Times New Roman" w:hAnsi="Times New Roman" w:cs="Times New Roman"/>
          <w:sz w:val="24"/>
          <w:szCs w:val="24"/>
          <w:lang w:val="en-US"/>
        </w:rPr>
        <w:t>s.</w:t>
      </w:r>
    </w:p>
    <w:p w14:paraId="24D928F6">
      <w:pPr>
        <w:spacing w:after="0" w:line="480" w:lineRule="auto"/>
        <w:jc w:val="both"/>
        <w:rPr>
          <w:rFonts w:ascii="Times New Roman" w:hAnsi="Times New Roman" w:cs="Times New Roman"/>
          <w:sz w:val="24"/>
          <w:szCs w:val="24"/>
        </w:rPr>
      </w:pPr>
    </w:p>
    <w:p w14:paraId="4D793AD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hint="default" w:ascii="Times New Roman" w:hAnsi="Times New Roman" w:cs="Times New Roman"/>
          <w:sz w:val="24"/>
          <w:szCs w:val="24"/>
          <w:lang w:val="en-US"/>
        </w:rPr>
        <w:tab/>
      </w:r>
      <w:r>
        <w:rPr>
          <w:rFonts w:ascii="Times New Roman" w:hAnsi="Times New Roman" w:cs="Times New Roman"/>
          <w:b/>
          <w:bCs/>
          <w:sz w:val="24"/>
          <w:szCs w:val="24"/>
        </w:rPr>
        <w:t>Aims and Objectives of the Study</w:t>
      </w:r>
    </w:p>
    <w:p w14:paraId="4D4B3150">
      <w:pPr>
        <w:pStyle w:val="4"/>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know the scope and nature of brooding management and profitability of broilers from day old to their table size.</w:t>
      </w:r>
    </w:p>
    <w:p w14:paraId="16318B18">
      <w:pPr>
        <w:pStyle w:val="4"/>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know the significance of poultry production.</w:t>
      </w:r>
    </w:p>
    <w:p w14:paraId="19995EF3">
      <w:pPr>
        <w:pStyle w:val="4"/>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the site selections, housing design and construction of brooding pens.</w:t>
      </w:r>
    </w:p>
    <w:p w14:paraId="2230A19F">
      <w:pPr>
        <w:pStyle w:val="4"/>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know different poultry disease symptoms.mode of transmission and their treatment in pou</w:t>
      </w:r>
      <w:r>
        <w:rPr>
          <w:rFonts w:hint="default" w:ascii="Times New Roman" w:hAnsi="Times New Roman" w:cs="Times New Roman"/>
          <w:sz w:val="24"/>
          <w:szCs w:val="24"/>
          <w:lang w:val="en-US"/>
        </w:rPr>
        <w:t>l</w:t>
      </w:r>
      <w:r>
        <w:rPr>
          <w:rFonts w:ascii="Times New Roman" w:hAnsi="Times New Roman" w:cs="Times New Roman"/>
          <w:sz w:val="24"/>
          <w:szCs w:val="24"/>
        </w:rPr>
        <w:t xml:space="preserve">try birds </w:t>
      </w:r>
      <w:r>
        <w:rPr>
          <w:rFonts w:hint="default" w:ascii="Times New Roman" w:hAnsi="Times New Roman" w:cs="Times New Roman"/>
          <w:sz w:val="24"/>
          <w:szCs w:val="24"/>
          <w:lang w:val="en-US"/>
        </w:rPr>
        <w:t>(</w:t>
      </w:r>
      <w:r>
        <w:rPr>
          <w:rFonts w:ascii="Times New Roman" w:hAnsi="Times New Roman" w:cs="Times New Roman"/>
          <w:sz w:val="24"/>
          <w:szCs w:val="24"/>
        </w:rPr>
        <w:t>Broiler</w:t>
      </w:r>
      <w:r>
        <w:rPr>
          <w:rFonts w:hint="default" w:ascii="Times New Roman" w:hAnsi="Times New Roman" w:cs="Times New Roman"/>
          <w:sz w:val="24"/>
          <w:szCs w:val="24"/>
          <w:lang w:val="en-US"/>
        </w:rPr>
        <w:t>)</w:t>
      </w:r>
    </w:p>
    <w:p w14:paraId="612AF654">
      <w:pPr>
        <w:pStyle w:val="4"/>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know the method of applying vaccine and drug admin</w:t>
      </w:r>
      <w:r>
        <w:rPr>
          <w:rFonts w:hint="default" w:ascii="Times New Roman" w:hAnsi="Times New Roman" w:cs="Times New Roman"/>
          <w:sz w:val="24"/>
          <w:szCs w:val="24"/>
          <w:lang w:val="en-US"/>
        </w:rPr>
        <w:t>i</w:t>
      </w:r>
      <w:r>
        <w:rPr>
          <w:rFonts w:ascii="Times New Roman" w:hAnsi="Times New Roman" w:cs="Times New Roman"/>
          <w:sz w:val="24"/>
          <w:szCs w:val="24"/>
        </w:rPr>
        <w:t>st</w:t>
      </w:r>
      <w:r>
        <w:rPr>
          <w:rFonts w:hint="default" w:ascii="Times New Roman" w:hAnsi="Times New Roman" w:cs="Times New Roman"/>
          <w:sz w:val="24"/>
          <w:szCs w:val="24"/>
          <w:lang w:val="en-US"/>
        </w:rPr>
        <w:t>r</w:t>
      </w:r>
      <w:r>
        <w:rPr>
          <w:rFonts w:ascii="Times New Roman" w:hAnsi="Times New Roman" w:cs="Times New Roman"/>
          <w:sz w:val="24"/>
          <w:szCs w:val="24"/>
        </w:rPr>
        <w:t>ation in pou</w:t>
      </w:r>
      <w:r>
        <w:rPr>
          <w:rFonts w:hint="default" w:ascii="Times New Roman" w:hAnsi="Times New Roman" w:cs="Times New Roman"/>
          <w:sz w:val="24"/>
          <w:szCs w:val="24"/>
          <w:lang w:val="en-US"/>
        </w:rPr>
        <w:t>l</w:t>
      </w:r>
      <w:r>
        <w:rPr>
          <w:rFonts w:ascii="Times New Roman" w:hAnsi="Times New Roman" w:cs="Times New Roman"/>
          <w:sz w:val="24"/>
          <w:szCs w:val="24"/>
        </w:rPr>
        <w:t xml:space="preserve">try birds </w:t>
      </w:r>
      <w:r>
        <w:rPr>
          <w:rFonts w:hint="default" w:ascii="Times New Roman" w:hAnsi="Times New Roman" w:cs="Times New Roman"/>
          <w:sz w:val="24"/>
          <w:szCs w:val="24"/>
          <w:lang w:val="en-US"/>
        </w:rPr>
        <w:t>(</w:t>
      </w:r>
      <w:r>
        <w:rPr>
          <w:rFonts w:ascii="Times New Roman" w:hAnsi="Times New Roman" w:cs="Times New Roman"/>
          <w:sz w:val="24"/>
          <w:szCs w:val="24"/>
        </w:rPr>
        <w:t>Broiler</w:t>
      </w:r>
      <w:r>
        <w:rPr>
          <w:rFonts w:hint="default" w:ascii="Times New Roman" w:hAnsi="Times New Roman" w:cs="Times New Roman"/>
          <w:sz w:val="24"/>
          <w:szCs w:val="24"/>
          <w:lang w:val="en-US"/>
        </w:rPr>
        <w:t>)</w:t>
      </w:r>
      <w:r>
        <w:rPr>
          <w:rFonts w:ascii="Times New Roman" w:hAnsi="Times New Roman" w:cs="Times New Roman"/>
          <w:sz w:val="24"/>
          <w:szCs w:val="24"/>
        </w:rPr>
        <w:t>.</w:t>
      </w:r>
    </w:p>
    <w:p w14:paraId="56B0E50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hint="default" w:ascii="Times New Roman" w:hAnsi="Times New Roman" w:cs="Times New Roman"/>
          <w:b/>
          <w:bCs/>
          <w:sz w:val="24"/>
          <w:szCs w:val="24"/>
          <w:lang w:val="en-US"/>
        </w:rPr>
        <w:tab/>
      </w:r>
      <w:r>
        <w:rPr>
          <w:rFonts w:ascii="Times New Roman" w:hAnsi="Times New Roman" w:cs="Times New Roman"/>
          <w:b/>
          <w:bCs/>
          <w:sz w:val="24"/>
          <w:szCs w:val="24"/>
        </w:rPr>
        <w:t>RESEARCH QUESTIONS</w:t>
      </w:r>
    </w:p>
    <w:p w14:paraId="637252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following questions shall be focused on,</w:t>
      </w:r>
    </w:p>
    <w:p w14:paraId="61F11679">
      <w:pPr>
        <w:pStyle w:val="4"/>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nature and limitation of brooding management and profitability of raising boiler birds</w:t>
      </w:r>
      <w:r>
        <w:rPr>
          <w:rFonts w:hint="default" w:ascii="Times New Roman" w:hAnsi="Times New Roman" w:cs="Times New Roman"/>
          <w:sz w:val="24"/>
          <w:szCs w:val="24"/>
          <w:lang w:val="en-US"/>
        </w:rPr>
        <w:t>?</w:t>
      </w:r>
    </w:p>
    <w:p w14:paraId="294D9481">
      <w:pPr>
        <w:pStyle w:val="4"/>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site selection, housing design and construction of brooding broiler birds</w:t>
      </w:r>
      <w:r>
        <w:rPr>
          <w:rFonts w:hint="default" w:ascii="Times New Roman" w:hAnsi="Times New Roman" w:cs="Times New Roman"/>
          <w:sz w:val="24"/>
          <w:szCs w:val="24"/>
          <w:lang w:val="en-US"/>
        </w:rPr>
        <w:t>?</w:t>
      </w:r>
    </w:p>
    <w:p w14:paraId="3914DD65">
      <w:pPr>
        <w:pStyle w:val="4"/>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poultry disease symptoms, mode of transmission and treatment in poultry birds</w:t>
      </w:r>
      <w:r>
        <w:rPr>
          <w:rFonts w:hint="default" w:ascii="Times New Roman" w:hAnsi="Times New Roman" w:cs="Times New Roman"/>
          <w:sz w:val="24"/>
          <w:szCs w:val="24"/>
          <w:lang w:val="en-US"/>
        </w:rPr>
        <w:t xml:space="preserve"> (</w:t>
      </w:r>
      <w:r>
        <w:rPr>
          <w:rFonts w:ascii="Times New Roman" w:hAnsi="Times New Roman" w:cs="Times New Roman"/>
          <w:sz w:val="24"/>
          <w:szCs w:val="24"/>
        </w:rPr>
        <w:t>Broilers</w:t>
      </w:r>
      <w:r>
        <w:rPr>
          <w:rFonts w:hint="default" w:ascii="Times New Roman" w:hAnsi="Times New Roman" w:cs="Times New Roman"/>
          <w:sz w:val="24"/>
          <w:szCs w:val="24"/>
          <w:lang w:val="en-US"/>
        </w:rPr>
        <w:t>)?</w:t>
      </w:r>
    </w:p>
    <w:p w14:paraId="1814409B">
      <w:pPr>
        <w:pStyle w:val="4"/>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vaccine and drugs given to poultry birds </w:t>
      </w:r>
      <w:r>
        <w:rPr>
          <w:rFonts w:hint="default" w:ascii="Times New Roman" w:hAnsi="Times New Roman" w:cs="Times New Roman"/>
          <w:sz w:val="24"/>
          <w:szCs w:val="24"/>
          <w:lang w:val="en-US"/>
        </w:rPr>
        <w:t>(</w:t>
      </w:r>
      <w:r>
        <w:rPr>
          <w:rFonts w:ascii="Times New Roman" w:hAnsi="Times New Roman" w:cs="Times New Roman"/>
          <w:sz w:val="24"/>
          <w:szCs w:val="24"/>
        </w:rPr>
        <w:t>Broiler</w:t>
      </w:r>
      <w:r>
        <w:rPr>
          <w:rFonts w:hint="default" w:ascii="Times New Roman" w:hAnsi="Times New Roman" w:cs="Times New Roman"/>
          <w:sz w:val="24"/>
          <w:szCs w:val="24"/>
          <w:lang w:val="en-US"/>
        </w:rPr>
        <w:t>)?</w:t>
      </w:r>
    </w:p>
    <w:p w14:paraId="649CB311">
      <w:pPr>
        <w:pStyle w:val="4"/>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significance of broilers production</w:t>
      </w:r>
      <w:r>
        <w:rPr>
          <w:rFonts w:hint="default" w:ascii="Times New Roman" w:hAnsi="Times New Roman" w:cs="Times New Roman"/>
          <w:sz w:val="24"/>
          <w:szCs w:val="24"/>
          <w:lang w:val="en-US"/>
        </w:rPr>
        <w:t>?</w:t>
      </w:r>
    </w:p>
    <w:p w14:paraId="4751342B">
      <w:pPr>
        <w:pStyle w:val="4"/>
        <w:numPr>
          <w:ilvl w:val="0"/>
          <w:numId w:val="0"/>
        </w:numPr>
        <w:spacing w:after="0" w:line="480"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US"/>
        </w:rPr>
        <w:t>1.5</w:t>
      </w:r>
      <w:r>
        <w:rPr>
          <w:rFonts w:hint="default" w:ascii="Times New Roman" w:hAnsi="Times New Roman" w:cs="Times New Roman"/>
          <w:b/>
          <w:bCs/>
          <w:sz w:val="24"/>
          <w:szCs w:val="24"/>
          <w:lang w:val="en-US"/>
        </w:rPr>
        <w:tab/>
      </w:r>
      <w:r>
        <w:rPr>
          <w:rFonts w:ascii="Times New Roman" w:hAnsi="Times New Roman" w:cs="Times New Roman"/>
          <w:b/>
          <w:bCs/>
          <w:sz w:val="24"/>
          <w:szCs w:val="24"/>
        </w:rPr>
        <w:t>SIGNIFICANCE OF THE STUDY</w:t>
      </w:r>
    </w:p>
    <w:p w14:paraId="0AF02E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research provide an overview of poultry industry which has become one of the profitable agro industries which can tackle the problems of unemployment as well as discouraging pove</w:t>
      </w:r>
      <w:r>
        <w:rPr>
          <w:rFonts w:hint="default" w:ascii="Times New Roman" w:hAnsi="Times New Roman" w:cs="Times New Roman"/>
          <w:sz w:val="24"/>
          <w:szCs w:val="24"/>
          <w:lang w:val="en-US"/>
        </w:rPr>
        <w:t>r</w:t>
      </w:r>
      <w:r>
        <w:rPr>
          <w:rFonts w:ascii="Times New Roman" w:hAnsi="Times New Roman" w:cs="Times New Roman"/>
          <w:sz w:val="24"/>
          <w:szCs w:val="24"/>
        </w:rPr>
        <w:t>ty in the country.</w:t>
      </w:r>
      <w:r>
        <w:rPr>
          <w:rFonts w:hint="default" w:ascii="Times New Roman" w:hAnsi="Times New Roman" w:cs="Times New Roman"/>
          <w:sz w:val="24"/>
          <w:szCs w:val="24"/>
          <w:lang w:val="en-US"/>
        </w:rPr>
        <w:t xml:space="preserve"> </w:t>
      </w:r>
      <w:r>
        <w:rPr>
          <w:rFonts w:ascii="Times New Roman" w:hAnsi="Times New Roman" w:cs="Times New Roman"/>
          <w:sz w:val="24"/>
          <w:szCs w:val="24"/>
        </w:rPr>
        <w:t>It also throws light on the major challenges and the current critical issues impeding the growth and development of poultry farming in nigeria. The project also support farmers in th</w:t>
      </w:r>
      <w:r>
        <w:rPr>
          <w:rFonts w:hint="default" w:ascii="Times New Roman" w:hAnsi="Times New Roman" w:cs="Times New Roman"/>
          <w:sz w:val="24"/>
          <w:szCs w:val="24"/>
          <w:lang w:val="en-US"/>
        </w:rPr>
        <w:t>eir</w:t>
      </w:r>
      <w:r>
        <w:rPr>
          <w:rFonts w:ascii="Times New Roman" w:hAnsi="Times New Roman" w:cs="Times New Roman"/>
          <w:sz w:val="24"/>
          <w:szCs w:val="24"/>
        </w:rPr>
        <w:t xml:space="preserve"> bid to unit</w:t>
      </w:r>
      <w:r>
        <w:rPr>
          <w:rFonts w:hint="default" w:ascii="Times New Roman" w:hAnsi="Times New Roman" w:cs="Times New Roman"/>
          <w:sz w:val="24"/>
          <w:szCs w:val="24"/>
          <w:lang w:val="en-US"/>
        </w:rPr>
        <w:t>e</w:t>
      </w:r>
      <w:r>
        <w:rPr>
          <w:rFonts w:ascii="Times New Roman" w:hAnsi="Times New Roman" w:cs="Times New Roman"/>
          <w:sz w:val="24"/>
          <w:szCs w:val="24"/>
        </w:rPr>
        <w:t xml:space="preserve"> their efforts to raise the socio-economic status of broilers farmers in Niger</w:t>
      </w:r>
      <w:bookmarkStart w:id="0" w:name="_GoBack"/>
      <w:bookmarkEnd w:id="0"/>
      <w:r>
        <w:rPr>
          <w:rFonts w:ascii="Times New Roman" w:hAnsi="Times New Roman" w:cs="Times New Roman"/>
          <w:sz w:val="24"/>
          <w:szCs w:val="24"/>
        </w:rPr>
        <w:t>ia.</w:t>
      </w:r>
    </w:p>
    <w:p w14:paraId="59855216">
      <w:pPr>
        <w:pStyle w:val="4"/>
        <w:numPr>
          <w:ilvl w:val="0"/>
          <w:numId w:val="0"/>
        </w:numPr>
        <w:spacing w:after="0" w:line="480" w:lineRule="auto"/>
        <w:ind w:leftChars="0"/>
        <w:jc w:val="both"/>
        <w:rPr>
          <w:rFonts w:ascii="Times New Roman" w:hAnsi="Times New Roman" w:cs="Times New Roman"/>
          <w:b/>
          <w:bCs/>
          <w:sz w:val="24"/>
          <w:szCs w:val="24"/>
        </w:rPr>
      </w:pPr>
      <w:r>
        <w:rPr>
          <w:rFonts w:hint="default" w:ascii="Times New Roman" w:hAnsi="Times New Roman" w:cs="Times New Roman"/>
          <w:b/>
          <w:bCs/>
          <w:sz w:val="24"/>
          <w:szCs w:val="24"/>
          <w:lang w:val="en-US"/>
        </w:rPr>
        <w:t>1.6</w:t>
      </w:r>
      <w:r>
        <w:rPr>
          <w:rFonts w:hint="default" w:ascii="Times New Roman" w:hAnsi="Times New Roman" w:cs="Times New Roman"/>
          <w:b/>
          <w:bCs/>
          <w:sz w:val="24"/>
          <w:szCs w:val="24"/>
          <w:lang w:val="en-US"/>
        </w:rPr>
        <w:tab/>
      </w:r>
      <w:r>
        <w:rPr>
          <w:rFonts w:ascii="Times New Roman" w:hAnsi="Times New Roman" w:cs="Times New Roman"/>
          <w:b/>
          <w:bCs/>
          <w:sz w:val="24"/>
          <w:szCs w:val="24"/>
        </w:rPr>
        <w:t>SCOPE AND LIMITATION OF THE STUDY</w:t>
      </w:r>
    </w:p>
    <w:p w14:paraId="17D04C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research does not cover everything about the poultry industry.</w:t>
      </w:r>
      <w:r>
        <w:rPr>
          <w:rFonts w:hint="default" w:ascii="Times New Roman" w:hAnsi="Times New Roman" w:cs="Times New Roman"/>
          <w:sz w:val="24"/>
          <w:szCs w:val="24"/>
          <w:lang w:val="en-US"/>
        </w:rPr>
        <w:t xml:space="preserve"> </w:t>
      </w:r>
      <w:r>
        <w:rPr>
          <w:rFonts w:ascii="Times New Roman" w:hAnsi="Times New Roman" w:cs="Times New Roman"/>
          <w:sz w:val="24"/>
          <w:szCs w:val="24"/>
        </w:rPr>
        <w:t>It focuses mainly on brooding of broilers, especially the challenges associated with brooding technique and measure</w:t>
      </w:r>
      <w:r>
        <w:rPr>
          <w:rFonts w:hint="default" w:ascii="Times New Roman" w:hAnsi="Times New Roman" w:cs="Times New Roman"/>
          <w:sz w:val="24"/>
          <w:szCs w:val="24"/>
          <w:lang w:val="en-US"/>
        </w:rPr>
        <w:t>s</w:t>
      </w:r>
      <w:r>
        <w:rPr>
          <w:rFonts w:ascii="Times New Roman" w:hAnsi="Times New Roman" w:cs="Times New Roman"/>
          <w:sz w:val="24"/>
          <w:szCs w:val="24"/>
        </w:rPr>
        <w:t xml:space="preserve"> use</w:t>
      </w:r>
      <w:r>
        <w:rPr>
          <w:rFonts w:hint="default" w:ascii="Times New Roman" w:hAnsi="Times New Roman" w:cs="Times New Roman"/>
          <w:sz w:val="24"/>
          <w:szCs w:val="24"/>
          <w:lang w:val="en-US"/>
        </w:rPr>
        <w:t>d</w:t>
      </w:r>
      <w:r>
        <w:rPr>
          <w:rFonts w:ascii="Times New Roman" w:hAnsi="Times New Roman" w:cs="Times New Roman"/>
          <w:sz w:val="24"/>
          <w:szCs w:val="24"/>
        </w:rPr>
        <w:t xml:space="preserve"> to solve them. The study also examines the extent in the using of these brooding techniques from the expected standard.</w:t>
      </w:r>
    </w:p>
    <w:p w14:paraId="42AB0E35">
      <w:pPr>
        <w:spacing w:after="0" w:line="480"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US"/>
        </w:rPr>
        <w:t>1.7</w:t>
      </w:r>
      <w:r>
        <w:rPr>
          <w:rFonts w:hint="default" w:ascii="Times New Roman" w:hAnsi="Times New Roman" w:cs="Times New Roman"/>
          <w:b/>
          <w:bCs/>
          <w:sz w:val="24"/>
          <w:szCs w:val="24"/>
          <w:lang w:val="en-US"/>
        </w:rPr>
        <w:tab/>
      </w:r>
      <w:r>
        <w:rPr>
          <w:rFonts w:ascii="Times New Roman" w:hAnsi="Times New Roman" w:cs="Times New Roman"/>
          <w:b/>
          <w:bCs/>
          <w:sz w:val="24"/>
          <w:szCs w:val="24"/>
        </w:rPr>
        <w:t>OPERATIONAL DEFINITION OF KEY TERMS</w:t>
      </w:r>
    </w:p>
    <w:p w14:paraId="4B44B1BC">
      <w:pPr>
        <w:pStyle w:val="4"/>
        <w:numPr>
          <w:ilvl w:val="0"/>
          <w:numId w:val="5"/>
        </w:numPr>
        <w:spacing w:after="0"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Brooding: Refers to the period immediately after hatch when</w:t>
      </w:r>
      <w:r>
        <w:rPr>
          <w:rFonts w:hint="default" w:ascii="Times New Roman" w:hAnsi="Times New Roman" w:cs="Times New Roman"/>
          <w:sz w:val="24"/>
          <w:szCs w:val="24"/>
          <w:lang w:val="en-US"/>
        </w:rPr>
        <w:t xml:space="preserve"> </w:t>
      </w:r>
      <w:r>
        <w:rPr>
          <w:rFonts w:ascii="Times New Roman" w:hAnsi="Times New Roman" w:cs="Times New Roman"/>
          <w:sz w:val="24"/>
          <w:szCs w:val="24"/>
        </w:rPr>
        <w:t>special care and attention must be given to chicks to ensure their health and survival.</w:t>
      </w:r>
    </w:p>
    <w:p w14:paraId="4116BEFF">
      <w:pPr>
        <w:pStyle w:val="4"/>
        <w:numPr>
          <w:ilvl w:val="0"/>
          <w:numId w:val="5"/>
        </w:numPr>
        <w:spacing w:after="0" w:line="480" w:lineRule="auto"/>
        <w:ind w:left="425" w:leftChars="0" w:hanging="425" w:firstLineChars="0"/>
        <w:jc w:val="both"/>
        <w:rPr>
          <w:rFonts w:ascii="Times New Roman" w:hAnsi="Times New Roman" w:cs="Times New Roman"/>
          <w:sz w:val="24"/>
          <w:szCs w:val="24"/>
        </w:rPr>
      </w:pPr>
      <w:r>
        <w:rPr>
          <w:rFonts w:hint="default" w:ascii="Times New Roman" w:hAnsi="Times New Roman" w:cs="Times New Roman"/>
          <w:sz w:val="24"/>
          <w:szCs w:val="24"/>
          <w:lang w:val="en-US"/>
        </w:rPr>
        <w:t>P</w:t>
      </w:r>
      <w:r>
        <w:rPr>
          <w:rFonts w:ascii="Times New Roman" w:hAnsi="Times New Roman" w:cs="Times New Roman"/>
          <w:sz w:val="24"/>
          <w:szCs w:val="24"/>
        </w:rPr>
        <w:t>oultry management: This is define as a multifactorial practice of rearing production techniques that help to maximize the efficiency of production.</w:t>
      </w:r>
    </w:p>
    <w:p w14:paraId="339D40D8">
      <w:pPr>
        <w:pStyle w:val="4"/>
        <w:numPr>
          <w:ilvl w:val="0"/>
          <w:numId w:val="5"/>
        </w:numPr>
        <w:spacing w:after="0"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Broiler :This refer to any chicken that is bred and raised specifically for meat production.</w:t>
      </w:r>
    </w:p>
    <w:p w14:paraId="2C0296CE">
      <w:pPr>
        <w:pStyle w:val="4"/>
        <w:numPr>
          <w:ilvl w:val="0"/>
          <w:numId w:val="5"/>
        </w:numPr>
        <w:spacing w:after="0"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Table Siz</w:t>
      </w:r>
      <w:r>
        <w:rPr>
          <w:rFonts w:hint="default" w:ascii="Times New Roman" w:hAnsi="Times New Roman" w:cs="Times New Roman"/>
          <w:sz w:val="24"/>
          <w:szCs w:val="24"/>
          <w:lang w:val="en-US"/>
        </w:rPr>
        <w:t xml:space="preserve">e: </w:t>
      </w:r>
      <w:r>
        <w:rPr>
          <w:rFonts w:ascii="Times New Roman" w:hAnsi="Times New Roman" w:cs="Times New Roman"/>
          <w:sz w:val="24"/>
          <w:szCs w:val="24"/>
        </w:rPr>
        <w:t xml:space="preserve"> These are birds that are enough to be killed and consumed.</w:t>
      </w:r>
    </w:p>
    <w:p w14:paraId="12EA4683">
      <w:pPr>
        <w:pStyle w:val="4"/>
        <w:numPr>
          <w:ilvl w:val="0"/>
          <w:numId w:val="5"/>
        </w:numPr>
        <w:spacing w:after="0" w:line="480" w:lineRule="auto"/>
        <w:ind w:left="425" w:leftChars="0" w:hanging="425" w:firstLineChars="0"/>
        <w:jc w:val="both"/>
        <w:rPr>
          <w:rFonts w:ascii="Times New Roman" w:hAnsi="Times New Roman" w:cs="Times New Roman"/>
          <w:sz w:val="24"/>
          <w:szCs w:val="24"/>
        </w:rPr>
      </w:pPr>
      <w:r>
        <w:rPr>
          <w:rFonts w:hint="default" w:ascii="Times New Roman" w:hAnsi="Times New Roman" w:cs="Times New Roman"/>
          <w:sz w:val="24"/>
          <w:szCs w:val="24"/>
          <w:lang w:val="en-US"/>
        </w:rPr>
        <w:t>P</w:t>
      </w:r>
      <w:r>
        <w:rPr>
          <w:rFonts w:ascii="Times New Roman" w:hAnsi="Times New Roman" w:cs="Times New Roman"/>
          <w:sz w:val="24"/>
          <w:szCs w:val="24"/>
        </w:rPr>
        <w:t xml:space="preserve">rofitability: This is the act of bringing or making profit in the cause of a </w:t>
      </w:r>
      <w:r>
        <w:rPr>
          <w:rFonts w:ascii="Times New Roman" w:hAnsi="Times New Roman" w:cs="Times New Roman"/>
          <w:sz w:val="24"/>
          <w:szCs w:val="24"/>
          <w:lang w:val="en-US"/>
        </w:rPr>
        <w:t>business</w:t>
      </w:r>
      <w:r>
        <w:rPr>
          <w:rFonts w:hint="default" w:ascii="Times New Roman" w:hAnsi="Times New Roman" w:cs="Times New Roman"/>
          <w:sz w:val="24"/>
          <w:szCs w:val="24"/>
          <w:lang w:val="en-US"/>
        </w:rPr>
        <w:t xml:space="preserve">, </w:t>
      </w:r>
      <w:r>
        <w:rPr>
          <w:rFonts w:ascii="Times New Roman" w:hAnsi="Times New Roman" w:cs="Times New Roman"/>
          <w:sz w:val="24"/>
          <w:szCs w:val="24"/>
        </w:rPr>
        <w:t>enterprise or transaction.</w:t>
      </w:r>
    </w:p>
    <w:p w14:paraId="53F14E61">
      <w:pPr>
        <w:pStyle w:val="4"/>
        <w:spacing w:after="0" w:line="480" w:lineRule="auto"/>
        <w:jc w:val="both"/>
        <w:rPr>
          <w:rFonts w:ascii="Times New Roman" w:hAnsi="Times New Roman" w:cs="Times New Roman"/>
          <w:sz w:val="24"/>
          <w:szCs w:val="24"/>
        </w:rPr>
      </w:pPr>
    </w:p>
    <w:p w14:paraId="63871449">
      <w:pPr>
        <w:pStyle w:val="4"/>
        <w:spacing w:after="0" w:line="480" w:lineRule="auto"/>
        <w:jc w:val="both"/>
        <w:rPr>
          <w:rFonts w:ascii="Times New Roman" w:hAnsi="Times New Roman" w:cs="Times New Roman"/>
          <w:sz w:val="24"/>
          <w:szCs w:val="24"/>
        </w:rPr>
      </w:pPr>
    </w:p>
    <w:p w14:paraId="6C9B7A08">
      <w:pPr>
        <w:pStyle w:val="4"/>
        <w:spacing w:after="0" w:line="480" w:lineRule="auto"/>
        <w:jc w:val="both"/>
        <w:rPr>
          <w:rFonts w:ascii="Times New Roman" w:hAnsi="Times New Roman" w:cs="Times New Roman"/>
          <w:sz w:val="24"/>
          <w:szCs w:val="24"/>
        </w:rPr>
      </w:pPr>
    </w:p>
    <w:p w14:paraId="72E577FE">
      <w:pPr>
        <w:pStyle w:val="4"/>
        <w:spacing w:after="0" w:line="480" w:lineRule="auto"/>
        <w:jc w:val="both"/>
        <w:rPr>
          <w:rFonts w:ascii="Times New Roman" w:hAnsi="Times New Roman" w:cs="Times New Roman"/>
          <w:sz w:val="24"/>
          <w:szCs w:val="24"/>
        </w:rPr>
      </w:pPr>
    </w:p>
    <w:p w14:paraId="15EF744E">
      <w:pPr>
        <w:pStyle w:val="4"/>
        <w:spacing w:after="0" w:line="480" w:lineRule="auto"/>
        <w:jc w:val="both"/>
        <w:rPr>
          <w:rFonts w:ascii="Times New Roman" w:hAnsi="Times New Roman" w:cs="Times New Roman"/>
          <w:sz w:val="24"/>
          <w:szCs w:val="24"/>
        </w:rPr>
      </w:pPr>
    </w:p>
    <w:p w14:paraId="78199040">
      <w:pPr>
        <w:pStyle w:val="4"/>
        <w:spacing w:after="0" w:line="480" w:lineRule="auto"/>
        <w:jc w:val="both"/>
        <w:rPr>
          <w:rFonts w:ascii="Times New Roman" w:hAnsi="Times New Roman" w:cs="Times New Roman"/>
          <w:sz w:val="24"/>
          <w:szCs w:val="24"/>
        </w:rPr>
      </w:pPr>
    </w:p>
    <w:p w14:paraId="53DC4B6D">
      <w:pPr>
        <w:pStyle w:val="4"/>
        <w:spacing w:after="0" w:line="480" w:lineRule="auto"/>
        <w:jc w:val="both"/>
        <w:rPr>
          <w:rFonts w:ascii="Times New Roman" w:hAnsi="Times New Roman" w:cs="Times New Roman"/>
          <w:sz w:val="24"/>
          <w:szCs w:val="24"/>
        </w:rPr>
      </w:pPr>
    </w:p>
    <w:p w14:paraId="535C27B6">
      <w:pPr>
        <w:pStyle w:val="4"/>
        <w:spacing w:after="0" w:line="480" w:lineRule="auto"/>
        <w:jc w:val="both"/>
        <w:rPr>
          <w:rFonts w:ascii="Times New Roman" w:hAnsi="Times New Roman" w:cs="Times New Roman"/>
          <w:sz w:val="24"/>
          <w:szCs w:val="24"/>
        </w:rPr>
      </w:pPr>
    </w:p>
    <w:p w14:paraId="3E729F1B">
      <w:pPr>
        <w:pStyle w:val="4"/>
        <w:spacing w:after="0" w:line="480" w:lineRule="auto"/>
        <w:jc w:val="both"/>
        <w:rPr>
          <w:rFonts w:ascii="Times New Roman" w:hAnsi="Times New Roman" w:cs="Times New Roman"/>
          <w:sz w:val="24"/>
          <w:szCs w:val="24"/>
        </w:rPr>
      </w:pPr>
    </w:p>
    <w:p w14:paraId="1E680486">
      <w:pPr>
        <w:pStyle w:val="4"/>
        <w:spacing w:after="0" w:line="480" w:lineRule="auto"/>
        <w:jc w:val="both"/>
        <w:rPr>
          <w:rFonts w:ascii="Times New Roman" w:hAnsi="Times New Roman" w:cs="Times New Roman"/>
          <w:sz w:val="24"/>
          <w:szCs w:val="24"/>
        </w:rPr>
      </w:pPr>
    </w:p>
    <w:p w14:paraId="686CA4CC">
      <w:pPr>
        <w:pStyle w:val="4"/>
        <w:spacing w:after="0" w:line="480" w:lineRule="auto"/>
        <w:jc w:val="both"/>
        <w:rPr>
          <w:rFonts w:ascii="Times New Roman" w:hAnsi="Times New Roman" w:cs="Times New Roman"/>
          <w:sz w:val="24"/>
          <w:szCs w:val="24"/>
        </w:rPr>
      </w:pPr>
    </w:p>
    <w:p w14:paraId="5CD242F2"/>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D51BD3"/>
    <w:multiLevelType w:val="multilevel"/>
    <w:tmpl w:val="16D51BD3"/>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1">
    <w:nsid w:val="228E1028"/>
    <w:multiLevelType w:val="singleLevel"/>
    <w:tmpl w:val="228E1028"/>
    <w:lvl w:ilvl="0" w:tentative="0">
      <w:start w:val="1"/>
      <w:numFmt w:val="decimal"/>
      <w:lvlText w:val="%1."/>
      <w:lvlJc w:val="left"/>
      <w:pPr>
        <w:tabs>
          <w:tab w:val="left" w:pos="425"/>
        </w:tabs>
        <w:ind w:left="425" w:leftChars="0" w:hanging="425" w:firstLineChars="0"/>
      </w:pPr>
      <w:rPr>
        <w:rFonts w:hint="default"/>
      </w:rPr>
    </w:lvl>
  </w:abstractNum>
  <w:abstractNum w:abstractNumId="2">
    <w:nsid w:val="40C329F5"/>
    <w:multiLevelType w:val="multilevel"/>
    <w:tmpl w:val="40C329F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3EB516F"/>
    <w:multiLevelType w:val="multilevel"/>
    <w:tmpl w:val="73EB516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7CB021B"/>
    <w:multiLevelType w:val="multilevel"/>
    <w:tmpl w:val="77CB021B"/>
    <w:lvl w:ilvl="0" w:tentative="0">
      <w:start w:val="1"/>
      <w:numFmt w:val="decimal"/>
      <w:lvlText w:val="%1."/>
      <w:lvlJc w:val="left"/>
      <w:pPr>
        <w:ind w:left="720" w:hanging="360"/>
      </w:pPr>
      <w:rPr>
        <w:rFonts w:hint="default"/>
      </w:rPr>
    </w:lvl>
    <w:lvl w:ilvl="1" w:tentative="0">
      <w:start w:val="0"/>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C03E1"/>
    <w:rsid w:val="4EEC03E1"/>
    <w:rsid w:val="52553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2025-05-11T16:17:00Z</dcterms:created>
  <dc:creator>USER</dc:creator>
  <cp:lastModifiedBy>USER</cp:lastModifiedBy>
  <dcterms:modified xsi:type="dcterms:W3CDTF">2025-05-11T16:18:15Z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5FEDEE1E5A2845EC840BB79BCCE32D4D_11</vt:lpwstr>
  </property>
</Properties>
</file>