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EA" w:rsidRDefault="00513BEA" w:rsidP="00513BE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rsidR="00513BEA" w:rsidRDefault="00513BEA" w:rsidP="00513BE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w:t>
      </w: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INTRODUCTION </w:t>
      </w:r>
    </w:p>
    <w:p w:rsidR="00513BEA" w:rsidRDefault="00513BEA" w:rsidP="00513BE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In the light of the findings of this study, summary is here presented from where conclusions are drawn and recommendations made. This chapter therefore considers re-statement of the problem, description of the procedure used, educational implications, conclusion, recommendations and suggestion for further studies.</w:t>
      </w: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Re-Statement of the Problems</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Poultry products are among the fastest growing components of global agricultural demands. Nigeria like other developing countries is experiencing rapid growth in its poultry sector. This is being driven by rising incomes and the expanding middle class. </w:t>
      </w:r>
      <w:proofErr w:type="gramStart"/>
      <w:r>
        <w:rPr>
          <w:rFonts w:ascii="Times New Roman" w:hAnsi="Times New Roman" w:cs="Times New Roman"/>
          <w:sz w:val="26"/>
          <w:szCs w:val="26"/>
        </w:rPr>
        <w:t>Together with sources of protein.</w:t>
      </w:r>
      <w:proofErr w:type="gramEnd"/>
      <w:r>
        <w:rPr>
          <w:rFonts w:ascii="Times New Roman" w:hAnsi="Times New Roman" w:cs="Times New Roman"/>
          <w:sz w:val="26"/>
          <w:szCs w:val="26"/>
        </w:rPr>
        <w:t xml:space="preserve"> Rapid economic growth urbanization in developing countries has resulted in fast expansion of industrial large scale, vertically integrated, poultry production units with the resultant large scale commercial poultry farming (</w:t>
      </w: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Onikoyi</w:t>
      </w:r>
      <w:proofErr w:type="spellEnd"/>
      <w:r>
        <w:rPr>
          <w:rFonts w:ascii="Times New Roman" w:hAnsi="Times New Roman" w:cs="Times New Roman"/>
          <w:sz w:val="26"/>
          <w:szCs w:val="26"/>
        </w:rPr>
        <w:t xml:space="preserve">, 2012). However, this rapid growth and expansion still have some factors militating against it. One of the major factors is Nigeria in </w:t>
      </w:r>
      <w:proofErr w:type="spellStart"/>
      <w:r>
        <w:rPr>
          <w:rFonts w:ascii="Times New Roman" w:hAnsi="Times New Roman" w:cs="Times New Roman"/>
          <w:sz w:val="26"/>
          <w:szCs w:val="26"/>
        </w:rPr>
        <w:t>infections</w:t>
      </w:r>
      <w:proofErr w:type="spellEnd"/>
      <w:r>
        <w:rPr>
          <w:rFonts w:ascii="Times New Roman" w:hAnsi="Times New Roman" w:cs="Times New Roman"/>
          <w:sz w:val="26"/>
          <w:szCs w:val="26"/>
        </w:rPr>
        <w:t xml:space="preserve"> diseases.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Across the </w:t>
      </w:r>
      <w:proofErr w:type="gramStart"/>
      <w:r>
        <w:rPr>
          <w:rFonts w:ascii="Times New Roman" w:hAnsi="Times New Roman" w:cs="Times New Roman"/>
          <w:sz w:val="26"/>
          <w:szCs w:val="26"/>
        </w:rPr>
        <w:t>globe,</w:t>
      </w:r>
      <w:proofErr w:type="gramEnd"/>
      <w:r>
        <w:rPr>
          <w:rFonts w:ascii="Times New Roman" w:hAnsi="Times New Roman" w:cs="Times New Roman"/>
          <w:sz w:val="26"/>
          <w:szCs w:val="26"/>
        </w:rPr>
        <w:t xml:space="preserve"> and in the study area emerging trans boundary epidemic and </w:t>
      </w:r>
      <w:proofErr w:type="spellStart"/>
      <w:r>
        <w:rPr>
          <w:rFonts w:ascii="Times New Roman" w:hAnsi="Times New Roman" w:cs="Times New Roman"/>
          <w:sz w:val="26"/>
          <w:szCs w:val="26"/>
        </w:rPr>
        <w:t>zoonotic</w:t>
      </w:r>
      <w:proofErr w:type="spellEnd"/>
      <w:r>
        <w:rPr>
          <w:rFonts w:ascii="Times New Roman" w:hAnsi="Times New Roman" w:cs="Times New Roman"/>
          <w:sz w:val="26"/>
          <w:szCs w:val="26"/>
        </w:rPr>
        <w:t xml:space="preserve"> diseases are causing heavy losses of life and money. Many rural areas in developing regions including Nigeria and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are constrained by </w:t>
      </w:r>
      <w:r>
        <w:rPr>
          <w:rFonts w:ascii="Times New Roman" w:hAnsi="Times New Roman" w:cs="Times New Roman"/>
          <w:sz w:val="26"/>
          <w:szCs w:val="26"/>
        </w:rPr>
        <w:lastRenderedPageBreak/>
        <w:t xml:space="preserve">poultry diseases. Poultry diseases have major negative economical impacts on poultry production. Currently, there are outbreaks of highly pathogenic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IBD and Newcastle diseases in Nigeria, and these are having very bad effects on small scale poultry producers in the countries concerned. This situation calls for national, regional and international disease prevention and control strategies that are sensitive to the needs of smallholder poultry products. </w:t>
      </w:r>
    </w:p>
    <w:p w:rsidR="00513BEA" w:rsidRDefault="00513BEA" w:rsidP="00513BEA">
      <w:pPr>
        <w:pStyle w:val="NoSpacing"/>
        <w:spacing w:line="480" w:lineRule="auto"/>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Description of the Procedure</w:t>
      </w:r>
    </w:p>
    <w:p w:rsidR="00513BEA" w:rsidRDefault="00513BEA" w:rsidP="00513BEA">
      <w:pPr>
        <w:pStyle w:val="NoSpacing"/>
        <w:spacing w:line="48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 survey design was used for the study; carried out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513BEA" w:rsidRDefault="00513BEA" w:rsidP="00513BEA">
      <w:pPr>
        <w:pStyle w:val="NoSpacing"/>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The researcher developed </w:t>
      </w:r>
      <w:proofErr w:type="gramStart"/>
      <w:r>
        <w:rPr>
          <w:rFonts w:ascii="Times New Roman" w:hAnsi="Times New Roman" w:cs="Times New Roman"/>
          <w:sz w:val="26"/>
          <w:szCs w:val="26"/>
        </w:rPr>
        <w:t>instrument ”</w:t>
      </w:r>
      <w:proofErr w:type="gramEnd"/>
      <w:r>
        <w:rPr>
          <w:rFonts w:ascii="Times New Roman" w:hAnsi="Times New Roman" w:cs="Times New Roman"/>
          <w:sz w:val="26"/>
          <w:szCs w:val="26"/>
        </w:rPr>
        <w:t xml:space="preserve">The prevalence of poultry disease and its mortality rate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which was used to elicit data for the study. The instrument was face and content validated. The instrument was administered by the </w:t>
      </w:r>
      <w:proofErr w:type="spellStart"/>
      <w:r>
        <w:rPr>
          <w:rFonts w:ascii="Times New Roman" w:hAnsi="Times New Roman" w:cs="Times New Roman"/>
          <w:sz w:val="26"/>
          <w:szCs w:val="26"/>
        </w:rPr>
        <w:t>reseachers</w:t>
      </w:r>
      <w:proofErr w:type="spellEnd"/>
      <w:r>
        <w:rPr>
          <w:rFonts w:ascii="Times New Roman" w:hAnsi="Times New Roman" w:cs="Times New Roman"/>
          <w:sz w:val="26"/>
          <w:szCs w:val="26"/>
        </w:rPr>
        <w:t xml:space="preserve"> and research assistant. Descriptive method including Frequency table, pie chart and histogram were used as the statistical tools for analysis of the data obtained.  </w:t>
      </w:r>
    </w:p>
    <w:p w:rsidR="00513BEA" w:rsidRDefault="00513BEA" w:rsidP="00513BEA">
      <w:pPr>
        <w:spacing w:after="0" w:line="240" w:lineRule="auto"/>
        <w:rPr>
          <w:rFonts w:ascii="Times New Roman" w:hAnsi="Times New Roman" w:cs="Times New Roman"/>
          <w:b/>
          <w:sz w:val="26"/>
          <w:szCs w:val="26"/>
        </w:rPr>
      </w:pP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Educational Implications of the Findings</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The study confirms findings from earlier reports (</w:t>
      </w:r>
      <w:proofErr w:type="spellStart"/>
      <w:r>
        <w:rPr>
          <w:rFonts w:ascii="Times New Roman" w:hAnsi="Times New Roman" w:cs="Times New Roman"/>
          <w:sz w:val="26"/>
          <w:szCs w:val="26"/>
        </w:rPr>
        <w:t>Byarugaba</w:t>
      </w:r>
      <w:proofErr w:type="spellEnd"/>
      <w:r>
        <w:rPr>
          <w:rFonts w:ascii="Times New Roman" w:hAnsi="Times New Roman" w:cs="Times New Roman"/>
          <w:sz w:val="26"/>
          <w:szCs w:val="26"/>
        </w:rPr>
        <w:t xml:space="preserve">, 2007: </w:t>
      </w:r>
      <w:proofErr w:type="spellStart"/>
      <w:r>
        <w:rPr>
          <w:rFonts w:ascii="Times New Roman" w:hAnsi="Times New Roman" w:cs="Times New Roman"/>
          <w:sz w:val="26"/>
          <w:szCs w:val="26"/>
        </w:rPr>
        <w:t>Kyomugisha</w:t>
      </w:r>
      <w:proofErr w:type="spellEnd"/>
      <w:r>
        <w:rPr>
          <w:rFonts w:ascii="Times New Roman" w:hAnsi="Times New Roman" w:cs="Times New Roman"/>
          <w:sz w:val="26"/>
          <w:szCs w:val="26"/>
        </w:rPr>
        <w:t xml:space="preserve">, 2008) that poultry diseases are still a major constraint for small holder poultry production and that poultry production practices are quite risky. </w:t>
      </w:r>
      <w:proofErr w:type="spellStart"/>
      <w:r>
        <w:rPr>
          <w:rFonts w:ascii="Times New Roman" w:hAnsi="Times New Roman" w:cs="Times New Roman"/>
          <w:sz w:val="26"/>
          <w:szCs w:val="26"/>
        </w:rPr>
        <w:t>Biosafety</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biosecurity</w:t>
      </w:r>
      <w:proofErr w:type="spellEnd"/>
      <w:r>
        <w:rPr>
          <w:rFonts w:ascii="Times New Roman" w:hAnsi="Times New Roman" w:cs="Times New Roman"/>
          <w:sz w:val="26"/>
          <w:szCs w:val="26"/>
        </w:rPr>
        <w:t xml:space="preserve"> measures are either non-existent or below acceptable </w:t>
      </w:r>
      <w:r>
        <w:rPr>
          <w:rFonts w:ascii="Times New Roman" w:hAnsi="Times New Roman" w:cs="Times New Roman"/>
          <w:sz w:val="26"/>
          <w:szCs w:val="26"/>
        </w:rPr>
        <w:lastRenderedPageBreak/>
        <w:t xml:space="preserve">standards. Producers should be sensitized and made aware of the dangers associated with buying poultry from markets. Poultry buyers can be advised to quarantine new birds before introducing them into their flocks.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Mechanisms for instituting and enforcing safety measures precautions, rules and regulations to govern the operations of all markets should be put in place otherwise it will be coupled with sensitization of farmers and poultry keepers about best farming practices including those for the purchase of breeding birds, and routine management practices such as the use of disinfectants. There are high risks of disease spreading among </w:t>
      </w:r>
      <w:proofErr w:type="spellStart"/>
      <w:r>
        <w:rPr>
          <w:rFonts w:ascii="Times New Roman" w:hAnsi="Times New Roman" w:cs="Times New Roman"/>
          <w:sz w:val="26"/>
          <w:szCs w:val="26"/>
        </w:rPr>
        <w:t>house holds</w:t>
      </w:r>
      <w:proofErr w:type="spellEnd"/>
      <w:r>
        <w:rPr>
          <w:rFonts w:ascii="Times New Roman" w:hAnsi="Times New Roman" w:cs="Times New Roman"/>
          <w:sz w:val="26"/>
          <w:szCs w:val="26"/>
        </w:rPr>
        <w:t xml:space="preserve"> as there is no inspection of the birds sold in markets, no disinfection and no checking of birds slaughtered for cooking at markets. Clean hygiene and safety guidelines for the management of live bird markets must therefore be put in place.</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Appropriate and Suitable housing for different poultry species should be constructed with locally available materials, to minimize the sharing of houses among bird populations. Regular cleaning and disinfection of poultry houses, tools and equipments should be emphasized, and poultry workers should be encouraged to use personal protection wear. The eating of birds that have died of disease should be discouraged and dead birds should </w:t>
      </w:r>
      <w:proofErr w:type="gramStart"/>
      <w:r>
        <w:rPr>
          <w:rFonts w:ascii="Times New Roman" w:hAnsi="Times New Roman" w:cs="Times New Roman"/>
          <w:sz w:val="26"/>
          <w:szCs w:val="26"/>
        </w:rPr>
        <w:t>burned</w:t>
      </w:r>
      <w:proofErr w:type="gramEnd"/>
      <w:r>
        <w:rPr>
          <w:rFonts w:ascii="Times New Roman" w:hAnsi="Times New Roman" w:cs="Times New Roman"/>
          <w:sz w:val="26"/>
          <w:szCs w:val="26"/>
        </w:rPr>
        <w:t xml:space="preserve"> or buried appropriately. Community based mechanisms for reporting diseases need to be enforced in villages. Mechanisms should include recording all the poultry deaths to disease or following vaccination or drug use, to provide data for monitoring poultry diseases </w:t>
      </w:r>
      <w:r>
        <w:rPr>
          <w:rFonts w:ascii="Times New Roman" w:hAnsi="Times New Roman" w:cs="Times New Roman"/>
          <w:sz w:val="26"/>
          <w:szCs w:val="26"/>
        </w:rPr>
        <w:lastRenderedPageBreak/>
        <w:t xml:space="preserve">and the effectiveness of vaccinations and treatments. This could be achieved with support from extension workers. </w:t>
      </w:r>
      <w:proofErr w:type="gramStart"/>
      <w:r>
        <w:rPr>
          <w:rFonts w:ascii="Times New Roman" w:hAnsi="Times New Roman" w:cs="Times New Roman"/>
          <w:sz w:val="26"/>
          <w:szCs w:val="26"/>
        </w:rPr>
        <w:t>Community-based animal health workers.</w:t>
      </w:r>
      <w:proofErr w:type="gramEnd"/>
      <w:r>
        <w:rPr>
          <w:rFonts w:ascii="Times New Roman" w:hAnsi="Times New Roman" w:cs="Times New Roman"/>
          <w:sz w:val="26"/>
          <w:szCs w:val="26"/>
        </w:rPr>
        <w:t xml:space="preserve">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There is need to develop farmer’s institutions through encouraging the formation of farmers’ groups and poultry associations, empowering existing groups, and using community structure built on team work and cooperation, such as educating school children and providing public demonstrations of good poultry management practices. </w:t>
      </w:r>
    </w:p>
    <w:p w:rsidR="00513BEA" w:rsidRDefault="00513BEA" w:rsidP="00513BEA">
      <w:pPr>
        <w:spacing w:line="48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The different roles of men and women in poultry production should be recognized to give them a sense of responsibility for and ownership of their birds. This would encourage smallholder farmers to participate in activities for improving poultry production and disease control. Poultry producers should be sensitized and educated on disease risk management and safer poultry production. </w:t>
      </w:r>
    </w:p>
    <w:p w:rsidR="00513BEA" w:rsidRDefault="00513BEA" w:rsidP="00513BEA">
      <w:pPr>
        <w:spacing w:line="480" w:lineRule="auto"/>
        <w:jc w:val="both"/>
        <w:rPr>
          <w:rFonts w:ascii="Times New Roman" w:hAnsi="Times New Roman" w:cs="Times New Roman"/>
          <w:b/>
          <w:sz w:val="26"/>
          <w:szCs w:val="26"/>
        </w:rPr>
      </w:pP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5.4</w:t>
      </w:r>
      <w:r>
        <w:rPr>
          <w:rFonts w:ascii="Times New Roman" w:hAnsi="Times New Roman" w:cs="Times New Roman"/>
          <w:b/>
          <w:sz w:val="26"/>
          <w:szCs w:val="26"/>
        </w:rPr>
        <w:tab/>
        <w:t xml:space="preserve">Conclusion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The study has revealed that the poultry </w:t>
      </w:r>
      <w:proofErr w:type="gramStart"/>
      <w:r>
        <w:rPr>
          <w:rFonts w:ascii="Times New Roman" w:hAnsi="Times New Roman" w:cs="Times New Roman"/>
          <w:sz w:val="26"/>
          <w:szCs w:val="26"/>
        </w:rPr>
        <w:t>diseases has</w:t>
      </w:r>
      <w:proofErr w:type="gramEnd"/>
      <w:r>
        <w:rPr>
          <w:rFonts w:ascii="Times New Roman" w:hAnsi="Times New Roman" w:cs="Times New Roman"/>
          <w:sz w:val="26"/>
          <w:szCs w:val="26"/>
        </w:rPr>
        <w:t xml:space="preserve"> brought functional changes in the socio-economic structure of the entire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the study area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It was also revealed that the poultry industry still falls short of its aim of ensuring self-sufficiency in animal production in the country. </w:t>
      </w:r>
      <w:proofErr w:type="gramStart"/>
      <w:r>
        <w:rPr>
          <w:rFonts w:ascii="Times New Roman" w:hAnsi="Times New Roman" w:cs="Times New Roman"/>
          <w:sz w:val="26"/>
          <w:szCs w:val="26"/>
        </w:rPr>
        <w:t>Against this background.</w:t>
      </w:r>
      <w:proofErr w:type="gramEnd"/>
      <w:r>
        <w:rPr>
          <w:rFonts w:ascii="Times New Roman" w:hAnsi="Times New Roman" w:cs="Times New Roman"/>
          <w:sz w:val="26"/>
          <w:szCs w:val="26"/>
        </w:rPr>
        <w:t xml:space="preserve"> It becomes imperatives to institute far reaching measures to revamp the poultry enterprise industry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Nigeria. Adequate measures </w:t>
      </w:r>
      <w:r>
        <w:rPr>
          <w:rFonts w:ascii="Times New Roman" w:hAnsi="Times New Roman" w:cs="Times New Roman"/>
          <w:sz w:val="26"/>
          <w:szCs w:val="26"/>
        </w:rPr>
        <w:lastRenderedPageBreak/>
        <w:t xml:space="preserve">must be taken to avoid poultry disease outbreaks otherwise it will continue to cause considerable losses to the poultry industry particularly when </w:t>
      </w:r>
      <w:proofErr w:type="gramStart"/>
      <w:r>
        <w:rPr>
          <w:rFonts w:ascii="Times New Roman" w:hAnsi="Times New Roman" w:cs="Times New Roman"/>
          <w:sz w:val="26"/>
          <w:szCs w:val="26"/>
        </w:rPr>
        <w:t>conducive</w:t>
      </w:r>
      <w:proofErr w:type="gramEnd"/>
      <w:r>
        <w:rPr>
          <w:rFonts w:ascii="Times New Roman" w:hAnsi="Times New Roman" w:cs="Times New Roman"/>
          <w:sz w:val="26"/>
          <w:szCs w:val="26"/>
        </w:rPr>
        <w:t xml:space="preserve"> conditions for the parasite development are created. For proper control of poultry diseases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Nigeria poultry farmers should be educated on the necessity for prompt disease reporting to the nearest veterinarian, also the disease reporting system needs to be improved and there is the need for active surveillance of the diseases in both local and exotic poultry. </w:t>
      </w:r>
    </w:p>
    <w:p w:rsidR="00513BEA" w:rsidRDefault="00513BEA" w:rsidP="00513BEA">
      <w:pPr>
        <w:spacing w:line="480" w:lineRule="auto"/>
        <w:jc w:val="both"/>
        <w:rPr>
          <w:rFonts w:ascii="Times New Roman" w:hAnsi="Times New Roman" w:cs="Times New Roman"/>
          <w:b/>
          <w:sz w:val="26"/>
          <w:szCs w:val="26"/>
        </w:rPr>
      </w:pP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5.5</w:t>
      </w:r>
      <w:r>
        <w:rPr>
          <w:rFonts w:ascii="Times New Roman" w:hAnsi="Times New Roman" w:cs="Times New Roman"/>
          <w:b/>
          <w:sz w:val="26"/>
          <w:szCs w:val="26"/>
        </w:rPr>
        <w:tab/>
        <w:t>Recommendations</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proofErr w:type="spellStart"/>
      <w:r>
        <w:rPr>
          <w:rFonts w:ascii="Times New Roman" w:hAnsi="Times New Roman"/>
          <w:sz w:val="26"/>
          <w:szCs w:val="26"/>
        </w:rPr>
        <w:t>Kwara</w:t>
      </w:r>
      <w:proofErr w:type="spellEnd"/>
      <w:r>
        <w:rPr>
          <w:rFonts w:ascii="Times New Roman" w:hAnsi="Times New Roman"/>
          <w:sz w:val="26"/>
          <w:szCs w:val="26"/>
        </w:rPr>
        <w:t xml:space="preserve"> State Agricultural Development </w:t>
      </w:r>
      <w:proofErr w:type="spellStart"/>
      <w:r>
        <w:rPr>
          <w:rFonts w:ascii="Times New Roman" w:hAnsi="Times New Roman"/>
          <w:sz w:val="26"/>
          <w:szCs w:val="26"/>
        </w:rPr>
        <w:t>Programme</w:t>
      </w:r>
      <w:proofErr w:type="spellEnd"/>
      <w:r>
        <w:rPr>
          <w:rFonts w:ascii="Times New Roman" w:hAnsi="Times New Roman"/>
          <w:sz w:val="26"/>
          <w:szCs w:val="26"/>
        </w:rPr>
        <w:t xml:space="preserve"> and Extension Agency should undertake training on symptoms of </w:t>
      </w:r>
      <w:proofErr w:type="gramStart"/>
      <w:r>
        <w:rPr>
          <w:rFonts w:ascii="Times New Roman" w:hAnsi="Times New Roman"/>
          <w:sz w:val="26"/>
          <w:szCs w:val="26"/>
        </w:rPr>
        <w:t>Avian</w:t>
      </w:r>
      <w:proofErr w:type="gramEnd"/>
      <w:r>
        <w:rPr>
          <w:rFonts w:ascii="Times New Roman" w:hAnsi="Times New Roman"/>
          <w:sz w:val="26"/>
          <w:szCs w:val="26"/>
        </w:rPr>
        <w:t xml:space="preserve"> influenza and vaccination of birds for the extension officers in order to assist them in dissemination of such information to poultry farmers.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t xml:space="preserve">An in depth studies on the epidemiology of these diseases should be carried out and also exposure to disease organisms should be reduced by ensuring proper </w:t>
      </w:r>
      <w:proofErr w:type="spellStart"/>
      <w:r>
        <w:rPr>
          <w:rFonts w:ascii="Times New Roman" w:hAnsi="Times New Roman"/>
          <w:sz w:val="26"/>
          <w:szCs w:val="26"/>
        </w:rPr>
        <w:t>biosecurity</w:t>
      </w:r>
      <w:proofErr w:type="spellEnd"/>
      <w:r>
        <w:rPr>
          <w:rFonts w:ascii="Times New Roman" w:hAnsi="Times New Roman"/>
          <w:sz w:val="26"/>
          <w:szCs w:val="26"/>
        </w:rPr>
        <w:t xml:space="preserve"> measurers and stress management.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t xml:space="preserve">Government at all levels must intervene decisively in providing centers where farmers can report the disease in case of outbreak. Those centers should provide information on the disease and how it can be controlled in addition to registration of farmers for compensation.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lastRenderedPageBreak/>
        <w:t xml:space="preserve">There should be easy flow of agricultural information from research institutes. World Health </w:t>
      </w:r>
      <w:proofErr w:type="spellStart"/>
      <w:r>
        <w:rPr>
          <w:rFonts w:ascii="Times New Roman" w:hAnsi="Times New Roman"/>
          <w:sz w:val="26"/>
          <w:szCs w:val="26"/>
        </w:rPr>
        <w:t>Orgainsation</w:t>
      </w:r>
      <w:proofErr w:type="spellEnd"/>
      <w:r>
        <w:rPr>
          <w:rFonts w:ascii="Times New Roman" w:hAnsi="Times New Roman"/>
          <w:sz w:val="26"/>
          <w:szCs w:val="26"/>
        </w:rPr>
        <w:t xml:space="preserve">, Food and Agricultural </w:t>
      </w:r>
      <w:proofErr w:type="spellStart"/>
      <w:r>
        <w:rPr>
          <w:rFonts w:ascii="Times New Roman" w:hAnsi="Times New Roman"/>
          <w:sz w:val="26"/>
          <w:szCs w:val="26"/>
        </w:rPr>
        <w:t>Organisations</w:t>
      </w:r>
      <w:proofErr w:type="spellEnd"/>
      <w:r>
        <w:rPr>
          <w:rFonts w:ascii="Times New Roman" w:hAnsi="Times New Roman"/>
          <w:sz w:val="26"/>
          <w:szCs w:val="26"/>
        </w:rPr>
        <w:t xml:space="preserve"> and Universities to poultry farmers. For this purpose, the Agricultural Development </w:t>
      </w:r>
      <w:proofErr w:type="spellStart"/>
      <w:r>
        <w:rPr>
          <w:rFonts w:ascii="Times New Roman" w:hAnsi="Times New Roman"/>
          <w:sz w:val="26"/>
          <w:szCs w:val="26"/>
        </w:rPr>
        <w:t>Programme</w:t>
      </w:r>
      <w:proofErr w:type="spellEnd"/>
      <w:r>
        <w:rPr>
          <w:rFonts w:ascii="Times New Roman" w:hAnsi="Times New Roman"/>
          <w:sz w:val="26"/>
          <w:szCs w:val="26"/>
        </w:rPr>
        <w:t xml:space="preserve"> (ADP) in Nigeria should be used to monitor and provide farmers with information on the early symptoms of the disease, mode of transmission and the </w:t>
      </w:r>
      <w:proofErr w:type="spellStart"/>
      <w:r>
        <w:rPr>
          <w:rFonts w:ascii="Times New Roman" w:hAnsi="Times New Roman"/>
          <w:sz w:val="26"/>
          <w:szCs w:val="26"/>
        </w:rPr>
        <w:t>biosecuirty</w:t>
      </w:r>
      <w:proofErr w:type="spellEnd"/>
      <w:r>
        <w:rPr>
          <w:rFonts w:ascii="Times New Roman" w:hAnsi="Times New Roman"/>
          <w:sz w:val="26"/>
          <w:szCs w:val="26"/>
        </w:rPr>
        <w:t xml:space="preserve"> measures to be observed to avoid spreading.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t xml:space="preserve">Support for quality vaccines to farmers as an essential link to which more licensed veterinarians could play active role. The production, importation and distribution chains for these vaccines thus being quality assured to safeguard the industry and public health. </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CF08D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BEA"/>
    <w:rsid w:val="0029721A"/>
    <w:rsid w:val="00513BEA"/>
    <w:rsid w:val="00957604"/>
    <w:rsid w:val="00B351B0"/>
    <w:rsid w:val="00E07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EA"/>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BEA"/>
    <w:pPr>
      <w:ind w:left="720"/>
      <w:contextualSpacing/>
    </w:pPr>
    <w:rPr>
      <w:rFonts w:eastAsia="Calibri" w:cs="Times New Roman"/>
    </w:rPr>
  </w:style>
  <w:style w:type="paragraph" w:styleId="NoSpacing">
    <w:name w:val="No Spacing"/>
    <w:uiPriority w:val="1"/>
    <w:qFormat/>
    <w:rsid w:val="00513BEA"/>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dcterms:created xsi:type="dcterms:W3CDTF">2025-06-24T12:18:00Z</dcterms:created>
  <dcterms:modified xsi:type="dcterms:W3CDTF">2025-06-24T12:18:00Z</dcterms:modified>
</cp:coreProperties>
</file>