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480"/>
        <w:jc w:val="center"/>
        <w:rPr>
          <w:rFonts w:ascii="Times New Roman" w:cs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CHAPTER ONE</w:t>
      </w:r>
    </w:p>
    <w:p>
      <w:pPr>
        <w:pStyle w:val="style0"/>
        <w:spacing w:lineRule="auto" w:line="48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1.0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INTRODUCTION</w:t>
      </w:r>
    </w:p>
    <w:p>
      <w:pPr>
        <w:pStyle w:val="style0"/>
        <w:spacing w:lineRule="auto" w:line="48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The global fashion and textile industry contributes significantly to environmental pollution, primarily through fabric waste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dumping </w:t>
      </w:r>
      <w:r>
        <w:rPr>
          <w:rFonts w:ascii="Times New Roman" w:cs="Times New Roman" w:eastAsia="Times New Roman" w:hAnsi="Times New Roman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un</w:t>
      </w:r>
      <w:r>
        <w:rPr>
          <w:rFonts w:ascii="Times New Roman" w:cs="Times New Roman" w:eastAsia="Times New Roman" w:hAnsi="Times New Roman"/>
          <w:sz w:val="24"/>
          <w:szCs w:val="24"/>
        </w:rPr>
        <w:t>disposa</w:t>
      </w:r>
      <w:r>
        <w:rPr>
          <w:rFonts w:ascii="Times New Roman" w:cs="Times New Roman" w:eastAsia="Times New Roman" w:hAnsi="Times New Roman"/>
          <w:sz w:val="24"/>
          <w:szCs w:val="24"/>
        </w:rPr>
        <w:t>ble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manners in our environment and the society in general.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In Nigeria, thousands of tons of fabric scraps are generated daily by tailoring shops, garment factories, and households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which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ost of this waste ends up in landfills or is incinerated, contributing to pollution and loss of valuable </w:t>
      </w:r>
      <w:r>
        <w:rPr>
          <w:rFonts w:ascii="Times New Roman" w:cs="Times New Roman" w:eastAsia="Times New Roman" w:hAnsi="Times New Roman"/>
          <w:sz w:val="24"/>
          <w:szCs w:val="24"/>
        </w:rPr>
        <w:t>resources.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(Naqvi et al 2018).</w:t>
      </w:r>
    </w:p>
    <w:p>
      <w:pPr>
        <w:pStyle w:val="style0"/>
        <w:spacing w:lineRule="auto" w:line="48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Fabric recycling offers a sustainable solution by converting textile waste into reusable </w:t>
      </w:r>
      <w:r>
        <w:rPr>
          <w:rFonts w:ascii="Times New Roman" w:cs="Times New Roman" w:eastAsia="Times New Roman" w:hAnsi="Times New Roman"/>
          <w:sz w:val="24"/>
          <w:szCs w:val="24"/>
        </w:rPr>
        <w:t>fibres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for insulation, stuffing, and even re-weaving. </w:t>
      </w:r>
      <w:r>
        <w:rPr>
          <w:rFonts w:ascii="Times New Roman" w:cs="Times New Roman" w:eastAsia="Times New Roman" w:hAnsi="Times New Roman"/>
          <w:sz w:val="24"/>
          <w:szCs w:val="24"/>
        </w:rPr>
        <w:t>Fa</w:t>
      </w:r>
      <w:r>
        <w:rPr>
          <w:rFonts w:ascii="Times New Roman" w:cs="Times New Roman" w:eastAsia="Times New Roman" w:hAnsi="Times New Roman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z w:val="24"/>
          <w:szCs w:val="24"/>
        </w:rPr>
        <w:t>ric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recycling, also known as textile recycling, is the process of recovering and reprocessing fiber, yarn, or fabric into new, useful </w:t>
      </w:r>
      <w:r>
        <w:rPr>
          <w:rFonts w:ascii="Times New Roman" w:cs="Times New Roman" w:eastAsia="Times New Roman" w:hAnsi="Times New Roman"/>
          <w:sz w:val="24"/>
          <w:szCs w:val="24"/>
        </w:rPr>
        <w:t>products. (Hawley J.M 2006).</w:t>
      </w:r>
      <w:r>
        <w:rPr>
          <w:rFonts w:ascii="Times New Roman" w:cs="Times New Roman" w:eastAsia="Times New Roman" w:hAnsi="Times New Roman"/>
          <w:sz w:val="24"/>
          <w:szCs w:val="24"/>
        </w:rPr>
        <w:t> It's a crucial step in reducing textile waste and promoting sustainability in the fashion industry. Textile waste is categorized as pre-consumer (from manufacturing) and post-consumer (from discarded clothing</w:t>
      </w:r>
      <w:r>
        <w:rPr>
          <w:rFonts w:ascii="Times New Roman" w:cs="Times New Roman" w:eastAsia="Times New Roman" w:hAnsi="Times New Roman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However, existing fabric recycling machines are either expensive or too bulky for small-scale use</w:t>
      </w:r>
    </w:p>
    <w:p>
      <w:pPr>
        <w:pStyle w:val="style0"/>
        <w:spacing w:lineRule="auto" w:line="480"/>
        <w:jc w:val="both"/>
        <w:rPr>
          <w:rFonts w:ascii="Times New Roman" w:cs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Advantages of Fabric Recycling Machine</w:t>
      </w:r>
    </w:p>
    <w:p>
      <w:pPr>
        <w:pStyle w:val="style0"/>
        <w:numPr>
          <w:ilvl w:val="0"/>
          <w:numId w:val="1"/>
        </w:numPr>
        <w:spacing w:lineRule="auto" w:line="48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Textiles make up a significant portion of landfill waste, and recycling helps divert them from landfills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and r</w:t>
      </w:r>
      <w:r>
        <w:rPr>
          <w:rFonts w:ascii="Times New Roman" w:cs="Times New Roman" w:eastAsia="Times New Roman" w:hAnsi="Times New Roman"/>
          <w:sz w:val="24"/>
          <w:szCs w:val="24"/>
        </w:rPr>
        <w:t>educes landfill waste:</w:t>
      </w:r>
    </w:p>
    <w:p>
      <w:pPr>
        <w:pStyle w:val="style0"/>
        <w:numPr>
          <w:ilvl w:val="0"/>
          <w:numId w:val="1"/>
        </w:numPr>
        <w:spacing w:lineRule="auto" w:line="48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Recycling fabric requires less energy and water than producing new fabrics.</w:t>
      </w:r>
    </w:p>
    <w:p>
      <w:pPr>
        <w:pStyle w:val="style0"/>
        <w:numPr>
          <w:ilvl w:val="0"/>
          <w:numId w:val="1"/>
        </w:numPr>
        <w:spacing w:lineRule="auto" w:line="48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It r</w:t>
      </w:r>
      <w:r>
        <w:rPr>
          <w:rFonts w:ascii="Times New Roman" w:cs="Times New Roman" w:eastAsia="Times New Roman" w:hAnsi="Times New Roman"/>
          <w:sz w:val="24"/>
          <w:szCs w:val="24"/>
        </w:rPr>
        <w:t>educes greenhouse gas emissions:</w:t>
      </w:r>
    </w:p>
    <w:p>
      <w:pPr>
        <w:pStyle w:val="style0"/>
        <w:spacing w:lineRule="auto" w:line="48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Sending textiles to landfills can produce harmful greenhouse gases.</w:t>
      </w:r>
    </w:p>
    <w:p>
      <w:pPr>
        <w:pStyle w:val="style0"/>
        <w:numPr>
          <w:ilvl w:val="0"/>
          <w:numId w:val="1"/>
        </w:numPr>
        <w:spacing w:lineRule="auto" w:line="48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Fabric recycling is an important step in creating a more sustainable fashion industry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and p</w:t>
      </w:r>
      <w:r>
        <w:rPr>
          <w:rFonts w:ascii="Times New Roman" w:cs="Times New Roman" w:eastAsia="Times New Roman" w:hAnsi="Times New Roman"/>
          <w:sz w:val="24"/>
          <w:szCs w:val="24"/>
        </w:rPr>
        <w:t>romotes sustainability</w:t>
      </w:r>
    </w:p>
    <w:p>
      <w:pPr>
        <w:pStyle w:val="style0"/>
        <w:spacing w:lineRule="auto" w:line="480"/>
        <w:jc w:val="both"/>
        <w:rPr>
          <w:rFonts w:ascii="Times New Roman" w:cs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1.1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Aim of the Project</w:t>
      </w:r>
    </w:p>
    <w:p>
      <w:pPr>
        <w:pStyle w:val="style0"/>
        <w:spacing w:lineRule="auto" w:line="48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ab/>
      </w:r>
      <w:r>
        <w:rPr>
          <w:rFonts w:ascii="Times New Roman" w:cs="Times New Roman" w:eastAsia="Times New Roman" w:hAnsi="Times New Roman"/>
          <w:sz w:val="24"/>
          <w:szCs w:val="24"/>
        </w:rPr>
        <w:t>Th</w:t>
      </w:r>
      <w:r>
        <w:rPr>
          <w:rFonts w:ascii="Times New Roman" w:cs="Times New Roman" w:eastAsia="Times New Roman" w:hAnsi="Times New Roman"/>
          <w:sz w:val="24"/>
          <w:szCs w:val="24"/>
        </w:rPr>
        <w:t>e sole aim of this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is to deign and fabricate a Portable Fabric Recycling Machine based on its shredding portion. and </w:t>
      </w:r>
      <w:r>
        <w:rPr>
          <w:rFonts w:ascii="Times New Roman" w:cs="Times New Roman" w:eastAsia="Times New Roman" w:hAnsi="Times New Roman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re-processing stage. </w:t>
      </w:r>
    </w:p>
    <w:p>
      <w:pPr>
        <w:pStyle w:val="style0"/>
        <w:spacing w:lineRule="auto" w:line="480"/>
        <w:jc w:val="both"/>
        <w:rPr>
          <w:rFonts w:ascii="Times New Roman" w:cs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1.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 Objectives of the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Project</w:t>
      </w:r>
    </w:p>
    <w:p>
      <w:pPr>
        <w:pStyle w:val="style0"/>
        <w:spacing w:lineRule="auto" w:line="480"/>
        <w:ind w:first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The objectives of the </w:t>
      </w:r>
      <w:r>
        <w:rPr>
          <w:rFonts w:ascii="Times New Roman" w:cs="Times New Roman" w:eastAsia="Times New Roman" w:hAnsi="Times New Roman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z w:val="24"/>
          <w:szCs w:val="24"/>
        </w:rPr>
        <w:t>roject are as follows:</w:t>
      </w:r>
    </w:p>
    <w:p>
      <w:pPr>
        <w:pStyle w:val="style0"/>
        <w:numPr>
          <w:ilvl w:val="0"/>
          <w:numId w:val="3"/>
        </w:numPr>
        <w:spacing w:lineRule="auto" w:line="48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To design a compact and portable fabric recycling machine.</w:t>
      </w:r>
    </w:p>
    <w:p>
      <w:pPr>
        <w:pStyle w:val="style0"/>
        <w:numPr>
          <w:ilvl w:val="0"/>
          <w:numId w:val="3"/>
        </w:numPr>
        <w:spacing w:lineRule="auto" w:line="48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To fabricate the machine using locally available materials.</w:t>
      </w:r>
    </w:p>
    <w:p>
      <w:pPr>
        <w:pStyle w:val="style0"/>
        <w:numPr>
          <w:ilvl w:val="0"/>
          <w:numId w:val="3"/>
        </w:numPr>
        <w:spacing w:lineRule="auto" w:line="48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To test the machine’s efficiency in shredding and pre-processing fabrics.</w:t>
      </w:r>
    </w:p>
    <w:p>
      <w:pPr>
        <w:pStyle w:val="style0"/>
        <w:numPr>
          <w:ilvl w:val="0"/>
          <w:numId w:val="3"/>
        </w:numPr>
        <w:spacing w:lineRule="auto" w:line="48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To promote sustainable waste management practices in the textile industry.</w:t>
      </w:r>
    </w:p>
    <w:p>
      <w:pPr>
        <w:pStyle w:val="style179"/>
        <w:numPr>
          <w:ilvl w:val="1"/>
          <w:numId w:val="8"/>
        </w:numPr>
        <w:spacing w:lineRule="auto" w:line="480"/>
        <w:jc w:val="both"/>
        <w:rPr>
          <w:rFonts w:ascii="Times New Roman" w:cs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       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Statement of the Problem</w:t>
      </w:r>
    </w:p>
    <w:p>
      <w:pPr>
        <w:pStyle w:val="style0"/>
        <w:spacing w:lineRule="auto" w:line="480"/>
        <w:ind w:first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The growing volume of textile waste poses a significant environmental and economical challenge globally.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The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following factors such h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igh cost of commercial recycling </w:t>
      </w:r>
      <w:r>
        <w:rPr>
          <w:rFonts w:ascii="Times New Roman" w:cs="Times New Roman" w:eastAsia="Times New Roman" w:hAnsi="Times New Roman"/>
          <w:sz w:val="24"/>
          <w:szCs w:val="24"/>
        </w:rPr>
        <w:t>machines, inaccessibility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of fabric recycling technology to small tailoring businesses.</w:t>
      </w:r>
      <w:r>
        <w:rPr>
          <w:rFonts w:ascii="Times New Roman" w:cs="Times New Roman" w:eastAsia="Times New Roman" w:hAnsi="Times New Roman"/>
          <w:sz w:val="24"/>
          <w:szCs w:val="24"/>
        </w:rPr>
        <w:t>, g</w:t>
      </w:r>
      <w:r>
        <w:rPr>
          <w:rFonts w:ascii="Times New Roman" w:cs="Times New Roman" w:eastAsia="Times New Roman" w:hAnsi="Times New Roman"/>
          <w:sz w:val="24"/>
          <w:szCs w:val="24"/>
        </w:rPr>
        <w:t>rowing volume of textile waste in urban and rural areas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and l</w:t>
      </w:r>
      <w:r>
        <w:rPr>
          <w:rFonts w:ascii="Times New Roman" w:cs="Times New Roman" w:eastAsia="Times New Roman" w:hAnsi="Times New Roman"/>
          <w:sz w:val="24"/>
          <w:szCs w:val="24"/>
        </w:rPr>
        <w:t>ack of awareness and tools for sustainable textile practices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necessitate the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designing and fabricating of portable, easy to operate and affordable fabric recycling equipment.</w:t>
      </w:r>
    </w:p>
    <w:p>
      <w:pPr>
        <w:pStyle w:val="style0"/>
        <w:spacing w:lineRule="auto" w:line="480"/>
        <w:jc w:val="both"/>
        <w:rPr>
          <w:rFonts w:ascii="Times New Roman" w:cs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1.4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ab/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Significance of the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Project</w:t>
      </w:r>
    </w:p>
    <w:p>
      <w:pPr>
        <w:pStyle w:val="style0"/>
        <w:spacing w:lineRule="auto" w:line="48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The significant of this project lies in capacity to address multiple pressing challenges posed by textile waste through an innovative, localised and cost-effective solution.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This project promotes environmental sustainability, reduces textile waste, and provides a cost-effective tool for recycling fabric at the grassroots </w:t>
      </w:r>
      <w:r>
        <w:rPr>
          <w:rFonts w:ascii="Times New Roman" w:cs="Times New Roman" w:eastAsia="Times New Roman" w:hAnsi="Times New Roman"/>
          <w:sz w:val="24"/>
          <w:szCs w:val="24"/>
        </w:rPr>
        <w:t>level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.</w:t>
      </w:r>
    </w:p>
    <w:p>
      <w:pPr>
        <w:pStyle w:val="style0"/>
        <w:spacing w:lineRule="auto" w:line="480"/>
        <w:jc w:val="both"/>
        <w:rPr>
          <w:rFonts w:ascii="Times New Roman" w:cs="Times New Roman" w:eastAsia="Times New Roman" w:hAnsi="Times New Roman"/>
          <w:b/>
          <w:bCs/>
          <w:sz w:val="24"/>
          <w:szCs w:val="24"/>
        </w:rPr>
      </w:pPr>
    </w:p>
    <w:p>
      <w:pPr>
        <w:pStyle w:val="style0"/>
        <w:spacing w:lineRule="auto" w:line="480"/>
        <w:jc w:val="both"/>
        <w:rPr>
          <w:rFonts w:ascii="Times New Roman" w:cs="Times New Roman" w:eastAsia="Times New Roman" w:hAnsi="Times New Roman"/>
          <w:b/>
          <w:bCs/>
          <w:sz w:val="24"/>
          <w:szCs w:val="24"/>
        </w:rPr>
      </w:pPr>
    </w:p>
    <w:p>
      <w:pPr>
        <w:pStyle w:val="style0"/>
        <w:spacing w:lineRule="auto" w:line="480"/>
        <w:jc w:val="both"/>
        <w:rPr>
          <w:rFonts w:ascii="Times New Roman" w:cs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1.5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     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Scope of the Project</w:t>
      </w:r>
    </w:p>
    <w:p>
      <w:pPr>
        <w:pStyle w:val="style0"/>
        <w:spacing w:lineRule="auto" w:line="48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Th</w:t>
      </w:r>
      <w:r>
        <w:rPr>
          <w:rFonts w:ascii="Times New Roman" w:cs="Times New Roman" w:eastAsia="Times New Roman" w:hAnsi="Times New Roman"/>
          <w:sz w:val="24"/>
          <w:szCs w:val="24"/>
        </w:rPr>
        <w:t>is project focuses on the design, development and fabrication of a portable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fabric recycling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machine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intended for small scale recycling applications, </w:t>
      </w:r>
      <w:r>
        <w:rPr>
          <w:rFonts w:ascii="Times New Roman" w:cs="Times New Roman" w:eastAsia="Times New Roman" w:hAnsi="Times New Roman"/>
          <w:sz w:val="24"/>
          <w:szCs w:val="24"/>
        </w:rPr>
        <w:t>It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will be designed for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hredding </w:t>
      </w:r>
      <w:r>
        <w:rPr>
          <w:rFonts w:ascii="Times New Roman" w:cs="Times New Roman" w:eastAsia="Times New Roman" w:hAnsi="Times New Roman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otton, </w:t>
      </w:r>
      <w:r>
        <w:rPr>
          <w:rFonts w:ascii="Times New Roman" w:cs="Times New Roman" w:eastAsia="Times New Roman" w:hAnsi="Times New Roman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z w:val="24"/>
          <w:szCs w:val="24"/>
        </w:rPr>
        <w:t>olyester, and blended fabrics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which is operate m</w:t>
      </w:r>
      <w:r>
        <w:rPr>
          <w:rFonts w:ascii="Times New Roman" w:cs="Times New Roman" w:eastAsia="Times New Roman" w:hAnsi="Times New Roman"/>
          <w:sz w:val="24"/>
          <w:szCs w:val="24"/>
        </w:rPr>
        <w:t>anual</w:t>
      </w:r>
      <w:r>
        <w:rPr>
          <w:rFonts w:ascii="Times New Roman" w:cs="Times New Roman" w:eastAsia="Times New Roman" w:hAnsi="Times New Roman"/>
          <w:sz w:val="24"/>
          <w:szCs w:val="24"/>
        </w:rPr>
        <w:t>ly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or motorized </w:t>
      </w:r>
      <w:r>
        <w:rPr>
          <w:rFonts w:ascii="Times New Roman" w:cs="Times New Roman" w:eastAsia="Times New Roman" w:hAnsi="Times New Roman"/>
          <w:sz w:val="24"/>
          <w:szCs w:val="24"/>
        </w:rPr>
        <w:t>operation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w</w:t>
      </w:r>
      <w:r>
        <w:rPr>
          <w:rFonts w:ascii="Times New Roman" w:cs="Times New Roman" w:eastAsia="Times New Roman" w:hAnsi="Times New Roman"/>
          <w:sz w:val="24"/>
          <w:szCs w:val="24"/>
        </w:rPr>
        <w:t>ith i</w:t>
      </w:r>
      <w:r>
        <w:rPr>
          <w:rFonts w:ascii="Times New Roman" w:cs="Times New Roman" w:eastAsia="Times New Roman" w:hAnsi="Times New Roman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z w:val="24"/>
          <w:szCs w:val="24"/>
        </w:rPr>
        <w:t>utput capacity of up to 20 kg/hour.</w:t>
      </w:r>
    </w:p>
    <w:p>
      <w:pPr>
        <w:pStyle w:val="style0"/>
        <w:spacing w:lineRule="auto" w:line="480"/>
        <w:jc w:val="both"/>
        <w:rPr>
          <w:rFonts w:ascii="Times New Roman" w:cs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1.6    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Limitations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 of the Project</w:t>
      </w:r>
    </w:p>
    <w:p>
      <w:pPr>
        <w:pStyle w:val="style179"/>
        <w:spacing w:lineRule="auto" w:line="480"/>
        <w:ind w:left="360" w:first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Despite the potential benefits of the portable fabric recycling machine, the project is subject to certain limitations which includes: Limited Fabric types, low processing capacity. it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can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not handle very tough synthetic or industrial </w:t>
      </w:r>
      <w:r>
        <w:rPr>
          <w:rFonts w:ascii="Times New Roman" w:cs="Times New Roman" w:eastAsia="Times New Roman" w:hAnsi="Times New Roman"/>
          <w:sz w:val="24"/>
          <w:szCs w:val="24"/>
        </w:rPr>
        <w:t>fabrics., and it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focuses on the initial stage of fabric recycling (shredding).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jc w:val="center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lineRule="auto" w:line="480"/>
        <w:jc w:val="center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lineRule="auto" w:line="480"/>
        <w:jc w:val="center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lineRule="auto" w:line="480"/>
        <w:jc w:val="center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lineRule="auto" w:line="480"/>
        <w:rPr>
          <w:rFonts w:ascii="Times New Roman" w:cs="Times New Roman" w:eastAsia="Times New Roman" w:hAnsi="Times New Roman"/>
          <w:sz w:val="24"/>
          <w:szCs w:val="24"/>
        </w:rPr>
      </w:pPr>
    </w:p>
    <w:sectPr>
      <w:footerReference w:type="default" r:id="rId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2</w:t>
    </w:r>
    <w:r>
      <w:rPr>
        <w:noProof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E73EB9C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1"/>
    <w:multiLevelType w:val="multilevel"/>
    <w:tmpl w:val="7E0C30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0000002"/>
    <w:multiLevelType w:val="multilevel"/>
    <w:tmpl w:val="7488E12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000003"/>
    <w:multiLevelType w:val="multilevel"/>
    <w:tmpl w:val="F7B0DE2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000004"/>
    <w:multiLevelType w:val="multilevel"/>
    <w:tmpl w:val="ACA6ECA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0000005"/>
    <w:multiLevelType w:val="multilevel"/>
    <w:tmpl w:val="2FC899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00000006"/>
    <w:multiLevelType w:val="multilevel"/>
    <w:tmpl w:val="2DA0B3F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0000007"/>
    <w:multiLevelType w:val="multilevel"/>
    <w:tmpl w:val="B44433C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0000008"/>
    <w:multiLevelType w:val="multilevel"/>
    <w:tmpl w:val="4F54D24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0000009"/>
    <w:multiLevelType w:val="multilevel"/>
    <w:tmpl w:val="AF9A1FC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000000A"/>
    <w:multiLevelType w:val="multilevel"/>
    <w:tmpl w:val="B91E33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0000000B"/>
    <w:multiLevelType w:val="multilevel"/>
    <w:tmpl w:val="6A48EB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11"/>
  </w:num>
  <w:num w:numId="10">
    <w:abstractNumId w:val="2"/>
  </w:num>
  <w:num w:numId="11">
    <w:abstractNumId w:val="6"/>
  </w:num>
  <w:num w:numId="12">
    <w:abstractNumId w:val="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kern w:val="2"/>
        <w:sz w:val="22"/>
        <w:szCs w:val="22"/>
        <w:lang w:val="en-GB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  <w:rPr>
      <w:kern w:val="0"/>
      <w:lang w:val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7">
    <w:name w:val="Header Char_4d7351d9-a9bb-4dae-937b-1646acf2bfc8"/>
    <w:basedOn w:val="style65"/>
    <w:next w:val="style4097"/>
    <w:link w:val="style31"/>
    <w:uiPriority w:val="99"/>
    <w:rPr>
      <w:kern w:val="0"/>
      <w:lang w:val="en-US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8">
    <w:name w:val="Footer Char_d437efa5-68dc-43d5-9a92-11ec83b279c2"/>
    <w:basedOn w:val="style65"/>
    <w:next w:val="style4098"/>
    <w:link w:val="style32"/>
    <w:uiPriority w:val="99"/>
    <w:rPr>
      <w:kern w:val="0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530</Words>
  <Pages>3</Pages>
  <Characters>3132</Characters>
  <Application>WPS Office</Application>
  <DocSecurity>0</DocSecurity>
  <Paragraphs>41</Paragraphs>
  <ScaleCrop>false</ScaleCrop>
  <LinksUpToDate>false</LinksUpToDate>
  <CharactersWithSpaces>3663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2025-06-02T15:13:00Z</dcterms:created>
  <dc:creator>Kehinde Abiodun Lasisi</dc:creator>
  <lastModifiedBy>SM-G965U</lastModifiedBy>
  <dcterms:modified xsi:type="dcterms:W3CDTF">2025-06-03T17:05:09Z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d30147c0953a43e889aa946f1ed9d5b5</vt:lpwstr>
  </property>
</Properties>
</file>