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51D" w:rsidRPr="00BD0176" w:rsidRDefault="0045451D" w:rsidP="0045451D">
      <w:pPr>
        <w:jc w:val="center"/>
      </w:pPr>
      <w:r w:rsidRPr="00080917">
        <w:rPr>
          <w:b/>
        </w:rPr>
        <w:t>CHAPTER FIVE</w:t>
      </w:r>
    </w:p>
    <w:p w:rsidR="0045451D" w:rsidRPr="00080917" w:rsidRDefault="0045451D" w:rsidP="0045451D">
      <w:pPr>
        <w:spacing w:line="360" w:lineRule="auto"/>
        <w:jc w:val="center"/>
        <w:outlineLvl w:val="0"/>
        <w:rPr>
          <w:b/>
        </w:rPr>
      </w:pPr>
      <w:r w:rsidRPr="00080917">
        <w:rPr>
          <w:b/>
        </w:rPr>
        <w:t>CONCLUSION AND RECOMMENDATION</w:t>
      </w:r>
    </w:p>
    <w:p w:rsidR="0045451D" w:rsidRPr="00080917" w:rsidRDefault="0045451D" w:rsidP="0045451D">
      <w:pPr>
        <w:autoSpaceDE w:val="0"/>
        <w:autoSpaceDN w:val="0"/>
        <w:adjustRightInd w:val="0"/>
        <w:spacing w:line="360" w:lineRule="auto"/>
        <w:outlineLvl w:val="0"/>
        <w:rPr>
          <w:b/>
        </w:rPr>
      </w:pPr>
      <w:r w:rsidRPr="00080917">
        <w:rPr>
          <w:b/>
        </w:rPr>
        <w:t>5.1</w:t>
      </w:r>
      <w:r w:rsidRPr="00080917">
        <w:rPr>
          <w:b/>
        </w:rPr>
        <w:tab/>
        <w:t>FINDINGS</w:t>
      </w:r>
    </w:p>
    <w:p w:rsidR="0045451D" w:rsidRPr="00080917" w:rsidRDefault="0045451D" w:rsidP="0045451D">
      <w:pPr>
        <w:autoSpaceDE w:val="0"/>
        <w:autoSpaceDN w:val="0"/>
        <w:adjustRightInd w:val="0"/>
        <w:spacing w:line="360" w:lineRule="auto"/>
        <w:jc w:val="both"/>
        <w:outlineLvl w:val="0"/>
      </w:pPr>
      <w:r w:rsidRPr="00080917">
        <w:t>Agent technology was traced from artificial Intelligence (AI) which involves how machines are made to reason and behave like human being. Software agent technology is still a niche sector of the software programming science. The major advantage of agent-oriented programming is to create a hierarchy so that the complications may be reduced. However, the following were found during the research;</w:t>
      </w:r>
    </w:p>
    <w:p w:rsidR="0045451D" w:rsidRPr="00080917" w:rsidRDefault="0045451D" w:rsidP="0045451D">
      <w:pPr>
        <w:numPr>
          <w:ilvl w:val="0"/>
          <w:numId w:val="1"/>
        </w:numPr>
        <w:autoSpaceDE w:val="0"/>
        <w:autoSpaceDN w:val="0"/>
        <w:adjustRightInd w:val="0"/>
        <w:spacing w:line="360" w:lineRule="auto"/>
        <w:ind w:hanging="578"/>
        <w:jc w:val="both"/>
        <w:outlineLvl w:val="0"/>
      </w:pPr>
      <w:r w:rsidRPr="00080917">
        <w:t xml:space="preserve">Network management systems as represented by Simple Network Management Protocol (SNMP) are based on client-server centralized paradigm which may lead to inefficiency when the managed network are large in scale. </w:t>
      </w:r>
    </w:p>
    <w:p w:rsidR="0045451D" w:rsidRPr="00080917" w:rsidRDefault="0045451D" w:rsidP="0045451D">
      <w:pPr>
        <w:numPr>
          <w:ilvl w:val="0"/>
          <w:numId w:val="1"/>
        </w:numPr>
        <w:autoSpaceDE w:val="0"/>
        <w:autoSpaceDN w:val="0"/>
        <w:adjustRightInd w:val="0"/>
        <w:spacing w:line="360" w:lineRule="auto"/>
        <w:ind w:hanging="578"/>
        <w:jc w:val="both"/>
        <w:outlineLvl w:val="0"/>
      </w:pPr>
      <w:r w:rsidRPr="00080917">
        <w:t>Using intelligent agents for network management is absolute feasible.</w:t>
      </w:r>
    </w:p>
    <w:p w:rsidR="0045451D" w:rsidRPr="00080917" w:rsidRDefault="0045451D" w:rsidP="0045451D">
      <w:pPr>
        <w:numPr>
          <w:ilvl w:val="0"/>
          <w:numId w:val="1"/>
        </w:numPr>
        <w:autoSpaceDE w:val="0"/>
        <w:autoSpaceDN w:val="0"/>
        <w:adjustRightInd w:val="0"/>
        <w:spacing w:line="360" w:lineRule="auto"/>
        <w:ind w:hanging="578"/>
        <w:jc w:val="both"/>
        <w:outlineLvl w:val="0"/>
      </w:pPr>
      <w:r w:rsidRPr="00080917">
        <w:t xml:space="preserve">During the search, many platforms were found ranges from commercial to academics/research platforms. </w:t>
      </w:r>
    </w:p>
    <w:p w:rsidR="0045451D" w:rsidRPr="005E2AB4" w:rsidRDefault="0045451D" w:rsidP="0045451D">
      <w:pPr>
        <w:numPr>
          <w:ilvl w:val="0"/>
          <w:numId w:val="1"/>
        </w:numPr>
        <w:autoSpaceDE w:val="0"/>
        <w:autoSpaceDN w:val="0"/>
        <w:adjustRightInd w:val="0"/>
        <w:spacing w:line="360" w:lineRule="auto"/>
        <w:ind w:hanging="578"/>
        <w:jc w:val="both"/>
        <w:outlineLvl w:val="0"/>
        <w:rPr>
          <w:b/>
        </w:rPr>
      </w:pPr>
      <w:r w:rsidRPr="00080917">
        <w:t>Throughout the period of this research, it was discovered that JAFMAS was not available having search through its web site address several times (</w:t>
      </w:r>
      <w:hyperlink r:id="rId5" w:history="1">
        <w:r w:rsidRPr="005E2AB4">
          <w:rPr>
            <w:rStyle w:val="Hyperlink"/>
            <w:rFonts w:eastAsiaTheme="majorEastAsia"/>
            <w:color w:val="auto"/>
          </w:rPr>
          <w:t>http://www.ececs.uc.edu/abaker/JAFMAS</w:t>
        </w:r>
      </w:hyperlink>
      <w:r w:rsidRPr="005E2AB4">
        <w:t>).</w:t>
      </w:r>
    </w:p>
    <w:p w:rsidR="0045451D" w:rsidRPr="00080917" w:rsidRDefault="0045451D" w:rsidP="0045451D">
      <w:pPr>
        <w:numPr>
          <w:ilvl w:val="0"/>
          <w:numId w:val="1"/>
        </w:numPr>
        <w:autoSpaceDE w:val="0"/>
        <w:autoSpaceDN w:val="0"/>
        <w:adjustRightInd w:val="0"/>
        <w:spacing w:line="360" w:lineRule="auto"/>
        <w:ind w:hanging="578"/>
        <w:jc w:val="both"/>
        <w:outlineLvl w:val="0"/>
        <w:rPr>
          <w:b/>
        </w:rPr>
      </w:pPr>
      <w:r w:rsidRPr="00080917">
        <w:t>Though Jatlite provides essential functionality required for building a multi-agent application, it does not define methodology for specifying the social behaviour of agent.</w:t>
      </w:r>
    </w:p>
    <w:p w:rsidR="0045451D" w:rsidRPr="00080917" w:rsidRDefault="0045451D" w:rsidP="0045451D">
      <w:pPr>
        <w:numPr>
          <w:ilvl w:val="0"/>
          <w:numId w:val="1"/>
        </w:numPr>
        <w:autoSpaceDE w:val="0"/>
        <w:autoSpaceDN w:val="0"/>
        <w:adjustRightInd w:val="0"/>
        <w:spacing w:line="360" w:lineRule="auto"/>
        <w:ind w:hanging="578"/>
        <w:jc w:val="both"/>
        <w:outlineLvl w:val="0"/>
        <w:rPr>
          <w:b/>
        </w:rPr>
      </w:pPr>
      <w:r w:rsidRPr="00080917">
        <w:t>Although Concordia provides a useful set of services for implementing agent mobility, security, persistence and transmission, it does not provide any methodology to specify agent in a multi-agent system coordinate, coordinate and negotiate to bring about a coherent solution.</w:t>
      </w:r>
    </w:p>
    <w:p w:rsidR="0045451D" w:rsidRPr="00080917" w:rsidRDefault="0045451D" w:rsidP="0045451D">
      <w:pPr>
        <w:numPr>
          <w:ilvl w:val="0"/>
          <w:numId w:val="1"/>
        </w:numPr>
        <w:autoSpaceDE w:val="0"/>
        <w:autoSpaceDN w:val="0"/>
        <w:adjustRightInd w:val="0"/>
        <w:spacing w:line="360" w:lineRule="auto"/>
        <w:ind w:hanging="578"/>
        <w:jc w:val="both"/>
        <w:outlineLvl w:val="0"/>
        <w:rPr>
          <w:b/>
        </w:rPr>
      </w:pPr>
      <w:r w:rsidRPr="00080917">
        <w:t>Unlike others, Odyssey does not provide an extensive security mechanism. It does not also support broadcast communication and speech act.</w:t>
      </w:r>
    </w:p>
    <w:p w:rsidR="0045451D" w:rsidRPr="00080917" w:rsidRDefault="0045451D" w:rsidP="0045451D">
      <w:pPr>
        <w:numPr>
          <w:ilvl w:val="0"/>
          <w:numId w:val="1"/>
        </w:numPr>
        <w:autoSpaceDE w:val="0"/>
        <w:autoSpaceDN w:val="0"/>
        <w:adjustRightInd w:val="0"/>
        <w:spacing w:line="360" w:lineRule="auto"/>
        <w:ind w:hanging="578"/>
        <w:jc w:val="both"/>
        <w:outlineLvl w:val="0"/>
        <w:rPr>
          <w:b/>
        </w:rPr>
      </w:pPr>
      <w:r w:rsidRPr="00080917">
        <w:t>MAST is implemented in C++ which makes it less potable and less multi-functional than the Java-based framework.</w:t>
      </w:r>
    </w:p>
    <w:p w:rsidR="0045451D" w:rsidRPr="00080917" w:rsidRDefault="0045451D" w:rsidP="0045451D">
      <w:pPr>
        <w:numPr>
          <w:ilvl w:val="0"/>
          <w:numId w:val="1"/>
        </w:numPr>
        <w:autoSpaceDE w:val="0"/>
        <w:autoSpaceDN w:val="0"/>
        <w:adjustRightInd w:val="0"/>
        <w:spacing w:line="360" w:lineRule="auto"/>
        <w:ind w:hanging="578"/>
        <w:jc w:val="both"/>
        <w:outlineLvl w:val="0"/>
        <w:rPr>
          <w:b/>
        </w:rPr>
      </w:pPr>
      <w:r w:rsidRPr="00080917">
        <w:t xml:space="preserve">Microsoft Agents include optimal support for speech recognition in addition to the use of mouse and keyboard for input. The major limitation of Microsoft Agent is that it requires Microsoft window, Internet Explorer and ActiveX. </w:t>
      </w:r>
    </w:p>
    <w:p w:rsidR="0045451D" w:rsidRPr="00080917" w:rsidRDefault="0045451D" w:rsidP="0045451D">
      <w:pPr>
        <w:numPr>
          <w:ilvl w:val="0"/>
          <w:numId w:val="1"/>
        </w:numPr>
        <w:autoSpaceDE w:val="0"/>
        <w:autoSpaceDN w:val="0"/>
        <w:adjustRightInd w:val="0"/>
        <w:spacing w:line="360" w:lineRule="auto"/>
        <w:ind w:hanging="578"/>
        <w:jc w:val="both"/>
        <w:outlineLvl w:val="0"/>
        <w:rPr>
          <w:b/>
        </w:rPr>
      </w:pPr>
      <w:r w:rsidRPr="00080917">
        <w:lastRenderedPageBreak/>
        <w:t>JADE can arguably be considered the most popular software agent platform available today.</w:t>
      </w:r>
    </w:p>
    <w:p w:rsidR="0045451D" w:rsidRPr="00080917" w:rsidRDefault="0045451D" w:rsidP="0045451D">
      <w:pPr>
        <w:numPr>
          <w:ilvl w:val="0"/>
          <w:numId w:val="1"/>
        </w:numPr>
        <w:autoSpaceDE w:val="0"/>
        <w:autoSpaceDN w:val="0"/>
        <w:adjustRightInd w:val="0"/>
        <w:spacing w:line="360" w:lineRule="auto"/>
        <w:ind w:hanging="578"/>
        <w:jc w:val="both"/>
        <w:outlineLvl w:val="0"/>
        <w:rPr>
          <w:b/>
        </w:rPr>
      </w:pPr>
      <w:r w:rsidRPr="00080917">
        <w:t>JADE was designed with criteria more academics than industrial.</w:t>
      </w:r>
    </w:p>
    <w:p w:rsidR="0045451D" w:rsidRPr="00080917" w:rsidRDefault="0045451D" w:rsidP="0045451D">
      <w:pPr>
        <w:numPr>
          <w:ilvl w:val="0"/>
          <w:numId w:val="1"/>
        </w:numPr>
        <w:autoSpaceDE w:val="0"/>
        <w:autoSpaceDN w:val="0"/>
        <w:adjustRightInd w:val="0"/>
        <w:spacing w:line="360" w:lineRule="auto"/>
        <w:ind w:hanging="578"/>
        <w:jc w:val="both"/>
        <w:outlineLvl w:val="0"/>
        <w:rPr>
          <w:b/>
        </w:rPr>
      </w:pPr>
      <w:r w:rsidRPr="00080917">
        <w:t>From a fault tolerance standpoint, JADE does not perform very well due to single point of failure represented by the Front End container and, in particular, by the MAS.</w:t>
      </w:r>
    </w:p>
    <w:p w:rsidR="0045451D" w:rsidRPr="00080917" w:rsidRDefault="0045451D" w:rsidP="0045451D">
      <w:pPr>
        <w:numPr>
          <w:ilvl w:val="0"/>
          <w:numId w:val="1"/>
        </w:numPr>
        <w:autoSpaceDE w:val="0"/>
        <w:autoSpaceDN w:val="0"/>
        <w:adjustRightInd w:val="0"/>
        <w:spacing w:line="360" w:lineRule="auto"/>
        <w:ind w:hanging="578"/>
        <w:jc w:val="both"/>
        <w:outlineLvl w:val="0"/>
        <w:rPr>
          <w:b/>
        </w:rPr>
      </w:pPr>
      <w:r w:rsidRPr="00080917">
        <w:t xml:space="preserve">JADE is still an ongoing project, its development and improvement is continuing. </w:t>
      </w:r>
    </w:p>
    <w:p w:rsidR="0045451D" w:rsidRPr="00080917" w:rsidRDefault="0045451D" w:rsidP="0045451D">
      <w:pPr>
        <w:spacing w:line="360" w:lineRule="auto"/>
        <w:outlineLvl w:val="0"/>
        <w:rPr>
          <w:b/>
        </w:rPr>
      </w:pPr>
    </w:p>
    <w:p w:rsidR="0045451D" w:rsidRPr="00080917" w:rsidRDefault="0045451D" w:rsidP="0045451D">
      <w:pPr>
        <w:spacing w:line="360" w:lineRule="auto"/>
        <w:outlineLvl w:val="0"/>
        <w:rPr>
          <w:b/>
        </w:rPr>
      </w:pPr>
      <w:r w:rsidRPr="00080917">
        <w:rPr>
          <w:b/>
        </w:rPr>
        <w:t>5.2</w:t>
      </w:r>
      <w:r w:rsidRPr="00080917">
        <w:rPr>
          <w:b/>
        </w:rPr>
        <w:tab/>
        <w:t>CONCLUSION</w:t>
      </w:r>
    </w:p>
    <w:p w:rsidR="0045451D" w:rsidRPr="00080917" w:rsidRDefault="0045451D" w:rsidP="0045451D">
      <w:pPr>
        <w:spacing w:line="360" w:lineRule="auto"/>
        <w:jc w:val="both"/>
      </w:pPr>
      <w:r w:rsidRPr="00080917">
        <w:t xml:space="preserve">It was discovered that the traditional network management based on centralized architecture has some infeasibility and inefficiency problems especially in a large scale network. However, the growing interest in multi agents development platforms has led to very interesting tools. It was also discovered that using intelligent agents for network management is absolute feasible. An intelligent multi agent system technology can be used to monitor and manage possible problems in network. A research survey regarding industrial applications, multi-agent system, platforms standardization and classification were presented. Several platforms for building multi agent technologies in achieving network monitoring and management systems were reviewed and evaluated.  </w:t>
      </w:r>
    </w:p>
    <w:p w:rsidR="0045451D" w:rsidRPr="00080917" w:rsidRDefault="0045451D" w:rsidP="0045451D">
      <w:pPr>
        <w:spacing w:line="360" w:lineRule="auto"/>
        <w:jc w:val="both"/>
      </w:pPr>
    </w:p>
    <w:p w:rsidR="0045451D" w:rsidRPr="00080917" w:rsidRDefault="0045451D" w:rsidP="0045451D">
      <w:pPr>
        <w:spacing w:line="360" w:lineRule="auto"/>
        <w:jc w:val="both"/>
      </w:pPr>
      <w:r w:rsidRPr="00080917">
        <w:t>JADE as a software framework to facilitate the development of agent applications was later discussed. It also described its software architecture and its provided functionalities as well as its integration with some technologies especially in network management. JADE design tries to put together abstraction and efficiency, giving programmers easy access to main FIPA standard assets while incurring into runtime costs for a feature only when that specific feature is used. JADE tries to support large Multi Agent System as possible; exploiting Jade distributed architecture, clusters as related agents can be deployed on separate agent containers in order to reduce both the number of thread per host and the network load among hosts. Finally, a distributed network prototype was designed using Visual Basic Programming language to see the possibilities of network management and monitoring system and how it can be changed to intelligent multi-agent with clear components, relationships and better control of them.</w:t>
      </w:r>
    </w:p>
    <w:p w:rsidR="0045451D" w:rsidRDefault="0045451D" w:rsidP="0045451D">
      <w:pPr>
        <w:autoSpaceDE w:val="0"/>
        <w:autoSpaceDN w:val="0"/>
        <w:adjustRightInd w:val="0"/>
        <w:spacing w:line="360" w:lineRule="auto"/>
        <w:outlineLvl w:val="0"/>
        <w:rPr>
          <w:b/>
        </w:rPr>
      </w:pPr>
    </w:p>
    <w:p w:rsidR="0045451D" w:rsidRPr="00080917" w:rsidRDefault="0045451D" w:rsidP="0045451D">
      <w:pPr>
        <w:autoSpaceDE w:val="0"/>
        <w:autoSpaceDN w:val="0"/>
        <w:adjustRightInd w:val="0"/>
        <w:spacing w:line="360" w:lineRule="auto"/>
        <w:outlineLvl w:val="0"/>
        <w:rPr>
          <w:b/>
        </w:rPr>
      </w:pPr>
      <w:r w:rsidRPr="00080917">
        <w:rPr>
          <w:b/>
        </w:rPr>
        <w:t>5.3</w:t>
      </w:r>
      <w:r w:rsidRPr="00080917">
        <w:rPr>
          <w:b/>
        </w:rPr>
        <w:tab/>
        <w:t>RECOMMENDATION</w:t>
      </w:r>
    </w:p>
    <w:p w:rsidR="0045451D" w:rsidRPr="00080917" w:rsidRDefault="0045451D" w:rsidP="0045451D">
      <w:pPr>
        <w:autoSpaceDE w:val="0"/>
        <w:autoSpaceDN w:val="0"/>
        <w:adjustRightInd w:val="0"/>
        <w:spacing w:line="360" w:lineRule="auto"/>
        <w:jc w:val="both"/>
      </w:pPr>
      <w:r w:rsidRPr="00080917">
        <w:lastRenderedPageBreak/>
        <w:t xml:space="preserve">The system implemented is only used for network monitoring, accounting and some performance management applications. There are other numbers of potential services possible in the area of network such as fault, security and configuration management which could be improved upon later. The future work may also focuses on a platform configuration, control module and on the development of a workflow-based distributed processing engine, as well as making the agent more intelligent and giving them appropriate way of conversing with other agents. There a lot of applications in JADE that could also be implemented. However, the proposed application may also be improved upon using the same Visual basic programming or even with Java. Mobile agents and intelligent agents could also be combined in the area of proactive fault management which may allow mobile agent to have some properties of intelligence. </w:t>
      </w:r>
    </w:p>
    <w:p w:rsidR="00A631FB" w:rsidRDefault="0045451D" w:rsidP="0045451D">
      <w:r w:rsidRPr="00080917">
        <w:br w:type="page"/>
      </w:r>
    </w:p>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E59EE"/>
    <w:multiLevelType w:val="hybridMultilevel"/>
    <w:tmpl w:val="FA82FA56"/>
    <w:lvl w:ilvl="0" w:tplc="679436F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978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5451D"/>
    <w:rsid w:val="000C6B02"/>
    <w:rsid w:val="00160E64"/>
    <w:rsid w:val="0045451D"/>
    <w:rsid w:val="00474723"/>
    <w:rsid w:val="009D485D"/>
    <w:rsid w:val="00A631FB"/>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9D95F-022E-4D85-8646-9C17F4FA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1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545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45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45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45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45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45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5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5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5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5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45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45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45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45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4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51D"/>
    <w:rPr>
      <w:rFonts w:eastAsiaTheme="majorEastAsia" w:cstheme="majorBidi"/>
      <w:color w:val="272727" w:themeColor="text1" w:themeTint="D8"/>
    </w:rPr>
  </w:style>
  <w:style w:type="paragraph" w:styleId="Title">
    <w:name w:val="Title"/>
    <w:basedOn w:val="Normal"/>
    <w:next w:val="Normal"/>
    <w:link w:val="TitleChar"/>
    <w:uiPriority w:val="10"/>
    <w:qFormat/>
    <w:rsid w:val="004545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51D"/>
    <w:pPr>
      <w:spacing w:before="160"/>
      <w:jc w:val="center"/>
    </w:pPr>
    <w:rPr>
      <w:i/>
      <w:iCs/>
      <w:color w:val="404040" w:themeColor="text1" w:themeTint="BF"/>
    </w:rPr>
  </w:style>
  <w:style w:type="character" w:customStyle="1" w:styleId="QuoteChar">
    <w:name w:val="Quote Char"/>
    <w:basedOn w:val="DefaultParagraphFont"/>
    <w:link w:val="Quote"/>
    <w:uiPriority w:val="29"/>
    <w:rsid w:val="0045451D"/>
    <w:rPr>
      <w:i/>
      <w:iCs/>
      <w:color w:val="404040" w:themeColor="text1" w:themeTint="BF"/>
    </w:rPr>
  </w:style>
  <w:style w:type="paragraph" w:styleId="ListParagraph">
    <w:name w:val="List Paragraph"/>
    <w:basedOn w:val="Normal"/>
    <w:uiPriority w:val="34"/>
    <w:qFormat/>
    <w:rsid w:val="0045451D"/>
    <w:pPr>
      <w:ind w:left="720"/>
      <w:contextualSpacing/>
    </w:pPr>
  </w:style>
  <w:style w:type="character" w:styleId="IntenseEmphasis">
    <w:name w:val="Intense Emphasis"/>
    <w:basedOn w:val="DefaultParagraphFont"/>
    <w:uiPriority w:val="21"/>
    <w:qFormat/>
    <w:rsid w:val="0045451D"/>
    <w:rPr>
      <w:i/>
      <w:iCs/>
      <w:color w:val="2F5496" w:themeColor="accent1" w:themeShade="BF"/>
    </w:rPr>
  </w:style>
  <w:style w:type="paragraph" w:styleId="IntenseQuote">
    <w:name w:val="Intense Quote"/>
    <w:basedOn w:val="Normal"/>
    <w:next w:val="Normal"/>
    <w:link w:val="IntenseQuoteChar"/>
    <w:uiPriority w:val="30"/>
    <w:qFormat/>
    <w:rsid w:val="00454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51D"/>
    <w:rPr>
      <w:i/>
      <w:iCs/>
      <w:color w:val="2F5496" w:themeColor="accent1" w:themeShade="BF"/>
    </w:rPr>
  </w:style>
  <w:style w:type="character" w:styleId="IntenseReference">
    <w:name w:val="Intense Reference"/>
    <w:basedOn w:val="DefaultParagraphFont"/>
    <w:uiPriority w:val="32"/>
    <w:qFormat/>
    <w:rsid w:val="0045451D"/>
    <w:rPr>
      <w:b/>
      <w:bCs/>
      <w:smallCaps/>
      <w:color w:val="2F5496" w:themeColor="accent1" w:themeShade="BF"/>
      <w:spacing w:val="5"/>
    </w:rPr>
  </w:style>
  <w:style w:type="character" w:styleId="Hyperlink">
    <w:name w:val="Hyperlink"/>
    <w:rsid w:val="004545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ecs.uc.edu/~abaker/JAFM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2025-06-02T12:35:00Z</dcterms:created>
  <dcterms:modified xsi:type="dcterms:W3CDTF">2025-06-02T12:35:00Z</dcterms:modified>
</cp:coreProperties>
</file>