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87B" w14:textId="21776C68"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59264" behindDoc="1" locked="0" layoutInCell="1" allowOverlap="1" wp14:anchorId="7D86A4A6" wp14:editId="001887D1">
            <wp:simplePos x="0" y="0"/>
            <wp:positionH relativeFrom="column">
              <wp:posOffset>2522855</wp:posOffset>
            </wp:positionH>
            <wp:positionV relativeFrom="paragraph">
              <wp:posOffset>0</wp:posOffset>
            </wp:positionV>
            <wp:extent cx="948690" cy="740410"/>
            <wp:effectExtent l="0" t="0" r="3810" b="2540"/>
            <wp:wrapTight wrapText="bothSides">
              <wp:wrapPolygon edited="0">
                <wp:start x="0" y="0"/>
                <wp:lineTo x="0" y="21118"/>
                <wp:lineTo x="21253" y="21118"/>
                <wp:lineTo x="21253" y="0"/>
                <wp:lineTo x="0" y="0"/>
              </wp:wrapPolygon>
            </wp:wrapTight>
            <wp:docPr id="126425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5792" name="Picture 126425792"/>
                    <pic:cNvPicPr/>
                  </pic:nvPicPr>
                  <pic:blipFill>
                    <a:blip r:embed="rId7">
                      <a:extLst>
                        <a:ext uri="{28A0092B-C50C-407E-A947-70E740481C1C}">
                          <a14:useLocalDpi xmlns:a14="http://schemas.microsoft.com/office/drawing/2010/main" val="0"/>
                        </a:ext>
                      </a:extLst>
                    </a:blip>
                    <a:stretch>
                      <a:fillRect/>
                    </a:stretch>
                  </pic:blipFill>
                  <pic:spPr>
                    <a:xfrm>
                      <a:off x="0" y="0"/>
                      <a:ext cx="948690" cy="740410"/>
                    </a:xfrm>
                    <a:prstGeom prst="rect">
                      <a:avLst/>
                    </a:prstGeom>
                  </pic:spPr>
                </pic:pic>
              </a:graphicData>
            </a:graphic>
            <wp14:sizeRelH relativeFrom="margin">
              <wp14:pctWidth>0</wp14:pctWidth>
            </wp14:sizeRelH>
            <wp14:sizeRelV relativeFrom="margin">
              <wp14:pctHeight>0</wp14:pctHeight>
            </wp14:sizeRelV>
          </wp:anchor>
        </w:drawing>
      </w:r>
    </w:p>
    <w:p w14:paraId="1412BADF" w14:textId="77777777"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p>
    <w:p w14:paraId="2D97BBBA"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TECHNICAL REPORT  </w:t>
      </w:r>
    </w:p>
    <w:p w14:paraId="3109A9AF" w14:textId="77777777" w:rsidR="000B57DF"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ON </w:t>
      </w:r>
      <w:r>
        <w:rPr>
          <w:rFonts w:asciiTheme="majorHAnsi" w:eastAsiaTheme="majorEastAsia" w:hAnsiTheme="majorHAnsi" w:cstheme="majorBidi"/>
          <w:b/>
          <w:bCs/>
          <w:spacing w:val="-10"/>
          <w:kern w:val="28"/>
          <w:sz w:val="56"/>
          <w:szCs w:val="56"/>
        </w:rPr>
        <w:t xml:space="preserve">     </w:t>
      </w:r>
    </w:p>
    <w:p w14:paraId="5ABF739E"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STUDENT INDUSTRIAL WORK EXPERIENCE </w:t>
      </w:r>
    </w:p>
    <w:p w14:paraId="7DC35474" w14:textId="77777777" w:rsidR="000B57DF" w:rsidRPr="009C026E" w:rsidRDefault="000B57DF" w:rsidP="00893A46">
      <w:pPr>
        <w:spacing w:after="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SCHEME (SIWES) </w:t>
      </w:r>
    </w:p>
    <w:p w14:paraId="064C05CE" w14:textId="77777777" w:rsidR="003A2903"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p>
    <w:p w14:paraId="164758C5" w14:textId="30FDAD38" w:rsidR="000B57DF" w:rsidRPr="003A2903" w:rsidRDefault="003A2903" w:rsidP="00893A46">
      <w:pPr>
        <w:spacing w:after="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000B57DF" w:rsidRPr="009C026E">
        <w:rPr>
          <w:rFonts w:asciiTheme="majorHAnsi" w:eastAsiaTheme="majorEastAsia" w:hAnsiTheme="majorHAnsi" w:cstheme="majorBidi"/>
          <w:b/>
          <w:bCs/>
          <w:spacing w:val="-10"/>
          <w:kern w:val="28"/>
          <w:sz w:val="32"/>
          <w:szCs w:val="32"/>
        </w:rPr>
        <w:t xml:space="preserve">HELD AT        </w:t>
      </w:r>
    </w:p>
    <w:p w14:paraId="4A254B7E" w14:textId="3D061C73" w:rsidR="000B57DF" w:rsidRDefault="002636B5" w:rsidP="002636B5">
      <w:pPr>
        <w:spacing w:after="80" w:line="240" w:lineRule="auto"/>
        <w:contextualSpacing/>
        <w:jc w:val="center"/>
        <w:rPr>
          <w:rFonts w:ascii="Bahnschrift SemiBold" w:eastAsiaTheme="majorEastAsia" w:hAnsi="Bahnschrift SemiBold" w:cstheme="majorBidi"/>
          <w:b/>
          <w:bCs/>
          <w:spacing w:val="-10"/>
          <w:kern w:val="28"/>
          <w:sz w:val="48"/>
          <w:szCs w:val="48"/>
        </w:rPr>
      </w:pPr>
      <w:r>
        <w:rPr>
          <w:rFonts w:ascii="Bahnschrift SemiBold" w:eastAsiaTheme="majorEastAsia" w:hAnsi="Bahnschrift SemiBold" w:cstheme="majorBidi"/>
          <w:b/>
          <w:bCs/>
          <w:spacing w:val="-10"/>
          <w:kern w:val="28"/>
          <w:sz w:val="48"/>
          <w:szCs w:val="48"/>
        </w:rPr>
        <w:t>BAALE VENTURES</w:t>
      </w:r>
    </w:p>
    <w:p w14:paraId="2E7E358E" w14:textId="2AE6D021" w:rsidR="002636B5" w:rsidRPr="009C026E" w:rsidRDefault="002636B5" w:rsidP="002636B5">
      <w:pPr>
        <w:spacing w:after="80" w:line="240" w:lineRule="auto"/>
        <w:contextualSpacing/>
        <w:jc w:val="center"/>
        <w:rPr>
          <w:rFonts w:ascii="Bahnschrift SemiBold" w:eastAsiaTheme="majorEastAsia" w:hAnsi="Bahnschrift SemiBold" w:cstheme="majorBidi"/>
          <w:b/>
          <w:bCs/>
          <w:spacing w:val="-10"/>
          <w:kern w:val="28"/>
          <w:sz w:val="48"/>
          <w:szCs w:val="48"/>
        </w:rPr>
      </w:pPr>
      <w:r>
        <w:rPr>
          <w:rFonts w:ascii="Bahnschrift SemiBold" w:eastAsiaTheme="majorEastAsia" w:hAnsi="Bahnschrift SemiBold" w:cstheme="majorBidi"/>
          <w:b/>
          <w:bCs/>
          <w:spacing w:val="-10"/>
          <w:kern w:val="28"/>
          <w:sz w:val="48"/>
          <w:szCs w:val="48"/>
        </w:rPr>
        <w:t>KWARA STATE POLYTECHNIC</w:t>
      </w:r>
      <w:r w:rsidR="00304F0B">
        <w:rPr>
          <w:rFonts w:ascii="Bahnschrift SemiBold" w:eastAsiaTheme="majorEastAsia" w:hAnsi="Bahnschrift SemiBold" w:cstheme="majorBidi"/>
          <w:b/>
          <w:bCs/>
          <w:spacing w:val="-10"/>
          <w:kern w:val="28"/>
          <w:sz w:val="48"/>
          <w:szCs w:val="48"/>
        </w:rPr>
        <w:t>, ILORIN</w:t>
      </w:r>
    </w:p>
    <w:p w14:paraId="53836064" w14:textId="310A6241" w:rsidR="000B57DF" w:rsidRPr="003A2903" w:rsidRDefault="00600117" w:rsidP="000B57DF">
      <w:pPr>
        <w:spacing w:after="80" w:line="240" w:lineRule="auto"/>
        <w:contextualSpacing/>
        <w:rPr>
          <w:rFonts w:ascii="Bahnschrift SemiBold" w:eastAsia="Yu Gothic UI Semibold" w:hAnsi="Bahnschrift SemiBold" w:cstheme="majorBidi"/>
          <w:spacing w:val="-10"/>
          <w:kern w:val="28"/>
          <w:sz w:val="32"/>
          <w:szCs w:val="32"/>
        </w:rPr>
      </w:pPr>
      <w:r>
        <w:rPr>
          <w:rFonts w:eastAsia="Yu Gothic UI Semibold"/>
          <w:b/>
          <w:bCs/>
          <w:sz w:val="36"/>
          <w:szCs w:val="36"/>
        </w:rPr>
        <w:t xml:space="preserve">                                            </w:t>
      </w:r>
      <w:r w:rsidR="003A416F">
        <w:rPr>
          <w:rFonts w:eastAsia="Yu Gothic UI Semibold"/>
          <w:b/>
          <w:bCs/>
          <w:sz w:val="36"/>
          <w:szCs w:val="36"/>
        </w:rPr>
        <w:t xml:space="preserve">   </w:t>
      </w:r>
      <w:r w:rsidR="000B57DF" w:rsidRPr="003A2903">
        <w:rPr>
          <w:rFonts w:ascii="Bahnschrift SemiBold" w:eastAsia="Yu Gothic UI Semibold" w:hAnsi="Bahnschrift SemiBold" w:cstheme="majorBidi"/>
          <w:spacing w:val="-10"/>
          <w:kern w:val="28"/>
          <w:sz w:val="36"/>
          <w:szCs w:val="36"/>
        </w:rPr>
        <w:t xml:space="preserve">                                                            </w:t>
      </w:r>
    </w:p>
    <w:p w14:paraId="7215BEEE" w14:textId="51325191"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w:t>
      </w:r>
      <w:r w:rsidR="00600117">
        <w:rPr>
          <w:rFonts w:ascii="Bahnschrift SemiBold" w:eastAsia="Yu Gothic UI Semibold" w:hAnsi="Bahnschrift SemiBold" w:cstheme="majorBidi"/>
          <w:b/>
          <w:bCs/>
          <w:spacing w:val="-10"/>
          <w:kern w:val="28"/>
          <w:sz w:val="32"/>
          <w:szCs w:val="32"/>
        </w:rPr>
        <w:t xml:space="preserve">PRESENTED </w:t>
      </w:r>
      <w:r w:rsidRPr="009C026E">
        <w:rPr>
          <w:rFonts w:ascii="Bahnschrift SemiBold" w:eastAsia="Yu Gothic UI Semibold" w:hAnsi="Bahnschrift SemiBold" w:cstheme="majorBidi"/>
          <w:b/>
          <w:bCs/>
          <w:spacing w:val="-10"/>
          <w:kern w:val="28"/>
          <w:sz w:val="32"/>
          <w:szCs w:val="32"/>
        </w:rPr>
        <w:t>BY</w:t>
      </w:r>
    </w:p>
    <w:p w14:paraId="474AB229" w14:textId="16BC86FB" w:rsidR="000B57DF" w:rsidRPr="00600117" w:rsidRDefault="00304F0B" w:rsidP="00304F0B">
      <w:pPr>
        <w:spacing w:after="80" w:line="240" w:lineRule="auto"/>
        <w:contextualSpacing/>
        <w:jc w:val="center"/>
        <w:rPr>
          <w:rFonts w:asciiTheme="majorHAnsi" w:eastAsiaTheme="majorEastAsia" w:hAnsiTheme="majorHAnsi" w:cstheme="majorBidi"/>
          <w:b/>
          <w:bCs/>
          <w:spacing w:val="-10"/>
          <w:kern w:val="28"/>
          <w:sz w:val="48"/>
          <w:szCs w:val="48"/>
        </w:rPr>
      </w:pPr>
      <w:r>
        <w:rPr>
          <w:rFonts w:asciiTheme="majorHAnsi" w:eastAsiaTheme="majorEastAsia" w:hAnsiTheme="majorHAnsi" w:cstheme="majorBidi"/>
          <w:b/>
          <w:bCs/>
          <w:spacing w:val="-10"/>
          <w:kern w:val="28"/>
          <w:sz w:val="56"/>
          <w:szCs w:val="56"/>
        </w:rPr>
        <w:t>YUSUF ABAKE RISIKAT</w:t>
      </w:r>
    </w:p>
    <w:p w14:paraId="17A1B8EC" w14:textId="2A193863"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44"/>
          <w:szCs w:val="44"/>
        </w:rPr>
      </w:pPr>
      <w:r w:rsidRPr="009C026E">
        <w:rPr>
          <w:rFonts w:asciiTheme="majorHAnsi" w:eastAsiaTheme="majorEastAsia" w:hAnsiTheme="majorHAnsi" w:cstheme="majorBidi"/>
          <w:b/>
          <w:bCs/>
          <w:spacing w:val="-10"/>
          <w:kern w:val="28"/>
          <w:sz w:val="44"/>
          <w:szCs w:val="44"/>
        </w:rPr>
        <w:t xml:space="preserve">                              ND/23/</w:t>
      </w:r>
      <w:r w:rsidR="00C97E89">
        <w:rPr>
          <w:rFonts w:asciiTheme="majorHAnsi" w:eastAsiaTheme="majorEastAsia" w:hAnsiTheme="majorHAnsi" w:cstheme="majorBidi"/>
          <w:b/>
          <w:bCs/>
          <w:spacing w:val="-10"/>
          <w:kern w:val="28"/>
          <w:sz w:val="44"/>
          <w:szCs w:val="44"/>
        </w:rPr>
        <w:t>MKT</w:t>
      </w:r>
      <w:r w:rsidRPr="009C026E">
        <w:rPr>
          <w:rFonts w:asciiTheme="majorHAnsi" w:eastAsiaTheme="majorEastAsia" w:hAnsiTheme="majorHAnsi" w:cstheme="majorBidi"/>
          <w:b/>
          <w:bCs/>
          <w:spacing w:val="-10"/>
          <w:kern w:val="28"/>
          <w:sz w:val="44"/>
          <w:szCs w:val="44"/>
        </w:rPr>
        <w:t>/PT/</w:t>
      </w:r>
      <w:r w:rsidR="00600117">
        <w:rPr>
          <w:rFonts w:asciiTheme="majorHAnsi" w:eastAsiaTheme="majorEastAsia" w:hAnsiTheme="majorHAnsi" w:cstheme="majorBidi"/>
          <w:b/>
          <w:bCs/>
          <w:spacing w:val="-10"/>
          <w:kern w:val="28"/>
          <w:sz w:val="44"/>
          <w:szCs w:val="44"/>
        </w:rPr>
        <w:t>0</w:t>
      </w:r>
      <w:r w:rsidR="00304F0B">
        <w:rPr>
          <w:rFonts w:asciiTheme="majorHAnsi" w:eastAsiaTheme="majorEastAsia" w:hAnsiTheme="majorHAnsi" w:cstheme="majorBidi"/>
          <w:b/>
          <w:bCs/>
          <w:spacing w:val="-10"/>
          <w:kern w:val="28"/>
          <w:sz w:val="44"/>
          <w:szCs w:val="44"/>
        </w:rPr>
        <w:t>084</w:t>
      </w:r>
    </w:p>
    <w:p w14:paraId="3C339A86" w14:textId="77777777" w:rsidR="00304F0B" w:rsidRDefault="00304F0B" w:rsidP="00304F0B">
      <w:pPr>
        <w:spacing w:after="80" w:line="240" w:lineRule="auto"/>
        <w:contextualSpacing/>
        <w:jc w:val="center"/>
        <w:rPr>
          <w:rFonts w:asciiTheme="majorHAnsi" w:eastAsiaTheme="majorEastAsia" w:hAnsiTheme="majorHAnsi" w:cstheme="majorBidi"/>
          <w:spacing w:val="-10"/>
          <w:kern w:val="28"/>
          <w:sz w:val="56"/>
          <w:szCs w:val="56"/>
        </w:rPr>
      </w:pPr>
    </w:p>
    <w:p w14:paraId="4883BFAB" w14:textId="65C7C73F" w:rsidR="00C97E89" w:rsidRDefault="000B57DF" w:rsidP="00304F0B">
      <w:pPr>
        <w:spacing w:after="80" w:line="240" w:lineRule="auto"/>
        <w:contextualSpacing/>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SUBMITTED TO</w:t>
      </w:r>
    </w:p>
    <w:p w14:paraId="0916E0CE" w14:textId="385EC05C" w:rsidR="00C97E89" w:rsidRPr="00C97E89" w:rsidRDefault="00C97E89" w:rsidP="00C97E89">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C97E89">
        <w:rPr>
          <w:rFonts w:ascii="Bookman Old Style" w:eastAsia="Calibri" w:hAnsi="Bookman Old Style" w:cs="Times New Roman"/>
          <w:kern w:val="0"/>
          <w:sz w:val="36"/>
          <w:szCs w:val="36"/>
          <w14:ligatures w14:val="none"/>
        </w:rPr>
        <w:t>DEPARTMENT OF MARKETING</w:t>
      </w:r>
      <w:r>
        <w:rPr>
          <w:rFonts w:ascii="Bookman Old Style" w:eastAsia="Calibri" w:hAnsi="Bookman Old Style" w:cs="Times New Roman"/>
          <w:kern w:val="0"/>
          <w:sz w:val="36"/>
          <w:szCs w:val="36"/>
          <w14:ligatures w14:val="none"/>
        </w:rPr>
        <w:t>,</w:t>
      </w:r>
    </w:p>
    <w:p w14:paraId="337BC05B" w14:textId="77777777" w:rsidR="00C97E89"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INSTITUTE OF FINANCE AND MANAGEMENT STUDIES (IFMS)</w:t>
      </w:r>
      <w:r w:rsidRPr="009C026E">
        <w:rPr>
          <w:rFonts w:asciiTheme="majorHAnsi" w:eastAsiaTheme="majorEastAsia" w:hAnsiTheme="majorHAnsi" w:cstheme="majorBidi"/>
          <w:spacing w:val="-10"/>
          <w:kern w:val="28"/>
          <w:sz w:val="56"/>
          <w:szCs w:val="56"/>
        </w:rPr>
        <w:t xml:space="preserve"> </w:t>
      </w:r>
      <w:r w:rsidRPr="003A2903">
        <w:rPr>
          <w:rFonts w:asciiTheme="majorHAnsi" w:eastAsiaTheme="majorEastAsia" w:hAnsiTheme="majorHAnsi" w:cstheme="majorBidi"/>
          <w:b/>
          <w:bCs/>
          <w:spacing w:val="-10"/>
          <w:kern w:val="28"/>
          <w:sz w:val="52"/>
          <w:szCs w:val="52"/>
        </w:rPr>
        <w:t>KWARA STATE POLYTECHNIC, ILORIN</w:t>
      </w:r>
      <w:r w:rsidRPr="009C026E">
        <w:rPr>
          <w:rFonts w:asciiTheme="majorHAnsi" w:eastAsiaTheme="majorEastAsia" w:hAnsiTheme="majorHAnsi" w:cstheme="majorBidi"/>
          <w:spacing w:val="-10"/>
          <w:kern w:val="28"/>
          <w:sz w:val="56"/>
          <w:szCs w:val="56"/>
        </w:rPr>
        <w:t xml:space="preserve">  </w:t>
      </w:r>
    </w:p>
    <w:p w14:paraId="7C7EF04A" w14:textId="53D921BA" w:rsidR="000B57DF"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 PARTIAL FULFILMENT OF THE REQUIREMENTS FOR THE AWARD               OF NATIONAL DIPLOM</w:t>
      </w:r>
      <w:r>
        <w:rPr>
          <w:rFonts w:asciiTheme="majorHAnsi" w:eastAsiaTheme="majorEastAsia" w:hAnsiTheme="majorHAnsi" w:cstheme="majorBidi"/>
          <w:b/>
          <w:bCs/>
          <w:spacing w:val="-10"/>
          <w:kern w:val="28"/>
          <w:sz w:val="36"/>
          <w:szCs w:val="36"/>
        </w:rPr>
        <w:t xml:space="preserve">A IN </w:t>
      </w:r>
      <w:r w:rsidR="00CF4F82">
        <w:rPr>
          <w:rFonts w:asciiTheme="majorHAnsi" w:eastAsiaTheme="majorEastAsia" w:hAnsiTheme="majorHAnsi" w:cstheme="majorBidi"/>
          <w:b/>
          <w:bCs/>
          <w:spacing w:val="-10"/>
          <w:kern w:val="28"/>
          <w:sz w:val="36"/>
          <w:szCs w:val="36"/>
        </w:rPr>
        <w:t>MARKETING</w:t>
      </w:r>
      <w:r w:rsidRPr="009C026E">
        <w:rPr>
          <w:rFonts w:asciiTheme="majorHAnsi" w:eastAsiaTheme="majorEastAsia" w:hAnsiTheme="majorHAnsi" w:cstheme="majorBidi"/>
          <w:spacing w:val="-10"/>
          <w:kern w:val="28"/>
          <w:sz w:val="56"/>
          <w:szCs w:val="56"/>
        </w:rPr>
        <w:t xml:space="preserve"> </w:t>
      </w:r>
    </w:p>
    <w:p w14:paraId="0D0C490E" w14:textId="4838FAE4" w:rsidR="000B57DF" w:rsidRPr="003A2903" w:rsidRDefault="000B57DF" w:rsidP="000B57DF">
      <w:pPr>
        <w:spacing w:after="8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w:t>
      </w:r>
      <w:r w:rsidR="003A2903">
        <w:rPr>
          <w:rFonts w:ascii="Times New Roman" w:eastAsia="Times New Roman" w:hAnsi="Times New Roman" w:cs="Times New Roman"/>
          <w:b/>
        </w:rPr>
        <w:t xml:space="preserve">                                                    </w:t>
      </w:r>
      <w:r w:rsidR="00BF13C0">
        <w:rPr>
          <w:rFonts w:ascii="Times New Roman" w:eastAsia="Times New Roman" w:hAnsi="Times New Roman" w:cs="Times New Roman"/>
          <w:b/>
        </w:rPr>
        <w:t>OCT - NOV</w:t>
      </w:r>
      <w:r w:rsidRPr="009C026E">
        <w:rPr>
          <w:rFonts w:ascii="Times New Roman" w:eastAsia="Times New Roman" w:hAnsi="Times New Roman" w:cs="Times New Roman"/>
          <w:b/>
        </w:rPr>
        <w:t xml:space="preserve">, 2025        </w:t>
      </w:r>
    </w:p>
    <w:p w14:paraId="4DE256D6" w14:textId="570DF98C" w:rsidR="0014197F" w:rsidRPr="00304F0B" w:rsidRDefault="00091096" w:rsidP="00304F0B">
      <w:pPr>
        <w:spacing w:after="240"/>
        <w:ind w:left="-5" w:right="22"/>
        <w:rPr>
          <w:b/>
          <w:bCs/>
          <w:sz w:val="32"/>
          <w:szCs w:val="32"/>
        </w:rPr>
      </w:pPr>
      <w:r>
        <w:rPr>
          <w:b/>
          <w:bCs/>
          <w:sz w:val="32"/>
          <w:szCs w:val="32"/>
        </w:rPr>
        <w:lastRenderedPageBreak/>
        <w:t xml:space="preserve">                                                  </w:t>
      </w:r>
      <w:r w:rsidRPr="00091096">
        <w:rPr>
          <w:b/>
          <w:bCs/>
          <w:sz w:val="32"/>
          <w:szCs w:val="32"/>
        </w:rPr>
        <w:t>DEDICATIO</w:t>
      </w:r>
      <w:r w:rsidR="0014197F">
        <w:rPr>
          <w:b/>
          <w:bCs/>
          <w:sz w:val="32"/>
          <w:szCs w:val="32"/>
        </w:rPr>
        <w:t>N</w:t>
      </w:r>
    </w:p>
    <w:p w14:paraId="51BD4D7B" w14:textId="7F2A247C" w:rsidR="00091096" w:rsidRPr="00091096" w:rsidRDefault="00091096" w:rsidP="000B57DF">
      <w:pPr>
        <w:spacing w:after="240"/>
        <w:ind w:left="-5" w:right="22"/>
        <w:rPr>
          <w:b/>
          <w:bCs/>
          <w:sz w:val="32"/>
          <w:szCs w:val="32"/>
        </w:rPr>
      </w:pPr>
    </w:p>
    <w:p w14:paraId="3AC70B14" w14:textId="6652499D" w:rsidR="000B57DF" w:rsidRPr="00EA76AF" w:rsidRDefault="000B57DF" w:rsidP="000B57DF">
      <w:pPr>
        <w:spacing w:after="240"/>
        <w:ind w:left="-5" w:right="22"/>
      </w:pPr>
      <w:r w:rsidRPr="00EA76AF">
        <w:t xml:space="preserve">This report is dedicated to the almighty God, the giver and sustainer of life, for His unconditional love and mercy granted to me throughout the period of my Industrial Training. </w:t>
      </w:r>
    </w:p>
    <w:p w14:paraId="0100E0CD" w14:textId="77777777" w:rsidR="000B57DF" w:rsidRPr="00EA76AF" w:rsidRDefault="000B57DF" w:rsidP="000B57D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19BCC67B" w14:textId="77777777" w:rsidR="000B57DF" w:rsidRDefault="000B57DF" w:rsidP="000B57DF">
      <w:pPr>
        <w:spacing w:after="484" w:line="263" w:lineRule="auto"/>
        <w:ind w:left="17"/>
        <w:jc w:val="center"/>
      </w:pPr>
      <w:r w:rsidRPr="00EA76AF">
        <w:rPr>
          <w:rFonts w:ascii="Times New Roman" w:eastAsia="Times New Roman" w:hAnsi="Times New Roman" w:cs="Times New Roman"/>
          <w:b/>
        </w:rPr>
        <w:lastRenderedPageBreak/>
        <w:t xml:space="preserve">ACKNOWLEDGEMENTS </w:t>
      </w:r>
      <w:r>
        <w:t xml:space="preserve"> </w:t>
      </w:r>
    </w:p>
    <w:p w14:paraId="7A172463" w14:textId="4B4F15A0" w:rsidR="000B57DF" w:rsidRPr="00EA76AF" w:rsidRDefault="000B57DF" w:rsidP="000B57DF">
      <w:pPr>
        <w:spacing w:after="484" w:line="263" w:lineRule="auto"/>
      </w:pPr>
      <w:r>
        <w:t xml:space="preserve">I appreciate the Almighty God for the knowledge, endurance, safety, and courage upon throughout the period of my Industrial attachment. my pro found gratitude goes to my employer for the heart-melting fatherly care that he </w:t>
      </w:r>
      <w:proofErr w:type="gramStart"/>
      <w:r>
        <w:t>guide</w:t>
      </w:r>
      <w:proofErr w:type="gramEnd"/>
      <w:r>
        <w:t xml:space="preserve"> me throughout the period of my training. </w:t>
      </w:r>
      <w:proofErr w:type="gramStart"/>
      <w:r>
        <w:t>He  teach</w:t>
      </w:r>
      <w:proofErr w:type="gramEnd"/>
      <w:r>
        <w:t xml:space="preserve">,   advice,  financial   and   material  </w:t>
      </w:r>
      <w:r w:rsidRPr="00EA76AF">
        <w:t xml:space="preserve">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64DBEF26" w14:textId="77777777" w:rsidR="000B57DF" w:rsidRPr="00EA76AF" w:rsidRDefault="000B57DF" w:rsidP="000B57DF">
      <w:pPr>
        <w:spacing w:after="0" w:line="259" w:lineRule="auto"/>
      </w:pPr>
      <w:r w:rsidRPr="00EA76AF">
        <w:t xml:space="preserve"> </w:t>
      </w:r>
      <w:r w:rsidRPr="00EA76AF">
        <w:tab/>
        <w:t xml:space="preserve"> </w:t>
      </w:r>
      <w:r w:rsidRPr="00EA76AF">
        <w:br w:type="page"/>
      </w:r>
    </w:p>
    <w:p w14:paraId="64726CBA" w14:textId="77777777" w:rsidR="000B57DF" w:rsidRPr="00EA76AF" w:rsidRDefault="000B57DF" w:rsidP="000B57D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14C2194E" w14:textId="77777777" w:rsidR="000B57DF" w:rsidRPr="00EA76AF" w:rsidRDefault="000B57DF" w:rsidP="000B57DF">
      <w:pPr>
        <w:ind w:left="-5" w:right="22"/>
      </w:pPr>
      <w:r w:rsidRPr="00EA76AF">
        <w:t xml:space="preserve">Title page </w:t>
      </w:r>
    </w:p>
    <w:p w14:paraId="755170DE" w14:textId="77777777" w:rsidR="000B57DF" w:rsidRPr="00EA76AF" w:rsidRDefault="000B57DF" w:rsidP="000B57DF">
      <w:pPr>
        <w:ind w:left="-5" w:right="22"/>
      </w:pPr>
      <w:r w:rsidRPr="00EA76AF">
        <w:t xml:space="preserve">Dedication </w:t>
      </w:r>
    </w:p>
    <w:p w14:paraId="5063E2F1" w14:textId="77777777" w:rsidR="000B57DF" w:rsidRDefault="000B57DF" w:rsidP="000B57DF">
      <w:pPr>
        <w:ind w:left="-5" w:right="22"/>
      </w:pPr>
      <w:r w:rsidRPr="00EA76AF">
        <w:t xml:space="preserve">Acknowledgement </w:t>
      </w:r>
    </w:p>
    <w:p w14:paraId="23061FC7" w14:textId="77777777" w:rsidR="000B57DF" w:rsidRDefault="000B57DF" w:rsidP="000B57DF">
      <w:pPr>
        <w:tabs>
          <w:tab w:val="left" w:pos="2150"/>
        </w:tabs>
        <w:ind w:left="-5" w:right="22"/>
        <w:rPr>
          <w:rStyle w:val="Heading1Char"/>
        </w:rPr>
      </w:pPr>
      <w:r>
        <w:rPr>
          <w:rStyle w:val="Heading1Char"/>
        </w:rPr>
        <w:tab/>
      </w:r>
    </w:p>
    <w:p w14:paraId="3CFDE22B" w14:textId="0BE444F8" w:rsidR="000B57DF" w:rsidRPr="00EA76AF" w:rsidRDefault="000B57D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035F4F">
        <w:rPr>
          <w:rFonts w:asciiTheme="majorHAnsi" w:eastAsiaTheme="majorEastAsia" w:hAnsiTheme="majorHAnsi" w:cstheme="majorBidi"/>
          <w:color w:val="2F5496" w:themeColor="accent1" w:themeShade="BF"/>
          <w:sz w:val="40"/>
          <w:szCs w:val="40"/>
        </w:rPr>
        <w:t>P</w:t>
      </w:r>
      <w:r>
        <w:rPr>
          <w:rFonts w:asciiTheme="majorHAnsi" w:eastAsiaTheme="majorEastAsia" w:hAnsiTheme="majorHAnsi" w:cstheme="majorBidi"/>
          <w:color w:val="2F5496" w:themeColor="accent1" w:themeShade="BF"/>
          <w:sz w:val="40"/>
          <w:szCs w:val="40"/>
        </w:rPr>
        <w:t xml:space="preserve">TER </w:t>
      </w:r>
      <w:r w:rsidR="00035F4F">
        <w:rPr>
          <w:rFonts w:asciiTheme="majorHAnsi" w:eastAsiaTheme="majorEastAsia" w:hAnsiTheme="majorHAnsi" w:cstheme="majorBidi"/>
          <w:color w:val="2F5496" w:themeColor="accent1" w:themeShade="BF"/>
          <w:sz w:val="40"/>
          <w:szCs w:val="40"/>
        </w:rPr>
        <w:t>1</w:t>
      </w:r>
    </w:p>
    <w:p w14:paraId="72DA7365" w14:textId="77777777" w:rsidR="000B57DF" w:rsidRPr="00EA76AF" w:rsidRDefault="000B57DF" w:rsidP="000B57DF">
      <w:pPr>
        <w:ind w:left="-5" w:right="22"/>
      </w:pPr>
      <w:r w:rsidRPr="00EA76AF">
        <w:t>1.1</w:t>
      </w:r>
      <w:r w:rsidRPr="00EA76AF">
        <w:rPr>
          <w:rFonts w:ascii="Arial" w:eastAsia="Arial" w:hAnsi="Arial" w:cs="Arial"/>
        </w:rPr>
        <w:t xml:space="preserve"> </w:t>
      </w:r>
      <w:r w:rsidRPr="00EA76AF">
        <w:t xml:space="preserve">    Introduction </w:t>
      </w:r>
    </w:p>
    <w:p w14:paraId="460E34B4" w14:textId="77777777" w:rsidR="00E577FF" w:rsidRDefault="000B57DF" w:rsidP="000B57DF">
      <w:pPr>
        <w:ind w:left="-5" w:right="22"/>
      </w:pPr>
      <w:r w:rsidRPr="00EA76AF">
        <w:t>1.2</w:t>
      </w:r>
      <w:r w:rsidRPr="00EA76AF">
        <w:rPr>
          <w:rFonts w:ascii="Arial" w:eastAsia="Arial" w:hAnsi="Arial" w:cs="Arial"/>
        </w:rPr>
        <w:t xml:space="preserve"> </w:t>
      </w:r>
      <w:r w:rsidRPr="00EA76AF">
        <w:t xml:space="preserve">    Aims and objectives of SIWES </w:t>
      </w:r>
    </w:p>
    <w:p w14:paraId="6069442F" w14:textId="272B0212" w:rsidR="000B57DF" w:rsidRPr="00EA76AF" w:rsidRDefault="00035F4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D33E50">
        <w:rPr>
          <w:rFonts w:asciiTheme="majorHAnsi" w:eastAsiaTheme="majorEastAsia" w:hAnsiTheme="majorHAnsi" w:cstheme="majorBidi"/>
          <w:color w:val="2F5496" w:themeColor="accent1" w:themeShade="BF"/>
          <w:sz w:val="40"/>
          <w:szCs w:val="40"/>
        </w:rPr>
        <w:t>PTER 2</w:t>
      </w:r>
      <w:r w:rsidR="000B57DF" w:rsidRPr="00EA76AF">
        <w:rPr>
          <w:rFonts w:asciiTheme="majorHAnsi" w:eastAsiaTheme="majorEastAsia" w:hAnsiTheme="majorHAnsi" w:cstheme="majorBidi"/>
          <w:color w:val="2F5496" w:themeColor="accent1" w:themeShade="BF"/>
          <w:sz w:val="40"/>
          <w:szCs w:val="40"/>
        </w:rPr>
        <w:t xml:space="preserve"> </w:t>
      </w:r>
    </w:p>
    <w:p w14:paraId="11210B8F" w14:textId="77777777" w:rsidR="00D33E50" w:rsidRDefault="000B57DF" w:rsidP="00D33E50">
      <w:pPr>
        <w:ind w:left="-5" w:right="22"/>
      </w:pPr>
      <w:r w:rsidRPr="00EA76AF">
        <w:t>2</w:t>
      </w:r>
      <w:r w:rsidR="00D33E50">
        <w:t>.1</w:t>
      </w:r>
      <w:r w:rsidRPr="00EA76AF">
        <w:t xml:space="preserve"> background of the organization </w:t>
      </w:r>
    </w:p>
    <w:p w14:paraId="558D8DC8" w14:textId="7AB884E1" w:rsidR="000B57DF" w:rsidRPr="00D33E50" w:rsidRDefault="00D33E50" w:rsidP="00D33E50">
      <w:pPr>
        <w:ind w:left="-5" w:right="22"/>
      </w:pPr>
      <w:r>
        <w:t>2</w:t>
      </w:r>
      <w:r w:rsidR="000B57DF" w:rsidRPr="00EA76AF">
        <w:t>.</w:t>
      </w:r>
      <w:r>
        <w:t>2</w:t>
      </w:r>
      <w:r w:rsidR="000B57DF" w:rsidRPr="00EA76AF">
        <w:t xml:space="preserve">   </w:t>
      </w:r>
      <w:r w:rsidR="00556B9B">
        <w:t>A</w:t>
      </w:r>
      <w:r w:rsidR="000B57DF" w:rsidRPr="00EA76AF">
        <w:t xml:space="preserve">ctivities </w:t>
      </w:r>
      <w:r w:rsidR="00B73BDF">
        <w:t xml:space="preserve">in the </w:t>
      </w:r>
      <w:r w:rsidR="000B57DF" w:rsidRPr="00EA76AF">
        <w:t xml:space="preserve">organization </w:t>
      </w:r>
      <w:bookmarkStart w:id="0" w:name="_Hlk192738957"/>
    </w:p>
    <w:p w14:paraId="465063C5" w14:textId="77777777" w:rsidR="00431A56" w:rsidRDefault="00D33E50" w:rsidP="000B57DF">
      <w:pPr>
        <w:tabs>
          <w:tab w:val="center" w:pos="3187"/>
        </w:tabs>
        <w:ind w:left="-15"/>
      </w:pPr>
      <w:r>
        <w:t>2</w:t>
      </w:r>
      <w:r w:rsidR="000B57DF" w:rsidRPr="00EA76AF">
        <w:t>.</w:t>
      </w:r>
      <w:r>
        <w:t>3</w:t>
      </w:r>
      <w:r w:rsidR="000B57DF" w:rsidRPr="00EA76AF">
        <w:t xml:space="preserve">     S</w:t>
      </w:r>
      <w:bookmarkStart w:id="1" w:name="_Hlk195496701"/>
      <w:r w:rsidR="000B57DF" w:rsidRPr="00EA76AF">
        <w:t xml:space="preserve">tudent involvement </w:t>
      </w:r>
      <w:r w:rsidR="001B5DB9">
        <w:t>in the organization</w:t>
      </w:r>
    </w:p>
    <w:p w14:paraId="1BF0B61B" w14:textId="77777777" w:rsidR="00431A56" w:rsidRPr="00EA76AF" w:rsidRDefault="000B57DF" w:rsidP="00431A56">
      <w:pPr>
        <w:ind w:left="-5" w:right="22"/>
      </w:pPr>
      <w:r w:rsidRPr="00EA76AF">
        <w:t xml:space="preserve"> </w:t>
      </w:r>
      <w:bookmarkStart w:id="2" w:name="_Hlk192739619"/>
      <w:bookmarkEnd w:id="1"/>
      <w:proofErr w:type="gramStart"/>
      <w:r w:rsidR="00431A56">
        <w:t>2</w:t>
      </w:r>
      <w:r w:rsidR="00431A56" w:rsidRPr="00EA76AF">
        <w:t>.</w:t>
      </w:r>
      <w:r w:rsidR="00431A56">
        <w:t>4</w:t>
      </w:r>
      <w:r w:rsidR="00431A56" w:rsidRPr="00EA76AF">
        <w:t xml:space="preserve">  Interpersonal</w:t>
      </w:r>
      <w:proofErr w:type="gramEnd"/>
      <w:r w:rsidR="00431A56" w:rsidRPr="00EA76AF">
        <w:t xml:space="preserve"> relationship </w:t>
      </w:r>
      <w:r w:rsidR="00431A56">
        <w:t>in</w:t>
      </w:r>
      <w:r w:rsidR="00431A56" w:rsidRPr="00EA76AF">
        <w:t xml:space="preserve"> the organization </w:t>
      </w:r>
    </w:p>
    <w:bookmarkEnd w:id="2"/>
    <w:p w14:paraId="43CB24F6" w14:textId="77777777" w:rsidR="001B0467" w:rsidRDefault="00035F4F" w:rsidP="001B0467">
      <w:pPr>
        <w:tabs>
          <w:tab w:val="center" w:pos="3187"/>
        </w:tabs>
        <w:ind w:left="-15"/>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 xml:space="preserve">CHAPTER </w:t>
      </w:r>
      <w:r w:rsidR="00D33E50">
        <w:rPr>
          <w:rFonts w:asciiTheme="majorHAnsi" w:eastAsiaTheme="majorEastAsia" w:hAnsiTheme="majorHAnsi" w:cstheme="majorBidi"/>
          <w:color w:val="2F5496" w:themeColor="accent1" w:themeShade="BF"/>
          <w:sz w:val="40"/>
          <w:szCs w:val="40"/>
        </w:rPr>
        <w:t>3</w:t>
      </w:r>
      <w:bookmarkStart w:id="3" w:name="_Hlk192348492"/>
    </w:p>
    <w:p w14:paraId="4BF36DA5" w14:textId="6355D399" w:rsidR="001B0467" w:rsidRPr="001B0467" w:rsidRDefault="001B0467" w:rsidP="001B0467">
      <w:pPr>
        <w:tabs>
          <w:tab w:val="center" w:pos="3187"/>
        </w:tabs>
        <w:ind w:left="-15"/>
        <w:rPr>
          <w:rFonts w:asciiTheme="majorHAnsi" w:eastAsiaTheme="majorEastAsia" w:hAnsiTheme="majorHAnsi" w:cstheme="majorBidi"/>
          <w:color w:val="2F5496" w:themeColor="accent1" w:themeShade="BF"/>
          <w:sz w:val="40"/>
          <w:szCs w:val="40"/>
        </w:rPr>
      </w:pPr>
      <w:r>
        <w:t xml:space="preserve">3.1 Communication in the organization </w:t>
      </w:r>
    </w:p>
    <w:p w14:paraId="20387973" w14:textId="09861E99" w:rsidR="003B7F1C" w:rsidRPr="00D33E50" w:rsidRDefault="00D33E50" w:rsidP="00D33E50">
      <w:pPr>
        <w:tabs>
          <w:tab w:val="center" w:pos="1334"/>
        </w:tabs>
      </w:pPr>
      <w:r>
        <w:t>3.</w:t>
      </w:r>
      <w:r w:rsidR="008E6974">
        <w:t>2</w:t>
      </w:r>
      <w:r w:rsidR="000B57DF" w:rsidRPr="00EA76AF">
        <w:t xml:space="preserve"> Relevance experience gained </w:t>
      </w:r>
      <w:bookmarkEnd w:id="3"/>
      <w:r w:rsidR="001B5DB9">
        <w:t>in the organization</w:t>
      </w:r>
    </w:p>
    <w:p w14:paraId="5DE75465" w14:textId="32B55F4D" w:rsidR="00D33E50" w:rsidRDefault="00D33E50" w:rsidP="00D33E50">
      <w:pPr>
        <w:rPr>
          <w:rFonts w:asciiTheme="majorHAnsi" w:eastAsiaTheme="majorEastAsia" w:hAnsiTheme="majorHAnsi" w:cstheme="majorBidi"/>
          <w:color w:val="2F5496" w:themeColor="accent1" w:themeShade="BF"/>
          <w:sz w:val="40"/>
          <w:szCs w:val="40"/>
        </w:rPr>
      </w:pPr>
      <w:bookmarkStart w:id="4" w:name="_Hlk195496589"/>
      <w:r>
        <w:t>3.</w:t>
      </w:r>
      <w:r w:rsidR="008E6974">
        <w:t xml:space="preserve">3 </w:t>
      </w:r>
      <w:r w:rsidR="000B57DF" w:rsidRPr="00EA76AF">
        <w:t xml:space="preserve">Personal Impression about the organization </w:t>
      </w:r>
    </w:p>
    <w:bookmarkEnd w:id="4"/>
    <w:p w14:paraId="41768026" w14:textId="5725BD98" w:rsidR="000B57DF" w:rsidRPr="00EA76AF" w:rsidRDefault="00035F4F" w:rsidP="00D33E50">
      <w:pPr>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CHAPAT</w:t>
      </w:r>
      <w:r w:rsidR="00BC31ED">
        <w:rPr>
          <w:rFonts w:asciiTheme="majorHAnsi" w:eastAsiaTheme="majorEastAsia" w:hAnsiTheme="majorHAnsi" w:cstheme="majorBidi"/>
          <w:color w:val="2F5496" w:themeColor="accent1" w:themeShade="BF"/>
          <w:sz w:val="40"/>
          <w:szCs w:val="40"/>
        </w:rPr>
        <w:t>E</w:t>
      </w:r>
      <w:r w:rsidR="00D33E50">
        <w:rPr>
          <w:rFonts w:asciiTheme="majorHAnsi" w:eastAsiaTheme="majorEastAsia" w:hAnsiTheme="majorHAnsi" w:cstheme="majorBidi"/>
          <w:color w:val="2F5496" w:themeColor="accent1" w:themeShade="BF"/>
          <w:sz w:val="40"/>
          <w:szCs w:val="40"/>
        </w:rPr>
        <w:t>R 4</w:t>
      </w:r>
    </w:p>
    <w:p w14:paraId="7A1F1575" w14:textId="4C057FE4" w:rsidR="000B57DF" w:rsidRPr="00EA76AF" w:rsidRDefault="000B57DF" w:rsidP="000B57DF">
      <w:pPr>
        <w:spacing w:after="1" w:line="361" w:lineRule="auto"/>
        <w:ind w:left="-5" w:right="3393"/>
      </w:pPr>
      <w:r w:rsidRPr="00EA76AF">
        <w:t xml:space="preserve"> </w:t>
      </w:r>
      <w:r w:rsidR="007C0A6D">
        <w:t>4</w:t>
      </w:r>
      <w:r w:rsidR="003B7F1C">
        <w:t xml:space="preserve">     </w:t>
      </w:r>
      <w:r w:rsidRPr="00EA76AF">
        <w:t xml:space="preserve">Recommendation </w:t>
      </w:r>
    </w:p>
    <w:p w14:paraId="1696A482" w14:textId="77777777" w:rsidR="00D33E50" w:rsidRDefault="000B57DF" w:rsidP="00D33E50">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bookmarkEnd w:id="0"/>
    </w:p>
    <w:p w14:paraId="0B944A3D" w14:textId="77777777" w:rsidR="00D33E50" w:rsidRDefault="00D33E50" w:rsidP="00D33E50">
      <w:pPr>
        <w:spacing w:after="0" w:line="259" w:lineRule="auto"/>
        <w:ind w:right="2118"/>
        <w:jc w:val="center"/>
      </w:pPr>
    </w:p>
    <w:p w14:paraId="79B22100" w14:textId="77777777" w:rsidR="00D33E50" w:rsidRDefault="00D33E50" w:rsidP="00D33E50">
      <w:pPr>
        <w:spacing w:after="0" w:line="259" w:lineRule="auto"/>
        <w:ind w:right="2118"/>
        <w:jc w:val="center"/>
      </w:pPr>
    </w:p>
    <w:p w14:paraId="0CC6F177" w14:textId="77777777" w:rsidR="00D33E50" w:rsidRDefault="00D33E50" w:rsidP="00D33E50">
      <w:pPr>
        <w:spacing w:after="0" w:line="259" w:lineRule="auto"/>
        <w:ind w:right="2118"/>
        <w:jc w:val="center"/>
      </w:pPr>
    </w:p>
    <w:p w14:paraId="36EE1724" w14:textId="77777777" w:rsidR="00D33E50" w:rsidRDefault="00D33E50" w:rsidP="00D33E50">
      <w:pPr>
        <w:spacing w:after="0" w:line="259" w:lineRule="auto"/>
        <w:ind w:right="2118"/>
        <w:jc w:val="center"/>
      </w:pPr>
    </w:p>
    <w:p w14:paraId="62825707" w14:textId="77777777" w:rsidR="00D33E50" w:rsidRDefault="00D33E50" w:rsidP="00D33E50">
      <w:pPr>
        <w:spacing w:after="0" w:line="259" w:lineRule="auto"/>
        <w:ind w:right="2118"/>
        <w:jc w:val="center"/>
      </w:pPr>
    </w:p>
    <w:p w14:paraId="2868F41F" w14:textId="77777777" w:rsidR="00AD122E" w:rsidRDefault="00AD122E" w:rsidP="00D33E50">
      <w:pPr>
        <w:spacing w:after="0" w:line="259" w:lineRule="auto"/>
        <w:ind w:right="2118"/>
        <w:jc w:val="center"/>
        <w:rPr>
          <w:b/>
          <w:bCs/>
        </w:rPr>
      </w:pPr>
    </w:p>
    <w:p w14:paraId="49EE83D8" w14:textId="77777777" w:rsidR="00AD122E" w:rsidRDefault="00AD122E" w:rsidP="00D33E50">
      <w:pPr>
        <w:spacing w:after="0" w:line="259" w:lineRule="auto"/>
        <w:ind w:right="2118"/>
        <w:jc w:val="center"/>
        <w:rPr>
          <w:b/>
          <w:bCs/>
        </w:rPr>
      </w:pPr>
    </w:p>
    <w:p w14:paraId="2F20F9D7" w14:textId="5D6A1683" w:rsidR="00AD6A74" w:rsidRPr="00D33E50" w:rsidRDefault="00AD6A74" w:rsidP="00D33E50">
      <w:pPr>
        <w:spacing w:after="0" w:line="259" w:lineRule="auto"/>
        <w:ind w:right="2118"/>
        <w:jc w:val="center"/>
      </w:pPr>
      <w:r w:rsidRPr="00AD6A74">
        <w:rPr>
          <w:b/>
          <w:bCs/>
        </w:rPr>
        <w:t>CHAPTER 1</w:t>
      </w:r>
    </w:p>
    <w:p w14:paraId="5451BB76" w14:textId="32A1CA1B" w:rsidR="000B57DF" w:rsidRPr="00EA76AF" w:rsidRDefault="000B57DF" w:rsidP="000B57DF">
      <w:pPr>
        <w:keepNext/>
        <w:keepLines/>
        <w:tabs>
          <w:tab w:val="center" w:pos="1841"/>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INTRODUCTION </w:t>
      </w:r>
    </w:p>
    <w:p w14:paraId="3F1FC898"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The Student Industrial Work Experience Scheme (SIWES) was established in 1973 by the Industrial Training Fund (ITF) to bridge the gap between theoretical knowledge and practical application in industrial settings. This program provides students with hands-on experience, enhancing their skills and preparing them for the workforce.</w:t>
      </w:r>
    </w:p>
    <w:p w14:paraId="415F48FC"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5C50CB43" w14:textId="635CBF73"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1.</w:t>
      </w:r>
      <w:r w:rsidR="00FD6F83">
        <w:rPr>
          <w:rFonts w:ascii="Times New Roman" w:eastAsia="Calibri" w:hAnsi="Times New Roman" w:cs="Times New Roman"/>
          <w:kern w:val="0"/>
          <w:sz w:val="26"/>
          <w:szCs w:val="26"/>
          <w14:ligatures w14:val="none"/>
        </w:rPr>
        <w:t>2</w:t>
      </w:r>
      <w:r w:rsidR="00BF13C0">
        <w:rPr>
          <w:rFonts w:ascii="Times New Roman" w:eastAsia="Calibri" w:hAnsi="Times New Roman" w:cs="Times New Roman"/>
          <w:kern w:val="0"/>
          <w:sz w:val="26"/>
          <w:szCs w:val="26"/>
          <w14:ligatures w14:val="none"/>
        </w:rPr>
        <w:t xml:space="preserve"> </w:t>
      </w:r>
      <w:r w:rsidRPr="00354724">
        <w:rPr>
          <w:rFonts w:ascii="Times New Roman" w:eastAsia="Calibri" w:hAnsi="Times New Roman" w:cs="Times New Roman"/>
          <w:kern w:val="0"/>
          <w:sz w:val="26"/>
          <w:szCs w:val="26"/>
          <w14:ligatures w14:val="none"/>
        </w:rPr>
        <w:t>SIWES to Marketing Students</w:t>
      </w:r>
    </w:p>
    <w:p w14:paraId="2292ABCC"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6FD57E82"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For marketing students, SIWES offers invaluable exposure to market dynamics, consumer behavior, and the implementation of marketing strategies. This experience is crucial in understanding how theoretical marketing concepts are applied in real-world scenarios, thereby enhancing strategic thinking and practical skills.</w:t>
      </w:r>
    </w:p>
    <w:p w14:paraId="6C63336A"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6E659997" w14:textId="77777777" w:rsid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0FB554E4" w14:textId="40894D41" w:rsidR="000B57DF" w:rsidRPr="00354724" w:rsidRDefault="000B57DF" w:rsidP="00354724">
      <w:pPr>
        <w:spacing w:after="0" w:line="360" w:lineRule="auto"/>
        <w:jc w:val="both"/>
        <w:rPr>
          <w:rFonts w:ascii="Times New Roman" w:eastAsia="Calibri" w:hAnsi="Times New Roman" w:cs="Times New Roman"/>
          <w:kern w:val="0"/>
          <w:sz w:val="26"/>
          <w:szCs w:val="26"/>
          <w14:ligatures w14:val="none"/>
        </w:rPr>
      </w:pPr>
      <w:r w:rsidRPr="00EA76AF">
        <w:rPr>
          <w:rFonts w:asciiTheme="majorHAnsi" w:eastAsiaTheme="majorEastAsia" w:hAnsiTheme="majorHAnsi" w:cstheme="majorBidi"/>
          <w:color w:val="2F5496" w:themeColor="accent1" w:themeShade="BF"/>
          <w:sz w:val="40"/>
          <w:szCs w:val="40"/>
        </w:rPr>
        <w:t>1.2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AIMS AND OBJECTIVES OF SIWES </w:t>
      </w:r>
    </w:p>
    <w:p w14:paraId="3C9A6ACE" w14:textId="77777777" w:rsidR="00E577FF" w:rsidRDefault="000B57DF" w:rsidP="00E577FF">
      <w:pPr>
        <w:spacing w:after="0" w:line="356" w:lineRule="auto"/>
        <w:ind w:left="-5" w:right="22"/>
      </w:pPr>
      <w:r w:rsidRPr="00EA76AF">
        <w:t xml:space="preserve">The student industrial work experience scheme (SIWES) can be </w:t>
      </w:r>
      <w:proofErr w:type="gramStart"/>
      <w:r w:rsidRPr="00EA76AF">
        <w:t>define</w:t>
      </w:r>
      <w:proofErr w:type="gramEnd"/>
      <w:r w:rsidRPr="00EA76AF">
        <w:t xml:space="preserve"> as a technical skills and acquisition of knowledge from the organization, industrial sector. It is also serving as the complement the learning which student have acquired in the classroom or theoretically. </w:t>
      </w:r>
    </w:p>
    <w:p w14:paraId="324B43B2" w14:textId="77777777" w:rsidR="00E577FF" w:rsidRDefault="00FD6F83" w:rsidP="000B57DF">
      <w:r>
        <w:t xml:space="preserve">                                                                  </w:t>
      </w:r>
      <w:r w:rsidR="000B57DF">
        <w:t xml:space="preserve"> </w:t>
      </w:r>
    </w:p>
    <w:p w14:paraId="79D28B4B" w14:textId="77777777" w:rsidR="00E577FF" w:rsidRDefault="00E577FF" w:rsidP="000B57DF">
      <w:r>
        <w:t xml:space="preserve">                                  </w:t>
      </w:r>
    </w:p>
    <w:p w14:paraId="56250DE7" w14:textId="77777777" w:rsidR="00E577FF" w:rsidRDefault="00E577FF" w:rsidP="000B57DF"/>
    <w:p w14:paraId="390165CB" w14:textId="77777777" w:rsidR="00E577FF" w:rsidRDefault="00E577FF" w:rsidP="000B57DF"/>
    <w:p w14:paraId="0B2185E6" w14:textId="77777777" w:rsidR="00E577FF" w:rsidRDefault="00E577FF" w:rsidP="000B57DF"/>
    <w:p w14:paraId="35A19339" w14:textId="77777777" w:rsidR="00E577FF" w:rsidRDefault="00E577FF" w:rsidP="000B57DF"/>
    <w:p w14:paraId="780E7329" w14:textId="77777777" w:rsidR="00E577FF" w:rsidRDefault="00E577FF" w:rsidP="000B57DF">
      <w:pPr>
        <w:rPr>
          <w:b/>
          <w:bCs/>
        </w:rPr>
      </w:pPr>
    </w:p>
    <w:p w14:paraId="00587426" w14:textId="77777777" w:rsidR="00E577FF" w:rsidRDefault="00E577FF" w:rsidP="000B57DF">
      <w:pPr>
        <w:rPr>
          <w:b/>
          <w:bCs/>
        </w:rPr>
      </w:pPr>
    </w:p>
    <w:p w14:paraId="49DB8C57" w14:textId="77777777" w:rsidR="00E577FF" w:rsidRDefault="00E577FF" w:rsidP="000B57DF">
      <w:pPr>
        <w:rPr>
          <w:b/>
          <w:bCs/>
        </w:rPr>
      </w:pPr>
    </w:p>
    <w:p w14:paraId="72039E94" w14:textId="2C4AA336" w:rsidR="000B57DF" w:rsidRPr="00EA76AF" w:rsidRDefault="008E6974" w:rsidP="000B57DF">
      <w:pPr>
        <w:rPr>
          <w:b/>
          <w:bCs/>
        </w:rPr>
      </w:pPr>
      <w:r>
        <w:rPr>
          <w:b/>
          <w:bCs/>
        </w:rPr>
        <w:t xml:space="preserve">                                                         </w:t>
      </w:r>
      <w:r w:rsidR="00E577FF">
        <w:rPr>
          <w:b/>
          <w:bCs/>
        </w:rPr>
        <w:t xml:space="preserve">  </w:t>
      </w:r>
      <w:r w:rsidR="00BC31ED">
        <w:rPr>
          <w:b/>
          <w:bCs/>
        </w:rPr>
        <w:t xml:space="preserve">CHAPTER </w:t>
      </w:r>
      <w:r w:rsidR="00082564">
        <w:rPr>
          <w:b/>
          <w:bCs/>
        </w:rPr>
        <w:t>2</w:t>
      </w:r>
    </w:p>
    <w:p w14:paraId="45289F29" w14:textId="77777777" w:rsidR="00893A46" w:rsidRDefault="000B57DF" w:rsidP="000B57DF">
      <w:pPr>
        <w:keepNext/>
        <w:keepLines/>
        <w:tabs>
          <w:tab w:val="center" w:pos="4399"/>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2.</w:t>
      </w:r>
      <w:r w:rsidR="00D014F0">
        <w:rPr>
          <w:rFonts w:asciiTheme="majorHAnsi" w:eastAsiaTheme="majorEastAsia" w:hAnsiTheme="majorHAnsi" w:cstheme="majorBidi"/>
          <w:color w:val="2F5496" w:themeColor="accent1" w:themeShade="BF"/>
          <w:sz w:val="40"/>
          <w:szCs w:val="40"/>
        </w:rPr>
        <w:t>1</w:t>
      </w:r>
      <w:r w:rsidRPr="00EA76AF">
        <w:rPr>
          <w:rFonts w:ascii="Arial" w:eastAsia="Arial" w:hAnsi="Arial" w:cs="Arial"/>
          <w:color w:val="2F5496" w:themeColor="accent1" w:themeShade="BF"/>
          <w:sz w:val="40"/>
          <w:szCs w:val="40"/>
        </w:rPr>
        <w:t xml:space="preserve"> </w:t>
      </w:r>
      <w:r w:rsidRPr="00EA76AF">
        <w:rPr>
          <w:rFonts w:asciiTheme="majorHAnsi" w:eastAsiaTheme="majorEastAsia" w:hAnsiTheme="majorHAnsi" w:cstheme="majorBidi"/>
          <w:color w:val="2F5496" w:themeColor="accent1" w:themeShade="BF"/>
          <w:sz w:val="40"/>
          <w:szCs w:val="40"/>
        </w:rPr>
        <w:t>H</w:t>
      </w:r>
      <w:r w:rsidR="00AD36AC">
        <w:rPr>
          <w:rFonts w:asciiTheme="majorHAnsi" w:eastAsiaTheme="majorEastAsia" w:hAnsiTheme="majorHAnsi" w:cstheme="majorBidi"/>
          <w:color w:val="2F5496" w:themeColor="accent1" w:themeShade="BF"/>
          <w:sz w:val="40"/>
          <w:szCs w:val="40"/>
        </w:rPr>
        <w:t xml:space="preserve">istorical background of the organization </w:t>
      </w:r>
    </w:p>
    <w:p w14:paraId="60FD6AE1" w14:textId="01A1531B" w:rsidR="00321129" w:rsidRPr="00321129" w:rsidRDefault="000B57DF" w:rsidP="00321129">
      <w:pPr>
        <w:rPr>
          <w:rFonts w:ascii="Times New Roman" w:hAnsi="Times New Roman" w:cs="Times New Roman"/>
        </w:rPr>
      </w:pPr>
      <w:r w:rsidRPr="00321129">
        <w:rPr>
          <w:rFonts w:ascii="Times New Roman" w:hAnsi="Times New Roman" w:cs="Times New Roman"/>
        </w:rPr>
        <w:t xml:space="preserve"> </w:t>
      </w:r>
      <w:proofErr w:type="spellStart"/>
      <w:r w:rsidR="00EB4FA7">
        <w:rPr>
          <w:rFonts w:ascii="Times New Roman" w:hAnsi="Times New Roman" w:cs="Times New Roman"/>
        </w:rPr>
        <w:t>Baale</w:t>
      </w:r>
      <w:proofErr w:type="spellEnd"/>
      <w:r w:rsidR="00321129" w:rsidRPr="00321129">
        <w:rPr>
          <w:rFonts w:ascii="Times New Roman" w:hAnsi="Times New Roman" w:cs="Times New Roman"/>
        </w:rPr>
        <w:t xml:space="preserve"> </w:t>
      </w:r>
      <w:r w:rsidR="00EB4FA7">
        <w:rPr>
          <w:rFonts w:ascii="Times New Roman" w:hAnsi="Times New Roman" w:cs="Times New Roman"/>
        </w:rPr>
        <w:t>v</w:t>
      </w:r>
      <w:r w:rsidR="00321129" w:rsidRPr="00321129">
        <w:rPr>
          <w:rFonts w:ascii="Times New Roman" w:hAnsi="Times New Roman" w:cs="Times New Roman"/>
        </w:rPr>
        <w:t xml:space="preserve">entures, </w:t>
      </w:r>
      <w:r w:rsidR="00EB4FA7">
        <w:rPr>
          <w:rFonts w:ascii="Times New Roman" w:hAnsi="Times New Roman" w:cs="Times New Roman"/>
        </w:rPr>
        <w:t xml:space="preserve">is </w:t>
      </w:r>
      <w:r w:rsidR="00321129" w:rsidRPr="00321129">
        <w:rPr>
          <w:rFonts w:ascii="Times New Roman" w:hAnsi="Times New Roman" w:cs="Times New Roman"/>
        </w:rPr>
        <w:t xml:space="preserve">digital service provider, operates as an offshoot of </w:t>
      </w:r>
      <w:r w:rsidR="00321129" w:rsidRPr="00EB4FA7">
        <w:rPr>
          <w:rStyle w:val="Strong"/>
          <w:rFonts w:ascii="Times New Roman" w:hAnsi="Times New Roman" w:cs="Times New Roman"/>
          <w:b w:val="0"/>
          <w:bCs w:val="0"/>
        </w:rPr>
        <w:t>Excellent World</w:t>
      </w:r>
      <w:r w:rsidR="00321129" w:rsidRPr="00321129">
        <w:rPr>
          <w:rStyle w:val="Strong"/>
          <w:rFonts w:ascii="Times New Roman" w:hAnsi="Times New Roman" w:cs="Times New Roman"/>
        </w:rPr>
        <w:t xml:space="preserve"> </w:t>
      </w:r>
      <w:r w:rsidR="00321129" w:rsidRPr="00EB4FA7">
        <w:rPr>
          <w:rStyle w:val="Strong"/>
          <w:rFonts w:ascii="Times New Roman" w:hAnsi="Times New Roman" w:cs="Times New Roman"/>
          <w:b w:val="0"/>
          <w:bCs w:val="0"/>
        </w:rPr>
        <w:t>Technology Ventures</w:t>
      </w:r>
      <w:r w:rsidR="00321129" w:rsidRPr="00321129">
        <w:rPr>
          <w:rFonts w:ascii="Times New Roman" w:hAnsi="Times New Roman" w:cs="Times New Roman"/>
        </w:rPr>
        <w:t xml:space="preserve">. The parent company's original mandate was to mitigate various </w:t>
      </w:r>
      <w:r w:rsidR="00321129" w:rsidRPr="00EB4FA7">
        <w:rPr>
          <w:rStyle w:val="Strong"/>
          <w:rFonts w:ascii="Times New Roman" w:hAnsi="Times New Roman" w:cs="Times New Roman"/>
          <w:b w:val="0"/>
          <w:bCs w:val="0"/>
        </w:rPr>
        <w:t>ICT challenges</w:t>
      </w:r>
      <w:r w:rsidR="00321129" w:rsidRPr="00321129">
        <w:rPr>
          <w:rFonts w:ascii="Times New Roman" w:hAnsi="Times New Roman" w:cs="Times New Roman"/>
        </w:rPr>
        <w:t xml:space="preserve"> faced by individuals and businesses.</w:t>
      </w:r>
    </w:p>
    <w:p w14:paraId="74FA263C" w14:textId="66425DCD" w:rsidR="00321129" w:rsidRPr="00321129" w:rsidRDefault="00321129" w:rsidP="00321129">
      <w:pPr>
        <w:rPr>
          <w:rFonts w:ascii="Times New Roman" w:hAnsi="Times New Roman" w:cs="Times New Roman"/>
        </w:rPr>
      </w:pPr>
      <w:proofErr w:type="spellStart"/>
      <w:r w:rsidRPr="00321129">
        <w:rPr>
          <w:rFonts w:ascii="Times New Roman" w:hAnsi="Times New Roman" w:cs="Times New Roman"/>
        </w:rPr>
        <w:t>B</w:t>
      </w:r>
      <w:r w:rsidR="00EB4FA7">
        <w:rPr>
          <w:rFonts w:ascii="Times New Roman" w:hAnsi="Times New Roman" w:cs="Times New Roman"/>
        </w:rPr>
        <w:t>aale</w:t>
      </w:r>
      <w:proofErr w:type="spellEnd"/>
      <w:r w:rsidR="00EB4FA7">
        <w:rPr>
          <w:rFonts w:ascii="Times New Roman" w:hAnsi="Times New Roman" w:cs="Times New Roman"/>
        </w:rPr>
        <w:t xml:space="preserve"> </w:t>
      </w:r>
      <w:r w:rsidRPr="00321129">
        <w:rPr>
          <w:rFonts w:ascii="Times New Roman" w:hAnsi="Times New Roman" w:cs="Times New Roman"/>
        </w:rPr>
        <w:t xml:space="preserve">Ventures built upon this foundation, establishing itself as a purveyor of diverse digital solutions. These include facilitating the purchase of </w:t>
      </w:r>
      <w:r w:rsidRPr="00EB4FA7">
        <w:rPr>
          <w:rStyle w:val="Strong"/>
          <w:rFonts w:ascii="Times New Roman" w:hAnsi="Times New Roman" w:cs="Times New Roman"/>
          <w:b w:val="0"/>
          <w:bCs w:val="0"/>
        </w:rPr>
        <w:t>e-registration pins</w:t>
      </w:r>
      <w:r w:rsidRPr="00EB4FA7">
        <w:rPr>
          <w:rFonts w:ascii="Times New Roman" w:hAnsi="Times New Roman" w:cs="Times New Roman"/>
          <w:b/>
          <w:bCs/>
        </w:rPr>
        <w:t xml:space="preserve">, </w:t>
      </w:r>
      <w:r w:rsidRPr="00EB4FA7">
        <w:rPr>
          <w:rStyle w:val="Strong"/>
          <w:rFonts w:ascii="Times New Roman" w:hAnsi="Times New Roman" w:cs="Times New Roman"/>
          <w:b w:val="0"/>
          <w:bCs w:val="0"/>
        </w:rPr>
        <w:t>result checkers</w:t>
      </w:r>
      <w:r w:rsidRPr="00321129">
        <w:rPr>
          <w:rFonts w:ascii="Times New Roman" w:hAnsi="Times New Roman" w:cs="Times New Roman"/>
        </w:rPr>
        <w:t xml:space="preserve"> for academic use, </w:t>
      </w:r>
      <w:r w:rsidRPr="00EB4FA7">
        <w:rPr>
          <w:rStyle w:val="Strong"/>
          <w:rFonts w:ascii="Times New Roman" w:hAnsi="Times New Roman" w:cs="Times New Roman"/>
          <w:b w:val="0"/>
          <w:bCs w:val="0"/>
        </w:rPr>
        <w:t>data and airtime bundles</w:t>
      </w:r>
      <w:r w:rsidRPr="00EB4FA7">
        <w:rPr>
          <w:rFonts w:ascii="Times New Roman" w:hAnsi="Times New Roman" w:cs="Times New Roman"/>
          <w:b/>
          <w:bCs/>
        </w:rPr>
        <w:t xml:space="preserve">, </w:t>
      </w:r>
      <w:r w:rsidRPr="00EB4FA7">
        <w:rPr>
          <w:rStyle w:val="Strong"/>
          <w:rFonts w:ascii="Times New Roman" w:hAnsi="Times New Roman" w:cs="Times New Roman"/>
          <w:b w:val="0"/>
          <w:bCs w:val="0"/>
        </w:rPr>
        <w:t>cable TV subscriptions</w:t>
      </w:r>
      <w:r w:rsidRPr="00321129">
        <w:rPr>
          <w:rFonts w:ascii="Times New Roman" w:hAnsi="Times New Roman" w:cs="Times New Roman"/>
        </w:rPr>
        <w:t xml:space="preserve">, and </w:t>
      </w:r>
      <w:r w:rsidRPr="00EB4FA7">
        <w:rPr>
          <w:rStyle w:val="Strong"/>
          <w:rFonts w:ascii="Times New Roman" w:hAnsi="Times New Roman" w:cs="Times New Roman"/>
          <w:b w:val="0"/>
          <w:bCs w:val="0"/>
        </w:rPr>
        <w:t>bill payment services</w:t>
      </w:r>
      <w:r w:rsidRPr="00321129">
        <w:rPr>
          <w:rFonts w:ascii="Times New Roman" w:hAnsi="Times New Roman" w:cs="Times New Roman"/>
        </w:rPr>
        <w:t xml:space="preserve">. A key operational pillar is its platform, a virtual top-up system. Beyond direct consumer </w:t>
      </w:r>
      <w:proofErr w:type="gramStart"/>
      <w:r w:rsidRPr="00321129">
        <w:rPr>
          <w:rFonts w:ascii="Times New Roman" w:hAnsi="Times New Roman" w:cs="Times New Roman"/>
        </w:rPr>
        <w:t>transactions,  also</w:t>
      </w:r>
      <w:proofErr w:type="gramEnd"/>
      <w:r w:rsidRPr="00321129">
        <w:rPr>
          <w:rFonts w:ascii="Times New Roman" w:hAnsi="Times New Roman" w:cs="Times New Roman"/>
        </w:rPr>
        <w:t xml:space="preserve"> empowers </w:t>
      </w:r>
      <w:r w:rsidRPr="00EB4FA7">
        <w:rPr>
          <w:rStyle w:val="Strong"/>
          <w:rFonts w:ascii="Times New Roman" w:hAnsi="Times New Roman" w:cs="Times New Roman"/>
          <w:b w:val="0"/>
          <w:bCs w:val="0"/>
        </w:rPr>
        <w:t>resellers</w:t>
      </w:r>
      <w:r w:rsidRPr="00EB4FA7">
        <w:rPr>
          <w:rFonts w:ascii="Times New Roman" w:hAnsi="Times New Roman" w:cs="Times New Roman"/>
          <w:b/>
          <w:bCs/>
        </w:rPr>
        <w:t xml:space="preserve"> </w:t>
      </w:r>
      <w:r w:rsidRPr="00321129">
        <w:rPr>
          <w:rFonts w:ascii="Times New Roman" w:hAnsi="Times New Roman" w:cs="Times New Roman"/>
        </w:rPr>
        <w:t>by offering vital tools like sales tracking, automated delivery, and dedicated customer support, ensuring consistent operational uptime.</w:t>
      </w:r>
    </w:p>
    <w:p w14:paraId="79623BA6" w14:textId="3B99B1B3" w:rsidR="00893A46" w:rsidRPr="00893A46" w:rsidRDefault="00893A46" w:rsidP="00321129">
      <w:pPr>
        <w:spacing w:before="100" w:beforeAutospacing="1" w:after="100" w:afterAutospacing="1"/>
        <w:rPr>
          <w:rFonts w:ascii="Times New Roman" w:eastAsia="Times New Roman" w:hAnsi="Times New Roman" w:cs="Times New Roman"/>
          <w:kern w:val="0"/>
          <w:lang w:val="en-NG" w:eastAsia="en-NG"/>
          <w14:ligatures w14:val="none"/>
        </w:rPr>
      </w:pPr>
    </w:p>
    <w:p w14:paraId="309FE621" w14:textId="145ADD68" w:rsidR="008E6974" w:rsidRPr="008E6974" w:rsidRDefault="008E6974" w:rsidP="008E6974">
      <w:pPr>
        <w:pStyle w:val="Heading1"/>
      </w:pPr>
      <w:r>
        <w:t>2</w:t>
      </w:r>
      <w:r w:rsidRPr="00EA76AF">
        <w:t>.</w:t>
      </w:r>
      <w:r>
        <w:t>2</w:t>
      </w:r>
      <w:r w:rsidRPr="00EA76AF">
        <w:t xml:space="preserve"> </w:t>
      </w:r>
      <w:r>
        <w:t>A</w:t>
      </w:r>
      <w:r w:rsidRPr="00EA76AF">
        <w:t xml:space="preserve">ctivities </w:t>
      </w:r>
      <w:r>
        <w:t>in the</w:t>
      </w:r>
      <w:r w:rsidRPr="00EA76AF">
        <w:t xml:space="preserve"> organizatio</w:t>
      </w:r>
      <w:r>
        <w:t>n</w:t>
      </w:r>
    </w:p>
    <w:p w14:paraId="3D22ED32" w14:textId="0C144BED" w:rsidR="00D075BE" w:rsidRDefault="00EB4FA7" w:rsidP="00D075BE">
      <w:pPr>
        <w:pStyle w:val="NormalWeb"/>
      </w:pPr>
      <w:proofErr w:type="spellStart"/>
      <w:r>
        <w:rPr>
          <w:lang w:val="en-US"/>
        </w:rPr>
        <w:t>Baale</w:t>
      </w:r>
      <w:proofErr w:type="spellEnd"/>
      <w:r>
        <w:rPr>
          <w:lang w:val="en-US"/>
        </w:rPr>
        <w:t xml:space="preserve"> v</w:t>
      </w:r>
      <w:proofErr w:type="spellStart"/>
      <w:r w:rsidR="00D075BE">
        <w:t>entures</w:t>
      </w:r>
      <w:proofErr w:type="spellEnd"/>
      <w:r w:rsidR="00D075BE">
        <w:t xml:space="preserve"> delivers essential digital utilities. This includes discounted telecom services (data, airtime for all major networks; DStv, </w:t>
      </w:r>
      <w:proofErr w:type="spellStart"/>
      <w:r w:rsidR="00D075BE">
        <w:t>GOtv</w:t>
      </w:r>
      <w:proofErr w:type="spellEnd"/>
      <w:r w:rsidR="00D075BE">
        <w:t xml:space="preserve">, </w:t>
      </w:r>
      <w:proofErr w:type="spellStart"/>
      <w:r w:rsidR="00D075BE">
        <w:t>Startimes</w:t>
      </w:r>
      <w:proofErr w:type="spellEnd"/>
      <w:r w:rsidR="00D075BE">
        <w:t xml:space="preserve"> subscriptions; electricity bill payments), academic tools (WAEC, NECO, NABTEB result checker pins), and robust business solutions (reseller platforms with sales tracking and automated delivery; airtime-to-cash conversion; bulk SMS). Their core commitment is to secure, user-friendly services, ensuring instant delivery and constant customer support.</w:t>
      </w:r>
    </w:p>
    <w:p w14:paraId="3A41BFFA" w14:textId="77777777" w:rsidR="00EB4FA7" w:rsidRDefault="00D075BE" w:rsidP="00D075BE">
      <w:pPr>
        <w:pStyle w:val="NormalWeb"/>
        <w:rPr>
          <w:rStyle w:val="Strong"/>
          <w:rFonts w:eastAsiaTheme="majorEastAsia"/>
          <w:lang w:val="en-US"/>
        </w:rPr>
      </w:pPr>
      <w:r>
        <w:rPr>
          <w:rStyle w:val="Strong"/>
          <w:rFonts w:eastAsiaTheme="majorEastAsia"/>
        </w:rPr>
        <w:t xml:space="preserve">Focus on </w:t>
      </w:r>
      <w:proofErr w:type="spellStart"/>
      <w:r>
        <w:rPr>
          <w:rStyle w:val="Strong"/>
          <w:rFonts w:eastAsiaTheme="majorEastAsia"/>
        </w:rPr>
        <w:t>Offerin</w:t>
      </w:r>
      <w:proofErr w:type="spellEnd"/>
      <w:r w:rsidR="00EB4FA7">
        <w:rPr>
          <w:rStyle w:val="Strong"/>
          <w:rFonts w:eastAsiaTheme="majorEastAsia"/>
          <w:lang w:val="en-US"/>
        </w:rPr>
        <w:t xml:space="preserve">g </w:t>
      </w:r>
    </w:p>
    <w:p w14:paraId="11CF3195" w14:textId="58C84519" w:rsidR="00D075BE" w:rsidRDefault="00EB4FA7" w:rsidP="00D075BE">
      <w:pPr>
        <w:pStyle w:val="NormalWeb"/>
      </w:pPr>
      <w:proofErr w:type="spellStart"/>
      <w:r w:rsidRPr="00EB4FA7">
        <w:rPr>
          <w:rStyle w:val="Strong"/>
          <w:rFonts w:eastAsiaTheme="majorEastAsia"/>
          <w:b w:val="0"/>
          <w:bCs w:val="0"/>
          <w:lang w:val="en-US"/>
        </w:rPr>
        <w:t>Baale</w:t>
      </w:r>
      <w:proofErr w:type="spellEnd"/>
      <w:r>
        <w:rPr>
          <w:rStyle w:val="Strong"/>
          <w:rFonts w:eastAsiaTheme="majorEastAsia"/>
          <w:lang w:val="en-US"/>
        </w:rPr>
        <w:t xml:space="preserve"> </w:t>
      </w:r>
      <w:r w:rsidRPr="00EB4FA7">
        <w:rPr>
          <w:rStyle w:val="Strong"/>
          <w:rFonts w:eastAsiaTheme="majorEastAsia"/>
          <w:b w:val="0"/>
          <w:bCs w:val="0"/>
          <w:lang w:val="en-US"/>
        </w:rPr>
        <w:t>v</w:t>
      </w:r>
      <w:proofErr w:type="spellStart"/>
      <w:r w:rsidR="00D075BE">
        <w:t>entures</w:t>
      </w:r>
      <w:proofErr w:type="spellEnd"/>
      <w:r w:rsidR="00D075BE">
        <w:t xml:space="preserve"> streamlines daily digital needs. They offer competitively priced </w:t>
      </w:r>
      <w:r w:rsidR="00D075BE" w:rsidRPr="00EB4FA7">
        <w:rPr>
          <w:rStyle w:val="Strong"/>
          <w:rFonts w:eastAsiaTheme="majorEastAsia"/>
          <w:b w:val="0"/>
          <w:bCs w:val="0"/>
        </w:rPr>
        <w:t>telecommunications services</w:t>
      </w:r>
      <w:r w:rsidR="00D075BE">
        <w:t xml:space="preserve"> covering data, airtime (across MTN, GLO, Airtel, 9mobile), and renewals for DStv, </w:t>
      </w:r>
      <w:proofErr w:type="spellStart"/>
      <w:r w:rsidR="00D075BE">
        <w:t>GOtv</w:t>
      </w:r>
      <w:proofErr w:type="spellEnd"/>
      <w:r w:rsidR="00D075BE">
        <w:t xml:space="preserve">, and </w:t>
      </w:r>
      <w:proofErr w:type="spellStart"/>
      <w:r w:rsidR="00D075BE">
        <w:t>Startimes</w:t>
      </w:r>
      <w:proofErr w:type="spellEnd"/>
      <w:r w:rsidR="00D075BE">
        <w:t>. Utility payments, specifically for electricity (prepaid/</w:t>
      </w:r>
      <w:proofErr w:type="spellStart"/>
      <w:r w:rsidR="00D075BE">
        <w:t>postpaid</w:t>
      </w:r>
      <w:proofErr w:type="spellEnd"/>
      <w:r w:rsidR="00D075BE">
        <w:t xml:space="preserve">), are also facilitated. </w:t>
      </w:r>
      <w:r w:rsidR="00D075BE">
        <w:rPr>
          <w:rStyle w:val="citation-0"/>
          <w:rFonts w:eastAsiaTheme="majorEastAsia"/>
        </w:rPr>
        <w:t xml:space="preserve">For </w:t>
      </w:r>
      <w:r w:rsidR="00D075BE" w:rsidRPr="00EB4FA7">
        <w:rPr>
          <w:rStyle w:val="citation-0"/>
          <w:rFonts w:eastAsiaTheme="majorEastAsia"/>
        </w:rPr>
        <w:t>educational support</w:t>
      </w:r>
      <w:r w:rsidR="00D075BE">
        <w:rPr>
          <w:rStyle w:val="citation-0"/>
          <w:rFonts w:eastAsiaTheme="majorEastAsia"/>
        </w:rPr>
        <w:t>, they provide essential WAEC, NECO, and NABTEB result checker pins.</w:t>
      </w:r>
      <w:r w:rsidR="00D075BE">
        <w:t xml:space="preserve"> Their </w:t>
      </w:r>
      <w:r w:rsidR="00D075BE" w:rsidRPr="00EB4FA7">
        <w:rPr>
          <w:rStyle w:val="Strong"/>
          <w:rFonts w:eastAsiaTheme="majorEastAsia"/>
          <w:b w:val="0"/>
          <w:bCs w:val="0"/>
        </w:rPr>
        <w:t>business-centric solutions</w:t>
      </w:r>
      <w:r w:rsidR="00D075BE">
        <w:t xml:space="preserve"> include virtual top-up platforms for resellers (complete with tracking and automated delivery), the ability to convert airtime into cash, and bulk SMS capabilities. The company is built on a foundation of </w:t>
      </w:r>
      <w:r w:rsidR="00D075BE" w:rsidRPr="00EB4FA7">
        <w:rPr>
          <w:rStyle w:val="Strong"/>
          <w:rFonts w:eastAsiaTheme="majorEastAsia"/>
          <w:b w:val="0"/>
          <w:bCs w:val="0"/>
        </w:rPr>
        <w:t>customer satisfaction</w:t>
      </w:r>
      <w:r w:rsidR="00D075BE" w:rsidRPr="00EB4FA7">
        <w:rPr>
          <w:b/>
          <w:bCs/>
        </w:rPr>
        <w:t>,</w:t>
      </w:r>
      <w:r w:rsidR="00D075BE">
        <w:t xml:space="preserve"> ensuring service reliability, ease of use, instant delivery, and round-the-clock support.</w:t>
      </w:r>
    </w:p>
    <w:p w14:paraId="72D82D61" w14:textId="6E4DCD85" w:rsidR="00B73BDF" w:rsidRPr="00B73BDF" w:rsidRDefault="00B73BDF" w:rsidP="00556B9B">
      <w:pPr>
        <w:spacing w:before="100" w:beforeAutospacing="1" w:after="100" w:afterAutospacing="1" w:line="240" w:lineRule="auto"/>
        <w:outlineLvl w:val="2"/>
      </w:pPr>
    </w:p>
    <w:p w14:paraId="3BD1402D" w14:textId="49522B79" w:rsidR="001B5DB9" w:rsidRDefault="001B5DB9" w:rsidP="001B5DB9">
      <w:pPr>
        <w:pStyle w:val="Heading1"/>
      </w:pPr>
      <w:proofErr w:type="gramStart"/>
      <w:r>
        <w:lastRenderedPageBreak/>
        <w:t>2.3  S</w:t>
      </w:r>
      <w:r w:rsidRPr="00EA76AF">
        <w:t>tudent</w:t>
      </w:r>
      <w:proofErr w:type="gramEnd"/>
      <w:r w:rsidRPr="00EA76AF">
        <w:t xml:space="preserve"> involvement at </w:t>
      </w:r>
      <w:r>
        <w:t>the organization</w:t>
      </w:r>
    </w:p>
    <w:p w14:paraId="627BD2AD" w14:textId="7CB74690" w:rsidR="00D075BE" w:rsidRPr="00D075BE" w:rsidRDefault="00EB4FA7" w:rsidP="00D075BE">
      <w:pPr>
        <w:spacing w:before="100" w:beforeAutospacing="1" w:after="100" w:afterAutospacing="1" w:line="240" w:lineRule="auto"/>
        <w:rPr>
          <w:rFonts w:ascii="Times New Roman" w:eastAsia="Times New Roman" w:hAnsi="Times New Roman" w:cs="Times New Roman"/>
          <w:kern w:val="0"/>
          <w:lang w:val="en-NG" w:eastAsia="en-NG"/>
          <w14:ligatures w14:val="none"/>
        </w:rPr>
      </w:pPr>
      <w:proofErr w:type="spellStart"/>
      <w:r>
        <w:rPr>
          <w:rFonts w:ascii="Times New Roman" w:eastAsia="Times New Roman" w:hAnsi="Times New Roman" w:cs="Times New Roman"/>
          <w:kern w:val="0"/>
          <w:lang w:eastAsia="en-NG"/>
          <w14:ligatures w14:val="none"/>
        </w:rPr>
        <w:t>Baale</w:t>
      </w:r>
      <w:proofErr w:type="spellEnd"/>
      <w:r w:rsidR="00D075BE" w:rsidRPr="00D075BE">
        <w:rPr>
          <w:rFonts w:ascii="Times New Roman" w:eastAsia="Times New Roman" w:hAnsi="Times New Roman" w:cs="Times New Roman"/>
          <w:kern w:val="0"/>
          <w:lang w:val="en-NG" w:eastAsia="en-NG"/>
          <w14:ligatures w14:val="none"/>
        </w:rPr>
        <w:t xml:space="preserve"> Ventures actively involves students, providing practical experience across several key areas:</w:t>
      </w:r>
    </w:p>
    <w:p w14:paraId="434E1D33" w14:textId="77777777" w:rsidR="00D075BE" w:rsidRPr="007C0A6D"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Practical Internships: Students gain hands-on experience by assisting with marketing and content creation, supporting customer service, and learning the intricacies of digital service platforms (e.g., airtime/data sales, bill payments, educational pin distribution).</w:t>
      </w:r>
    </w:p>
    <w:p w14:paraId="26C30C04" w14:textId="77777777" w:rsidR="00D075BE" w:rsidRPr="007C0A6D"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Sales &amp; Outreach: Students can become campus ambassadors or reseller agents, actively promoting services like exam result checker pins, discounted airtime/data bundles, and cable TV subscriptions directly within their university communities.</w:t>
      </w:r>
    </w:p>
    <w:p w14:paraId="23B0AACE" w14:textId="77777777" w:rsidR="00D075BE" w:rsidRPr="007C0A6D"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Market Insights: Students contribute by conducting surveys among their peers, gathering vital feedback on service usability and pricing, and suggesting improvements based on current student technology trends.</w:t>
      </w:r>
    </w:p>
    <w:p w14:paraId="4B9560E6" w14:textId="77777777" w:rsidR="00D075BE" w:rsidRPr="007C0A6D" w:rsidRDefault="00D075BE" w:rsidP="00D075BE">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Social Media Amplification: Leveraging their digital savviness, students help manage social media pages, create engaging youth-focused content, and boost brand visibility among student populations.</w:t>
      </w:r>
    </w:p>
    <w:p w14:paraId="3CB33D02" w14:textId="426DAD5D" w:rsidR="00524DD2" w:rsidRPr="007C0A6D" w:rsidRDefault="00D075BE" w:rsidP="00524DD2">
      <w:pPr>
        <w:numPr>
          <w:ilvl w:val="0"/>
          <w:numId w:val="2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Tech Support &amp; Development: Tech-oriented students can get involved in testing new digital tools</w:t>
      </w:r>
      <w:r w:rsidR="00524DD2" w:rsidRPr="007C0A6D">
        <w:rPr>
          <w:rFonts w:ascii="Times New Roman" w:eastAsia="Times New Roman" w:hAnsi="Times New Roman" w:cs="Times New Roman"/>
          <w:kern w:val="0"/>
          <w:lang w:eastAsia="en-NG"/>
          <w14:ligatures w14:val="none"/>
        </w:rPr>
        <w:t>.</w:t>
      </w:r>
    </w:p>
    <w:p w14:paraId="43384D51" w14:textId="445C0495" w:rsidR="00D075BE" w:rsidRPr="00D075BE" w:rsidRDefault="00D075BE" w:rsidP="00D075BE">
      <w:pPr>
        <w:spacing w:after="0" w:line="240" w:lineRule="auto"/>
        <w:rPr>
          <w:rFonts w:ascii="Times New Roman" w:eastAsia="Times New Roman" w:hAnsi="Times New Roman" w:cs="Times New Roman"/>
          <w:kern w:val="0"/>
          <w:lang w:val="en-NG" w:eastAsia="en-NG"/>
          <w14:ligatures w14:val="none"/>
        </w:rPr>
      </w:pPr>
    </w:p>
    <w:p w14:paraId="61FB033A" w14:textId="619FD238" w:rsidR="00D075BE" w:rsidRPr="00D075BE" w:rsidRDefault="00524DD2" w:rsidP="00D075BE">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Pr>
          <w:rFonts w:ascii="Times New Roman" w:eastAsia="Times New Roman" w:hAnsi="Times New Roman" w:cs="Times New Roman"/>
          <w:b/>
          <w:bCs/>
          <w:kern w:val="0"/>
          <w:sz w:val="27"/>
          <w:szCs w:val="27"/>
          <w:lang w:eastAsia="en-NG"/>
          <w14:ligatures w14:val="none"/>
        </w:rPr>
        <w:t xml:space="preserve">My </w:t>
      </w:r>
      <w:r w:rsidR="00D075BE" w:rsidRPr="00D075BE">
        <w:rPr>
          <w:rFonts w:ascii="Times New Roman" w:eastAsia="Times New Roman" w:hAnsi="Times New Roman" w:cs="Times New Roman"/>
          <w:b/>
          <w:bCs/>
          <w:kern w:val="0"/>
          <w:sz w:val="27"/>
          <w:szCs w:val="27"/>
          <w:lang w:val="en-NG" w:eastAsia="en-NG"/>
          <w14:ligatures w14:val="none"/>
        </w:rPr>
        <w:t>Contribute</w:t>
      </w:r>
    </w:p>
    <w:p w14:paraId="75B7AA00" w14:textId="775C6991" w:rsidR="00D075BE" w:rsidRPr="00D075BE" w:rsidRDefault="00524DD2" w:rsidP="00D075BE">
      <w:pPr>
        <w:spacing w:before="100" w:beforeAutospacing="1" w:after="100" w:afterAutospacing="1" w:line="240" w:lineRule="auto"/>
        <w:rPr>
          <w:rFonts w:ascii="Times New Roman" w:eastAsia="Times New Roman" w:hAnsi="Times New Roman" w:cs="Times New Roman"/>
          <w:kern w:val="0"/>
          <w:lang w:val="en-NG" w:eastAsia="en-NG"/>
          <w14:ligatures w14:val="none"/>
        </w:rPr>
      </w:pPr>
      <w:r>
        <w:rPr>
          <w:rFonts w:ascii="Times New Roman" w:eastAsia="Times New Roman" w:hAnsi="Times New Roman" w:cs="Times New Roman"/>
          <w:kern w:val="0"/>
          <w:lang w:eastAsia="en-NG"/>
          <w14:ligatures w14:val="none"/>
        </w:rPr>
        <w:t xml:space="preserve"> </w:t>
      </w:r>
      <w:proofErr w:type="spellStart"/>
      <w:r>
        <w:rPr>
          <w:rFonts w:ascii="Times New Roman" w:eastAsia="Times New Roman" w:hAnsi="Times New Roman" w:cs="Times New Roman"/>
          <w:kern w:val="0"/>
          <w:lang w:eastAsia="en-NG"/>
          <w14:ligatures w14:val="none"/>
        </w:rPr>
        <w:t>Baale</w:t>
      </w:r>
      <w:proofErr w:type="spellEnd"/>
      <w:r>
        <w:rPr>
          <w:rFonts w:ascii="Times New Roman" w:eastAsia="Times New Roman" w:hAnsi="Times New Roman" w:cs="Times New Roman"/>
          <w:kern w:val="0"/>
          <w:lang w:eastAsia="en-NG"/>
          <w14:ligatures w14:val="none"/>
        </w:rPr>
        <w:t xml:space="preserve"> </w:t>
      </w:r>
      <w:r w:rsidR="00D075BE" w:rsidRPr="00D075BE">
        <w:rPr>
          <w:rFonts w:ascii="Times New Roman" w:eastAsia="Times New Roman" w:hAnsi="Times New Roman" w:cs="Times New Roman"/>
          <w:kern w:val="0"/>
          <w:lang w:val="en-NG" w:eastAsia="en-NG"/>
          <w14:ligatures w14:val="none"/>
        </w:rPr>
        <w:t>Ventures benefits from student involvement in various capacities:</w:t>
      </w:r>
    </w:p>
    <w:p w14:paraId="2201AB5A" w14:textId="77777777" w:rsidR="00D075BE" w:rsidRPr="007C0A6D"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Skill Development: Through internships, students acquire practical skills in marketing, customer service, and understanding digital service ecosystems.</w:t>
      </w:r>
    </w:p>
    <w:p w14:paraId="35175E28" w14:textId="77777777" w:rsidR="00D075BE" w:rsidRPr="007C0A6D"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Brand Promotion: Students act as promoters and resellers, driving awareness and sales of core services (like result checkers, data, and cable TV) directly within campuses.</w:t>
      </w:r>
    </w:p>
    <w:p w14:paraId="5C8402CA" w14:textId="77777777" w:rsidR="00D075BE" w:rsidRPr="007C0A6D"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Market Intelligence: They assist in researching youth needs by collecting peer feedback on usability and pricing, informing service enhancements.</w:t>
      </w:r>
    </w:p>
    <w:p w14:paraId="4F6BEC8D" w14:textId="77777777" w:rsidR="00D075BE" w:rsidRPr="007C0A6D"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Digital Presence: Students leverage their social media expertise to manage content and amplify the company's brand reach among younger demographics.</w:t>
      </w:r>
    </w:p>
    <w:p w14:paraId="7A5ED002" w14:textId="77777777" w:rsidR="00D075BE" w:rsidRPr="007C0A6D" w:rsidRDefault="00D075BE" w:rsidP="00D075BE">
      <w:pPr>
        <w:numPr>
          <w:ilvl w:val="0"/>
          <w:numId w:val="2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Platform Enhancement: Tech-savvy individuals help test and troubleshoot new features, support users, and create instructional materials for the company's digital platforms.</w:t>
      </w:r>
    </w:p>
    <w:p w14:paraId="705AA7C2" w14:textId="65005717" w:rsidR="00FD5B43" w:rsidRPr="00FD5B43" w:rsidRDefault="00FD5B43" w:rsidP="00D075BE">
      <w:pPr>
        <w:spacing w:before="100" w:beforeAutospacing="1" w:after="100" w:afterAutospacing="1" w:line="240" w:lineRule="auto"/>
      </w:pPr>
    </w:p>
    <w:p w14:paraId="505BCF63" w14:textId="77777777" w:rsidR="00F01476" w:rsidRDefault="00F01476" w:rsidP="00556B9B">
      <w:pPr>
        <w:pStyle w:val="Heading1"/>
      </w:pPr>
    </w:p>
    <w:p w14:paraId="212B5E29" w14:textId="39A37F6A" w:rsidR="00042D7C" w:rsidRDefault="00431A56" w:rsidP="00556B9B">
      <w:pPr>
        <w:pStyle w:val="Heading1"/>
      </w:pPr>
      <w:proofErr w:type="gramStart"/>
      <w:r>
        <w:t>2</w:t>
      </w:r>
      <w:r w:rsidRPr="00EA76AF">
        <w:t>.</w:t>
      </w:r>
      <w:r>
        <w:t>4</w:t>
      </w:r>
      <w:r w:rsidRPr="00EA76AF">
        <w:t xml:space="preserve">  Interpersonal</w:t>
      </w:r>
      <w:proofErr w:type="gramEnd"/>
      <w:r w:rsidRPr="00EA76AF">
        <w:t xml:space="preserve"> relationship </w:t>
      </w:r>
      <w:r>
        <w:t>in</w:t>
      </w:r>
      <w:r w:rsidRPr="00EA76AF">
        <w:t xml:space="preserve"> the organization </w:t>
      </w:r>
    </w:p>
    <w:p w14:paraId="13470E64" w14:textId="77777777" w:rsidR="007E0E1A" w:rsidRPr="007E0E1A" w:rsidRDefault="007E0E1A"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E0E1A">
        <w:rPr>
          <w:rFonts w:ascii="Times New Roman" w:eastAsia="Times New Roman" w:hAnsi="Times New Roman" w:cs="Times New Roman"/>
          <w:kern w:val="0"/>
          <w:lang w:val="en-NG" w:eastAsia="en-NG"/>
          <w14:ligatures w14:val="none"/>
        </w:rPr>
        <w:t>BAALE Ventures cultivates a workplace where strong relationships are key to success:</w:t>
      </w:r>
    </w:p>
    <w:p w14:paraId="27FFBDDD" w14:textId="77777777" w:rsidR="007E0E1A" w:rsidRPr="007C0A6D"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Collaborative Environment: Staff, including interns, frequently work in small, cross-functional teams (e.g., marketing, tech support). Open communication and mutual support are vital, ensuring efficient service delivery and successful new feature launches like bulk SMS tools.</w:t>
      </w:r>
    </w:p>
    <w:p w14:paraId="19238F38" w14:textId="77777777" w:rsidR="007E0E1A" w:rsidRPr="007C0A6D"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Guidance &amp; Growth: Senior team members and department heads provide crucial mentorship and supervision, guiding junior colleagues and interns. This approach, like a marketing supervisor offering feedback to a student, promotes knowledge sharing and professional development.</w:t>
      </w:r>
    </w:p>
    <w:p w14:paraId="043A1936" w14:textId="77777777" w:rsidR="007E0E1A" w:rsidRPr="007C0A6D"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Customer-Centric Interactions: Employees receive training to engage with customers, resellers, and partners with respect and helpfulness. Key skills like empathy, patience, and clarity are emphasized to effectively resolve issues related to payments or service delivery.</w:t>
      </w:r>
    </w:p>
    <w:p w14:paraId="43E5D321" w14:textId="77777777" w:rsidR="007E0E1A" w:rsidRPr="007C0A6D"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Professional Communication: The organization champions respectful interactions among colleagues. Professionalism is maintained through tools like emails, messaging apps, and scheduled meetings, with conflicts resolved constructively through dialogue and leadership intervention.</w:t>
      </w:r>
    </w:p>
    <w:p w14:paraId="62E180C3" w14:textId="77777777" w:rsidR="007E0E1A" w:rsidRPr="007C0A6D" w:rsidRDefault="007E0E1A" w:rsidP="007E0E1A">
      <w:pPr>
        <w:numPr>
          <w:ilvl w:val="0"/>
          <w:numId w:val="2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Inclusivity &amp; Diversity: As a Nigerian enterprise serving a diverse clientele, BAALE Ventures actively promotes cultural awareness and inclusivity, encouraging respect for varying backgrounds, languages, and beliefs among its staff.</w:t>
      </w:r>
    </w:p>
    <w:p w14:paraId="0015A8A3" w14:textId="77777777" w:rsidR="007E0E1A" w:rsidRPr="007C0A6D" w:rsidRDefault="007E0E1A"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These robust interpersonal relationships are fundamental to fostering a motivated workforce, achieving high customer satisfaction, and ensuring smooth operations across digital services and marketing initiatives.</w:t>
      </w:r>
    </w:p>
    <w:p w14:paraId="60785F74" w14:textId="3E80117B" w:rsidR="007E0E1A" w:rsidRPr="007E0E1A" w:rsidRDefault="007E0E1A" w:rsidP="007E0E1A">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7E0E1A">
        <w:rPr>
          <w:rFonts w:ascii="Times New Roman" w:eastAsia="Times New Roman" w:hAnsi="Times New Roman" w:cs="Times New Roman"/>
          <w:b/>
          <w:bCs/>
          <w:kern w:val="0"/>
          <w:sz w:val="27"/>
          <w:szCs w:val="27"/>
          <w:lang w:val="en-NG" w:eastAsia="en-NG"/>
          <w14:ligatures w14:val="none"/>
        </w:rPr>
        <w:t>Collaborative Culture</w:t>
      </w:r>
    </w:p>
    <w:p w14:paraId="04F2E20D" w14:textId="77777777" w:rsidR="007E0E1A" w:rsidRPr="007E0E1A" w:rsidRDefault="007E0E1A"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E0E1A">
        <w:rPr>
          <w:rFonts w:ascii="Times New Roman" w:eastAsia="Times New Roman" w:hAnsi="Times New Roman" w:cs="Times New Roman"/>
          <w:kern w:val="0"/>
          <w:lang w:val="en-NG" w:eastAsia="en-NG"/>
          <w14:ligatures w14:val="none"/>
        </w:rPr>
        <w:t>At BAALE Ventures, how we interact internally and externally defines our strength:</w:t>
      </w:r>
    </w:p>
    <w:p w14:paraId="74D6B854" w14:textId="77777777" w:rsidR="007E0E1A" w:rsidRPr="007C0A6D"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Teamwork is Central: We build an environment where employees and interns often join forces in cross-functional teams. This encourages open dialogue and mutual assistance to deliver services efficiently and successfully launch new features.</w:t>
      </w:r>
    </w:p>
    <w:p w14:paraId="6C6A63C7" w14:textId="77777777" w:rsidR="007E0E1A" w:rsidRPr="007C0A6D"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Nurturing Talent: Our senior staff act as mentors, offering guidance and feedback to junior colleagues and interns, fostering continuous learning and professional growth.</w:t>
      </w:r>
    </w:p>
    <w:p w14:paraId="4882AD79" w14:textId="77777777" w:rsidR="007E0E1A" w:rsidRPr="007C0A6D"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Customer First: We train our team to engage with customers and partners with utmost respect and helpfulness. Empathy, patience, and clear communication are essential for resolving any issues swiftly.</w:t>
      </w:r>
    </w:p>
    <w:p w14:paraId="5845CF40" w14:textId="77777777" w:rsidR="007E0E1A" w:rsidRPr="007C0A6D"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lastRenderedPageBreak/>
        <w:t>Clear &amp; Respectful Communication: We champion professional communication through organized channels like email, team chats, and meetings. We also ensure a structured approach to conflict resolution.</w:t>
      </w:r>
    </w:p>
    <w:p w14:paraId="092CB15B" w14:textId="77777777" w:rsidR="007E0E1A" w:rsidRPr="007C0A6D" w:rsidRDefault="007E0E1A" w:rsidP="007E0E1A">
      <w:pPr>
        <w:numPr>
          <w:ilvl w:val="0"/>
          <w:numId w:val="2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Embracing Diversity: As a Nigerian company serving varied communities, we actively promote cultural understanding and inclusivity, valuing and respecting diverse backgrounds within our team.</w:t>
      </w:r>
    </w:p>
    <w:p w14:paraId="129CA124" w14:textId="77777777" w:rsidR="007E0E1A" w:rsidRPr="007C0A6D" w:rsidRDefault="007E0E1A" w:rsidP="007E0E1A">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7C0A6D">
        <w:rPr>
          <w:rFonts w:ascii="Times New Roman" w:eastAsia="Times New Roman" w:hAnsi="Times New Roman" w:cs="Times New Roman"/>
          <w:kern w:val="0"/>
          <w:lang w:val="en-NG" w:eastAsia="en-NG"/>
          <w14:ligatures w14:val="none"/>
        </w:rPr>
        <w:t>This strong relational foundation powers a motivated team, drives customer loyalty, and streamlines our digital operations.</w:t>
      </w:r>
    </w:p>
    <w:p w14:paraId="191A7DBC" w14:textId="77777777" w:rsidR="008E6974" w:rsidRPr="007C0A6D" w:rsidRDefault="008E6974" w:rsidP="00FD5B43"/>
    <w:p w14:paraId="080CC93C" w14:textId="77777777" w:rsidR="008E6974" w:rsidRPr="007C0A6D" w:rsidRDefault="008E6974" w:rsidP="00FD5B43">
      <w:r w:rsidRPr="007C0A6D">
        <w:t xml:space="preserve">                                                              </w:t>
      </w:r>
    </w:p>
    <w:p w14:paraId="6625D0A6" w14:textId="77777777" w:rsidR="008E6974" w:rsidRPr="007C0A6D" w:rsidRDefault="008E6974" w:rsidP="00FD5B43"/>
    <w:p w14:paraId="42470848" w14:textId="77777777" w:rsidR="003C0F53" w:rsidRPr="007C0A6D" w:rsidRDefault="008E6974" w:rsidP="00FD5B43">
      <w:r w:rsidRPr="007C0A6D">
        <w:t xml:space="preserve">                                                                   </w:t>
      </w:r>
      <w:r w:rsidR="00A23053" w:rsidRPr="007C0A6D">
        <w:t xml:space="preserve"> </w:t>
      </w:r>
    </w:p>
    <w:p w14:paraId="67D9651C" w14:textId="77777777" w:rsidR="003C0F53" w:rsidRDefault="003C0F53" w:rsidP="00FD5B43"/>
    <w:p w14:paraId="5D368307" w14:textId="77777777" w:rsidR="003C0F53" w:rsidRDefault="003C0F53" w:rsidP="00FD5B43"/>
    <w:p w14:paraId="2B3A457D" w14:textId="77777777" w:rsidR="003C0F53" w:rsidRDefault="003C0F53" w:rsidP="00FD5B43"/>
    <w:p w14:paraId="1672D605" w14:textId="77777777" w:rsidR="003C0F53" w:rsidRDefault="003C0F53" w:rsidP="00FD5B43"/>
    <w:p w14:paraId="01938C25" w14:textId="77777777" w:rsidR="003C0F53" w:rsidRDefault="003C0F53" w:rsidP="00FD5B43"/>
    <w:p w14:paraId="448D02CE" w14:textId="77777777" w:rsidR="003C0F53" w:rsidRDefault="003C0F53" w:rsidP="00FD5B43"/>
    <w:p w14:paraId="6100CA35" w14:textId="77777777" w:rsidR="003C0F53" w:rsidRDefault="003C0F53" w:rsidP="00FD5B43"/>
    <w:p w14:paraId="00C51240" w14:textId="77777777" w:rsidR="003C0F53" w:rsidRDefault="003C0F53" w:rsidP="00FD5B43"/>
    <w:p w14:paraId="493FA9DD" w14:textId="77777777" w:rsidR="003C0F53" w:rsidRDefault="003C0F53" w:rsidP="00FD5B43"/>
    <w:p w14:paraId="66628143" w14:textId="77777777" w:rsidR="003C0F53" w:rsidRDefault="003C0F53" w:rsidP="00FD5B43"/>
    <w:p w14:paraId="34B6C90A" w14:textId="77777777" w:rsidR="003C0F53" w:rsidRDefault="003C0F53" w:rsidP="00FD5B43"/>
    <w:p w14:paraId="59FEC176" w14:textId="77777777" w:rsidR="003C0F53" w:rsidRDefault="003C0F53" w:rsidP="00FD5B43"/>
    <w:p w14:paraId="3A5F1D83" w14:textId="77777777" w:rsidR="003C0F53" w:rsidRDefault="003C0F53" w:rsidP="00FD5B43"/>
    <w:p w14:paraId="77B8C7D6" w14:textId="77777777" w:rsidR="003C0F53" w:rsidRDefault="003C0F53" w:rsidP="00FD5B43"/>
    <w:p w14:paraId="0FEFF7D6" w14:textId="77777777" w:rsidR="003C0F53" w:rsidRDefault="003C0F53" w:rsidP="00FD5B43"/>
    <w:p w14:paraId="156355A1" w14:textId="77777777" w:rsidR="003C0F53" w:rsidRDefault="003C0F53" w:rsidP="00FD5B43"/>
    <w:p w14:paraId="156E37C2" w14:textId="173A2DBE" w:rsidR="00FD5B43" w:rsidRDefault="00C95E6F" w:rsidP="003C0F53">
      <w:pPr>
        <w:jc w:val="center"/>
      </w:pPr>
      <w:r>
        <w:rPr>
          <w:b/>
          <w:bCs/>
        </w:rPr>
        <w:lastRenderedPageBreak/>
        <w:t>Chapte</w:t>
      </w:r>
      <w:r w:rsidR="00A23053">
        <w:rPr>
          <w:b/>
          <w:bCs/>
        </w:rPr>
        <w:t>r 3</w:t>
      </w:r>
    </w:p>
    <w:p w14:paraId="45296C7D" w14:textId="73DD2F4D" w:rsidR="001B0467" w:rsidRDefault="001B0467" w:rsidP="001B0467">
      <w:pPr>
        <w:pStyle w:val="Heading1"/>
      </w:pPr>
      <w:r>
        <w:t xml:space="preserve">3.1 Communication in the organization </w:t>
      </w:r>
    </w:p>
    <w:p w14:paraId="03F5984A" w14:textId="16A2C17C" w:rsidR="0082645F" w:rsidRPr="003C0F53" w:rsidRDefault="001B0467" w:rsidP="003C0F53">
      <w:pPr>
        <w:rPr>
          <w:lang w:val="en-NG" w:eastAsia="en-NG"/>
        </w:rPr>
      </w:pPr>
      <w:r>
        <w:rPr>
          <w:rStyle w:val="Heading1Char"/>
        </w:rPr>
        <w:t xml:space="preserve"> </w:t>
      </w:r>
      <w:r w:rsidR="0082645F" w:rsidRPr="003C0F53">
        <w:rPr>
          <w:lang w:val="en-NG" w:eastAsia="en-NG"/>
        </w:rPr>
        <w:t xml:space="preserve">Effective communication forms the core of any thriving organization, and at </w:t>
      </w:r>
      <w:proofErr w:type="spellStart"/>
      <w:r w:rsidR="003C0F53">
        <w:rPr>
          <w:lang w:eastAsia="en-NG"/>
        </w:rPr>
        <w:t>baale</w:t>
      </w:r>
      <w:proofErr w:type="spellEnd"/>
      <w:r w:rsidR="003C0F53">
        <w:rPr>
          <w:lang w:eastAsia="en-NG"/>
        </w:rPr>
        <w:t xml:space="preserve"> </w:t>
      </w:r>
      <w:r w:rsidR="0082645F" w:rsidRPr="003C0F53">
        <w:rPr>
          <w:lang w:val="en-NG" w:eastAsia="en-NG"/>
        </w:rPr>
        <w:t>Ventures, a forward-thinking enterprise focused on innovation and customer satisfaction, it's paramount. Strong internal and external communication drives operational excellence, fosters team collaboration, and ensures client satisfaction.</w:t>
      </w:r>
    </w:p>
    <w:p w14:paraId="7FDFF1B9" w14:textId="16CB71F8"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b/>
          <w:bCs/>
          <w:kern w:val="0"/>
          <w:lang w:val="en-NG" w:eastAsia="en-NG"/>
          <w14:ligatures w14:val="none"/>
        </w:rPr>
        <w:t xml:space="preserve"> Communication Landscape:</w:t>
      </w:r>
    </w:p>
    <w:p w14:paraId="4D4931CE" w14:textId="77777777" w:rsidR="0082645F" w:rsidRPr="003C0F53" w:rsidRDefault="0082645F" w:rsidP="0082645F">
      <w:pPr>
        <w:numPr>
          <w:ilvl w:val="0"/>
          <w:numId w:val="2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Internal: We use both formal channels like team meetings, reports, memos, and emails, alongside informal methods such as chat platforms (Slack, WhatsApp), quick check-ins, and peer discussions.</w:t>
      </w:r>
    </w:p>
    <w:p w14:paraId="0C087F62" w14:textId="77777777" w:rsidR="0082645F" w:rsidRPr="003C0F53" w:rsidRDefault="0082645F" w:rsidP="0082645F">
      <w:pPr>
        <w:numPr>
          <w:ilvl w:val="0"/>
          <w:numId w:val="2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External: Our engagement extends to clients (proposals, updates, feedback), partners (negotiations, contracts, collaboration platforms), and the public (social media, press releases, branding).</w:t>
      </w:r>
    </w:p>
    <w:p w14:paraId="3D0B9A62"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b/>
          <w:bCs/>
          <w:kern w:val="0"/>
          <w:lang w:val="en-NG" w:eastAsia="en-NG"/>
          <w14:ligatures w14:val="none"/>
        </w:rPr>
        <w:t>Channels We Utilize:</w:t>
      </w:r>
    </w:p>
    <w:p w14:paraId="012E7BE5"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We leverage diverse tools, including email for formal exchanges, instant messaging for quick team updates, project management tools (e.g., Trello, Asana) for task tracking, video conferencing (Zoom, Google Meet) for virtual meetings, and an intranet/portal for sharing policies and announcements</w:t>
      </w:r>
      <w:r w:rsidRPr="0082645F">
        <w:rPr>
          <w:rFonts w:ascii="Times New Roman" w:eastAsia="Times New Roman" w:hAnsi="Times New Roman" w:cs="Times New Roman"/>
          <w:kern w:val="0"/>
          <w:lang w:val="en-NG" w:eastAsia="en-NG"/>
          <w14:ligatures w14:val="none"/>
        </w:rPr>
        <w:t>.</w:t>
      </w:r>
    </w:p>
    <w:p w14:paraId="6825E8E7" w14:textId="77777777" w:rsidR="00524DD2" w:rsidRDefault="00524DD2" w:rsidP="0082645F">
      <w:pPr>
        <w:spacing w:before="100" w:beforeAutospacing="1" w:after="100" w:afterAutospacing="1" w:line="240" w:lineRule="auto"/>
        <w:rPr>
          <w:rFonts w:ascii="Times New Roman" w:eastAsia="Times New Roman" w:hAnsi="Times New Roman" w:cs="Times New Roman"/>
          <w:b/>
          <w:bCs/>
          <w:kern w:val="0"/>
          <w:lang w:val="en-NG" w:eastAsia="en-NG"/>
          <w14:ligatures w14:val="none"/>
        </w:rPr>
      </w:pPr>
    </w:p>
    <w:p w14:paraId="6F53AEF2" w14:textId="522B749F"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b/>
          <w:bCs/>
          <w:kern w:val="0"/>
          <w:lang w:val="en-NG" w:eastAsia="en-NG"/>
          <w14:ligatures w14:val="none"/>
        </w:rPr>
        <w:t>Current Hurdles:</w:t>
      </w:r>
    </w:p>
    <w:p w14:paraId="786B60F0"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While effective, we face challenges such as potential delays in decision-making due to unclear communication paths, occasional miscommunication from over-reliance on informal channels, a lack of centralized communication tools, and sometimes limited feedback from employees or clients.</w:t>
      </w:r>
    </w:p>
    <w:p w14:paraId="4A72D9A3"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b/>
          <w:bCs/>
          <w:kern w:val="0"/>
          <w:lang w:val="en-NG" w:eastAsia="en-NG"/>
          <w14:ligatures w14:val="none"/>
        </w:rPr>
        <w:t>Pathways to Improvement:</w:t>
      </w:r>
    </w:p>
    <w:p w14:paraId="33142532"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To enhance our communication, we recommend:</w:t>
      </w:r>
    </w:p>
    <w:p w14:paraId="26E3C6FB" w14:textId="77777777" w:rsidR="0082645F" w:rsidRPr="003C0F53"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Implementing a centralized communication platform.</w:t>
      </w:r>
    </w:p>
    <w:p w14:paraId="0B556088" w14:textId="77777777" w:rsidR="0082645F" w:rsidRPr="003C0F53"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Developing a clear communication policy and hierarchy.</w:t>
      </w:r>
    </w:p>
    <w:p w14:paraId="6564F09C" w14:textId="77777777" w:rsidR="0082645F" w:rsidRPr="003C0F53"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Encouraging regular feedback sessions.</w:t>
      </w:r>
    </w:p>
    <w:p w14:paraId="6C6F7B25" w14:textId="77777777" w:rsidR="0082645F" w:rsidRPr="003C0F53"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Training employees on effective communication skills.</w:t>
      </w:r>
    </w:p>
    <w:p w14:paraId="0BD4188E" w14:textId="77777777" w:rsidR="0082645F" w:rsidRPr="003C0F53" w:rsidRDefault="0082645F" w:rsidP="0082645F">
      <w:pPr>
        <w:numPr>
          <w:ilvl w:val="0"/>
          <w:numId w:val="3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Introducing monthly newsletters for better internal transparency.</w:t>
      </w:r>
    </w:p>
    <w:p w14:paraId="49B7352C" w14:textId="4B6B92C4" w:rsidR="0082645F" w:rsidRPr="003C0F53"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lastRenderedPageBreak/>
        <w:t xml:space="preserve">By strengthening our communication systems, </w:t>
      </w:r>
      <w:proofErr w:type="spellStart"/>
      <w:r w:rsidR="00524DD2" w:rsidRPr="003C0F53">
        <w:rPr>
          <w:rFonts w:ascii="Times New Roman" w:eastAsia="Times New Roman" w:hAnsi="Times New Roman" w:cs="Times New Roman"/>
          <w:kern w:val="0"/>
          <w:lang w:eastAsia="en-NG"/>
          <w14:ligatures w14:val="none"/>
        </w:rPr>
        <w:t>baale</w:t>
      </w:r>
      <w:proofErr w:type="spellEnd"/>
      <w:r w:rsidR="00524DD2" w:rsidRPr="003C0F53">
        <w:rPr>
          <w:rFonts w:ascii="Times New Roman" w:eastAsia="Times New Roman" w:hAnsi="Times New Roman" w:cs="Times New Roman"/>
          <w:kern w:val="0"/>
          <w:lang w:eastAsia="en-NG"/>
          <w14:ligatures w14:val="none"/>
        </w:rPr>
        <w:t xml:space="preserve"> </w:t>
      </w:r>
      <w:r w:rsidRPr="003C0F53">
        <w:rPr>
          <w:rFonts w:ascii="Times New Roman" w:eastAsia="Times New Roman" w:hAnsi="Times New Roman" w:cs="Times New Roman"/>
          <w:kern w:val="0"/>
          <w:lang w:val="en-NG" w:eastAsia="en-NG"/>
          <w14:ligatures w14:val="none"/>
        </w:rPr>
        <w:t>Ventures can ensure smoother operations, build a more cohesive team, and cultivate even stronger customer relationships. Prioritizing clarity, consistency, and feedback in all our communications will be key to achieving our growth and innovation goals.</w:t>
      </w:r>
    </w:p>
    <w:p w14:paraId="0371C984" w14:textId="0ECFA071" w:rsidR="0082645F" w:rsidRPr="0082645F" w:rsidRDefault="0082645F" w:rsidP="0082645F">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82645F">
        <w:rPr>
          <w:rFonts w:ascii="Times New Roman" w:eastAsia="Times New Roman" w:hAnsi="Times New Roman" w:cs="Times New Roman"/>
          <w:b/>
          <w:bCs/>
          <w:kern w:val="0"/>
          <w:sz w:val="27"/>
          <w:szCs w:val="27"/>
          <w:lang w:val="en-NG" w:eastAsia="en-NG"/>
          <w14:ligatures w14:val="none"/>
        </w:rPr>
        <w:t xml:space="preserve">How </w:t>
      </w:r>
      <w:proofErr w:type="spellStart"/>
      <w:r w:rsidR="00524DD2">
        <w:rPr>
          <w:rFonts w:ascii="Times New Roman" w:eastAsia="Times New Roman" w:hAnsi="Times New Roman" w:cs="Times New Roman"/>
          <w:b/>
          <w:bCs/>
          <w:kern w:val="0"/>
          <w:sz w:val="27"/>
          <w:szCs w:val="27"/>
          <w:lang w:eastAsia="en-NG"/>
          <w14:ligatures w14:val="none"/>
        </w:rPr>
        <w:t>baale</w:t>
      </w:r>
      <w:proofErr w:type="spellEnd"/>
      <w:r w:rsidR="00524DD2">
        <w:rPr>
          <w:rFonts w:ascii="Times New Roman" w:eastAsia="Times New Roman" w:hAnsi="Times New Roman" w:cs="Times New Roman"/>
          <w:b/>
          <w:bCs/>
          <w:kern w:val="0"/>
          <w:sz w:val="27"/>
          <w:szCs w:val="27"/>
          <w:lang w:eastAsia="en-NG"/>
          <w14:ligatures w14:val="none"/>
        </w:rPr>
        <w:t xml:space="preserve"> </w:t>
      </w:r>
      <w:r w:rsidRPr="0082645F">
        <w:rPr>
          <w:rFonts w:ascii="Times New Roman" w:eastAsia="Times New Roman" w:hAnsi="Times New Roman" w:cs="Times New Roman"/>
          <w:b/>
          <w:bCs/>
          <w:kern w:val="0"/>
          <w:sz w:val="27"/>
          <w:szCs w:val="27"/>
          <w:lang w:val="en-NG" w:eastAsia="en-NG"/>
          <w14:ligatures w14:val="none"/>
        </w:rPr>
        <w:t>Ventures Communicates</w:t>
      </w:r>
    </w:p>
    <w:p w14:paraId="3F4C8154" w14:textId="1267DB86"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 xml:space="preserve">Communication is foundational to </w:t>
      </w:r>
      <w:proofErr w:type="spellStart"/>
      <w:r w:rsidR="00524DD2">
        <w:rPr>
          <w:rFonts w:ascii="Times New Roman" w:eastAsia="Times New Roman" w:hAnsi="Times New Roman" w:cs="Times New Roman"/>
          <w:kern w:val="0"/>
          <w:lang w:eastAsia="en-NG"/>
          <w14:ligatures w14:val="none"/>
        </w:rPr>
        <w:t>baale</w:t>
      </w:r>
      <w:proofErr w:type="spellEnd"/>
      <w:r w:rsidR="00524DD2">
        <w:rPr>
          <w:rFonts w:ascii="Times New Roman" w:eastAsia="Times New Roman" w:hAnsi="Times New Roman" w:cs="Times New Roman"/>
          <w:kern w:val="0"/>
          <w:lang w:eastAsia="en-NG"/>
          <w14:ligatures w14:val="none"/>
        </w:rPr>
        <w:t xml:space="preserve"> </w:t>
      </w:r>
      <w:r w:rsidRPr="0082645F">
        <w:rPr>
          <w:rFonts w:ascii="Times New Roman" w:eastAsia="Times New Roman" w:hAnsi="Times New Roman" w:cs="Times New Roman"/>
          <w:kern w:val="0"/>
          <w:lang w:val="en-NG" w:eastAsia="en-NG"/>
          <w14:ligatures w14:val="none"/>
        </w:rPr>
        <w:t>Ventures' success, enabling operational efficiency, team synergy, and client satisfaction.</w:t>
      </w:r>
    </w:p>
    <w:p w14:paraId="750A4C14"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We manage communication in two key ways:</w:t>
      </w:r>
    </w:p>
    <w:p w14:paraId="27158FEE" w14:textId="77777777" w:rsidR="0082645F" w:rsidRPr="003C0F53" w:rsidRDefault="0082645F" w:rsidP="0082645F">
      <w:pPr>
        <w:numPr>
          <w:ilvl w:val="0"/>
          <w:numId w:val="3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Internally: Through formal channels like meetings, reports, and emails, and informal ones such as chat apps and peer interactions.</w:t>
      </w:r>
    </w:p>
    <w:p w14:paraId="013F7043" w14:textId="77777777" w:rsidR="0082645F" w:rsidRPr="003C0F53" w:rsidRDefault="0082645F" w:rsidP="0082645F">
      <w:pPr>
        <w:numPr>
          <w:ilvl w:val="0"/>
          <w:numId w:val="3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Externally: By engaging clients with updates, partners through negotiations, and the public via social media.</w:t>
      </w:r>
    </w:p>
    <w:p w14:paraId="79C262CC" w14:textId="77777777" w:rsidR="0082645F" w:rsidRPr="003C0F53"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Our toolkit includes email, instant messaging, project management platforms (Trello, Asana), video conferencing (Zoom, Google Meet), and an intranet.</w:t>
      </w:r>
    </w:p>
    <w:p w14:paraId="31552F9C" w14:textId="77777777" w:rsidR="0082645F" w:rsidRPr="003C0F53"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However, we face challenges like decision delays from unclear paths, miscommunication from informal reliance, and a need for centralized tools and more feedback.</w:t>
      </w:r>
    </w:p>
    <w:p w14:paraId="2C1050A9" w14:textId="77777777" w:rsidR="0082645F" w:rsidRPr="003C0F53"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To improve, we suggest:</w:t>
      </w:r>
    </w:p>
    <w:p w14:paraId="08F326D5" w14:textId="77777777" w:rsidR="0082645F" w:rsidRPr="003C0F53"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Adopting a central platform.</w:t>
      </w:r>
    </w:p>
    <w:p w14:paraId="73257F22" w14:textId="77777777" w:rsidR="0082645F" w:rsidRPr="003C0F53"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Creating clear communication policies.</w:t>
      </w:r>
    </w:p>
    <w:p w14:paraId="008B3FAE" w14:textId="77777777" w:rsidR="0082645F" w:rsidRPr="003C0F53"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Boosting feedback sessions.</w:t>
      </w:r>
    </w:p>
    <w:p w14:paraId="7916A14B" w14:textId="77777777" w:rsidR="0082645F" w:rsidRPr="003C0F53"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Providing communication skills training.</w:t>
      </w:r>
    </w:p>
    <w:p w14:paraId="7436A518" w14:textId="77777777" w:rsidR="0082645F" w:rsidRPr="003C0F53" w:rsidRDefault="0082645F" w:rsidP="0082645F">
      <w:pPr>
        <w:numPr>
          <w:ilvl w:val="0"/>
          <w:numId w:val="3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Launching internal newsletters.</w:t>
      </w:r>
    </w:p>
    <w:p w14:paraId="6F686FD8"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Ultimately, clearer, more consistent communication will drive our growth, strengthen our team, and enhance customer relationships.</w:t>
      </w:r>
    </w:p>
    <w:p w14:paraId="6845A7A6" w14:textId="1497A17D" w:rsidR="00117650" w:rsidRDefault="001B0467" w:rsidP="00117650">
      <w:pPr>
        <w:pStyle w:val="Heading1"/>
        <w:tabs>
          <w:tab w:val="left" w:pos="1686"/>
        </w:tabs>
        <w:spacing w:before="0" w:after="0"/>
        <w:rPr>
          <w:rStyle w:val="Heading1Char"/>
        </w:rPr>
      </w:pPr>
      <w:r>
        <w:rPr>
          <w:rStyle w:val="Heading1Char"/>
        </w:rPr>
        <w:lastRenderedPageBreak/>
        <w:t xml:space="preserve">      </w:t>
      </w:r>
      <w:r>
        <w:rPr>
          <w:rStyle w:val="Heading1Char"/>
        </w:rPr>
        <w:tab/>
      </w:r>
    </w:p>
    <w:p w14:paraId="6F38DF45" w14:textId="77777777" w:rsidR="007C0A6D" w:rsidRDefault="007C0A6D" w:rsidP="00117650">
      <w:pPr>
        <w:pStyle w:val="Heading1"/>
        <w:tabs>
          <w:tab w:val="left" w:pos="1686"/>
        </w:tabs>
        <w:spacing w:before="0" w:after="0"/>
        <w:rPr>
          <w:rStyle w:val="Heading1Char"/>
        </w:rPr>
      </w:pPr>
    </w:p>
    <w:p w14:paraId="187E54FF" w14:textId="77777777" w:rsidR="007C0A6D" w:rsidRDefault="007C0A6D" w:rsidP="00117650">
      <w:pPr>
        <w:pStyle w:val="Heading1"/>
        <w:tabs>
          <w:tab w:val="left" w:pos="1686"/>
        </w:tabs>
        <w:spacing w:before="0" w:after="0"/>
        <w:rPr>
          <w:rStyle w:val="Heading1Char"/>
        </w:rPr>
      </w:pPr>
    </w:p>
    <w:p w14:paraId="35552DA8" w14:textId="77777777" w:rsidR="007C0A6D" w:rsidRDefault="007C0A6D" w:rsidP="00117650">
      <w:pPr>
        <w:pStyle w:val="Heading1"/>
        <w:tabs>
          <w:tab w:val="left" w:pos="1686"/>
        </w:tabs>
        <w:spacing w:before="0" w:after="0"/>
        <w:rPr>
          <w:rStyle w:val="Heading1Char"/>
        </w:rPr>
      </w:pPr>
    </w:p>
    <w:p w14:paraId="72E77513" w14:textId="77777777" w:rsidR="007C0A6D" w:rsidRDefault="007C0A6D" w:rsidP="00117650">
      <w:pPr>
        <w:pStyle w:val="Heading1"/>
        <w:tabs>
          <w:tab w:val="left" w:pos="1686"/>
        </w:tabs>
        <w:spacing w:before="0" w:after="0"/>
        <w:rPr>
          <w:rStyle w:val="Heading1Char"/>
        </w:rPr>
      </w:pPr>
    </w:p>
    <w:p w14:paraId="0E55BED0" w14:textId="1FC56604" w:rsidR="009642AC" w:rsidRDefault="00FD5B43" w:rsidP="00117650">
      <w:pPr>
        <w:pStyle w:val="Heading1"/>
        <w:tabs>
          <w:tab w:val="left" w:pos="1686"/>
        </w:tabs>
        <w:spacing w:before="0" w:after="0"/>
        <w:rPr>
          <w:rStyle w:val="Heading1Char"/>
        </w:rPr>
      </w:pPr>
      <w:r>
        <w:rPr>
          <w:rStyle w:val="Heading1Char"/>
        </w:rPr>
        <w:t>3.</w:t>
      </w:r>
      <w:r w:rsidR="001B0467">
        <w:rPr>
          <w:rStyle w:val="Heading1Char"/>
        </w:rPr>
        <w:t>2</w:t>
      </w:r>
      <w:r w:rsidR="009642AC" w:rsidRPr="00B51EF7">
        <w:rPr>
          <w:rStyle w:val="Heading1Char"/>
        </w:rPr>
        <w:t xml:space="preserve"> Relevance experience</w:t>
      </w:r>
      <w:r w:rsidR="009642AC">
        <w:rPr>
          <w:rStyle w:val="Heading1Char"/>
        </w:rPr>
        <w:t xml:space="preserve"> I </w:t>
      </w:r>
      <w:r w:rsidR="009642AC" w:rsidRPr="00B51EF7">
        <w:rPr>
          <w:rStyle w:val="Heading1Char"/>
        </w:rPr>
        <w:t xml:space="preserve">gained </w:t>
      </w:r>
      <w:r w:rsidR="009642AC">
        <w:rPr>
          <w:rStyle w:val="Heading1Char"/>
        </w:rPr>
        <w:t>in the organization</w:t>
      </w:r>
    </w:p>
    <w:p w14:paraId="081406C6" w14:textId="5E6E354E"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 xml:space="preserve">My time at </w:t>
      </w:r>
      <w:proofErr w:type="spellStart"/>
      <w:r w:rsidR="00524DD2">
        <w:rPr>
          <w:rFonts w:ascii="Times New Roman" w:eastAsia="Times New Roman" w:hAnsi="Times New Roman" w:cs="Times New Roman"/>
          <w:kern w:val="0"/>
          <w:lang w:eastAsia="en-NG"/>
          <w14:ligatures w14:val="none"/>
        </w:rPr>
        <w:t>baale</w:t>
      </w:r>
      <w:proofErr w:type="spellEnd"/>
      <w:r w:rsidR="00524DD2">
        <w:rPr>
          <w:rFonts w:ascii="Times New Roman" w:eastAsia="Times New Roman" w:hAnsi="Times New Roman" w:cs="Times New Roman"/>
          <w:kern w:val="0"/>
          <w:lang w:eastAsia="en-NG"/>
          <w14:ligatures w14:val="none"/>
        </w:rPr>
        <w:t xml:space="preserve"> </w:t>
      </w:r>
      <w:r w:rsidRPr="0082645F">
        <w:rPr>
          <w:rFonts w:ascii="Times New Roman" w:eastAsia="Times New Roman" w:hAnsi="Times New Roman" w:cs="Times New Roman"/>
          <w:kern w:val="0"/>
          <w:lang w:val="en-NG" w:eastAsia="en-NG"/>
          <w14:ligatures w14:val="none"/>
        </w:rPr>
        <w:t>Ventures was rich with practical skill development across several domains:</w:t>
      </w:r>
    </w:p>
    <w:p w14:paraId="03547CC6" w14:textId="77777777" w:rsidR="0082645F" w:rsidRPr="003C0F53"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 xml:space="preserve">Marketing &amp; Promotion: I gained hands-on experience in digital marketing, from launching social media campaigns to </w:t>
      </w:r>
      <w:proofErr w:type="spellStart"/>
      <w:r w:rsidRPr="003C0F53">
        <w:rPr>
          <w:rFonts w:ascii="Times New Roman" w:eastAsia="Times New Roman" w:hAnsi="Times New Roman" w:cs="Times New Roman"/>
          <w:kern w:val="0"/>
          <w:lang w:val="en-NG" w:eastAsia="en-NG"/>
          <w14:ligatures w14:val="none"/>
        </w:rPr>
        <w:t>analyzing</w:t>
      </w:r>
      <w:proofErr w:type="spellEnd"/>
      <w:r w:rsidRPr="003C0F53">
        <w:rPr>
          <w:rFonts w:ascii="Times New Roman" w:eastAsia="Times New Roman" w:hAnsi="Times New Roman" w:cs="Times New Roman"/>
          <w:kern w:val="0"/>
          <w:lang w:val="en-NG" w:eastAsia="en-NG"/>
          <w14:ligatures w14:val="none"/>
        </w:rPr>
        <w:t xml:space="preserve"> their effectiveness. I also learned how to effectively promote specific services like exam pins, data bundles, and cable TV subscriptions, understanding how to segment and target customers (e.g., students vs. small businesses).</w:t>
      </w:r>
    </w:p>
    <w:p w14:paraId="5B437D29" w14:textId="77777777" w:rsidR="0082645F" w:rsidRPr="003C0F53"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Communication &amp; Collaboration: I significantly improved my client interaction skills by handling inquiries and offering support, boosting my confidence. Working with interns and staff fostered strong teamwork and cooperation abilities. I also practiced my presentation skills during product briefings and marketing pitches.</w:t>
      </w:r>
    </w:p>
    <w:p w14:paraId="472587CE" w14:textId="77777777" w:rsidR="0082645F" w:rsidRPr="003C0F53"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Technical Proficiency: I became familiar with using digital platforms for virtual top-ups, bulk SMS, and bill payments. My ability to troubleshoot issues for customers (like payment failures) also grew, and I likely gained exposure to CRM tools for managing client data.</w:t>
      </w:r>
    </w:p>
    <w:p w14:paraId="05D7C8A0" w14:textId="77777777" w:rsidR="0082645F" w:rsidRPr="003C0F53"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Entrepreneurial Acumen: I acquired practical sales techniques through field promotions and even acting as a student reseller. I gained insight into the day-to-day operations of a tech-driven service business, enhancing my problem-solving skills for service delivery and customer satisfaction.</w:t>
      </w:r>
    </w:p>
    <w:p w14:paraId="42384CFC" w14:textId="77777777" w:rsidR="0082645F" w:rsidRPr="003C0F53" w:rsidRDefault="0082645F" w:rsidP="0082645F">
      <w:pPr>
        <w:numPr>
          <w:ilvl w:val="0"/>
          <w:numId w:val="3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Professional Discipline: I learned to effectively manage my time and tasks, balancing academic responsibilities with internship duties. This experience underscored the importance of punctuality, professionalism, and reliability in a work environment.</w:t>
      </w:r>
    </w:p>
    <w:p w14:paraId="04EE357E" w14:textId="44FFCCC0" w:rsidR="0082645F" w:rsidRPr="003C0F53" w:rsidRDefault="0082645F" w:rsidP="0082645F">
      <w:pPr>
        <w:spacing w:after="0" w:line="240" w:lineRule="auto"/>
        <w:rPr>
          <w:rFonts w:ascii="Times New Roman" w:eastAsia="Times New Roman" w:hAnsi="Times New Roman" w:cs="Times New Roman"/>
          <w:kern w:val="0"/>
          <w:lang w:val="en-NG" w:eastAsia="en-NG"/>
          <w14:ligatures w14:val="none"/>
        </w:rPr>
      </w:pPr>
    </w:p>
    <w:p w14:paraId="4186E35D" w14:textId="6F97DCBC" w:rsidR="0082645F" w:rsidRPr="003C0F53" w:rsidRDefault="0082645F" w:rsidP="0082645F">
      <w:pPr>
        <w:spacing w:before="100" w:beforeAutospacing="1" w:after="100" w:afterAutospacing="1" w:line="240" w:lineRule="auto"/>
        <w:outlineLvl w:val="2"/>
        <w:rPr>
          <w:rFonts w:ascii="Times New Roman" w:eastAsia="Times New Roman" w:hAnsi="Times New Roman" w:cs="Times New Roman"/>
          <w:kern w:val="0"/>
          <w:sz w:val="27"/>
          <w:szCs w:val="27"/>
          <w:lang w:val="en-NG" w:eastAsia="en-NG"/>
          <w14:ligatures w14:val="none"/>
        </w:rPr>
      </w:pPr>
      <w:r w:rsidRPr="003C0F53">
        <w:rPr>
          <w:rFonts w:ascii="Times New Roman" w:eastAsia="Times New Roman" w:hAnsi="Times New Roman" w:cs="Times New Roman"/>
          <w:kern w:val="0"/>
          <w:sz w:val="27"/>
          <w:szCs w:val="27"/>
          <w:lang w:val="en-NG" w:eastAsia="en-NG"/>
          <w14:ligatures w14:val="none"/>
        </w:rPr>
        <w:t xml:space="preserve">Skills Acquired at </w:t>
      </w:r>
      <w:proofErr w:type="spellStart"/>
      <w:r w:rsidR="003C0F53">
        <w:rPr>
          <w:rFonts w:ascii="Times New Roman" w:eastAsia="Times New Roman" w:hAnsi="Times New Roman" w:cs="Times New Roman"/>
          <w:kern w:val="0"/>
          <w:sz w:val="27"/>
          <w:szCs w:val="27"/>
          <w:lang w:eastAsia="en-NG"/>
          <w14:ligatures w14:val="none"/>
        </w:rPr>
        <w:t>baale</w:t>
      </w:r>
      <w:proofErr w:type="spellEnd"/>
      <w:r w:rsidR="003C0F53">
        <w:rPr>
          <w:rFonts w:ascii="Times New Roman" w:eastAsia="Times New Roman" w:hAnsi="Times New Roman" w:cs="Times New Roman"/>
          <w:kern w:val="0"/>
          <w:sz w:val="27"/>
          <w:szCs w:val="27"/>
          <w:lang w:eastAsia="en-NG"/>
          <w14:ligatures w14:val="none"/>
        </w:rPr>
        <w:t xml:space="preserve"> v</w:t>
      </w:r>
      <w:proofErr w:type="spellStart"/>
      <w:r w:rsidRPr="003C0F53">
        <w:rPr>
          <w:rFonts w:ascii="Times New Roman" w:eastAsia="Times New Roman" w:hAnsi="Times New Roman" w:cs="Times New Roman"/>
          <w:kern w:val="0"/>
          <w:sz w:val="27"/>
          <w:szCs w:val="27"/>
          <w:lang w:val="en-NG" w:eastAsia="en-NG"/>
          <w14:ligatures w14:val="none"/>
        </w:rPr>
        <w:t>entures</w:t>
      </w:r>
      <w:proofErr w:type="spellEnd"/>
    </w:p>
    <w:p w14:paraId="6ECD304A" w14:textId="57CE8B71" w:rsidR="0082645F" w:rsidRPr="003C0F53"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My engagement with</w:t>
      </w:r>
      <w:r w:rsidR="00F01476" w:rsidRPr="003C0F53">
        <w:rPr>
          <w:rFonts w:ascii="Times New Roman" w:eastAsia="Times New Roman" w:hAnsi="Times New Roman" w:cs="Times New Roman"/>
          <w:kern w:val="0"/>
          <w:lang w:eastAsia="en-NG"/>
          <w14:ligatures w14:val="none"/>
        </w:rPr>
        <w:t xml:space="preserve"> </w:t>
      </w:r>
      <w:proofErr w:type="spellStart"/>
      <w:r w:rsidR="00F01476" w:rsidRPr="003C0F53">
        <w:rPr>
          <w:rFonts w:ascii="Times New Roman" w:eastAsia="Times New Roman" w:hAnsi="Times New Roman" w:cs="Times New Roman"/>
          <w:kern w:val="0"/>
          <w:lang w:eastAsia="en-NG"/>
          <w14:ligatures w14:val="none"/>
        </w:rPr>
        <w:t>baale</w:t>
      </w:r>
      <w:proofErr w:type="spellEnd"/>
      <w:r w:rsidR="00F01476" w:rsidRPr="003C0F53">
        <w:rPr>
          <w:rFonts w:ascii="Times New Roman" w:eastAsia="Times New Roman" w:hAnsi="Times New Roman" w:cs="Times New Roman"/>
          <w:kern w:val="0"/>
          <w:lang w:eastAsia="en-NG"/>
          <w14:ligatures w14:val="none"/>
        </w:rPr>
        <w:t xml:space="preserve"> </w:t>
      </w:r>
      <w:r w:rsidRPr="003C0F53">
        <w:rPr>
          <w:rFonts w:ascii="Times New Roman" w:eastAsia="Times New Roman" w:hAnsi="Times New Roman" w:cs="Times New Roman"/>
          <w:kern w:val="0"/>
          <w:lang w:val="en-NG" w:eastAsia="en-NG"/>
          <w14:ligatures w14:val="none"/>
        </w:rPr>
        <w:t>Ventures equipped me with a diverse set of practical skills:</w:t>
      </w:r>
    </w:p>
    <w:p w14:paraId="50C267FD" w14:textId="77777777" w:rsidR="0082645F" w:rsidRPr="003C0F53"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Digital Marketing Prowess: I developed concrete skills in social media marketing, content creation, and measuring campaign success, alongside targeted product promotion and customer segmentation.</w:t>
      </w:r>
    </w:p>
    <w:p w14:paraId="4D1C3E55" w14:textId="77777777" w:rsidR="0082645F" w:rsidRPr="003C0F53"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lastRenderedPageBreak/>
        <w:t>Enhanced Interpersonal Skills: I built confidence in client interaction, honed my teamwork abilities, and improved presentation skills through active participation.</w:t>
      </w:r>
    </w:p>
    <w:p w14:paraId="4F903285" w14:textId="77777777" w:rsidR="0082645F" w:rsidRPr="003C0F53"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Applied Technical Knowledge: I gained familiarity with critical digital platforms for transactions and bill payments. I also developed practical troubleshooting skills and exposure to CRM systems.</w:t>
      </w:r>
    </w:p>
    <w:p w14:paraId="69EF0AE1" w14:textId="77777777" w:rsidR="0082645F" w:rsidRPr="003C0F53"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Business Acumen: I learned practical sales strategies, gained insight into tech business operations, and sharpened my problem-solving capabilities in a real-world setting.</w:t>
      </w:r>
    </w:p>
    <w:p w14:paraId="12814F87" w14:textId="77777777" w:rsidR="0082645F" w:rsidRPr="003C0F53" w:rsidRDefault="0082645F" w:rsidP="0082645F">
      <w:pPr>
        <w:numPr>
          <w:ilvl w:val="0"/>
          <w:numId w:val="3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3C0F53">
        <w:rPr>
          <w:rFonts w:ascii="Times New Roman" w:eastAsia="Times New Roman" w:hAnsi="Times New Roman" w:cs="Times New Roman"/>
          <w:kern w:val="0"/>
          <w:lang w:val="en-NG" w:eastAsia="en-NG"/>
          <w14:ligatures w14:val="none"/>
        </w:rPr>
        <w:t>Strong Work Ethic: The experience instilled critical time management habits and reinforced the values of professionalism and reliability in a professional environment.</w:t>
      </w:r>
    </w:p>
    <w:p w14:paraId="5B49DC3C" w14:textId="77777777" w:rsidR="00E31E6D" w:rsidRDefault="00E31E6D" w:rsidP="00E31E6D">
      <w:pPr>
        <w:pStyle w:val="Heading1"/>
      </w:pPr>
    </w:p>
    <w:p w14:paraId="17B02AA2" w14:textId="77777777" w:rsidR="00E31E6D" w:rsidRDefault="00E31E6D" w:rsidP="00E31E6D">
      <w:pPr>
        <w:pStyle w:val="Heading1"/>
      </w:pPr>
    </w:p>
    <w:p w14:paraId="7613705C" w14:textId="77777777" w:rsidR="00E31E6D" w:rsidRDefault="00E31E6D" w:rsidP="00E31E6D">
      <w:pPr>
        <w:pStyle w:val="Heading1"/>
      </w:pPr>
    </w:p>
    <w:p w14:paraId="3DBF6333" w14:textId="5C605115" w:rsidR="009642AC" w:rsidRDefault="001B5DB9" w:rsidP="00E31E6D">
      <w:pPr>
        <w:pStyle w:val="Heading1"/>
      </w:pPr>
      <w:r>
        <w:t>3.</w:t>
      </w:r>
      <w:r w:rsidR="001B0467">
        <w:t>3</w:t>
      </w:r>
      <w:r>
        <w:t xml:space="preserve"> </w:t>
      </w:r>
      <w:r w:rsidRPr="00EA76AF">
        <w:t>Personal Impression about the organization</w:t>
      </w:r>
    </w:p>
    <w:p w14:paraId="61178D6A" w14:textId="1722B882" w:rsidR="0082645F" w:rsidRPr="0082645F" w:rsidRDefault="0082645F" w:rsidP="0082645F">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82645F">
        <w:rPr>
          <w:rFonts w:ascii="Times New Roman" w:eastAsia="Times New Roman" w:hAnsi="Times New Roman" w:cs="Times New Roman"/>
          <w:b/>
          <w:bCs/>
          <w:kern w:val="0"/>
          <w:sz w:val="27"/>
          <w:szCs w:val="27"/>
          <w:lang w:val="en-NG" w:eastAsia="en-NG"/>
          <w14:ligatures w14:val="none"/>
        </w:rPr>
        <w:t xml:space="preserve">My Experience at </w:t>
      </w:r>
      <w:proofErr w:type="spellStart"/>
      <w:r w:rsidR="00F01476">
        <w:rPr>
          <w:rFonts w:ascii="Times New Roman" w:eastAsia="Times New Roman" w:hAnsi="Times New Roman" w:cs="Times New Roman"/>
          <w:b/>
          <w:bCs/>
          <w:kern w:val="0"/>
          <w:sz w:val="27"/>
          <w:szCs w:val="27"/>
          <w:lang w:eastAsia="en-NG"/>
          <w14:ligatures w14:val="none"/>
        </w:rPr>
        <w:t>baale</w:t>
      </w:r>
      <w:proofErr w:type="spellEnd"/>
      <w:r w:rsidR="00F01476">
        <w:rPr>
          <w:rFonts w:ascii="Times New Roman" w:eastAsia="Times New Roman" w:hAnsi="Times New Roman" w:cs="Times New Roman"/>
          <w:b/>
          <w:bCs/>
          <w:kern w:val="0"/>
          <w:sz w:val="27"/>
          <w:szCs w:val="27"/>
          <w:lang w:eastAsia="en-NG"/>
          <w14:ligatures w14:val="none"/>
        </w:rPr>
        <w:t xml:space="preserve"> </w:t>
      </w:r>
      <w:r w:rsidRPr="0082645F">
        <w:rPr>
          <w:rFonts w:ascii="Times New Roman" w:eastAsia="Times New Roman" w:hAnsi="Times New Roman" w:cs="Times New Roman"/>
          <w:b/>
          <w:bCs/>
          <w:kern w:val="0"/>
          <w:sz w:val="27"/>
          <w:szCs w:val="27"/>
          <w:lang w:val="en-NG" w:eastAsia="en-NG"/>
          <w14:ligatures w14:val="none"/>
        </w:rPr>
        <w:t>Ventures</w:t>
      </w:r>
    </w:p>
    <w:p w14:paraId="5F98F4F8" w14:textId="0392A1E2"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 xml:space="preserve">My time at </w:t>
      </w:r>
      <w:proofErr w:type="spellStart"/>
      <w:proofErr w:type="gramStart"/>
      <w:r w:rsidR="00F01476" w:rsidRPr="00E31E6D">
        <w:rPr>
          <w:rFonts w:ascii="Times New Roman" w:eastAsia="Times New Roman" w:hAnsi="Times New Roman" w:cs="Times New Roman"/>
          <w:kern w:val="0"/>
          <w:lang w:eastAsia="en-NG"/>
          <w14:ligatures w14:val="none"/>
        </w:rPr>
        <w:t>baale</w:t>
      </w:r>
      <w:proofErr w:type="spellEnd"/>
      <w:r w:rsidR="00F01476" w:rsidRPr="00E31E6D">
        <w:rPr>
          <w:rFonts w:ascii="Times New Roman" w:eastAsia="Times New Roman" w:hAnsi="Times New Roman" w:cs="Times New Roman"/>
          <w:kern w:val="0"/>
          <w:lang w:eastAsia="en-NG"/>
          <w14:ligatures w14:val="none"/>
        </w:rPr>
        <w:t xml:space="preserve"> </w:t>
      </w:r>
      <w:r w:rsidRPr="00E31E6D">
        <w:rPr>
          <w:rFonts w:ascii="Times New Roman" w:eastAsia="Times New Roman" w:hAnsi="Times New Roman" w:cs="Times New Roman"/>
          <w:kern w:val="0"/>
          <w:lang w:val="en-NG" w:eastAsia="en-NG"/>
          <w14:ligatures w14:val="none"/>
        </w:rPr>
        <w:t xml:space="preserve"> Ventures</w:t>
      </w:r>
      <w:proofErr w:type="gramEnd"/>
      <w:r w:rsidRPr="00E31E6D">
        <w:rPr>
          <w:rFonts w:ascii="Times New Roman" w:eastAsia="Times New Roman" w:hAnsi="Times New Roman" w:cs="Times New Roman"/>
          <w:kern w:val="0"/>
          <w:lang w:val="en-NG" w:eastAsia="en-NG"/>
          <w14:ligatures w14:val="none"/>
        </w:rPr>
        <w:t xml:space="preserve"> left a truly positive and lasting impression. Despite operating in a dynamic, fast-paced digital services sector, the company fostered a welcoming and supportive environment ideal for learning and growth. As an intern, I genuinely felt valued and encouraged to make meaningful contributions.</w:t>
      </w:r>
    </w:p>
    <w:p w14:paraId="09FAC9A7" w14:textId="77777777"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What stood out most was their deep commitment to innovation and customer satisfaction. Their services—from result checker pins to data bundles, bill payments, and reseller support—are well-structured and clearly meet real needs in Nigeria's digital economy. I was particularly impressed by the user-friendly platforms and the company's focus on instant service delivery, showcasing their strong operational efficiency.</w:t>
      </w:r>
    </w:p>
    <w:p w14:paraId="7516D34C" w14:textId="77777777"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The interpersonal relationships were characterized by respect and collaboration. Supervisors and staff were approachable and readily offered guidance, helping me develop not just technical skills but also professional conduct, effective communication, and teamwork.</w:t>
      </w:r>
    </w:p>
    <w:p w14:paraId="07B4FD54" w14:textId="4E303B00"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 xml:space="preserve">Overall, </w:t>
      </w:r>
      <w:proofErr w:type="spellStart"/>
      <w:proofErr w:type="gramStart"/>
      <w:r w:rsidR="00E31E6D">
        <w:rPr>
          <w:rFonts w:ascii="Times New Roman" w:eastAsia="Times New Roman" w:hAnsi="Times New Roman" w:cs="Times New Roman"/>
          <w:kern w:val="0"/>
          <w:lang w:eastAsia="en-NG"/>
          <w14:ligatures w14:val="none"/>
        </w:rPr>
        <w:t>baale</w:t>
      </w:r>
      <w:proofErr w:type="spellEnd"/>
      <w:r w:rsidR="00E31E6D">
        <w:rPr>
          <w:rFonts w:ascii="Times New Roman" w:eastAsia="Times New Roman" w:hAnsi="Times New Roman" w:cs="Times New Roman"/>
          <w:kern w:val="0"/>
          <w:lang w:eastAsia="en-NG"/>
          <w14:ligatures w14:val="none"/>
        </w:rPr>
        <w:t xml:space="preserve"> </w:t>
      </w:r>
      <w:r w:rsidRPr="00E31E6D">
        <w:rPr>
          <w:rFonts w:ascii="Times New Roman" w:eastAsia="Times New Roman" w:hAnsi="Times New Roman" w:cs="Times New Roman"/>
          <w:kern w:val="0"/>
          <w:lang w:val="en-NG" w:eastAsia="en-NG"/>
          <w14:ligatures w14:val="none"/>
        </w:rPr>
        <w:t xml:space="preserve"> </w:t>
      </w:r>
      <w:r w:rsidR="00E31E6D">
        <w:rPr>
          <w:rFonts w:ascii="Times New Roman" w:eastAsia="Times New Roman" w:hAnsi="Times New Roman" w:cs="Times New Roman"/>
          <w:kern w:val="0"/>
          <w:lang w:eastAsia="en-NG"/>
          <w14:ligatures w14:val="none"/>
        </w:rPr>
        <w:t>v</w:t>
      </w:r>
      <w:proofErr w:type="spellStart"/>
      <w:r w:rsidRPr="00E31E6D">
        <w:rPr>
          <w:rFonts w:ascii="Times New Roman" w:eastAsia="Times New Roman" w:hAnsi="Times New Roman" w:cs="Times New Roman"/>
          <w:kern w:val="0"/>
          <w:lang w:val="en-NG" w:eastAsia="en-NG"/>
          <w14:ligatures w14:val="none"/>
        </w:rPr>
        <w:t>entures</w:t>
      </w:r>
      <w:proofErr w:type="spellEnd"/>
      <w:proofErr w:type="gramEnd"/>
      <w:r w:rsidRPr="00E31E6D">
        <w:rPr>
          <w:rFonts w:ascii="Times New Roman" w:eastAsia="Times New Roman" w:hAnsi="Times New Roman" w:cs="Times New Roman"/>
          <w:kern w:val="0"/>
          <w:lang w:val="en-NG" w:eastAsia="en-NG"/>
          <w14:ligatures w14:val="none"/>
        </w:rPr>
        <w:t xml:space="preserve"> provided me with invaluable practical insight into the workings of a competitive, tech-based service company. I left feeling more confident, equipped with new marketing and digital skills, and with a deeper appreciation for customer-focused business operations.</w:t>
      </w:r>
    </w:p>
    <w:p w14:paraId="45673697" w14:textId="2B58FD7F" w:rsidR="0082645F" w:rsidRPr="00E31E6D" w:rsidRDefault="0082645F" w:rsidP="0082645F">
      <w:pPr>
        <w:spacing w:after="0" w:line="240" w:lineRule="auto"/>
        <w:rPr>
          <w:rFonts w:ascii="Times New Roman" w:eastAsia="Times New Roman" w:hAnsi="Times New Roman" w:cs="Times New Roman"/>
          <w:kern w:val="0"/>
          <w:lang w:val="en-NG" w:eastAsia="en-NG"/>
          <w14:ligatures w14:val="none"/>
        </w:rPr>
      </w:pPr>
    </w:p>
    <w:p w14:paraId="23A605BD" w14:textId="3DF91FE2" w:rsidR="0082645F" w:rsidRPr="00E31E6D" w:rsidRDefault="0082645F" w:rsidP="0082645F">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E31E6D">
        <w:rPr>
          <w:rFonts w:ascii="Times New Roman" w:eastAsia="Times New Roman" w:hAnsi="Times New Roman" w:cs="Times New Roman"/>
          <w:b/>
          <w:bCs/>
          <w:kern w:val="0"/>
          <w:sz w:val="27"/>
          <w:szCs w:val="27"/>
          <w:lang w:val="en-NG" w:eastAsia="en-NG"/>
          <w14:ligatures w14:val="none"/>
        </w:rPr>
        <w:lastRenderedPageBreak/>
        <w:t xml:space="preserve">Impressions from My Time at </w:t>
      </w:r>
      <w:proofErr w:type="spellStart"/>
      <w:r w:rsidR="00F01476" w:rsidRPr="00E31E6D">
        <w:rPr>
          <w:rFonts w:ascii="Times New Roman" w:eastAsia="Times New Roman" w:hAnsi="Times New Roman" w:cs="Times New Roman"/>
          <w:b/>
          <w:bCs/>
          <w:kern w:val="0"/>
          <w:sz w:val="27"/>
          <w:szCs w:val="27"/>
          <w:lang w:eastAsia="en-NG"/>
          <w14:ligatures w14:val="none"/>
        </w:rPr>
        <w:t>baale</w:t>
      </w:r>
      <w:proofErr w:type="spellEnd"/>
      <w:r w:rsidR="00F01476" w:rsidRPr="00E31E6D">
        <w:rPr>
          <w:rFonts w:ascii="Times New Roman" w:eastAsia="Times New Roman" w:hAnsi="Times New Roman" w:cs="Times New Roman"/>
          <w:b/>
          <w:bCs/>
          <w:kern w:val="0"/>
          <w:sz w:val="27"/>
          <w:szCs w:val="27"/>
          <w:lang w:eastAsia="en-NG"/>
          <w14:ligatures w14:val="none"/>
        </w:rPr>
        <w:t xml:space="preserve"> </w:t>
      </w:r>
      <w:r w:rsidRPr="00E31E6D">
        <w:rPr>
          <w:rFonts w:ascii="Times New Roman" w:eastAsia="Times New Roman" w:hAnsi="Times New Roman" w:cs="Times New Roman"/>
          <w:b/>
          <w:bCs/>
          <w:kern w:val="0"/>
          <w:sz w:val="27"/>
          <w:szCs w:val="27"/>
          <w:lang w:val="en-NG" w:eastAsia="en-NG"/>
          <w14:ligatures w14:val="none"/>
        </w:rPr>
        <w:t>Ventures</w:t>
      </w:r>
    </w:p>
    <w:p w14:paraId="3336F70E" w14:textId="7995DCE2"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 xml:space="preserve">My experience at </w:t>
      </w:r>
      <w:proofErr w:type="spellStart"/>
      <w:r w:rsidR="00F01476" w:rsidRPr="00E31E6D">
        <w:rPr>
          <w:rFonts w:ascii="Times New Roman" w:eastAsia="Times New Roman" w:hAnsi="Times New Roman" w:cs="Times New Roman"/>
          <w:kern w:val="0"/>
          <w:lang w:eastAsia="en-NG"/>
          <w14:ligatures w14:val="none"/>
        </w:rPr>
        <w:t>baale</w:t>
      </w:r>
      <w:proofErr w:type="spellEnd"/>
      <w:r w:rsidR="00F01476" w:rsidRPr="00E31E6D">
        <w:rPr>
          <w:rFonts w:ascii="Times New Roman" w:eastAsia="Times New Roman" w:hAnsi="Times New Roman" w:cs="Times New Roman"/>
          <w:kern w:val="0"/>
          <w:lang w:eastAsia="en-NG"/>
          <w14:ligatures w14:val="none"/>
        </w:rPr>
        <w:t xml:space="preserve"> </w:t>
      </w:r>
      <w:r w:rsidRPr="00E31E6D">
        <w:rPr>
          <w:rFonts w:ascii="Times New Roman" w:eastAsia="Times New Roman" w:hAnsi="Times New Roman" w:cs="Times New Roman"/>
          <w:kern w:val="0"/>
          <w:lang w:val="en-NG" w:eastAsia="en-NG"/>
          <w14:ligatures w14:val="none"/>
        </w:rPr>
        <w:t>Ventures was remarkably positive. I found it to be a supportive environment within the high-energy digital services industry, perfect for learning and growth. As a student, I felt my contributions were genuinely appreciated.</w:t>
      </w:r>
    </w:p>
    <w:p w14:paraId="5EB0B44B" w14:textId="77777777"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The company's dedication to innovation and customer satisfaction truly impressed me. Their services—like result checker pins, data, airtime, bill payments, and reseller tools—are well-designed to address key needs in Nigeria's digital space. I especially noted the user-friendly platforms and their focus on instant service delivery, which speaks volumes about their efficiency.</w:t>
      </w:r>
    </w:p>
    <w:p w14:paraId="3C0183C7" w14:textId="77777777"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 xml:space="preserve">Internally, relationships were respectful and collaborative. My supervisors and colleagues were approachable, readily guiding me through tasks. This allowed me to gain not just technical abilities, but also vital professional </w:t>
      </w:r>
      <w:proofErr w:type="spellStart"/>
      <w:r w:rsidRPr="00E31E6D">
        <w:rPr>
          <w:rFonts w:ascii="Times New Roman" w:eastAsia="Times New Roman" w:hAnsi="Times New Roman" w:cs="Times New Roman"/>
          <w:kern w:val="0"/>
          <w:lang w:val="en-NG" w:eastAsia="en-NG"/>
          <w14:ligatures w14:val="none"/>
        </w:rPr>
        <w:t>behaviors</w:t>
      </w:r>
      <w:proofErr w:type="spellEnd"/>
      <w:r w:rsidRPr="00E31E6D">
        <w:rPr>
          <w:rFonts w:ascii="Times New Roman" w:eastAsia="Times New Roman" w:hAnsi="Times New Roman" w:cs="Times New Roman"/>
          <w:kern w:val="0"/>
          <w:lang w:val="en-NG" w:eastAsia="en-NG"/>
          <w14:ligatures w14:val="none"/>
        </w:rPr>
        <w:t>, communication skills, and teamwork experience.</w:t>
      </w:r>
    </w:p>
    <w:p w14:paraId="21293DAA" w14:textId="58A03588" w:rsidR="0082645F" w:rsidRPr="00E31E6D"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 xml:space="preserve">In essence, </w:t>
      </w:r>
      <w:proofErr w:type="spellStart"/>
      <w:r w:rsidR="00E31E6D">
        <w:rPr>
          <w:rFonts w:ascii="Times New Roman" w:eastAsia="Times New Roman" w:hAnsi="Times New Roman" w:cs="Times New Roman"/>
          <w:kern w:val="0"/>
          <w:lang w:eastAsia="en-NG"/>
          <w14:ligatures w14:val="none"/>
        </w:rPr>
        <w:t>baale</w:t>
      </w:r>
      <w:proofErr w:type="spellEnd"/>
      <w:r w:rsidR="00E31E6D">
        <w:rPr>
          <w:rFonts w:ascii="Times New Roman" w:eastAsia="Times New Roman" w:hAnsi="Times New Roman" w:cs="Times New Roman"/>
          <w:kern w:val="0"/>
          <w:lang w:eastAsia="en-NG"/>
          <w14:ligatures w14:val="none"/>
        </w:rPr>
        <w:t xml:space="preserve"> v</w:t>
      </w:r>
      <w:proofErr w:type="spellStart"/>
      <w:r w:rsidRPr="00E31E6D">
        <w:rPr>
          <w:rFonts w:ascii="Times New Roman" w:eastAsia="Times New Roman" w:hAnsi="Times New Roman" w:cs="Times New Roman"/>
          <w:kern w:val="0"/>
          <w:lang w:val="en-NG" w:eastAsia="en-NG"/>
          <w14:ligatures w14:val="none"/>
        </w:rPr>
        <w:t>entures</w:t>
      </w:r>
      <w:proofErr w:type="spellEnd"/>
      <w:r w:rsidRPr="00E31E6D">
        <w:rPr>
          <w:rFonts w:ascii="Times New Roman" w:eastAsia="Times New Roman" w:hAnsi="Times New Roman" w:cs="Times New Roman"/>
          <w:kern w:val="0"/>
          <w:lang w:val="en-NG" w:eastAsia="en-NG"/>
          <w14:ligatures w14:val="none"/>
        </w:rPr>
        <w:t xml:space="preserve"> gave me a clear, practical understanding of how a tech-driven service company operates. I departed with increased confidence, new digital and marketing skills, and a stronger appreciation for customer-centric business approaches.</w:t>
      </w:r>
    </w:p>
    <w:p w14:paraId="698A9450" w14:textId="77777777" w:rsidR="0053362D" w:rsidRDefault="0053362D" w:rsidP="00963D33"/>
    <w:p w14:paraId="405B2FEE" w14:textId="77777777" w:rsidR="0053362D" w:rsidRDefault="0053362D" w:rsidP="00963D33"/>
    <w:p w14:paraId="181A07FA" w14:textId="77777777" w:rsidR="0053362D" w:rsidRDefault="0053362D" w:rsidP="00963D33"/>
    <w:p w14:paraId="4D5B5CEF" w14:textId="77777777" w:rsidR="0053362D" w:rsidRDefault="0053362D" w:rsidP="00963D33"/>
    <w:p w14:paraId="08558DD5" w14:textId="77777777" w:rsidR="0053362D" w:rsidRDefault="0053362D" w:rsidP="00963D33"/>
    <w:p w14:paraId="7F0AD606" w14:textId="77777777" w:rsidR="0053362D" w:rsidRDefault="0053362D" w:rsidP="00963D33"/>
    <w:p w14:paraId="174C816F" w14:textId="77777777" w:rsidR="007C0A6D" w:rsidRDefault="0053362D" w:rsidP="00E31E6D">
      <w:pPr>
        <w:rPr>
          <w:b/>
          <w:bCs/>
        </w:rPr>
      </w:pPr>
      <w:r>
        <w:t xml:space="preserve">                                                             </w:t>
      </w:r>
      <w:r w:rsidR="00963D33">
        <w:t xml:space="preserve"> </w:t>
      </w:r>
      <w:r w:rsidR="00605009">
        <w:rPr>
          <w:b/>
          <w:bCs/>
        </w:rPr>
        <w:t xml:space="preserve">  </w:t>
      </w:r>
    </w:p>
    <w:p w14:paraId="57D63094" w14:textId="77777777" w:rsidR="007C0A6D" w:rsidRDefault="007C0A6D" w:rsidP="00E31E6D">
      <w:pPr>
        <w:rPr>
          <w:b/>
          <w:bCs/>
        </w:rPr>
      </w:pPr>
    </w:p>
    <w:p w14:paraId="1518693D" w14:textId="77777777" w:rsidR="007C0A6D" w:rsidRDefault="007C0A6D" w:rsidP="00E31E6D">
      <w:pPr>
        <w:rPr>
          <w:b/>
          <w:bCs/>
        </w:rPr>
      </w:pPr>
    </w:p>
    <w:p w14:paraId="1E4BB844" w14:textId="77777777" w:rsidR="007C0A6D" w:rsidRDefault="007C0A6D" w:rsidP="00E31E6D">
      <w:pPr>
        <w:rPr>
          <w:b/>
          <w:bCs/>
        </w:rPr>
      </w:pPr>
    </w:p>
    <w:p w14:paraId="53849FFB" w14:textId="77777777" w:rsidR="007C0A6D" w:rsidRDefault="007C0A6D" w:rsidP="00E31E6D">
      <w:pPr>
        <w:rPr>
          <w:b/>
          <w:bCs/>
        </w:rPr>
      </w:pPr>
    </w:p>
    <w:p w14:paraId="19F22E70" w14:textId="77777777" w:rsidR="007C0A6D" w:rsidRDefault="007C0A6D" w:rsidP="00E31E6D">
      <w:pPr>
        <w:rPr>
          <w:b/>
          <w:bCs/>
        </w:rPr>
      </w:pPr>
    </w:p>
    <w:p w14:paraId="538978B4" w14:textId="77777777" w:rsidR="007C0A6D" w:rsidRDefault="007C0A6D" w:rsidP="00E31E6D">
      <w:pPr>
        <w:rPr>
          <w:b/>
          <w:bCs/>
        </w:rPr>
      </w:pPr>
    </w:p>
    <w:p w14:paraId="7F637CB9" w14:textId="77777777" w:rsidR="007C0A6D" w:rsidRDefault="007C0A6D" w:rsidP="00E31E6D">
      <w:pPr>
        <w:rPr>
          <w:b/>
          <w:bCs/>
        </w:rPr>
      </w:pPr>
    </w:p>
    <w:p w14:paraId="2F2D03A9" w14:textId="77777777" w:rsidR="007C0A6D" w:rsidRDefault="007C0A6D" w:rsidP="007C0A6D">
      <w:pPr>
        <w:jc w:val="center"/>
        <w:rPr>
          <w:b/>
          <w:bCs/>
        </w:rPr>
      </w:pPr>
    </w:p>
    <w:p w14:paraId="6461C09C" w14:textId="34836100" w:rsidR="00963D33" w:rsidRPr="00E31E6D" w:rsidRDefault="00605009" w:rsidP="007C0A6D">
      <w:pPr>
        <w:jc w:val="center"/>
        <w:rPr>
          <w:b/>
          <w:bCs/>
        </w:rPr>
      </w:pPr>
      <w:r w:rsidRPr="00605009">
        <w:rPr>
          <w:b/>
          <w:bCs/>
        </w:rPr>
        <w:lastRenderedPageBreak/>
        <w:t xml:space="preserve">Chapter </w:t>
      </w:r>
      <w:r w:rsidR="00A23053">
        <w:rPr>
          <w:b/>
          <w:bCs/>
        </w:rPr>
        <w:t>4</w:t>
      </w:r>
    </w:p>
    <w:p w14:paraId="0870091C" w14:textId="3D2FA7C7" w:rsidR="00605009" w:rsidRDefault="0053362D" w:rsidP="00963D33">
      <w:pPr>
        <w:pStyle w:val="Heading1"/>
      </w:pPr>
      <w:r>
        <w:t>4</w:t>
      </w:r>
      <w:r w:rsidR="00605009" w:rsidRPr="00605009">
        <w:t xml:space="preserve"> Recommendatio</w:t>
      </w:r>
      <w:r w:rsidR="00605009">
        <w:t>n</w:t>
      </w:r>
    </w:p>
    <w:p w14:paraId="1A3794EE" w14:textId="032784D2" w:rsidR="0082645F" w:rsidRPr="0082645F" w:rsidRDefault="00F01476" w:rsidP="0082645F">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Pr>
          <w:rFonts w:ascii="Times New Roman" w:eastAsia="Times New Roman" w:hAnsi="Times New Roman" w:cs="Times New Roman"/>
          <w:b/>
          <w:bCs/>
          <w:kern w:val="0"/>
          <w:sz w:val="27"/>
          <w:szCs w:val="27"/>
          <w:lang w:eastAsia="en-NG"/>
          <w14:ligatures w14:val="none"/>
        </w:rPr>
        <w:t>R</w:t>
      </w:r>
      <w:proofErr w:type="spellStart"/>
      <w:r w:rsidR="0082645F" w:rsidRPr="0082645F">
        <w:rPr>
          <w:rFonts w:ascii="Times New Roman" w:eastAsia="Times New Roman" w:hAnsi="Times New Roman" w:cs="Times New Roman"/>
          <w:b/>
          <w:bCs/>
          <w:kern w:val="0"/>
          <w:sz w:val="27"/>
          <w:szCs w:val="27"/>
          <w:lang w:val="en-NG" w:eastAsia="en-NG"/>
          <w14:ligatures w14:val="none"/>
        </w:rPr>
        <w:t>ecommendations</w:t>
      </w:r>
      <w:proofErr w:type="spellEnd"/>
      <w:r w:rsidR="0082645F" w:rsidRPr="0082645F">
        <w:rPr>
          <w:rFonts w:ascii="Times New Roman" w:eastAsia="Times New Roman" w:hAnsi="Times New Roman" w:cs="Times New Roman"/>
          <w:b/>
          <w:bCs/>
          <w:kern w:val="0"/>
          <w:sz w:val="27"/>
          <w:szCs w:val="27"/>
          <w:lang w:val="en-NG" w:eastAsia="en-NG"/>
          <w14:ligatures w14:val="none"/>
        </w:rPr>
        <w:t xml:space="preserve"> for Enhanced Growth at </w:t>
      </w:r>
      <w:proofErr w:type="spellStart"/>
      <w:r>
        <w:rPr>
          <w:rFonts w:ascii="Times New Roman" w:eastAsia="Times New Roman" w:hAnsi="Times New Roman" w:cs="Times New Roman"/>
          <w:b/>
          <w:bCs/>
          <w:kern w:val="0"/>
          <w:sz w:val="27"/>
          <w:szCs w:val="27"/>
          <w:lang w:eastAsia="en-NG"/>
          <w14:ligatures w14:val="none"/>
        </w:rPr>
        <w:t>baale</w:t>
      </w:r>
      <w:proofErr w:type="spellEnd"/>
      <w:r>
        <w:rPr>
          <w:rFonts w:ascii="Times New Roman" w:eastAsia="Times New Roman" w:hAnsi="Times New Roman" w:cs="Times New Roman"/>
          <w:b/>
          <w:bCs/>
          <w:kern w:val="0"/>
          <w:sz w:val="27"/>
          <w:szCs w:val="27"/>
          <w:lang w:eastAsia="en-NG"/>
          <w14:ligatures w14:val="none"/>
        </w:rPr>
        <w:t xml:space="preserve"> </w:t>
      </w:r>
      <w:r w:rsidR="0082645F" w:rsidRPr="0082645F">
        <w:rPr>
          <w:rFonts w:ascii="Times New Roman" w:eastAsia="Times New Roman" w:hAnsi="Times New Roman" w:cs="Times New Roman"/>
          <w:b/>
          <w:bCs/>
          <w:kern w:val="0"/>
          <w:sz w:val="27"/>
          <w:szCs w:val="27"/>
          <w:lang w:val="en-NG" w:eastAsia="en-NG"/>
          <w14:ligatures w14:val="none"/>
        </w:rPr>
        <w:t>Ventures</w:t>
      </w:r>
    </w:p>
    <w:p w14:paraId="615922C2" w14:textId="77777777"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2645F">
        <w:rPr>
          <w:rFonts w:ascii="Times New Roman" w:eastAsia="Times New Roman" w:hAnsi="Times New Roman" w:cs="Times New Roman"/>
          <w:kern w:val="0"/>
          <w:lang w:val="en-NG" w:eastAsia="en-NG"/>
          <w14:ligatures w14:val="none"/>
        </w:rPr>
        <w:t>Based on my experience, I propose the following to elevate both the intern experience and overall organizational effectiveness:</w:t>
      </w:r>
    </w:p>
    <w:p w14:paraId="33976470" w14:textId="77777777" w:rsidR="0082645F" w:rsidRPr="00E31E6D"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Formalize Intern Training: Implement a structured training program for interns, including a brief but comprehensive onboarding. This would provide clearer guidance and help them contribute more quickly and effectively.</w:t>
      </w:r>
    </w:p>
    <w:p w14:paraId="51F4EF1C" w14:textId="77777777" w:rsidR="0082645F" w:rsidRPr="00E31E6D"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Boost Campus Outreach: Since students are a key demographic, expand marketing efforts on university campuses. This could involve increasing student ambassador programs and hosting educational workshops.</w:t>
      </w:r>
    </w:p>
    <w:p w14:paraId="3C85D785" w14:textId="77777777" w:rsidR="0082645F" w:rsidRPr="00E31E6D"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Strengthen Intern Feedback: Introduce regular feedback sessions specifically for interns. This would not only aid their performance development but also allow the company to gather fresh ideas and insights.</w:t>
      </w:r>
    </w:p>
    <w:p w14:paraId="75A9D4B1" w14:textId="77777777" w:rsidR="0082645F" w:rsidRPr="00E31E6D"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Offer Digital Skills Workshops: Conduct internal workshops focusing on relevant skills like digital marketing, sales, or customer relationship management. This would enrich the professional development of both interns and staff.</w:t>
      </w:r>
    </w:p>
    <w:p w14:paraId="0F51802B" w14:textId="77777777" w:rsidR="0082645F" w:rsidRPr="00E31E6D" w:rsidRDefault="0082645F" w:rsidP="0082645F">
      <w:pPr>
        <w:numPr>
          <w:ilvl w:val="0"/>
          <w:numId w:val="3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Optimize Internal Communication: Adopt or better utilize project management and communication tools (e.g., Slack, Trello, Google Workspace). This would streamline task assignments and enhance team collaboration across the board.</w:t>
      </w:r>
    </w:p>
    <w:p w14:paraId="44AE9A75" w14:textId="1E1F2816" w:rsidR="0082645F" w:rsidRPr="00E31E6D" w:rsidRDefault="0082645F" w:rsidP="0082645F">
      <w:pPr>
        <w:spacing w:after="0" w:line="240" w:lineRule="auto"/>
        <w:rPr>
          <w:rFonts w:ascii="Times New Roman" w:eastAsia="Times New Roman" w:hAnsi="Times New Roman" w:cs="Times New Roman"/>
          <w:kern w:val="0"/>
          <w:lang w:val="en-NG" w:eastAsia="en-NG"/>
          <w14:ligatures w14:val="none"/>
        </w:rPr>
      </w:pPr>
    </w:p>
    <w:p w14:paraId="7968541D" w14:textId="4D45B7B0" w:rsidR="0082645F" w:rsidRPr="0082645F" w:rsidRDefault="0082645F" w:rsidP="0082645F">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82645F">
        <w:rPr>
          <w:rFonts w:ascii="Times New Roman" w:eastAsia="Times New Roman" w:hAnsi="Times New Roman" w:cs="Times New Roman"/>
          <w:b/>
          <w:bCs/>
          <w:kern w:val="0"/>
          <w:sz w:val="27"/>
          <w:szCs w:val="27"/>
          <w:lang w:val="en-NG" w:eastAsia="en-NG"/>
          <w14:ligatures w14:val="none"/>
        </w:rPr>
        <w:t xml:space="preserve">Strategic Enhancements </w:t>
      </w:r>
      <w:r w:rsidR="00F01476">
        <w:rPr>
          <w:rFonts w:ascii="Times New Roman" w:eastAsia="Times New Roman" w:hAnsi="Times New Roman" w:cs="Times New Roman"/>
          <w:b/>
          <w:bCs/>
          <w:kern w:val="0"/>
          <w:sz w:val="27"/>
          <w:szCs w:val="27"/>
          <w:lang w:eastAsia="en-NG"/>
          <w14:ligatures w14:val="none"/>
        </w:rPr>
        <w:t xml:space="preserve">in </w:t>
      </w:r>
      <w:proofErr w:type="spellStart"/>
      <w:proofErr w:type="gramStart"/>
      <w:r w:rsidR="00F01476">
        <w:rPr>
          <w:rFonts w:ascii="Times New Roman" w:eastAsia="Times New Roman" w:hAnsi="Times New Roman" w:cs="Times New Roman"/>
          <w:b/>
          <w:bCs/>
          <w:kern w:val="0"/>
          <w:sz w:val="27"/>
          <w:szCs w:val="27"/>
          <w:lang w:eastAsia="en-NG"/>
          <w14:ligatures w14:val="none"/>
        </w:rPr>
        <w:t>baale</w:t>
      </w:r>
      <w:proofErr w:type="spellEnd"/>
      <w:r w:rsidR="00F01476">
        <w:rPr>
          <w:rFonts w:ascii="Times New Roman" w:eastAsia="Times New Roman" w:hAnsi="Times New Roman" w:cs="Times New Roman"/>
          <w:b/>
          <w:bCs/>
          <w:kern w:val="0"/>
          <w:sz w:val="27"/>
          <w:szCs w:val="27"/>
          <w:lang w:eastAsia="en-NG"/>
          <w14:ligatures w14:val="none"/>
        </w:rPr>
        <w:t xml:space="preserve"> </w:t>
      </w:r>
      <w:r w:rsidRPr="0082645F">
        <w:rPr>
          <w:rFonts w:ascii="Times New Roman" w:eastAsia="Times New Roman" w:hAnsi="Times New Roman" w:cs="Times New Roman"/>
          <w:b/>
          <w:bCs/>
          <w:kern w:val="0"/>
          <w:sz w:val="27"/>
          <w:szCs w:val="27"/>
          <w:lang w:val="en-NG" w:eastAsia="en-NG"/>
          <w14:ligatures w14:val="none"/>
        </w:rPr>
        <w:t xml:space="preserve"> Ventures</w:t>
      </w:r>
      <w:proofErr w:type="gramEnd"/>
    </w:p>
    <w:p w14:paraId="326FE608" w14:textId="34A292A8" w:rsidR="0082645F" w:rsidRPr="0082645F" w:rsidRDefault="0082645F" w:rsidP="0082645F">
      <w:pPr>
        <w:spacing w:before="100" w:beforeAutospacing="1" w:after="100" w:afterAutospacing="1" w:line="240" w:lineRule="auto"/>
        <w:rPr>
          <w:rFonts w:ascii="Times New Roman" w:eastAsia="Times New Roman" w:hAnsi="Times New Roman" w:cs="Times New Roman"/>
          <w:kern w:val="0"/>
          <w:lang w:val="en-NG" w:eastAsia="en-NG"/>
          <w14:ligatures w14:val="none"/>
        </w:rPr>
      </w:pPr>
      <w:proofErr w:type="gramStart"/>
      <w:r w:rsidRPr="0082645F">
        <w:rPr>
          <w:rFonts w:ascii="Times New Roman" w:eastAsia="Times New Roman" w:hAnsi="Times New Roman" w:cs="Times New Roman"/>
          <w:kern w:val="0"/>
          <w:lang w:val="en-NG" w:eastAsia="en-NG"/>
          <w14:ligatures w14:val="none"/>
        </w:rPr>
        <w:t>D</w:t>
      </w:r>
      <w:proofErr w:type="spellStart"/>
      <w:r w:rsidR="00E31E6D">
        <w:rPr>
          <w:rFonts w:ascii="Times New Roman" w:eastAsia="Times New Roman" w:hAnsi="Times New Roman" w:cs="Times New Roman"/>
          <w:kern w:val="0"/>
          <w:lang w:eastAsia="en-NG"/>
          <w14:ligatures w14:val="none"/>
        </w:rPr>
        <w:t>uring</w:t>
      </w:r>
      <w:proofErr w:type="spellEnd"/>
      <w:r w:rsidR="00E31E6D">
        <w:rPr>
          <w:rFonts w:ascii="Times New Roman" w:eastAsia="Times New Roman" w:hAnsi="Times New Roman" w:cs="Times New Roman"/>
          <w:kern w:val="0"/>
          <w:lang w:eastAsia="en-NG"/>
          <w14:ligatures w14:val="none"/>
        </w:rPr>
        <w:t xml:space="preserve"> </w:t>
      </w:r>
      <w:r w:rsidRPr="0082645F">
        <w:rPr>
          <w:rFonts w:ascii="Times New Roman" w:eastAsia="Times New Roman" w:hAnsi="Times New Roman" w:cs="Times New Roman"/>
          <w:kern w:val="0"/>
          <w:lang w:val="en-NG" w:eastAsia="en-NG"/>
          <w14:ligatures w14:val="none"/>
        </w:rPr>
        <w:t xml:space="preserve"> my</w:t>
      </w:r>
      <w:proofErr w:type="gramEnd"/>
      <w:r w:rsidRPr="0082645F">
        <w:rPr>
          <w:rFonts w:ascii="Times New Roman" w:eastAsia="Times New Roman" w:hAnsi="Times New Roman" w:cs="Times New Roman"/>
          <w:kern w:val="0"/>
          <w:lang w:val="en-NG" w:eastAsia="en-NG"/>
          <w14:ligatures w14:val="none"/>
        </w:rPr>
        <w:t xml:space="preserve"> time at </w:t>
      </w:r>
      <w:proofErr w:type="spellStart"/>
      <w:r w:rsidR="00F01476">
        <w:rPr>
          <w:rFonts w:ascii="Times New Roman" w:eastAsia="Times New Roman" w:hAnsi="Times New Roman" w:cs="Times New Roman"/>
          <w:kern w:val="0"/>
          <w:lang w:eastAsia="en-NG"/>
          <w14:ligatures w14:val="none"/>
        </w:rPr>
        <w:t>baale</w:t>
      </w:r>
      <w:proofErr w:type="spellEnd"/>
      <w:r w:rsidRPr="0082645F">
        <w:rPr>
          <w:rFonts w:ascii="Times New Roman" w:eastAsia="Times New Roman" w:hAnsi="Times New Roman" w:cs="Times New Roman"/>
          <w:kern w:val="0"/>
          <w:lang w:val="en-NG" w:eastAsia="en-NG"/>
          <w14:ligatures w14:val="none"/>
        </w:rPr>
        <w:t>Ventures, I suggest these key improvements to benefit interns and boost company performance:</w:t>
      </w:r>
    </w:p>
    <w:p w14:paraId="09D88060" w14:textId="77777777" w:rsidR="0082645F" w:rsidRPr="00E31E6D"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Structured Intern Onboarding: Create a formal training plan for interns, including an initial orientation to company platforms, ensuring faster integration and effectiveness.</w:t>
      </w:r>
    </w:p>
    <w:p w14:paraId="51C19095" w14:textId="77777777" w:rsidR="0082645F" w:rsidRPr="00E31E6D"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Expand Campus Marketing: Increase promotional activities on university campuses, perhaps through ambassador programs and workshops, to better reach the student market.</w:t>
      </w:r>
    </w:p>
    <w:p w14:paraId="09D47654" w14:textId="77777777" w:rsidR="0082645F" w:rsidRPr="00E31E6D"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Implement Intern Feedback System: Establish regular feedback sessions to help interns grow and allow the organization to tap into new ideas.</w:t>
      </w:r>
    </w:p>
    <w:p w14:paraId="36CC31F5" w14:textId="77777777" w:rsidR="0082645F" w:rsidRPr="00E31E6D"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Host Skills Development Workshops: Offer internal workshops on areas like digital marketing, sales, or CRM to further develop professional skills for interns and employees.</w:t>
      </w:r>
    </w:p>
    <w:p w14:paraId="52A55BBE" w14:textId="77777777" w:rsidR="0082645F" w:rsidRPr="00E31E6D" w:rsidRDefault="0082645F" w:rsidP="0082645F">
      <w:pPr>
        <w:numPr>
          <w:ilvl w:val="0"/>
          <w:numId w:val="3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E31E6D">
        <w:rPr>
          <w:rFonts w:ascii="Times New Roman" w:eastAsia="Times New Roman" w:hAnsi="Times New Roman" w:cs="Times New Roman"/>
          <w:kern w:val="0"/>
          <w:lang w:val="en-NG" w:eastAsia="en-NG"/>
          <w14:ligatures w14:val="none"/>
        </w:rPr>
        <w:t>Improve Team Communication Tools: Leverage project management or communication software (like Slack or Trello) to enhance task management and overall team collaboration.</w:t>
      </w:r>
    </w:p>
    <w:sectPr w:rsidR="0082645F" w:rsidRPr="00E31E6D" w:rsidSect="00F01476">
      <w:pgSz w:w="12240" w:h="15840"/>
      <w:pgMar w:top="1440" w:right="1440" w:bottom="1440" w:left="1440"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A974" w14:textId="77777777" w:rsidR="00131EFD" w:rsidRDefault="00131EFD" w:rsidP="00AD6A74">
      <w:pPr>
        <w:spacing w:after="0" w:line="240" w:lineRule="auto"/>
      </w:pPr>
      <w:r>
        <w:separator/>
      </w:r>
    </w:p>
  </w:endnote>
  <w:endnote w:type="continuationSeparator" w:id="0">
    <w:p w14:paraId="5BBF2D52" w14:textId="77777777" w:rsidR="00131EFD" w:rsidRDefault="00131EFD"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9FD0" w14:textId="77777777" w:rsidR="00131EFD" w:rsidRDefault="00131EFD" w:rsidP="00AD6A74">
      <w:pPr>
        <w:spacing w:after="0" w:line="240" w:lineRule="auto"/>
      </w:pPr>
      <w:r>
        <w:separator/>
      </w:r>
    </w:p>
  </w:footnote>
  <w:footnote w:type="continuationSeparator" w:id="0">
    <w:p w14:paraId="46FEB276" w14:textId="77777777" w:rsidR="00131EFD" w:rsidRDefault="00131EFD"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6F"/>
    <w:multiLevelType w:val="multilevel"/>
    <w:tmpl w:val="FB0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3DC0"/>
    <w:multiLevelType w:val="multilevel"/>
    <w:tmpl w:val="39C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7DB4"/>
    <w:multiLevelType w:val="multilevel"/>
    <w:tmpl w:val="5EE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294"/>
    <w:multiLevelType w:val="multilevel"/>
    <w:tmpl w:val="5C1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D0146"/>
    <w:multiLevelType w:val="multilevel"/>
    <w:tmpl w:val="369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12AFD"/>
    <w:multiLevelType w:val="multilevel"/>
    <w:tmpl w:val="F0C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55EBE"/>
    <w:multiLevelType w:val="multilevel"/>
    <w:tmpl w:val="E61AF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311E5"/>
    <w:multiLevelType w:val="multilevel"/>
    <w:tmpl w:val="7E9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129B8"/>
    <w:multiLevelType w:val="multilevel"/>
    <w:tmpl w:val="79A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9584A"/>
    <w:multiLevelType w:val="multilevel"/>
    <w:tmpl w:val="CE16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953A4"/>
    <w:multiLevelType w:val="multilevel"/>
    <w:tmpl w:val="F57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A2366"/>
    <w:multiLevelType w:val="multilevel"/>
    <w:tmpl w:val="8FD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10F4E"/>
    <w:multiLevelType w:val="multilevel"/>
    <w:tmpl w:val="9B58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22EA6"/>
    <w:multiLevelType w:val="multilevel"/>
    <w:tmpl w:val="84A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A64F4"/>
    <w:multiLevelType w:val="multilevel"/>
    <w:tmpl w:val="844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51FA9"/>
    <w:multiLevelType w:val="multilevel"/>
    <w:tmpl w:val="86A83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13B10"/>
    <w:multiLevelType w:val="multilevel"/>
    <w:tmpl w:val="32D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84EB7"/>
    <w:multiLevelType w:val="multilevel"/>
    <w:tmpl w:val="1010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04394"/>
    <w:multiLevelType w:val="multilevel"/>
    <w:tmpl w:val="9B6A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64B62"/>
    <w:multiLevelType w:val="multilevel"/>
    <w:tmpl w:val="467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34872"/>
    <w:multiLevelType w:val="multilevel"/>
    <w:tmpl w:val="18B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96E60"/>
    <w:multiLevelType w:val="multilevel"/>
    <w:tmpl w:val="5E4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C623A"/>
    <w:multiLevelType w:val="multilevel"/>
    <w:tmpl w:val="21EA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D7767"/>
    <w:multiLevelType w:val="multilevel"/>
    <w:tmpl w:val="1D6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3437E"/>
    <w:multiLevelType w:val="multilevel"/>
    <w:tmpl w:val="F50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0154F"/>
    <w:multiLevelType w:val="multilevel"/>
    <w:tmpl w:val="651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C1E74"/>
    <w:multiLevelType w:val="multilevel"/>
    <w:tmpl w:val="EEB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6054E"/>
    <w:multiLevelType w:val="multilevel"/>
    <w:tmpl w:val="6D2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712C5"/>
    <w:multiLevelType w:val="multilevel"/>
    <w:tmpl w:val="A4C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E0905"/>
    <w:multiLevelType w:val="multilevel"/>
    <w:tmpl w:val="887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C63DA"/>
    <w:multiLevelType w:val="multilevel"/>
    <w:tmpl w:val="CE8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FD5EDD"/>
    <w:multiLevelType w:val="multilevel"/>
    <w:tmpl w:val="258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23445A"/>
    <w:multiLevelType w:val="multilevel"/>
    <w:tmpl w:val="F7B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331B6"/>
    <w:multiLevelType w:val="multilevel"/>
    <w:tmpl w:val="9C40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F7D2D"/>
    <w:multiLevelType w:val="hybridMultilevel"/>
    <w:tmpl w:val="E1E80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E4022EB"/>
    <w:multiLevelType w:val="multilevel"/>
    <w:tmpl w:val="9DAA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2"/>
  </w:num>
  <w:num w:numId="4">
    <w:abstractNumId w:val="32"/>
  </w:num>
  <w:num w:numId="5">
    <w:abstractNumId w:val="1"/>
  </w:num>
  <w:num w:numId="6">
    <w:abstractNumId w:val="16"/>
  </w:num>
  <w:num w:numId="7">
    <w:abstractNumId w:val="13"/>
  </w:num>
  <w:num w:numId="8">
    <w:abstractNumId w:val="14"/>
  </w:num>
  <w:num w:numId="9">
    <w:abstractNumId w:val="11"/>
  </w:num>
  <w:num w:numId="10">
    <w:abstractNumId w:val="27"/>
  </w:num>
  <w:num w:numId="11">
    <w:abstractNumId w:val="24"/>
  </w:num>
  <w:num w:numId="12">
    <w:abstractNumId w:val="30"/>
  </w:num>
  <w:num w:numId="13">
    <w:abstractNumId w:val="20"/>
  </w:num>
  <w:num w:numId="14">
    <w:abstractNumId w:val="21"/>
  </w:num>
  <w:num w:numId="15">
    <w:abstractNumId w:val="35"/>
  </w:num>
  <w:num w:numId="16">
    <w:abstractNumId w:val="33"/>
  </w:num>
  <w:num w:numId="17">
    <w:abstractNumId w:val="9"/>
  </w:num>
  <w:num w:numId="18">
    <w:abstractNumId w:val="15"/>
  </w:num>
  <w:num w:numId="19">
    <w:abstractNumId w:val="18"/>
  </w:num>
  <w:num w:numId="20">
    <w:abstractNumId w:val="29"/>
  </w:num>
  <w:num w:numId="21">
    <w:abstractNumId w:val="31"/>
  </w:num>
  <w:num w:numId="22">
    <w:abstractNumId w:val="25"/>
  </w:num>
  <w:num w:numId="23">
    <w:abstractNumId w:val="10"/>
  </w:num>
  <w:num w:numId="24">
    <w:abstractNumId w:val="34"/>
  </w:num>
  <w:num w:numId="25">
    <w:abstractNumId w:val="7"/>
  </w:num>
  <w:num w:numId="26">
    <w:abstractNumId w:val="22"/>
  </w:num>
  <w:num w:numId="27">
    <w:abstractNumId w:val="23"/>
  </w:num>
  <w:num w:numId="28">
    <w:abstractNumId w:val="0"/>
  </w:num>
  <w:num w:numId="29">
    <w:abstractNumId w:val="3"/>
  </w:num>
  <w:num w:numId="30">
    <w:abstractNumId w:val="28"/>
  </w:num>
  <w:num w:numId="31">
    <w:abstractNumId w:val="19"/>
  </w:num>
  <w:num w:numId="32">
    <w:abstractNumId w:val="5"/>
  </w:num>
  <w:num w:numId="33">
    <w:abstractNumId w:val="17"/>
  </w:num>
  <w:num w:numId="34">
    <w:abstractNumId w:val="26"/>
  </w:num>
  <w:num w:numId="35">
    <w:abstractNumId w:val="2"/>
  </w:num>
  <w:num w:numId="3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F"/>
    <w:rsid w:val="00035F4F"/>
    <w:rsid w:val="00042D7C"/>
    <w:rsid w:val="00082564"/>
    <w:rsid w:val="00091096"/>
    <w:rsid w:val="000B57DF"/>
    <w:rsid w:val="000E03E6"/>
    <w:rsid w:val="00117650"/>
    <w:rsid w:val="00131EFD"/>
    <w:rsid w:val="0014197F"/>
    <w:rsid w:val="00173C52"/>
    <w:rsid w:val="0017461E"/>
    <w:rsid w:val="001B0467"/>
    <w:rsid w:val="001B5DB9"/>
    <w:rsid w:val="0020232E"/>
    <w:rsid w:val="00241C33"/>
    <w:rsid w:val="00252739"/>
    <w:rsid w:val="002636B5"/>
    <w:rsid w:val="00286D86"/>
    <w:rsid w:val="002A304B"/>
    <w:rsid w:val="00304F0B"/>
    <w:rsid w:val="00321129"/>
    <w:rsid w:val="003539C9"/>
    <w:rsid w:val="00354724"/>
    <w:rsid w:val="003A2903"/>
    <w:rsid w:val="003A416F"/>
    <w:rsid w:val="003B7F1C"/>
    <w:rsid w:val="003C0F53"/>
    <w:rsid w:val="003C7975"/>
    <w:rsid w:val="004272D7"/>
    <w:rsid w:val="00431A56"/>
    <w:rsid w:val="0045679E"/>
    <w:rsid w:val="004A72D8"/>
    <w:rsid w:val="004F219E"/>
    <w:rsid w:val="0050046A"/>
    <w:rsid w:val="00524DD2"/>
    <w:rsid w:val="0053362D"/>
    <w:rsid w:val="00556B9B"/>
    <w:rsid w:val="0057576D"/>
    <w:rsid w:val="00600117"/>
    <w:rsid w:val="00605009"/>
    <w:rsid w:val="006144A4"/>
    <w:rsid w:val="006513DB"/>
    <w:rsid w:val="006538B9"/>
    <w:rsid w:val="006C0F1E"/>
    <w:rsid w:val="00726D78"/>
    <w:rsid w:val="00730974"/>
    <w:rsid w:val="00750488"/>
    <w:rsid w:val="007B6619"/>
    <w:rsid w:val="007C0A6D"/>
    <w:rsid w:val="007E0E1A"/>
    <w:rsid w:val="0082645F"/>
    <w:rsid w:val="00876B80"/>
    <w:rsid w:val="00890930"/>
    <w:rsid w:val="00893A46"/>
    <w:rsid w:val="008E6974"/>
    <w:rsid w:val="00963D33"/>
    <w:rsid w:val="009642AC"/>
    <w:rsid w:val="00A23053"/>
    <w:rsid w:val="00A42EB9"/>
    <w:rsid w:val="00A70A23"/>
    <w:rsid w:val="00AA46FF"/>
    <w:rsid w:val="00AB3A69"/>
    <w:rsid w:val="00AD122E"/>
    <w:rsid w:val="00AD36AC"/>
    <w:rsid w:val="00AD6A74"/>
    <w:rsid w:val="00B51EF7"/>
    <w:rsid w:val="00B57780"/>
    <w:rsid w:val="00B71E92"/>
    <w:rsid w:val="00B73BDF"/>
    <w:rsid w:val="00BC31ED"/>
    <w:rsid w:val="00BF13C0"/>
    <w:rsid w:val="00C511C9"/>
    <w:rsid w:val="00C95E6F"/>
    <w:rsid w:val="00C97E89"/>
    <w:rsid w:val="00CD3CF6"/>
    <w:rsid w:val="00CF4F82"/>
    <w:rsid w:val="00D014F0"/>
    <w:rsid w:val="00D075BE"/>
    <w:rsid w:val="00D33E50"/>
    <w:rsid w:val="00D3688A"/>
    <w:rsid w:val="00D81D58"/>
    <w:rsid w:val="00DC7B91"/>
    <w:rsid w:val="00E31E6D"/>
    <w:rsid w:val="00E577FF"/>
    <w:rsid w:val="00E731C2"/>
    <w:rsid w:val="00EB4FA7"/>
    <w:rsid w:val="00F01476"/>
    <w:rsid w:val="00F02101"/>
    <w:rsid w:val="00F276B2"/>
    <w:rsid w:val="00F4584E"/>
    <w:rsid w:val="00F77234"/>
    <w:rsid w:val="00FD5B43"/>
    <w:rsid w:val="00FD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743"/>
  <w15:chartTrackingRefBased/>
  <w15:docId w15:val="{F3E18470-2CFE-456A-A490-B01C5970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F"/>
  </w:style>
  <w:style w:type="paragraph" w:styleId="Heading1">
    <w:name w:val="heading 1"/>
    <w:basedOn w:val="Normal"/>
    <w:next w:val="Normal"/>
    <w:link w:val="Heading1Char"/>
    <w:uiPriority w:val="9"/>
    <w:qFormat/>
    <w:rsid w:val="000B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5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DF"/>
    <w:rPr>
      <w:rFonts w:eastAsiaTheme="majorEastAsia" w:cstheme="majorBidi"/>
      <w:color w:val="272727" w:themeColor="text1" w:themeTint="D8"/>
    </w:rPr>
  </w:style>
  <w:style w:type="paragraph" w:styleId="Title">
    <w:name w:val="Title"/>
    <w:basedOn w:val="Normal"/>
    <w:next w:val="Normal"/>
    <w:link w:val="TitleChar"/>
    <w:uiPriority w:val="10"/>
    <w:qFormat/>
    <w:rsid w:val="000B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DF"/>
    <w:pPr>
      <w:spacing w:before="160"/>
      <w:jc w:val="center"/>
    </w:pPr>
    <w:rPr>
      <w:i/>
      <w:iCs/>
      <w:color w:val="404040" w:themeColor="text1" w:themeTint="BF"/>
    </w:rPr>
  </w:style>
  <w:style w:type="character" w:customStyle="1" w:styleId="QuoteChar">
    <w:name w:val="Quote Char"/>
    <w:basedOn w:val="DefaultParagraphFont"/>
    <w:link w:val="Quote"/>
    <w:uiPriority w:val="29"/>
    <w:rsid w:val="000B57DF"/>
    <w:rPr>
      <w:i/>
      <w:iCs/>
      <w:color w:val="404040" w:themeColor="text1" w:themeTint="BF"/>
    </w:rPr>
  </w:style>
  <w:style w:type="paragraph" w:styleId="ListParagraph">
    <w:name w:val="List Paragraph"/>
    <w:basedOn w:val="Normal"/>
    <w:uiPriority w:val="34"/>
    <w:qFormat/>
    <w:rsid w:val="000B57DF"/>
    <w:pPr>
      <w:ind w:left="720"/>
      <w:contextualSpacing/>
    </w:pPr>
  </w:style>
  <w:style w:type="character" w:styleId="IntenseEmphasis">
    <w:name w:val="Intense Emphasis"/>
    <w:basedOn w:val="DefaultParagraphFont"/>
    <w:uiPriority w:val="21"/>
    <w:qFormat/>
    <w:rsid w:val="000B57DF"/>
    <w:rPr>
      <w:i/>
      <w:iCs/>
      <w:color w:val="2F5496" w:themeColor="accent1" w:themeShade="BF"/>
    </w:rPr>
  </w:style>
  <w:style w:type="paragraph" w:styleId="IntenseQuote">
    <w:name w:val="Intense Quote"/>
    <w:basedOn w:val="Normal"/>
    <w:next w:val="Normal"/>
    <w:link w:val="IntenseQuoteChar"/>
    <w:uiPriority w:val="30"/>
    <w:qFormat/>
    <w:rsid w:val="000B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7DF"/>
    <w:rPr>
      <w:i/>
      <w:iCs/>
      <w:color w:val="2F5496" w:themeColor="accent1" w:themeShade="BF"/>
    </w:rPr>
  </w:style>
  <w:style w:type="character" w:styleId="IntenseReference">
    <w:name w:val="Intense Reference"/>
    <w:basedOn w:val="DefaultParagraphFont"/>
    <w:uiPriority w:val="32"/>
    <w:qFormat/>
    <w:rsid w:val="000B57DF"/>
    <w:rPr>
      <w:b/>
      <w:bCs/>
      <w:smallCaps/>
      <w:color w:val="2F5496" w:themeColor="accent1" w:themeShade="BF"/>
      <w:spacing w:val="5"/>
    </w:rPr>
  </w:style>
  <w:style w:type="paragraph" w:styleId="Header">
    <w:name w:val="header"/>
    <w:basedOn w:val="Normal"/>
    <w:link w:val="HeaderChar"/>
    <w:uiPriority w:val="99"/>
    <w:unhideWhenUsed/>
    <w:rsid w:val="00AD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74"/>
  </w:style>
  <w:style w:type="paragraph" w:styleId="Footer">
    <w:name w:val="footer"/>
    <w:basedOn w:val="Normal"/>
    <w:link w:val="FooterChar"/>
    <w:uiPriority w:val="99"/>
    <w:unhideWhenUsed/>
    <w:rsid w:val="00AD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74"/>
  </w:style>
  <w:style w:type="paragraph" w:styleId="NoSpacing">
    <w:name w:val="No Spacing"/>
    <w:uiPriority w:val="1"/>
    <w:qFormat/>
    <w:rsid w:val="009642AC"/>
    <w:pPr>
      <w:spacing w:after="0" w:line="240" w:lineRule="auto"/>
    </w:pPr>
  </w:style>
  <w:style w:type="table" w:styleId="TableGrid">
    <w:name w:val="Table Grid"/>
    <w:basedOn w:val="TableNormal"/>
    <w:uiPriority w:val="39"/>
    <w:rsid w:val="00CD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3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D3C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3C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3C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3C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21129"/>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styleId="Strong">
    <w:name w:val="Strong"/>
    <w:basedOn w:val="DefaultParagraphFont"/>
    <w:uiPriority w:val="22"/>
    <w:qFormat/>
    <w:rsid w:val="00321129"/>
    <w:rPr>
      <w:b/>
      <w:bCs/>
    </w:rPr>
  </w:style>
  <w:style w:type="character" w:customStyle="1" w:styleId="citation-0">
    <w:name w:val="citation-0"/>
    <w:basedOn w:val="DefaultParagraphFont"/>
    <w:rsid w:val="00D0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019">
      <w:bodyDiv w:val="1"/>
      <w:marLeft w:val="0"/>
      <w:marRight w:val="0"/>
      <w:marTop w:val="0"/>
      <w:marBottom w:val="0"/>
      <w:divBdr>
        <w:top w:val="none" w:sz="0" w:space="0" w:color="auto"/>
        <w:left w:val="none" w:sz="0" w:space="0" w:color="auto"/>
        <w:bottom w:val="none" w:sz="0" w:space="0" w:color="auto"/>
        <w:right w:val="none" w:sz="0" w:space="0" w:color="auto"/>
      </w:divBdr>
    </w:div>
    <w:div w:id="212817833">
      <w:bodyDiv w:val="1"/>
      <w:marLeft w:val="0"/>
      <w:marRight w:val="0"/>
      <w:marTop w:val="0"/>
      <w:marBottom w:val="0"/>
      <w:divBdr>
        <w:top w:val="none" w:sz="0" w:space="0" w:color="auto"/>
        <w:left w:val="none" w:sz="0" w:space="0" w:color="auto"/>
        <w:bottom w:val="none" w:sz="0" w:space="0" w:color="auto"/>
        <w:right w:val="none" w:sz="0" w:space="0" w:color="auto"/>
      </w:divBdr>
    </w:div>
    <w:div w:id="233705090">
      <w:bodyDiv w:val="1"/>
      <w:marLeft w:val="0"/>
      <w:marRight w:val="0"/>
      <w:marTop w:val="0"/>
      <w:marBottom w:val="0"/>
      <w:divBdr>
        <w:top w:val="none" w:sz="0" w:space="0" w:color="auto"/>
        <w:left w:val="none" w:sz="0" w:space="0" w:color="auto"/>
        <w:bottom w:val="none" w:sz="0" w:space="0" w:color="auto"/>
        <w:right w:val="none" w:sz="0" w:space="0" w:color="auto"/>
      </w:divBdr>
    </w:div>
    <w:div w:id="356929342">
      <w:bodyDiv w:val="1"/>
      <w:marLeft w:val="0"/>
      <w:marRight w:val="0"/>
      <w:marTop w:val="0"/>
      <w:marBottom w:val="0"/>
      <w:divBdr>
        <w:top w:val="none" w:sz="0" w:space="0" w:color="auto"/>
        <w:left w:val="none" w:sz="0" w:space="0" w:color="auto"/>
        <w:bottom w:val="none" w:sz="0" w:space="0" w:color="auto"/>
        <w:right w:val="none" w:sz="0" w:space="0" w:color="auto"/>
      </w:divBdr>
      <w:divsChild>
        <w:div w:id="1662543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1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2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85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56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028317">
      <w:bodyDiv w:val="1"/>
      <w:marLeft w:val="0"/>
      <w:marRight w:val="0"/>
      <w:marTop w:val="0"/>
      <w:marBottom w:val="0"/>
      <w:divBdr>
        <w:top w:val="none" w:sz="0" w:space="0" w:color="auto"/>
        <w:left w:val="none" w:sz="0" w:space="0" w:color="auto"/>
        <w:bottom w:val="none" w:sz="0" w:space="0" w:color="auto"/>
        <w:right w:val="none" w:sz="0" w:space="0" w:color="auto"/>
      </w:divBdr>
    </w:div>
    <w:div w:id="597754656">
      <w:bodyDiv w:val="1"/>
      <w:marLeft w:val="0"/>
      <w:marRight w:val="0"/>
      <w:marTop w:val="0"/>
      <w:marBottom w:val="0"/>
      <w:divBdr>
        <w:top w:val="none" w:sz="0" w:space="0" w:color="auto"/>
        <w:left w:val="none" w:sz="0" w:space="0" w:color="auto"/>
        <w:bottom w:val="none" w:sz="0" w:space="0" w:color="auto"/>
        <w:right w:val="none" w:sz="0" w:space="0" w:color="auto"/>
      </w:divBdr>
    </w:div>
    <w:div w:id="623123976">
      <w:bodyDiv w:val="1"/>
      <w:marLeft w:val="0"/>
      <w:marRight w:val="0"/>
      <w:marTop w:val="0"/>
      <w:marBottom w:val="0"/>
      <w:divBdr>
        <w:top w:val="none" w:sz="0" w:space="0" w:color="auto"/>
        <w:left w:val="none" w:sz="0" w:space="0" w:color="auto"/>
        <w:bottom w:val="none" w:sz="0" w:space="0" w:color="auto"/>
        <w:right w:val="none" w:sz="0" w:space="0" w:color="auto"/>
      </w:divBdr>
    </w:div>
    <w:div w:id="631636309">
      <w:bodyDiv w:val="1"/>
      <w:marLeft w:val="0"/>
      <w:marRight w:val="0"/>
      <w:marTop w:val="0"/>
      <w:marBottom w:val="0"/>
      <w:divBdr>
        <w:top w:val="none" w:sz="0" w:space="0" w:color="auto"/>
        <w:left w:val="none" w:sz="0" w:space="0" w:color="auto"/>
        <w:bottom w:val="none" w:sz="0" w:space="0" w:color="auto"/>
        <w:right w:val="none" w:sz="0" w:space="0" w:color="auto"/>
      </w:divBdr>
    </w:div>
    <w:div w:id="670333918">
      <w:bodyDiv w:val="1"/>
      <w:marLeft w:val="0"/>
      <w:marRight w:val="0"/>
      <w:marTop w:val="0"/>
      <w:marBottom w:val="0"/>
      <w:divBdr>
        <w:top w:val="none" w:sz="0" w:space="0" w:color="auto"/>
        <w:left w:val="none" w:sz="0" w:space="0" w:color="auto"/>
        <w:bottom w:val="none" w:sz="0" w:space="0" w:color="auto"/>
        <w:right w:val="none" w:sz="0" w:space="0" w:color="auto"/>
      </w:divBdr>
    </w:div>
    <w:div w:id="741367145">
      <w:bodyDiv w:val="1"/>
      <w:marLeft w:val="0"/>
      <w:marRight w:val="0"/>
      <w:marTop w:val="0"/>
      <w:marBottom w:val="0"/>
      <w:divBdr>
        <w:top w:val="none" w:sz="0" w:space="0" w:color="auto"/>
        <w:left w:val="none" w:sz="0" w:space="0" w:color="auto"/>
        <w:bottom w:val="none" w:sz="0" w:space="0" w:color="auto"/>
        <w:right w:val="none" w:sz="0" w:space="0" w:color="auto"/>
      </w:divBdr>
    </w:div>
    <w:div w:id="796413720">
      <w:bodyDiv w:val="1"/>
      <w:marLeft w:val="0"/>
      <w:marRight w:val="0"/>
      <w:marTop w:val="0"/>
      <w:marBottom w:val="0"/>
      <w:divBdr>
        <w:top w:val="none" w:sz="0" w:space="0" w:color="auto"/>
        <w:left w:val="none" w:sz="0" w:space="0" w:color="auto"/>
        <w:bottom w:val="none" w:sz="0" w:space="0" w:color="auto"/>
        <w:right w:val="none" w:sz="0" w:space="0" w:color="auto"/>
      </w:divBdr>
    </w:div>
    <w:div w:id="824737308">
      <w:bodyDiv w:val="1"/>
      <w:marLeft w:val="0"/>
      <w:marRight w:val="0"/>
      <w:marTop w:val="0"/>
      <w:marBottom w:val="0"/>
      <w:divBdr>
        <w:top w:val="none" w:sz="0" w:space="0" w:color="auto"/>
        <w:left w:val="none" w:sz="0" w:space="0" w:color="auto"/>
        <w:bottom w:val="none" w:sz="0" w:space="0" w:color="auto"/>
        <w:right w:val="none" w:sz="0" w:space="0" w:color="auto"/>
      </w:divBdr>
    </w:div>
    <w:div w:id="892501261">
      <w:bodyDiv w:val="1"/>
      <w:marLeft w:val="0"/>
      <w:marRight w:val="0"/>
      <w:marTop w:val="0"/>
      <w:marBottom w:val="0"/>
      <w:divBdr>
        <w:top w:val="none" w:sz="0" w:space="0" w:color="auto"/>
        <w:left w:val="none" w:sz="0" w:space="0" w:color="auto"/>
        <w:bottom w:val="none" w:sz="0" w:space="0" w:color="auto"/>
        <w:right w:val="none" w:sz="0" w:space="0" w:color="auto"/>
      </w:divBdr>
    </w:div>
    <w:div w:id="1114834236">
      <w:bodyDiv w:val="1"/>
      <w:marLeft w:val="0"/>
      <w:marRight w:val="0"/>
      <w:marTop w:val="0"/>
      <w:marBottom w:val="0"/>
      <w:divBdr>
        <w:top w:val="none" w:sz="0" w:space="0" w:color="auto"/>
        <w:left w:val="none" w:sz="0" w:space="0" w:color="auto"/>
        <w:bottom w:val="none" w:sz="0" w:space="0" w:color="auto"/>
        <w:right w:val="none" w:sz="0" w:space="0" w:color="auto"/>
      </w:divBdr>
    </w:div>
    <w:div w:id="1129206199">
      <w:bodyDiv w:val="1"/>
      <w:marLeft w:val="0"/>
      <w:marRight w:val="0"/>
      <w:marTop w:val="0"/>
      <w:marBottom w:val="0"/>
      <w:divBdr>
        <w:top w:val="none" w:sz="0" w:space="0" w:color="auto"/>
        <w:left w:val="none" w:sz="0" w:space="0" w:color="auto"/>
        <w:bottom w:val="none" w:sz="0" w:space="0" w:color="auto"/>
        <w:right w:val="none" w:sz="0" w:space="0" w:color="auto"/>
      </w:divBdr>
    </w:div>
    <w:div w:id="1196968444">
      <w:bodyDiv w:val="1"/>
      <w:marLeft w:val="0"/>
      <w:marRight w:val="0"/>
      <w:marTop w:val="0"/>
      <w:marBottom w:val="0"/>
      <w:divBdr>
        <w:top w:val="none" w:sz="0" w:space="0" w:color="auto"/>
        <w:left w:val="none" w:sz="0" w:space="0" w:color="auto"/>
        <w:bottom w:val="none" w:sz="0" w:space="0" w:color="auto"/>
        <w:right w:val="none" w:sz="0" w:space="0" w:color="auto"/>
      </w:divBdr>
    </w:div>
    <w:div w:id="1277058322">
      <w:bodyDiv w:val="1"/>
      <w:marLeft w:val="0"/>
      <w:marRight w:val="0"/>
      <w:marTop w:val="0"/>
      <w:marBottom w:val="0"/>
      <w:divBdr>
        <w:top w:val="none" w:sz="0" w:space="0" w:color="auto"/>
        <w:left w:val="none" w:sz="0" w:space="0" w:color="auto"/>
        <w:bottom w:val="none" w:sz="0" w:space="0" w:color="auto"/>
        <w:right w:val="none" w:sz="0" w:space="0" w:color="auto"/>
      </w:divBdr>
    </w:div>
    <w:div w:id="1353726775">
      <w:bodyDiv w:val="1"/>
      <w:marLeft w:val="0"/>
      <w:marRight w:val="0"/>
      <w:marTop w:val="0"/>
      <w:marBottom w:val="0"/>
      <w:divBdr>
        <w:top w:val="none" w:sz="0" w:space="0" w:color="auto"/>
        <w:left w:val="none" w:sz="0" w:space="0" w:color="auto"/>
        <w:bottom w:val="none" w:sz="0" w:space="0" w:color="auto"/>
        <w:right w:val="none" w:sz="0" w:space="0" w:color="auto"/>
      </w:divBdr>
      <w:divsChild>
        <w:div w:id="46540361">
          <w:marLeft w:val="0"/>
          <w:marRight w:val="0"/>
          <w:marTop w:val="0"/>
          <w:marBottom w:val="0"/>
          <w:divBdr>
            <w:top w:val="none" w:sz="0" w:space="0" w:color="auto"/>
            <w:left w:val="none" w:sz="0" w:space="0" w:color="auto"/>
            <w:bottom w:val="none" w:sz="0" w:space="0" w:color="auto"/>
            <w:right w:val="none" w:sz="0" w:space="0" w:color="auto"/>
          </w:divBdr>
          <w:divsChild>
            <w:div w:id="1273126785">
              <w:marLeft w:val="0"/>
              <w:marRight w:val="0"/>
              <w:marTop w:val="0"/>
              <w:marBottom w:val="0"/>
              <w:divBdr>
                <w:top w:val="none" w:sz="0" w:space="0" w:color="auto"/>
                <w:left w:val="none" w:sz="0" w:space="0" w:color="auto"/>
                <w:bottom w:val="none" w:sz="0" w:space="0" w:color="auto"/>
                <w:right w:val="none" w:sz="0" w:space="0" w:color="auto"/>
              </w:divBdr>
              <w:divsChild>
                <w:div w:id="560941970">
                  <w:marLeft w:val="0"/>
                  <w:marRight w:val="0"/>
                  <w:marTop w:val="0"/>
                  <w:marBottom w:val="0"/>
                  <w:divBdr>
                    <w:top w:val="none" w:sz="0" w:space="0" w:color="auto"/>
                    <w:left w:val="none" w:sz="0" w:space="0" w:color="auto"/>
                    <w:bottom w:val="none" w:sz="0" w:space="0" w:color="auto"/>
                    <w:right w:val="none" w:sz="0" w:space="0" w:color="auto"/>
                  </w:divBdr>
                  <w:divsChild>
                    <w:div w:id="4217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84020">
      <w:bodyDiv w:val="1"/>
      <w:marLeft w:val="0"/>
      <w:marRight w:val="0"/>
      <w:marTop w:val="0"/>
      <w:marBottom w:val="0"/>
      <w:divBdr>
        <w:top w:val="none" w:sz="0" w:space="0" w:color="auto"/>
        <w:left w:val="none" w:sz="0" w:space="0" w:color="auto"/>
        <w:bottom w:val="none" w:sz="0" w:space="0" w:color="auto"/>
        <w:right w:val="none" w:sz="0" w:space="0" w:color="auto"/>
      </w:divBdr>
    </w:div>
    <w:div w:id="1422917675">
      <w:bodyDiv w:val="1"/>
      <w:marLeft w:val="0"/>
      <w:marRight w:val="0"/>
      <w:marTop w:val="0"/>
      <w:marBottom w:val="0"/>
      <w:divBdr>
        <w:top w:val="none" w:sz="0" w:space="0" w:color="auto"/>
        <w:left w:val="none" w:sz="0" w:space="0" w:color="auto"/>
        <w:bottom w:val="none" w:sz="0" w:space="0" w:color="auto"/>
        <w:right w:val="none" w:sz="0" w:space="0" w:color="auto"/>
      </w:divBdr>
    </w:div>
    <w:div w:id="1454246254">
      <w:bodyDiv w:val="1"/>
      <w:marLeft w:val="0"/>
      <w:marRight w:val="0"/>
      <w:marTop w:val="0"/>
      <w:marBottom w:val="0"/>
      <w:divBdr>
        <w:top w:val="none" w:sz="0" w:space="0" w:color="auto"/>
        <w:left w:val="none" w:sz="0" w:space="0" w:color="auto"/>
        <w:bottom w:val="none" w:sz="0" w:space="0" w:color="auto"/>
        <w:right w:val="none" w:sz="0" w:space="0" w:color="auto"/>
      </w:divBdr>
    </w:div>
    <w:div w:id="1498571663">
      <w:bodyDiv w:val="1"/>
      <w:marLeft w:val="0"/>
      <w:marRight w:val="0"/>
      <w:marTop w:val="0"/>
      <w:marBottom w:val="0"/>
      <w:divBdr>
        <w:top w:val="none" w:sz="0" w:space="0" w:color="auto"/>
        <w:left w:val="none" w:sz="0" w:space="0" w:color="auto"/>
        <w:bottom w:val="none" w:sz="0" w:space="0" w:color="auto"/>
        <w:right w:val="none" w:sz="0" w:space="0" w:color="auto"/>
      </w:divBdr>
    </w:div>
    <w:div w:id="1586112129">
      <w:bodyDiv w:val="1"/>
      <w:marLeft w:val="0"/>
      <w:marRight w:val="0"/>
      <w:marTop w:val="0"/>
      <w:marBottom w:val="0"/>
      <w:divBdr>
        <w:top w:val="none" w:sz="0" w:space="0" w:color="auto"/>
        <w:left w:val="none" w:sz="0" w:space="0" w:color="auto"/>
        <w:bottom w:val="none" w:sz="0" w:space="0" w:color="auto"/>
        <w:right w:val="none" w:sz="0" w:space="0" w:color="auto"/>
      </w:divBdr>
    </w:div>
    <w:div w:id="1609776180">
      <w:bodyDiv w:val="1"/>
      <w:marLeft w:val="0"/>
      <w:marRight w:val="0"/>
      <w:marTop w:val="0"/>
      <w:marBottom w:val="0"/>
      <w:divBdr>
        <w:top w:val="none" w:sz="0" w:space="0" w:color="auto"/>
        <w:left w:val="none" w:sz="0" w:space="0" w:color="auto"/>
        <w:bottom w:val="none" w:sz="0" w:space="0" w:color="auto"/>
        <w:right w:val="none" w:sz="0" w:space="0" w:color="auto"/>
      </w:divBdr>
    </w:div>
    <w:div w:id="1686206858">
      <w:bodyDiv w:val="1"/>
      <w:marLeft w:val="0"/>
      <w:marRight w:val="0"/>
      <w:marTop w:val="0"/>
      <w:marBottom w:val="0"/>
      <w:divBdr>
        <w:top w:val="none" w:sz="0" w:space="0" w:color="auto"/>
        <w:left w:val="none" w:sz="0" w:space="0" w:color="auto"/>
        <w:bottom w:val="none" w:sz="0" w:space="0" w:color="auto"/>
        <w:right w:val="none" w:sz="0" w:space="0" w:color="auto"/>
      </w:divBdr>
    </w:div>
    <w:div w:id="1802729021">
      <w:bodyDiv w:val="1"/>
      <w:marLeft w:val="0"/>
      <w:marRight w:val="0"/>
      <w:marTop w:val="0"/>
      <w:marBottom w:val="0"/>
      <w:divBdr>
        <w:top w:val="none" w:sz="0" w:space="0" w:color="auto"/>
        <w:left w:val="none" w:sz="0" w:space="0" w:color="auto"/>
        <w:bottom w:val="none" w:sz="0" w:space="0" w:color="auto"/>
        <w:right w:val="none" w:sz="0" w:space="0" w:color="auto"/>
      </w:divBdr>
    </w:div>
    <w:div w:id="1908025869">
      <w:bodyDiv w:val="1"/>
      <w:marLeft w:val="0"/>
      <w:marRight w:val="0"/>
      <w:marTop w:val="0"/>
      <w:marBottom w:val="0"/>
      <w:divBdr>
        <w:top w:val="none" w:sz="0" w:space="0" w:color="auto"/>
        <w:left w:val="none" w:sz="0" w:space="0" w:color="auto"/>
        <w:bottom w:val="none" w:sz="0" w:space="0" w:color="auto"/>
        <w:right w:val="none" w:sz="0" w:space="0" w:color="auto"/>
      </w:divBdr>
    </w:div>
    <w:div w:id="194395245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2</cp:revision>
  <dcterms:created xsi:type="dcterms:W3CDTF">2025-05-25T22:12:00Z</dcterms:created>
  <dcterms:modified xsi:type="dcterms:W3CDTF">2025-05-25T22:12:00Z</dcterms:modified>
</cp:coreProperties>
</file>