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B217D">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CHAPTER ONE</w:t>
      </w:r>
    </w:p>
    <w:p w14:paraId="2D46A46A">
      <w:pPr>
        <w:rPr>
          <w:rFonts w:ascii="Times New Roman" w:hAnsi="Times New Roman" w:cs="Times New Roman"/>
          <w:b/>
          <w:bCs/>
          <w:sz w:val="24"/>
          <w:szCs w:val="24"/>
        </w:rPr>
      </w:pPr>
      <w:r>
        <w:rPr>
          <w:rFonts w:ascii="Times New Roman" w:hAnsi="Times New Roman" w:cs="Times New Roman"/>
          <w:b/>
          <w:bCs/>
          <w:sz w:val="24"/>
          <w:szCs w:val="24"/>
        </w:rPr>
        <w:t>1.0 INTRODUCTION</w:t>
      </w:r>
    </w:p>
    <w:p w14:paraId="37F5710F">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 xml:space="preserve">1 BACKGROUND TO THE STUDY </w:t>
      </w:r>
    </w:p>
    <w:p w14:paraId="2AF366CB">
      <w:pPr>
        <w:pStyle w:val="4"/>
        <w:spacing w:line="480" w:lineRule="auto"/>
        <w:contextualSpacing/>
        <w:jc w:val="both"/>
      </w:pPr>
      <w:r>
        <w:tab/>
      </w:r>
      <w:r>
        <w:t xml:space="preserve">Social media, enabled by the internet, has helped to redefine and re-pattern human communication. A matrix of communication media which transcend national boundaries has now been facilitated by the Internet. As a result, increasing numbers of technological-savvy citizens hook up via the information superhighway (Odoemelam &amp; Odoemelam, 2019). As opined by David (2021), Nigerians have also migrated online over the last decade using a variety of social media platforms. According to Internet World Stats (2017), there are about ninety-eight million Nigerians online. This works out to be 54 per cent of Nigerians who had access to the Internet (based on 2006 population census which estimated 180 million people). Nigeria is thus the largest internet-using African nation (Babatunde &amp; Olayinka, 2019). </w:t>
      </w:r>
    </w:p>
    <w:p w14:paraId="2A595CE2">
      <w:pPr>
        <w:pStyle w:val="4"/>
        <w:spacing w:line="480" w:lineRule="auto"/>
        <w:contextualSpacing/>
        <w:jc w:val="both"/>
      </w:pPr>
      <w:r>
        <w:tab/>
      </w:r>
      <w:r>
        <w:t>With this massive online presence and vibrancy of activities engaged in by Nigerians on social networking sites; especially X</w:t>
      </w:r>
      <w:r>
        <w:rPr>
          <w:rFonts w:hint="default"/>
          <w:lang w:val="en-US"/>
        </w:rPr>
        <w:t xml:space="preserve"> (Twitter)</w:t>
      </w:r>
      <w:r>
        <w:t xml:space="preserve">, “It is expected that social media texts – tweets, posts, comments, pictures and online discussions become sources of news among the users” (Ademosu and Oyeleye, 2019, p. 73). However, just as notable as the meteoric rise of social media via the social networking sites, so also is the increasing prevalence of fake news in these spaces (Allcott &amp; Gentzkow, 2017). Furthermore, Menczer (2016) stressed that, with misinformation circulating freely and going ‘viral’ on the social media, it is very likely that people who get their news from social media are daily exposed to doses of hoaxes, rumors, misinformation, falsehoods, conspiracy theories and misleading news. </w:t>
      </w:r>
    </w:p>
    <w:p w14:paraId="6563199C">
      <w:pPr>
        <w:pStyle w:val="4"/>
        <w:spacing w:line="480" w:lineRule="auto"/>
        <w:contextualSpacing/>
        <w:jc w:val="both"/>
      </w:pPr>
      <w:r>
        <w:tab/>
      </w:r>
      <w:r>
        <w:t>However, the significant point about fake news today is the speed at which it diffused among the people; a situation which has been fuelled by the Internet and several social networking sites and smartphones (Okopro, 2015; Odoemelam &amp; Odoemelam, 2019). Also, Okaiyeto and Badmus (2019) were of the views that X</w:t>
      </w:r>
      <w:r>
        <w:rPr>
          <w:rFonts w:hint="default"/>
          <w:lang w:val="en-US"/>
        </w:rPr>
        <w:t xml:space="preserve"> (Twitter)</w:t>
      </w:r>
      <w:r>
        <w:t xml:space="preserve"> as a social media platform is more diffused among young people, thus, may be susceptible to negative effects of which fake news is predominant. These views show that X</w:t>
      </w:r>
      <w:r>
        <w:rPr>
          <w:rFonts w:hint="default"/>
          <w:lang w:val="en-US"/>
        </w:rPr>
        <w:t xml:space="preserve"> (Twitter)</w:t>
      </w:r>
      <w:r>
        <w:t xml:space="preserve"> is one among the social networks that are instrumental to the continuous spread of fake news and unsubstantiated information. The fact that X </w:t>
      </w:r>
      <w:r>
        <w:rPr>
          <w:rFonts w:hint="default"/>
          <w:lang w:val="en-US"/>
        </w:rPr>
        <w:t xml:space="preserve">(Twitter) </w:t>
      </w:r>
      <w:r>
        <w:t xml:space="preserve">as one of the social networking sites has grown in recent times, especially among young adults cannot be overemphasized (Smith &amp; Dunggan, 2012; Baum, </w:t>
      </w:r>
      <w:r>
        <w:rPr>
          <w:i/>
        </w:rPr>
        <w:t>et al.</w:t>
      </w:r>
      <w:r>
        <w:t>, 2017). More importantly, Oriola (2019) posited that t</w:t>
      </w:r>
      <w:r>
        <w:rPr>
          <w:rFonts w:eastAsia="TimesNewRomanPSMT"/>
        </w:rPr>
        <w:t>here has been rise in the use of Twitter and mobile devices for disseminating and receiving information, creating user-generated contents, and expressing views and opinions among users. Thus, making X</w:t>
      </w:r>
      <w:r>
        <w:rPr>
          <w:rFonts w:hint="default" w:eastAsia="TimesNewRomanPSMT"/>
          <w:lang w:val="en-US"/>
        </w:rPr>
        <w:t xml:space="preserve"> </w:t>
      </w:r>
      <w:r>
        <w:rPr>
          <w:rFonts w:hint="default"/>
          <w:lang w:val="en-US"/>
        </w:rPr>
        <w:t xml:space="preserve">(Twitter) </w:t>
      </w:r>
      <w:r>
        <w:rPr>
          <w:rFonts w:eastAsia="TimesNewRomanPSMT"/>
        </w:rPr>
        <w:t>as a social network susceptible to the spread of false and unverified information, otherwise called fake news (Okaiyeto &amp; Badmus, 2019).</w:t>
      </w:r>
    </w:p>
    <w:p w14:paraId="5C641EC3">
      <w:pPr>
        <w:pStyle w:val="4"/>
        <w:spacing w:line="480" w:lineRule="auto"/>
        <w:contextualSpacing/>
        <w:jc w:val="both"/>
        <w:rPr>
          <w:rFonts w:eastAsia="TimesNewRomanPSMT"/>
        </w:rPr>
      </w:pPr>
      <w:r>
        <w:tab/>
      </w:r>
      <w:r>
        <w:t xml:space="preserve">It is against the aforementioned, that </w:t>
      </w:r>
      <w:r>
        <w:rPr>
          <w:rFonts w:eastAsia="TimesNewRomanPSMT"/>
        </w:rPr>
        <w:t xml:space="preserve">this study examined the perception of X </w:t>
      </w:r>
      <w:r>
        <w:rPr>
          <w:rFonts w:hint="default"/>
          <w:lang w:val="en-US"/>
        </w:rPr>
        <w:t xml:space="preserve">(Twitter) </w:t>
      </w:r>
      <w:r>
        <w:rPr>
          <w:rFonts w:hint="default" w:eastAsia="TimesNewRomanPSMT"/>
          <w:lang w:val="en-US"/>
        </w:rPr>
        <w:t xml:space="preserve"> </w:t>
      </w:r>
      <w:r>
        <w:rPr>
          <w:rFonts w:eastAsia="TimesNewRomanPSMT"/>
        </w:rPr>
        <w:t>users on the use of Twitter in the dissemination of fake news among Kwara State Polytechnic students.</w:t>
      </w:r>
    </w:p>
    <w:p w14:paraId="05425965">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118BE96B">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Fake news has become a major issue in international debates in recent times. Studies show that fake news is not a new phenomenon. It has been in existence as far back as 1925 (Baum, Lazer &amp; Mele, 2017), and gained popularity during the US presidential elections in 2016 (Silverman, 2016). Furthermore, the use of X</w:t>
      </w:r>
      <w:r>
        <w:rPr>
          <w:rFonts w:hint="default" w:ascii="Times New Roman" w:hAnsi="Times New Roman" w:eastAsia="TimesNewRomanPSMT" w:cs="Times New Roman"/>
          <w:sz w:val="24"/>
          <w:szCs w:val="24"/>
          <w:lang w:val="en-US"/>
        </w:rPr>
        <w:t xml:space="preserve"> </w:t>
      </w:r>
      <w:r>
        <w:rPr>
          <w:rFonts w:hint="default"/>
          <w:lang w:val="en-US"/>
        </w:rPr>
        <w:t>(Twitter)</w:t>
      </w:r>
      <w:r>
        <w:rPr>
          <w:rFonts w:ascii="Times New Roman" w:hAnsi="Times New Roman" w:eastAsia="TimesNewRomanPSMT" w:cs="Times New Roman"/>
          <w:sz w:val="24"/>
          <w:szCs w:val="24"/>
        </w:rPr>
        <w:t xml:space="preserve"> and other social networking sites has grown in recent times, particularly among young adults (Smith &amp; Duggan, 2012; Baum, </w:t>
      </w:r>
      <w:r>
        <w:rPr>
          <w:rFonts w:ascii="Times New Roman" w:hAnsi="Times New Roman" w:eastAsia="TimesNewRomanPSMT" w:cs="Times New Roman"/>
          <w:i/>
          <w:sz w:val="24"/>
          <w:szCs w:val="24"/>
        </w:rPr>
        <w:t>et al.</w:t>
      </w:r>
      <w:r>
        <w:rPr>
          <w:rFonts w:ascii="Times New Roman" w:hAnsi="Times New Roman" w:eastAsia="TimesNewRomanPSMT" w:cs="Times New Roman"/>
          <w:sz w:val="24"/>
          <w:szCs w:val="24"/>
        </w:rPr>
        <w:t>, 2017).</w:t>
      </w:r>
    </w:p>
    <w:p w14:paraId="5130C88A">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 xml:space="preserve">Fake news has been associated with a lot of negative attributes, some of which include the potentials to create panic, fear and violence (Baum, </w:t>
      </w:r>
      <w:r>
        <w:rPr>
          <w:rFonts w:ascii="Times New Roman" w:hAnsi="Times New Roman" w:eastAsia="TimesNewRomanPSMT" w:cs="Times New Roman"/>
          <w:i/>
          <w:sz w:val="24"/>
          <w:szCs w:val="24"/>
        </w:rPr>
        <w:t>et al.</w:t>
      </w:r>
      <w:r>
        <w:rPr>
          <w:rFonts w:ascii="Times New Roman" w:hAnsi="Times New Roman" w:eastAsia="TimesNewRomanPSMT" w:cs="Times New Roman"/>
          <w:sz w:val="24"/>
          <w:szCs w:val="24"/>
        </w:rPr>
        <w:t xml:space="preserve">, 2017). Moreover, given the negative outcomes of fake news, many countries of the world including Nigeria, have called for actions to curb it (Okaiyeto &amp; Badmus, 2019). This point to the fact that the fight against fake news is a global trend with many technology companies like Google, Facebook, X </w:t>
      </w:r>
      <w:r>
        <w:rPr>
          <w:rFonts w:hint="default"/>
          <w:lang w:val="en-US"/>
        </w:rPr>
        <w:t xml:space="preserve">(Twitter) </w:t>
      </w:r>
      <w:r>
        <w:rPr>
          <w:rFonts w:ascii="Times New Roman" w:hAnsi="Times New Roman" w:eastAsia="TimesNewRomanPSMT" w:cs="Times New Roman"/>
          <w:sz w:val="24"/>
          <w:szCs w:val="24"/>
        </w:rPr>
        <w:t xml:space="preserve">and Whatsapp involved in it (Muhammed, 2018; Odoemelam &amp; Odoemelam, 2019). </w:t>
      </w:r>
    </w:p>
    <w:p w14:paraId="7FA77372">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However, X</w:t>
      </w:r>
      <w:r>
        <w:rPr>
          <w:rFonts w:hint="default" w:ascii="Times New Roman" w:hAnsi="Times New Roman" w:eastAsia="TimesNewRomanPSMT" w:cs="Times New Roman"/>
          <w:sz w:val="24"/>
          <w:szCs w:val="24"/>
          <w:lang w:val="en-US"/>
        </w:rPr>
        <w:t xml:space="preserve"> </w:t>
      </w:r>
      <w:r>
        <w:rPr>
          <w:rFonts w:hint="default"/>
          <w:lang w:val="en-US"/>
        </w:rPr>
        <w:t>(Twitter)</w:t>
      </w:r>
      <w:r>
        <w:rPr>
          <w:rFonts w:ascii="Times New Roman" w:hAnsi="Times New Roman" w:eastAsia="TimesNewRomanPSMT" w:cs="Times New Roman"/>
          <w:sz w:val="24"/>
          <w:szCs w:val="24"/>
        </w:rPr>
        <w:t xml:space="preserve"> as a social network sites boasts of more than 1 billion users globally (Ette &amp; Joe, 2018). As </w:t>
      </w:r>
      <w:r>
        <w:rPr>
          <w:rFonts w:ascii="Times New Roman" w:hAnsi="Times New Roman" w:cs="Times New Roman"/>
          <w:color w:val="000000"/>
          <w:sz w:val="24"/>
          <w:szCs w:val="24"/>
        </w:rPr>
        <w:t xml:space="preserve">a platform for sharing and dissemination of messages, news, opinions, and information, X </w:t>
      </w:r>
      <w:r>
        <w:rPr>
          <w:rFonts w:hint="default"/>
          <w:lang w:val="en-US"/>
        </w:rPr>
        <w:t xml:space="preserve">(Twitter) </w:t>
      </w:r>
      <w:r>
        <w:rPr>
          <w:rFonts w:ascii="Times New Roman" w:hAnsi="Times New Roman" w:cs="Times New Roman"/>
          <w:color w:val="000000"/>
          <w:sz w:val="24"/>
          <w:szCs w:val="24"/>
        </w:rPr>
        <w:t xml:space="preserve">may be perceived by its users as either credible or not, depending on the authenticity and credibility of its contents. This perception further lies on the believability and trust the users put on its contents and messages (tweets). Moreover, the extent to which Twitter users will believe these tweets depend on the source of such tweets (news and messages), as the expertise and credibility of the person sharing the tweets (X news) will warrant its believability, and if the credibility is in doubt; such news will be considered as fake and incredible. Thus, X </w:t>
      </w:r>
      <w:r>
        <w:rPr>
          <w:rFonts w:hint="default"/>
          <w:lang w:val="en-US"/>
        </w:rPr>
        <w:t xml:space="preserve">(Twitter) </w:t>
      </w:r>
      <w:r>
        <w:rPr>
          <w:rFonts w:ascii="Times New Roman" w:hAnsi="Times New Roman" w:cs="Times New Roman"/>
          <w:color w:val="000000"/>
          <w:sz w:val="24"/>
          <w:szCs w:val="24"/>
        </w:rPr>
        <w:t>users are likely to be persuaded by Xr news based on the credibility and expertise of the person sharing the news.</w:t>
      </w:r>
    </w:p>
    <w:p w14:paraId="46DE6499">
      <w:pPr>
        <w:spacing w:after="0" w:line="480" w:lineRule="auto"/>
        <w:contextualSpacing/>
        <w:jc w:val="both"/>
        <w:rPr>
          <w:rFonts w:ascii="Times New Roman" w:hAnsi="Times New Roman" w:eastAsia="TimesNewRomanPSMT" w:cs="Times New Roman"/>
          <w:sz w:val="24"/>
          <w:szCs w:val="24"/>
        </w:rPr>
      </w:pPr>
      <w:r>
        <w:rPr>
          <w:rFonts w:ascii="Times New Roman" w:hAnsi="Times New Roman" w:eastAsia="TimesNewRomanPSMT" w:cs="Times New Roman"/>
          <w:sz w:val="24"/>
          <w:szCs w:val="24"/>
        </w:rPr>
        <w:tab/>
      </w:r>
      <w:r>
        <w:rPr>
          <w:rFonts w:ascii="Times New Roman" w:hAnsi="Times New Roman" w:eastAsia="TimesNewRomanPSMT" w:cs="Times New Roman"/>
          <w:sz w:val="24"/>
          <w:szCs w:val="24"/>
        </w:rPr>
        <w:t>Notwithstanding, eradicating fake news seems to be an impossible task, with the growing diffusion of social networks among the polity, especially among teenagers and young adults who are predominantly active social media users (Oriola, 2019). This has led to an increase in calls for greater regulation of social media; of which Twitter is among (Osuagwu, 2019). It is however clear that the diffusion of X</w:t>
      </w:r>
      <w:r>
        <w:rPr>
          <w:rFonts w:hint="default" w:ascii="Times New Roman" w:hAnsi="Times New Roman" w:eastAsia="TimesNewRomanPSMT" w:cs="Times New Roman"/>
          <w:sz w:val="24"/>
          <w:szCs w:val="24"/>
          <w:lang w:val="en-US"/>
        </w:rPr>
        <w:t xml:space="preserve"> </w:t>
      </w:r>
      <w:r>
        <w:rPr>
          <w:rFonts w:hint="default"/>
          <w:lang w:val="en-US"/>
        </w:rPr>
        <w:t xml:space="preserve">(Twitter) </w:t>
      </w:r>
      <w:r>
        <w:rPr>
          <w:rFonts w:ascii="Times New Roman" w:hAnsi="Times New Roman" w:eastAsia="TimesNewRomanPSMT" w:cs="Times New Roman"/>
          <w:sz w:val="24"/>
          <w:szCs w:val="24"/>
        </w:rPr>
        <w:t xml:space="preserve"> as a social networking site and the corresponding social ills accruing from this phenomenon require an inquiry into how to address the issue of credibility of its contents. Moreover, researches have been conducted on X</w:t>
      </w:r>
      <w:r>
        <w:rPr>
          <w:rFonts w:hint="default" w:ascii="Times New Roman" w:hAnsi="Times New Roman" w:eastAsia="TimesNewRomanPSMT" w:cs="Times New Roman"/>
          <w:sz w:val="24"/>
          <w:szCs w:val="24"/>
          <w:lang w:val="en-US"/>
        </w:rPr>
        <w:t xml:space="preserve"> </w:t>
      </w:r>
      <w:r>
        <w:rPr>
          <w:rFonts w:hint="default"/>
          <w:lang w:val="en-US"/>
        </w:rPr>
        <w:t>(Twitter)</w:t>
      </w:r>
      <w:r>
        <w:rPr>
          <w:rFonts w:ascii="Times New Roman" w:hAnsi="Times New Roman" w:eastAsia="TimesNewRomanPSMT" w:cs="Times New Roman"/>
          <w:sz w:val="24"/>
          <w:szCs w:val="24"/>
        </w:rPr>
        <w:t xml:space="preserve">, fake news, half-truths and social networks as a platform for fake news spread (see: Obiaje, 2021; David, 2021; Olannye-Okonofua, 2021; Shaibu &amp; Shittu, 2020; Ayih &amp; Ngantem, 2018; Osuagwu, 2019; Okaiyeto &amp; Badmus; 2019; Odoemelam &amp; Odoemelam, 2019; and Oriola, 2019). Although, most of these aforementioned researches have explored available research methodologies, but did not look at the theory of source credibility as a justification. This study therefore, tends to extend the frontiers by exploring the Source Credibility theory of the media to look at the concept of X </w:t>
      </w:r>
      <w:r>
        <w:rPr>
          <w:rFonts w:hint="default"/>
          <w:lang w:val="en-US"/>
        </w:rPr>
        <w:t xml:space="preserve">(Twitter) </w:t>
      </w:r>
      <w:r>
        <w:rPr>
          <w:rFonts w:ascii="Times New Roman" w:hAnsi="Times New Roman" w:eastAsia="TimesNewRomanPSMT" w:cs="Times New Roman"/>
          <w:sz w:val="24"/>
          <w:szCs w:val="24"/>
        </w:rPr>
        <w:t xml:space="preserve">and fake news </w:t>
      </w:r>
    </w:p>
    <w:p w14:paraId="6F9A5AE8">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3</w:t>
      </w: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09A41CAD">
      <w:pPr>
        <w:pStyle w:val="5"/>
        <w:numPr>
          <w:ilvl w:val="0"/>
          <w:numId w:val="1"/>
        </w:numPr>
        <w:spacing w:after="0" w:line="480" w:lineRule="auto"/>
        <w:jc w:val="both"/>
        <w:rPr>
          <w:rFonts w:ascii="Times New Roman" w:hAnsi="Times New Roman"/>
          <w:sz w:val="24"/>
          <w:szCs w:val="24"/>
        </w:rPr>
      </w:pPr>
      <w:r>
        <w:rPr>
          <w:rFonts w:ascii="Times New Roman" w:hAnsi="Times New Roman"/>
          <w:sz w:val="24"/>
          <w:szCs w:val="24"/>
        </w:rPr>
        <w:t>To determine the frequency of X</w:t>
      </w:r>
      <w:r>
        <w:rPr>
          <w:rFonts w:hint="default" w:ascii="Times New Roman" w:hAnsi="Times New Roman"/>
          <w:sz w:val="24"/>
          <w:szCs w:val="24"/>
          <w:lang w:val="en-US"/>
        </w:rPr>
        <w:t xml:space="preserve"> </w:t>
      </w:r>
      <w:r>
        <w:rPr>
          <w:rFonts w:hint="default"/>
          <w:lang w:val="en-US"/>
        </w:rPr>
        <w:t xml:space="preserve">(Twitter) </w:t>
      </w:r>
      <w:r>
        <w:rPr>
          <w:rFonts w:ascii="Times New Roman" w:hAnsi="Times New Roman"/>
          <w:sz w:val="24"/>
          <w:szCs w:val="24"/>
        </w:rPr>
        <w:t xml:space="preserve"> usage among students of  Kwara State Polytechnic.</w:t>
      </w:r>
    </w:p>
    <w:p w14:paraId="01DFBC53">
      <w:pPr>
        <w:pStyle w:val="5"/>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To find out X </w:t>
      </w:r>
      <w:r>
        <w:rPr>
          <w:rFonts w:hint="default"/>
          <w:lang w:val="en-US"/>
        </w:rPr>
        <w:t xml:space="preserve">(Twitter) </w:t>
      </w:r>
      <w:r>
        <w:rPr>
          <w:rFonts w:ascii="Times New Roman" w:hAnsi="Times New Roman"/>
          <w:sz w:val="24"/>
          <w:szCs w:val="24"/>
        </w:rPr>
        <w:t xml:space="preserve">users’ perception of X </w:t>
      </w:r>
      <w:r>
        <w:rPr>
          <w:rFonts w:hint="default"/>
          <w:lang w:val="en-US"/>
        </w:rPr>
        <w:t xml:space="preserve">(Twitter) </w:t>
      </w:r>
      <w:r>
        <w:rPr>
          <w:rFonts w:ascii="Times New Roman" w:hAnsi="Times New Roman"/>
          <w:sz w:val="24"/>
          <w:szCs w:val="24"/>
        </w:rPr>
        <w:t xml:space="preserve">as a credible platform for dissemination of news. </w:t>
      </w:r>
    </w:p>
    <w:p w14:paraId="61518F4E">
      <w:pPr>
        <w:pStyle w:val="5"/>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To determine the extent which fake news spread on X </w:t>
      </w:r>
      <w:r>
        <w:rPr>
          <w:rFonts w:hint="default"/>
          <w:lang w:val="en-US"/>
        </w:rPr>
        <w:t xml:space="preserve">(Twitter) </w:t>
      </w:r>
      <w:r>
        <w:rPr>
          <w:rFonts w:ascii="Times New Roman" w:hAnsi="Times New Roman"/>
          <w:sz w:val="24"/>
          <w:szCs w:val="24"/>
        </w:rPr>
        <w:t>influenced students of Kwara State Polytechnic who are active X</w:t>
      </w:r>
      <w:r>
        <w:rPr>
          <w:rFonts w:hint="default" w:ascii="Times New Roman" w:hAnsi="Times New Roman"/>
          <w:sz w:val="24"/>
          <w:szCs w:val="24"/>
          <w:lang w:val="en-US"/>
        </w:rPr>
        <w:t xml:space="preserve">  </w:t>
      </w:r>
      <w:r>
        <w:rPr>
          <w:rFonts w:hint="default"/>
          <w:lang w:val="en-US"/>
        </w:rPr>
        <w:t xml:space="preserve">(Twitter) </w:t>
      </w:r>
      <w:r>
        <w:rPr>
          <w:rFonts w:ascii="Times New Roman" w:hAnsi="Times New Roman"/>
          <w:sz w:val="24"/>
          <w:szCs w:val="24"/>
        </w:rPr>
        <w:t xml:space="preserve"> users.</w:t>
      </w:r>
    </w:p>
    <w:p w14:paraId="5EE03F96">
      <w:pPr>
        <w:pStyle w:val="5"/>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To identify the various factors causing fake news spread among X </w:t>
      </w:r>
      <w:r>
        <w:rPr>
          <w:rFonts w:hint="default"/>
          <w:lang w:val="en-US"/>
        </w:rPr>
        <w:t xml:space="preserve">(Twitter) </w:t>
      </w:r>
      <w:r>
        <w:rPr>
          <w:rFonts w:ascii="Times New Roman" w:hAnsi="Times New Roman"/>
          <w:sz w:val="24"/>
          <w:szCs w:val="24"/>
        </w:rPr>
        <w:t>users.</w:t>
      </w:r>
    </w:p>
    <w:p w14:paraId="5CA3EBC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4</w:t>
      </w:r>
      <w:r>
        <w:rPr>
          <w:rFonts w:ascii="Times New Roman" w:hAnsi="Times New Roman" w:cs="Times New Roman"/>
          <w:b/>
          <w:sz w:val="24"/>
          <w:szCs w:val="24"/>
        </w:rPr>
        <w:tab/>
      </w:r>
      <w:r>
        <w:rPr>
          <w:rFonts w:ascii="Times New Roman" w:hAnsi="Times New Roman" w:cs="Times New Roman"/>
          <w:b/>
          <w:sz w:val="24"/>
          <w:szCs w:val="24"/>
        </w:rPr>
        <w:t>RESEARCH QUESTIONS</w:t>
      </w:r>
    </w:p>
    <w:p w14:paraId="6B80866D">
      <w:pPr>
        <w:pStyle w:val="5"/>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is the frequency of X </w:t>
      </w:r>
      <w:r>
        <w:rPr>
          <w:rFonts w:hint="default"/>
          <w:lang w:val="en-US"/>
        </w:rPr>
        <w:t xml:space="preserve">(Twitter) </w:t>
      </w:r>
      <w:r>
        <w:rPr>
          <w:rFonts w:ascii="Times New Roman" w:hAnsi="Times New Roman"/>
          <w:sz w:val="24"/>
          <w:szCs w:val="24"/>
        </w:rPr>
        <w:t>usage among students of Kwara State Polytechnic?</w:t>
      </w:r>
    </w:p>
    <w:p w14:paraId="457BD7FA">
      <w:pPr>
        <w:pStyle w:val="5"/>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are the views of Kwara State Polytechnic who are active X </w:t>
      </w:r>
      <w:r>
        <w:rPr>
          <w:rFonts w:hint="default"/>
          <w:lang w:val="en-US"/>
        </w:rPr>
        <w:t xml:space="preserve">(Twitter) </w:t>
      </w:r>
      <w:r>
        <w:rPr>
          <w:rFonts w:ascii="Times New Roman" w:hAnsi="Times New Roman"/>
          <w:sz w:val="24"/>
          <w:szCs w:val="24"/>
        </w:rPr>
        <w:t>users on fake news?</w:t>
      </w:r>
    </w:p>
    <w:p w14:paraId="0A1B2ACD">
      <w:pPr>
        <w:pStyle w:val="5"/>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To what extent has fake news spread on X </w:t>
      </w:r>
      <w:r>
        <w:rPr>
          <w:rFonts w:hint="default"/>
          <w:lang w:val="en-US"/>
        </w:rPr>
        <w:t xml:space="preserve">(Twitter) </w:t>
      </w:r>
      <w:r>
        <w:rPr>
          <w:rFonts w:ascii="Times New Roman" w:hAnsi="Times New Roman"/>
          <w:sz w:val="24"/>
          <w:szCs w:val="24"/>
        </w:rPr>
        <w:t xml:space="preserve">influenced students of Kwara State Polytechnic who are active X </w:t>
      </w:r>
      <w:r>
        <w:rPr>
          <w:rFonts w:hint="default"/>
          <w:lang w:val="en-US"/>
        </w:rPr>
        <w:t xml:space="preserve">(Twitter) </w:t>
      </w:r>
      <w:r>
        <w:rPr>
          <w:rFonts w:ascii="Times New Roman" w:hAnsi="Times New Roman"/>
          <w:sz w:val="24"/>
          <w:szCs w:val="24"/>
        </w:rPr>
        <w:t>users?</w:t>
      </w:r>
    </w:p>
    <w:p w14:paraId="7B713E08">
      <w:pPr>
        <w:pStyle w:val="5"/>
        <w:numPr>
          <w:ilvl w:val="0"/>
          <w:numId w:val="2"/>
        </w:numPr>
        <w:spacing w:after="0" w:line="480" w:lineRule="auto"/>
        <w:jc w:val="both"/>
        <w:rPr>
          <w:rFonts w:ascii="Times New Roman" w:hAnsi="Times New Roman"/>
          <w:sz w:val="24"/>
          <w:szCs w:val="24"/>
        </w:rPr>
      </w:pPr>
      <w:r>
        <w:rPr>
          <w:rFonts w:ascii="Times New Roman" w:hAnsi="Times New Roman"/>
          <w:sz w:val="24"/>
          <w:szCs w:val="24"/>
        </w:rPr>
        <w:t xml:space="preserve">What are the factors causing fake news spread among X </w:t>
      </w:r>
      <w:r>
        <w:rPr>
          <w:rFonts w:hint="default"/>
          <w:lang w:val="en-US"/>
        </w:rPr>
        <w:t xml:space="preserve">(Twitter) </w:t>
      </w:r>
      <w:r>
        <w:rPr>
          <w:rFonts w:ascii="Times New Roman" w:hAnsi="Times New Roman"/>
          <w:sz w:val="24"/>
          <w:szCs w:val="24"/>
        </w:rPr>
        <w:t>users?</w:t>
      </w:r>
    </w:p>
    <w:p w14:paraId="6E197CA3">
      <w:pPr>
        <w:spacing w:after="0" w:line="360" w:lineRule="auto"/>
        <w:ind w:left="720" w:hanging="720"/>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5</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14:paraId="2D80C36F">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Findings of this work will shape conceptions and misconceptions on the way people perceived news and information on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This is due to the likely lack of uniformity by people on the way X </w:t>
      </w:r>
      <w:r>
        <w:rPr>
          <w:rFonts w:hint="default"/>
          <w:lang w:val="en-US"/>
        </w:rPr>
        <w:t xml:space="preserve">(Twitter) </w:t>
      </w:r>
      <w:r>
        <w:rPr>
          <w:rFonts w:ascii="Times New Roman" w:hAnsi="Times New Roman" w:cs="Times New Roman"/>
          <w:sz w:val="24"/>
          <w:szCs w:val="24"/>
        </w:rPr>
        <w:t xml:space="preserve">is used as a conveyor of information, especially credible and factual information. This is because some of the perceptions could erroneously be negative while others could be positive. </w:t>
      </w:r>
    </w:p>
    <w:p w14:paraId="2CB2F3B6">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the mass media industry, findings will enable journalists to determine whether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can serve as a platform for dissemination of factual and verifiable information, as well as its suitability for their daily activities. By virtue of the findings, journalists will be able to discern whether news on X </w:t>
      </w:r>
      <w:r>
        <w:rPr>
          <w:rFonts w:hint="default"/>
          <w:lang w:val="en-US"/>
        </w:rPr>
        <w:t xml:space="preserve">(Twitter) </w:t>
      </w:r>
      <w:r>
        <w:rPr>
          <w:rFonts w:ascii="Times New Roman" w:hAnsi="Times New Roman" w:cs="Times New Roman"/>
          <w:sz w:val="24"/>
          <w:szCs w:val="24"/>
        </w:rPr>
        <w:t>can be ascribed any iota of credibility and believability, especially when the sources of these news are not trained newsmakers.</w:t>
      </w:r>
    </w:p>
    <w:p w14:paraId="1B37A2CB">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Also, the study will contribute to the general body of knowledge pertaining to X </w:t>
      </w:r>
      <w:r>
        <w:rPr>
          <w:rFonts w:hint="default"/>
          <w:lang w:val="en-US"/>
        </w:rPr>
        <w:t xml:space="preserve">(Twitter) </w:t>
      </w:r>
      <w:r>
        <w:rPr>
          <w:rFonts w:ascii="Times New Roman" w:hAnsi="Times New Roman" w:cs="Times New Roman"/>
          <w:sz w:val="24"/>
          <w:szCs w:val="24"/>
        </w:rPr>
        <w:t>and fake news for reference purpose. This is in recognition of various researches that have been carried out till date on the topic under discussion, as it will fill a void in new media research through investigation that focuses on X’s role in the continuous spread of fake news.</w:t>
      </w:r>
    </w:p>
    <w:p w14:paraId="3F8AC3B0">
      <w:pPr>
        <w:autoSpaceDE w:val="0"/>
        <w:autoSpaceDN w:val="0"/>
        <w:adjustRightInd w:val="0"/>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Therefore, the study will serve as springboard for further research on related issues pertaining to other media platforms including print and broadcast, or construction of discourse on fake news phenomenon.</w:t>
      </w:r>
    </w:p>
    <w:p w14:paraId="6E789A4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sym w:font="Symbol" w:char="F02E"/>
      </w:r>
      <w:r>
        <w:rPr>
          <w:rFonts w:ascii="Times New Roman" w:hAnsi="Times New Roman" w:cs="Times New Roman"/>
          <w:b/>
          <w:sz w:val="24"/>
          <w:szCs w:val="24"/>
        </w:rPr>
        <w:t>6</w:t>
      </w:r>
      <w:r>
        <w:rPr>
          <w:rFonts w:ascii="Times New Roman" w:hAnsi="Times New Roman" w:cs="Times New Roman"/>
          <w:b/>
          <w:sz w:val="24"/>
          <w:szCs w:val="24"/>
        </w:rPr>
        <w:tab/>
      </w:r>
      <w:r>
        <w:rPr>
          <w:rFonts w:ascii="Times New Roman" w:hAnsi="Times New Roman" w:cs="Times New Roman"/>
          <w:b/>
          <w:sz w:val="24"/>
          <w:szCs w:val="24"/>
        </w:rPr>
        <w:t xml:space="preserve">SCOPE OF THE STUDY </w:t>
      </w:r>
    </w:p>
    <w:p w14:paraId="3A562F64">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study is limited to the perception of X </w:t>
      </w:r>
      <w:r>
        <w:rPr>
          <w:rFonts w:hint="default"/>
          <w:lang w:val="en-US"/>
        </w:rPr>
        <w:t xml:space="preserve">(Twitter) </w:t>
      </w:r>
      <w:r>
        <w:rPr>
          <w:rFonts w:ascii="Times New Roman" w:hAnsi="Times New Roman" w:cs="Times New Roman"/>
          <w:sz w:val="24"/>
          <w:szCs w:val="24"/>
        </w:rPr>
        <w:t>users on the use of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in the dissemination of fake news, especially how students of </w:t>
      </w:r>
      <w:r>
        <w:rPr>
          <w:rFonts w:ascii="Times New Roman" w:hAnsi="Times New Roman"/>
          <w:sz w:val="24"/>
          <w:szCs w:val="24"/>
        </w:rPr>
        <w:t>Kwara State Polytechnic</w:t>
      </w:r>
      <w:r>
        <w:rPr>
          <w:rFonts w:ascii="Times New Roman" w:hAnsi="Times New Roman" w:cs="Times New Roman"/>
          <w:sz w:val="24"/>
          <w:szCs w:val="24"/>
        </w:rPr>
        <w:t xml:space="preserve"> Perceived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as a credible source of news dissemination. Thus, it covers students in </w:t>
      </w:r>
      <w:r>
        <w:rPr>
          <w:rFonts w:ascii="Times New Roman" w:hAnsi="Times New Roman"/>
          <w:sz w:val="24"/>
          <w:szCs w:val="24"/>
        </w:rPr>
        <w:t>Kwara State Polytechnic</w:t>
      </w:r>
      <w:r>
        <w:rPr>
          <w:rFonts w:ascii="Times New Roman" w:hAnsi="Times New Roman" w:cs="Times New Roman"/>
          <w:sz w:val="24"/>
          <w:szCs w:val="24"/>
        </w:rPr>
        <w:t xml:space="preserve"> Ilorin who are active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rPr>
        <w:t xml:space="preserve"> users only.</w:t>
      </w:r>
    </w:p>
    <w:p w14:paraId="4DEF6ED3">
      <w:pPr>
        <w:spacing w:after="0" w:line="360" w:lineRule="auto"/>
        <w:contextualSpacing/>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1.7 </w:t>
      </w:r>
      <w:r>
        <w:rPr>
          <w:rFonts w:ascii="Times New Roman" w:hAnsi="Times New Roman" w:cs="Times New Roman"/>
          <w:b/>
          <w:sz w:val="24"/>
          <w:szCs w:val="24"/>
          <w:lang w:val="en-GB"/>
        </w:rPr>
        <w:tab/>
      </w:r>
      <w:r>
        <w:rPr>
          <w:rFonts w:ascii="Times New Roman" w:hAnsi="Times New Roman" w:cs="Times New Roman"/>
          <w:b/>
          <w:sz w:val="24"/>
          <w:szCs w:val="24"/>
          <w:lang w:val="en-GB"/>
        </w:rPr>
        <w:t>DEFINITION OF TERMS</w:t>
      </w:r>
    </w:p>
    <w:p w14:paraId="769EDFF4">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Perception: </w:t>
      </w:r>
      <w:r>
        <w:rPr>
          <w:rFonts w:ascii="Times New Roman" w:hAnsi="Times New Roman" w:cs="Times New Roman"/>
          <w:sz w:val="24"/>
          <w:szCs w:val="24"/>
          <w:lang w:val="en-GB"/>
        </w:rPr>
        <w:t xml:space="preserve"> This in the context of this study means the views, opinions and thoughts of 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lang w:val="en-GB"/>
        </w:rPr>
        <w:t xml:space="preserve"> users in Kwara State University Malete.</w:t>
      </w:r>
    </w:p>
    <w:p w14:paraId="258BC4A9">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Twitter: </w:t>
      </w:r>
      <w:r>
        <w:rPr>
          <w:rFonts w:ascii="Times New Roman" w:hAnsi="Times New Roman" w:cs="Times New Roman"/>
          <w:sz w:val="24"/>
          <w:szCs w:val="24"/>
          <w:lang w:val="en-GB"/>
        </w:rPr>
        <w:t>X</w:t>
      </w:r>
      <w:r>
        <w:rPr>
          <w:rFonts w:hint="default" w:ascii="Times New Roman" w:hAnsi="Times New Roman" w:cs="Times New Roman"/>
          <w:sz w:val="24"/>
          <w:szCs w:val="24"/>
          <w:lang w:val="en-US"/>
        </w:rPr>
        <w:t xml:space="preserve"> </w:t>
      </w:r>
      <w:r>
        <w:rPr>
          <w:rFonts w:hint="default"/>
          <w:lang w:val="en-US"/>
        </w:rPr>
        <w:t>(Twitter)</w:t>
      </w:r>
      <w:r>
        <w:rPr>
          <w:rFonts w:ascii="Times New Roman" w:hAnsi="Times New Roman" w:cs="Times New Roman"/>
          <w:sz w:val="24"/>
          <w:szCs w:val="24"/>
          <w:lang w:val="en-GB"/>
        </w:rPr>
        <w:t xml:space="preserve"> is a global micro-blogging platform designed for the public to freely express themselves while staying connected. In the context of this study, X </w:t>
      </w:r>
      <w:r>
        <w:rPr>
          <w:rFonts w:hint="default"/>
          <w:lang w:val="en-US"/>
        </w:rPr>
        <w:t xml:space="preserve">(Twitter) </w:t>
      </w:r>
      <w:bookmarkStart w:id="0" w:name="_GoBack"/>
      <w:bookmarkEnd w:id="0"/>
      <w:r>
        <w:rPr>
          <w:rFonts w:ascii="Times New Roman" w:hAnsi="Times New Roman" w:cs="Times New Roman"/>
          <w:sz w:val="24"/>
          <w:szCs w:val="24"/>
          <w:lang w:val="en-GB"/>
        </w:rPr>
        <w:t>means a social networking site used for receiving and dissemination of information in Kwara State.</w:t>
      </w:r>
    </w:p>
    <w:p w14:paraId="55D09E93">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Fake News: </w:t>
      </w:r>
      <w:r>
        <w:rPr>
          <w:rFonts w:ascii="Times New Roman" w:hAnsi="Times New Roman" w:cs="Times New Roman"/>
          <w:sz w:val="24"/>
          <w:szCs w:val="24"/>
          <w:lang w:val="en-GB"/>
        </w:rPr>
        <w:t>In this study, fake news entails information on social networks; fabricated to deceive people in order to mislead them into believing falsehood and doubting confirmable actualities.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302020204030204"/>
    <w:charset w:val="86"/>
    <w:family w:val="swiss"/>
    <w:pitch w:val="default"/>
    <w:sig w:usb0="E4002EFF" w:usb1="C200247B" w:usb2="00000009" w:usb3="00000000" w:csb0="200001FF" w:csb1="00000000"/>
  </w:font>
  <w:font w:name="SimSun">
    <w:altName w:val="宋体-简"/>
    <w:panose1 w:val="02010600030101010101"/>
    <w:charset w:val="86"/>
    <w:family w:val="auto"/>
    <w:pitch w:val="default"/>
    <w:sig w:usb0="00000000" w:usb1="00000000" w:usb2="00000016" w:usb3="00000000" w:csb0="00040001" w:csb1="00000000"/>
  </w:font>
  <w:font w:name="Calibri">
    <w:panose1 w:val="020F0302020204030204"/>
    <w:charset w:val="00"/>
    <w:family w:val="auto"/>
    <w:pitch w:val="default"/>
    <w:sig w:usb0="E4002EFF" w:usb1="C200247B" w:usb2="00000009" w:usb3="00000000" w:csb0="200001FF" w:csb1="00000000"/>
  </w:font>
  <w:font w:name="Symbol">
    <w:altName w:val="Kingsoft Sign"/>
    <w:panose1 w:val="05050102010706020507"/>
    <w:charset w:val="02"/>
    <w:family w:val="roman"/>
    <w:pitch w:val="default"/>
    <w:sig w:usb0="00000000" w:usb1="00000000" w:usb2="00000000" w:usb3="00000000" w:csb0="80000000" w:csb1="00000000"/>
  </w:font>
  <w:font w:name="TimesNewRomanPSMT">
    <w:panose1 w:val="02020703060505090304"/>
    <w:charset w:val="8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0000002"/>
    <w:multiLevelType w:val="multilevel"/>
    <w:tmpl w:val="000000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76"/>
    <w:rsid w:val="00001A69"/>
    <w:rsid w:val="002F5BB4"/>
    <w:rsid w:val="003468B6"/>
    <w:rsid w:val="003A0D8E"/>
    <w:rsid w:val="003B45B6"/>
    <w:rsid w:val="004F27F1"/>
    <w:rsid w:val="00623176"/>
    <w:rsid w:val="00A352FF"/>
    <w:rsid w:val="00EF40AC"/>
    <w:rsid w:val="3BDD1769"/>
    <w:rsid w:val="9EF7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SimSun"/>
      <w:kern w:val="0"/>
      <w:sz w:val="22"/>
      <w:szCs w:val="22"/>
      <w:lang w:val="en-US"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uiPriority w:val="0"/>
    <w:pPr>
      <w:autoSpaceDE w:val="0"/>
      <w:autoSpaceDN w:val="0"/>
      <w:adjustRightInd w:val="0"/>
      <w:spacing w:after="0" w:line="240" w:lineRule="auto"/>
    </w:pPr>
    <w:rPr>
      <w:rFonts w:ascii="Times New Roman" w:hAnsi="Times New Roman" w:eastAsia="SimSun" w:cs="Times New Roman"/>
      <w:color w:val="000000"/>
      <w:kern w:val="0"/>
      <w:sz w:val="24"/>
      <w:szCs w:val="24"/>
      <w:lang w:val="en-US" w:eastAsia="en-US" w:bidi="ar-SA"/>
      <w14:ligatures w14:val="none"/>
    </w:rPr>
  </w:style>
  <w:style w:type="paragraph" w:styleId="5">
    <w:name w:val="List Paragraph"/>
    <w:basedOn w:val="1"/>
    <w:qFormat/>
    <w:uiPriority w:val="34"/>
    <w:pPr>
      <w:ind w:left="720"/>
      <w:contextualSpacing/>
    </w:pPr>
    <w:rPr>
      <w:rFonts w:eastAsia="Calibri" w:cs="Times New Roman"/>
      <w:lang w:val="yo-NG"/>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1372</Words>
  <Characters>7823</Characters>
  <Lines>65</Lines>
  <Paragraphs>18</Paragraphs>
  <TotalTime>4</TotalTime>
  <ScaleCrop>false</ScaleCrop>
  <LinksUpToDate>false</LinksUpToDate>
  <CharactersWithSpaces>9177</CharactersWithSpaces>
  <Application>WPS Office_6.14.0.8716_F1E327BC-269C-435d-A152-05C5408002CA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2024-11-14T10:57:00Z</dcterms:created>
  <dc:creator>Yusuph Abdulrasaq</dc:creator>
  <cp:lastModifiedBy>mac</cp:lastModifiedBy>
  <dcterms:modified xsi:type="dcterms:W3CDTF">2025-05-25T03:53:13Z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1033-6.14.0.8716</vt:lpwstr>
  </property>
  <property fmtid="{D5CDD505-2E9C-101B-9397-08002B2CF9AE}" pid="3" name="ICV">
    <vt:lpwstr>5F28A906AD3ED4D319863268582725F2_43</vt:lpwstr>
  </property>
</Properties>
</file>