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24D5F" w14:textId="513BA6F6" w:rsidR="0018599F" w:rsidRPr="00D56564" w:rsidRDefault="0018599F" w:rsidP="00D56564">
      <w:pPr>
        <w:spacing w:line="360" w:lineRule="auto"/>
        <w:jc w:val="center"/>
        <w:rPr>
          <w:rFonts w:ascii="Times New Roman" w:hAnsi="Times New Roman" w:cs="Times New Roman"/>
          <w:b/>
          <w:bCs/>
        </w:rPr>
      </w:pPr>
      <w:r w:rsidRPr="00D56564">
        <w:rPr>
          <w:rFonts w:ascii="Times New Roman" w:hAnsi="Times New Roman" w:cs="Times New Roman"/>
          <w:b/>
          <w:bCs/>
        </w:rPr>
        <w:t>CHAPTER FOUR</w:t>
      </w:r>
    </w:p>
    <w:p w14:paraId="61A924CD" w14:textId="77777777" w:rsidR="0018599F" w:rsidRPr="00D56564" w:rsidRDefault="0018599F" w:rsidP="00D56564">
      <w:pPr>
        <w:spacing w:line="360" w:lineRule="auto"/>
        <w:rPr>
          <w:rFonts w:ascii="Times New Roman" w:hAnsi="Times New Roman" w:cs="Times New Roman"/>
        </w:rPr>
      </w:pPr>
    </w:p>
    <w:p w14:paraId="5D6700CC" w14:textId="77777777" w:rsidR="0018599F" w:rsidRPr="00D56564" w:rsidRDefault="0018599F" w:rsidP="00D56564">
      <w:pPr>
        <w:spacing w:line="360" w:lineRule="auto"/>
        <w:rPr>
          <w:rFonts w:ascii="Times New Roman" w:hAnsi="Times New Roman" w:cs="Times New Roman"/>
        </w:rPr>
      </w:pPr>
    </w:p>
    <w:p w14:paraId="4A7BE334" w14:textId="344F3ADE" w:rsidR="004A41DD" w:rsidRPr="00D56564" w:rsidRDefault="0018599F" w:rsidP="00D56564">
      <w:pPr>
        <w:spacing w:line="360" w:lineRule="auto"/>
        <w:rPr>
          <w:rFonts w:ascii="Times New Roman" w:hAnsi="Times New Roman" w:cs="Times New Roman"/>
          <w:b/>
          <w:bCs/>
        </w:rPr>
      </w:pPr>
      <w:r w:rsidRPr="00D56564">
        <w:rPr>
          <w:rFonts w:ascii="Times New Roman" w:hAnsi="Times New Roman" w:cs="Times New Roman"/>
          <w:b/>
          <w:bCs/>
        </w:rPr>
        <w:t xml:space="preserve">4 .0 </w:t>
      </w:r>
      <w:r w:rsidR="004A41DD" w:rsidRPr="00D56564">
        <w:rPr>
          <w:rFonts w:ascii="Times New Roman" w:hAnsi="Times New Roman" w:cs="Times New Roman"/>
          <w:b/>
          <w:bCs/>
        </w:rPr>
        <w:t>SYSTEM IMPLEMENTATION, TESTING AND RESULTS</w:t>
      </w:r>
    </w:p>
    <w:p w14:paraId="0DC83043" w14:textId="77777777" w:rsidR="004A41DD" w:rsidRPr="00D56564" w:rsidRDefault="004A41DD" w:rsidP="00D56564">
      <w:pPr>
        <w:spacing w:line="360" w:lineRule="auto"/>
        <w:rPr>
          <w:rFonts w:ascii="Times New Roman" w:hAnsi="Times New Roman" w:cs="Times New Roman"/>
        </w:rPr>
      </w:pPr>
    </w:p>
    <w:p w14:paraId="53F0432B" w14:textId="414DD24A" w:rsidR="004A41DD" w:rsidRPr="00D56564" w:rsidRDefault="00C45083" w:rsidP="00D56564">
      <w:pPr>
        <w:spacing w:line="360" w:lineRule="auto"/>
        <w:rPr>
          <w:rFonts w:ascii="Times New Roman" w:hAnsi="Times New Roman" w:cs="Times New Roman"/>
          <w:b/>
          <w:bCs/>
        </w:rPr>
      </w:pPr>
      <w:r w:rsidRPr="00D56564">
        <w:rPr>
          <w:rFonts w:ascii="Times New Roman" w:hAnsi="Times New Roman" w:cs="Times New Roman"/>
          <w:b/>
          <w:bCs/>
        </w:rPr>
        <w:t>4.1 INTRODUCTION</w:t>
      </w:r>
    </w:p>
    <w:p w14:paraId="434DB7BD" w14:textId="77777777" w:rsidR="004A41DD" w:rsidRPr="00D56564" w:rsidRDefault="004A41DD" w:rsidP="00D56564">
      <w:pPr>
        <w:spacing w:line="360" w:lineRule="auto"/>
        <w:rPr>
          <w:rFonts w:ascii="Times New Roman" w:hAnsi="Times New Roman" w:cs="Times New Roman"/>
        </w:rPr>
      </w:pPr>
    </w:p>
    <w:p w14:paraId="178EB5D0" w14:textId="77777777" w:rsidR="004A41DD" w:rsidRPr="00D56564" w:rsidRDefault="004A41DD" w:rsidP="00D56564">
      <w:pPr>
        <w:spacing w:line="360" w:lineRule="auto"/>
        <w:rPr>
          <w:rFonts w:ascii="Times New Roman" w:hAnsi="Times New Roman" w:cs="Times New Roman"/>
        </w:rPr>
      </w:pPr>
      <w:r w:rsidRPr="00D56564">
        <w:rPr>
          <w:rFonts w:ascii="Times New Roman" w:hAnsi="Times New Roman" w:cs="Times New Roman"/>
        </w:rPr>
        <w:t>This chapter provides a comprehensive explanation of the implementation, testing, and evaluation of the designed 5KVA Automatic Voltage Regulator (AVR). It covers the step-by-step process of constructing the system, loading and testing the microcontroller program, troubleshooting, and validating the results obtained from the project. The performance is evaluated based on voltage correction response, output stability, and general functionality.</w:t>
      </w:r>
    </w:p>
    <w:p w14:paraId="434257D4" w14:textId="467D8839" w:rsidR="004A41DD" w:rsidRPr="00D56564" w:rsidRDefault="004A41DD" w:rsidP="00D56564">
      <w:pPr>
        <w:spacing w:line="360" w:lineRule="auto"/>
        <w:rPr>
          <w:rFonts w:ascii="Times New Roman" w:hAnsi="Times New Roman" w:cs="Times New Roman"/>
        </w:rPr>
      </w:pPr>
    </w:p>
    <w:p w14:paraId="63303DAD" w14:textId="77777777" w:rsidR="004A41DD" w:rsidRPr="00D56564" w:rsidRDefault="004A41DD" w:rsidP="00D56564">
      <w:pPr>
        <w:spacing w:line="360" w:lineRule="auto"/>
        <w:rPr>
          <w:rFonts w:ascii="Times New Roman" w:hAnsi="Times New Roman" w:cs="Times New Roman"/>
        </w:rPr>
      </w:pPr>
    </w:p>
    <w:p w14:paraId="4CBAF1A2" w14:textId="6A4540DE" w:rsidR="004A41DD" w:rsidRPr="00D56564" w:rsidRDefault="00C45083" w:rsidP="00D56564">
      <w:pPr>
        <w:spacing w:line="360" w:lineRule="auto"/>
        <w:rPr>
          <w:rFonts w:ascii="Times New Roman" w:hAnsi="Times New Roman" w:cs="Times New Roman"/>
          <w:b/>
          <w:bCs/>
        </w:rPr>
      </w:pPr>
      <w:r w:rsidRPr="00D56564">
        <w:rPr>
          <w:rFonts w:ascii="Times New Roman" w:hAnsi="Times New Roman" w:cs="Times New Roman"/>
          <w:b/>
          <w:bCs/>
        </w:rPr>
        <w:t>4.2 CONSTRUCTION PROCEDURES</w:t>
      </w:r>
    </w:p>
    <w:p w14:paraId="3AD4C13F" w14:textId="77777777" w:rsidR="004A41DD" w:rsidRPr="00D56564" w:rsidRDefault="004A41DD" w:rsidP="00D56564">
      <w:pPr>
        <w:spacing w:line="360" w:lineRule="auto"/>
        <w:rPr>
          <w:rFonts w:ascii="Times New Roman" w:hAnsi="Times New Roman" w:cs="Times New Roman"/>
        </w:rPr>
      </w:pPr>
    </w:p>
    <w:p w14:paraId="0F066F39" w14:textId="77777777" w:rsidR="004A41DD" w:rsidRPr="00D56564" w:rsidRDefault="004A41DD" w:rsidP="00D56564">
      <w:pPr>
        <w:spacing w:line="360" w:lineRule="auto"/>
        <w:rPr>
          <w:rFonts w:ascii="Times New Roman" w:hAnsi="Times New Roman" w:cs="Times New Roman"/>
        </w:rPr>
      </w:pPr>
      <w:r w:rsidRPr="00D56564">
        <w:rPr>
          <w:rFonts w:ascii="Times New Roman" w:hAnsi="Times New Roman" w:cs="Times New Roman"/>
        </w:rPr>
        <w:t>The construction process was carried out in the following stages:</w:t>
      </w:r>
    </w:p>
    <w:p w14:paraId="04E58F50" w14:textId="77777777" w:rsidR="004A41DD" w:rsidRPr="00D56564" w:rsidRDefault="004A41DD" w:rsidP="00D56564">
      <w:pPr>
        <w:spacing w:line="360" w:lineRule="auto"/>
        <w:rPr>
          <w:rFonts w:ascii="Times New Roman" w:hAnsi="Times New Roman" w:cs="Times New Roman"/>
        </w:rPr>
      </w:pPr>
    </w:p>
    <w:p w14:paraId="75B7ACFA" w14:textId="77777777" w:rsidR="004A41DD" w:rsidRPr="00D56564" w:rsidRDefault="004A41DD" w:rsidP="00D56564">
      <w:pPr>
        <w:spacing w:line="360" w:lineRule="auto"/>
        <w:rPr>
          <w:rFonts w:ascii="Times New Roman" w:hAnsi="Times New Roman" w:cs="Times New Roman"/>
        </w:rPr>
      </w:pPr>
      <w:r w:rsidRPr="00D56564">
        <w:rPr>
          <w:rFonts w:ascii="Times New Roman" w:hAnsi="Times New Roman" w:cs="Times New Roman"/>
        </w:rPr>
        <w:t>1. Breadboard Testing:</w:t>
      </w:r>
    </w:p>
    <w:p w14:paraId="2273E683" w14:textId="77777777" w:rsidR="004A41DD" w:rsidRPr="00D56564" w:rsidRDefault="004A41DD" w:rsidP="00D56564">
      <w:pPr>
        <w:spacing w:line="360" w:lineRule="auto"/>
        <w:rPr>
          <w:rFonts w:ascii="Times New Roman" w:hAnsi="Times New Roman" w:cs="Times New Roman"/>
        </w:rPr>
      </w:pPr>
      <w:r w:rsidRPr="00D56564">
        <w:rPr>
          <w:rFonts w:ascii="Times New Roman" w:hAnsi="Times New Roman" w:cs="Times New Roman"/>
        </w:rPr>
        <w:t>All individual components and sub-circuits such as the voltage divider, rectifier, regulator, and display were first assembled and tested on a breadboard. This ensured that each module functioned correctly before final integration.</w:t>
      </w:r>
    </w:p>
    <w:p w14:paraId="535EF473" w14:textId="77777777" w:rsidR="004A41DD" w:rsidRPr="00D56564" w:rsidRDefault="004A41DD" w:rsidP="00D56564">
      <w:pPr>
        <w:spacing w:line="360" w:lineRule="auto"/>
        <w:rPr>
          <w:rFonts w:ascii="Times New Roman" w:hAnsi="Times New Roman" w:cs="Times New Roman"/>
        </w:rPr>
      </w:pPr>
    </w:p>
    <w:p w14:paraId="7CD4B6D7" w14:textId="77777777" w:rsidR="004A41DD" w:rsidRPr="00D56564" w:rsidRDefault="004A41DD" w:rsidP="00D56564">
      <w:pPr>
        <w:spacing w:line="360" w:lineRule="auto"/>
        <w:rPr>
          <w:rFonts w:ascii="Times New Roman" w:hAnsi="Times New Roman" w:cs="Times New Roman"/>
        </w:rPr>
      </w:pPr>
      <w:r w:rsidRPr="00D56564">
        <w:rPr>
          <w:rFonts w:ascii="Times New Roman" w:hAnsi="Times New Roman" w:cs="Times New Roman"/>
        </w:rPr>
        <w:t>2. Schematic Design:</w:t>
      </w:r>
    </w:p>
    <w:p w14:paraId="077758DC" w14:textId="77777777" w:rsidR="004A41DD" w:rsidRPr="00D56564" w:rsidRDefault="004A41DD" w:rsidP="00D56564">
      <w:pPr>
        <w:spacing w:line="360" w:lineRule="auto"/>
        <w:rPr>
          <w:rFonts w:ascii="Times New Roman" w:hAnsi="Times New Roman" w:cs="Times New Roman"/>
        </w:rPr>
      </w:pPr>
      <w:r w:rsidRPr="00D56564">
        <w:rPr>
          <w:rFonts w:ascii="Times New Roman" w:hAnsi="Times New Roman" w:cs="Times New Roman"/>
        </w:rPr>
        <w:t>A full circuit schematic was designed based on the finalized working concept. The schematic included the transformer, bridge rectifier, filter capacitors, voltage regulator (7805), comparator section using LM324, relay drivers, microcontroller (ATmega328), and output display.</w:t>
      </w:r>
    </w:p>
    <w:p w14:paraId="0898A20D" w14:textId="77777777" w:rsidR="004A41DD" w:rsidRPr="00D56564" w:rsidRDefault="004A41DD" w:rsidP="00D56564">
      <w:pPr>
        <w:spacing w:line="360" w:lineRule="auto"/>
        <w:rPr>
          <w:rFonts w:ascii="Times New Roman" w:hAnsi="Times New Roman" w:cs="Times New Roman"/>
        </w:rPr>
      </w:pPr>
    </w:p>
    <w:p w14:paraId="628D940D" w14:textId="77777777" w:rsidR="004A41DD" w:rsidRPr="00D56564" w:rsidRDefault="004A41DD" w:rsidP="00D56564">
      <w:pPr>
        <w:spacing w:line="360" w:lineRule="auto"/>
        <w:rPr>
          <w:rFonts w:ascii="Times New Roman" w:hAnsi="Times New Roman" w:cs="Times New Roman"/>
        </w:rPr>
      </w:pPr>
      <w:r w:rsidRPr="00D56564">
        <w:rPr>
          <w:rFonts w:ascii="Times New Roman" w:hAnsi="Times New Roman" w:cs="Times New Roman"/>
        </w:rPr>
        <w:t>3. PCB Design and Etching:</w:t>
      </w:r>
    </w:p>
    <w:p w14:paraId="6C75B3ED" w14:textId="77777777" w:rsidR="004A41DD" w:rsidRPr="00D56564" w:rsidRDefault="004A41DD" w:rsidP="00D56564">
      <w:pPr>
        <w:spacing w:line="360" w:lineRule="auto"/>
        <w:rPr>
          <w:rFonts w:ascii="Times New Roman" w:hAnsi="Times New Roman" w:cs="Times New Roman"/>
        </w:rPr>
      </w:pPr>
      <w:r w:rsidRPr="00D56564">
        <w:rPr>
          <w:rFonts w:ascii="Times New Roman" w:hAnsi="Times New Roman" w:cs="Times New Roman"/>
        </w:rPr>
        <w:t>A Printed Circuit Board (PCB) was designed using Proteus software and the layout was printed on a glossy sheet. The board was etched using ferric chloride solution. After cleaning and drilling, components were soldered onto the board.</w:t>
      </w:r>
    </w:p>
    <w:p w14:paraId="7A8478F0" w14:textId="77777777" w:rsidR="004A41DD" w:rsidRPr="00D56564" w:rsidRDefault="004A41DD" w:rsidP="00D56564">
      <w:pPr>
        <w:spacing w:line="360" w:lineRule="auto"/>
        <w:rPr>
          <w:rFonts w:ascii="Times New Roman" w:hAnsi="Times New Roman" w:cs="Times New Roman"/>
        </w:rPr>
      </w:pPr>
    </w:p>
    <w:p w14:paraId="47209A54" w14:textId="77777777" w:rsidR="004A41DD" w:rsidRPr="00D56564" w:rsidRDefault="004A41DD" w:rsidP="00D56564">
      <w:pPr>
        <w:spacing w:line="360" w:lineRule="auto"/>
        <w:rPr>
          <w:rFonts w:ascii="Times New Roman" w:hAnsi="Times New Roman" w:cs="Times New Roman"/>
        </w:rPr>
      </w:pPr>
      <w:r w:rsidRPr="00D56564">
        <w:rPr>
          <w:rFonts w:ascii="Times New Roman" w:hAnsi="Times New Roman" w:cs="Times New Roman"/>
        </w:rPr>
        <w:t>4. Enclosure and Wiring:</w:t>
      </w:r>
    </w:p>
    <w:p w14:paraId="48CD6E31" w14:textId="77777777" w:rsidR="004A41DD" w:rsidRPr="00D56564" w:rsidRDefault="004A41DD" w:rsidP="00D56564">
      <w:pPr>
        <w:spacing w:line="360" w:lineRule="auto"/>
        <w:rPr>
          <w:rFonts w:ascii="Times New Roman" w:hAnsi="Times New Roman" w:cs="Times New Roman"/>
        </w:rPr>
      </w:pPr>
      <w:r w:rsidRPr="00D56564">
        <w:rPr>
          <w:rFonts w:ascii="Times New Roman" w:hAnsi="Times New Roman" w:cs="Times New Roman"/>
        </w:rPr>
        <w:t>After the PCB was tested and confirmed working, it was placed in a plastic enclosure. The transformer, power input/output terminals, relays, and the display module were also connected with proper wiring and insulation.</w:t>
      </w:r>
    </w:p>
    <w:p w14:paraId="1521BF6B" w14:textId="606183D0" w:rsidR="004A41DD" w:rsidRPr="00D56564" w:rsidRDefault="004A41DD" w:rsidP="00D56564">
      <w:pPr>
        <w:spacing w:line="360" w:lineRule="auto"/>
        <w:rPr>
          <w:rFonts w:ascii="Times New Roman" w:hAnsi="Times New Roman" w:cs="Times New Roman"/>
        </w:rPr>
      </w:pPr>
    </w:p>
    <w:p w14:paraId="4AB9244B" w14:textId="77777777" w:rsidR="004A41DD" w:rsidRPr="00D56564" w:rsidRDefault="004A41DD" w:rsidP="00D56564">
      <w:pPr>
        <w:spacing w:line="360" w:lineRule="auto"/>
        <w:rPr>
          <w:rFonts w:ascii="Times New Roman" w:hAnsi="Times New Roman" w:cs="Times New Roman"/>
        </w:rPr>
      </w:pPr>
    </w:p>
    <w:p w14:paraId="3BB22278" w14:textId="6067DA6B" w:rsidR="004A41DD" w:rsidRPr="00D56564" w:rsidRDefault="00C45083" w:rsidP="00D56564">
      <w:pPr>
        <w:spacing w:line="360" w:lineRule="auto"/>
        <w:rPr>
          <w:rFonts w:ascii="Times New Roman" w:hAnsi="Times New Roman" w:cs="Times New Roman"/>
          <w:b/>
          <w:bCs/>
        </w:rPr>
      </w:pPr>
      <w:r w:rsidRPr="00D56564">
        <w:rPr>
          <w:rFonts w:ascii="Times New Roman" w:hAnsi="Times New Roman" w:cs="Times New Roman"/>
          <w:b/>
          <w:bCs/>
        </w:rPr>
        <w:t>4.3 SOFTWARE IMPLEMENTATION</w:t>
      </w:r>
    </w:p>
    <w:p w14:paraId="3BE12B89" w14:textId="77777777" w:rsidR="004A41DD" w:rsidRPr="00D56564" w:rsidRDefault="004A41DD" w:rsidP="00D56564">
      <w:pPr>
        <w:spacing w:line="360" w:lineRule="auto"/>
        <w:rPr>
          <w:rFonts w:ascii="Times New Roman" w:hAnsi="Times New Roman" w:cs="Times New Roman"/>
        </w:rPr>
      </w:pPr>
    </w:p>
    <w:p w14:paraId="48500DB9" w14:textId="77777777" w:rsidR="004A41DD" w:rsidRPr="00D56564" w:rsidRDefault="004A41DD" w:rsidP="00D56564">
      <w:pPr>
        <w:spacing w:line="360" w:lineRule="auto"/>
        <w:rPr>
          <w:rFonts w:ascii="Times New Roman" w:hAnsi="Times New Roman" w:cs="Times New Roman"/>
        </w:rPr>
      </w:pPr>
      <w:r w:rsidRPr="00D56564">
        <w:rPr>
          <w:rFonts w:ascii="Times New Roman" w:hAnsi="Times New Roman" w:cs="Times New Roman"/>
        </w:rPr>
        <w:t>The microcontroller (ATmega328) was programmed using embedded C through Arduino IDE. The logic was developed based on real-time voltage monitoring and decision-making to trigger relays for voltage correction.</w:t>
      </w:r>
    </w:p>
    <w:p w14:paraId="422B3BB6" w14:textId="77777777" w:rsidR="004A41DD" w:rsidRPr="00D56564" w:rsidRDefault="004A41DD" w:rsidP="00D56564">
      <w:pPr>
        <w:spacing w:line="360" w:lineRule="auto"/>
        <w:rPr>
          <w:rFonts w:ascii="Times New Roman" w:hAnsi="Times New Roman" w:cs="Times New Roman"/>
        </w:rPr>
      </w:pPr>
    </w:p>
    <w:p w14:paraId="0F9E963A" w14:textId="77777777" w:rsidR="004A41DD" w:rsidRPr="00D56564" w:rsidRDefault="004A41DD" w:rsidP="00D56564">
      <w:pPr>
        <w:spacing w:line="360" w:lineRule="auto"/>
        <w:rPr>
          <w:rFonts w:ascii="Times New Roman" w:hAnsi="Times New Roman" w:cs="Times New Roman"/>
        </w:rPr>
      </w:pPr>
      <w:r w:rsidRPr="00D56564">
        <w:rPr>
          <w:rFonts w:ascii="Times New Roman" w:hAnsi="Times New Roman" w:cs="Times New Roman"/>
        </w:rPr>
        <w:t>Program Logic:</w:t>
      </w:r>
    </w:p>
    <w:p w14:paraId="51F5F221" w14:textId="77777777" w:rsidR="004A41DD" w:rsidRPr="00D56564" w:rsidRDefault="004A41DD" w:rsidP="00D56564">
      <w:pPr>
        <w:spacing w:line="360" w:lineRule="auto"/>
        <w:rPr>
          <w:rFonts w:ascii="Times New Roman" w:hAnsi="Times New Roman" w:cs="Times New Roman"/>
        </w:rPr>
      </w:pPr>
    </w:p>
    <w:p w14:paraId="6356CBA1" w14:textId="77777777" w:rsidR="004A41DD" w:rsidRPr="00D56564" w:rsidRDefault="004A41DD" w:rsidP="00D56564">
      <w:pPr>
        <w:spacing w:line="360" w:lineRule="auto"/>
        <w:rPr>
          <w:rFonts w:ascii="Times New Roman" w:hAnsi="Times New Roman" w:cs="Times New Roman"/>
        </w:rPr>
      </w:pPr>
      <w:r w:rsidRPr="00D56564">
        <w:rPr>
          <w:rFonts w:ascii="Times New Roman" w:hAnsi="Times New Roman" w:cs="Times New Roman"/>
        </w:rPr>
        <w:t>The ADC in the microcontroller reads input voltage via a voltage divider.</w:t>
      </w:r>
    </w:p>
    <w:p w14:paraId="13CED20F" w14:textId="77777777" w:rsidR="004A41DD" w:rsidRPr="00D56564" w:rsidRDefault="004A41DD" w:rsidP="00D56564">
      <w:pPr>
        <w:spacing w:line="360" w:lineRule="auto"/>
        <w:rPr>
          <w:rFonts w:ascii="Times New Roman" w:hAnsi="Times New Roman" w:cs="Times New Roman"/>
        </w:rPr>
      </w:pPr>
    </w:p>
    <w:p w14:paraId="005D3284" w14:textId="77777777" w:rsidR="004A41DD" w:rsidRPr="00D56564" w:rsidRDefault="004A41DD" w:rsidP="00D56564">
      <w:pPr>
        <w:spacing w:line="360" w:lineRule="auto"/>
        <w:rPr>
          <w:rFonts w:ascii="Times New Roman" w:hAnsi="Times New Roman" w:cs="Times New Roman"/>
        </w:rPr>
      </w:pPr>
      <w:r w:rsidRPr="00D56564">
        <w:rPr>
          <w:rFonts w:ascii="Times New Roman" w:hAnsi="Times New Roman" w:cs="Times New Roman"/>
        </w:rPr>
        <w:t>If the voltage is below a set threshold, the microcontroller switches to a higher tap using a relay.</w:t>
      </w:r>
    </w:p>
    <w:p w14:paraId="126793C0" w14:textId="77777777" w:rsidR="004A41DD" w:rsidRPr="00D56564" w:rsidRDefault="004A41DD" w:rsidP="00D56564">
      <w:pPr>
        <w:spacing w:line="360" w:lineRule="auto"/>
        <w:rPr>
          <w:rFonts w:ascii="Times New Roman" w:hAnsi="Times New Roman" w:cs="Times New Roman"/>
        </w:rPr>
      </w:pPr>
    </w:p>
    <w:p w14:paraId="2A9BDD28" w14:textId="77777777" w:rsidR="004A41DD" w:rsidRPr="00D56564" w:rsidRDefault="004A41DD" w:rsidP="00D56564">
      <w:pPr>
        <w:spacing w:line="360" w:lineRule="auto"/>
        <w:rPr>
          <w:rFonts w:ascii="Times New Roman" w:hAnsi="Times New Roman" w:cs="Times New Roman"/>
        </w:rPr>
      </w:pPr>
      <w:r w:rsidRPr="00D56564">
        <w:rPr>
          <w:rFonts w:ascii="Times New Roman" w:hAnsi="Times New Roman" w:cs="Times New Roman"/>
        </w:rPr>
        <w:t>If the voltage is above a set threshold, the microcontroller switches to a lower tap.</w:t>
      </w:r>
    </w:p>
    <w:p w14:paraId="3880166A" w14:textId="77777777" w:rsidR="004A41DD" w:rsidRPr="00D56564" w:rsidRDefault="004A41DD" w:rsidP="00D56564">
      <w:pPr>
        <w:spacing w:line="360" w:lineRule="auto"/>
        <w:rPr>
          <w:rFonts w:ascii="Times New Roman" w:hAnsi="Times New Roman" w:cs="Times New Roman"/>
        </w:rPr>
      </w:pPr>
    </w:p>
    <w:p w14:paraId="24E8A61E" w14:textId="77777777" w:rsidR="004A41DD" w:rsidRPr="00D56564" w:rsidRDefault="004A41DD" w:rsidP="00D56564">
      <w:pPr>
        <w:spacing w:line="360" w:lineRule="auto"/>
        <w:rPr>
          <w:rFonts w:ascii="Times New Roman" w:hAnsi="Times New Roman" w:cs="Times New Roman"/>
        </w:rPr>
      </w:pPr>
      <w:r w:rsidRPr="00D56564">
        <w:rPr>
          <w:rFonts w:ascii="Times New Roman" w:hAnsi="Times New Roman" w:cs="Times New Roman"/>
        </w:rPr>
        <w:t>The output voltage is displayed via an LCD or analog voltmeter.</w:t>
      </w:r>
    </w:p>
    <w:p w14:paraId="0C399CED" w14:textId="77777777" w:rsidR="004A41DD" w:rsidRPr="00D56564" w:rsidRDefault="004A41DD" w:rsidP="00D56564">
      <w:pPr>
        <w:spacing w:line="360" w:lineRule="auto"/>
        <w:rPr>
          <w:rFonts w:ascii="Times New Roman" w:hAnsi="Times New Roman" w:cs="Times New Roman"/>
        </w:rPr>
      </w:pPr>
    </w:p>
    <w:p w14:paraId="1945E347" w14:textId="77777777" w:rsidR="004A41DD" w:rsidRPr="00D56564" w:rsidRDefault="004A41DD" w:rsidP="00D56564">
      <w:pPr>
        <w:spacing w:line="360" w:lineRule="auto"/>
        <w:rPr>
          <w:rFonts w:ascii="Times New Roman" w:hAnsi="Times New Roman" w:cs="Times New Roman"/>
        </w:rPr>
      </w:pPr>
    </w:p>
    <w:p w14:paraId="292CD098" w14:textId="77777777" w:rsidR="004A41DD" w:rsidRPr="00D56564" w:rsidRDefault="004A41DD" w:rsidP="00D56564">
      <w:pPr>
        <w:spacing w:line="360" w:lineRule="auto"/>
        <w:rPr>
          <w:rFonts w:ascii="Times New Roman" w:hAnsi="Times New Roman" w:cs="Times New Roman"/>
        </w:rPr>
      </w:pPr>
      <w:r w:rsidRPr="00D56564">
        <w:rPr>
          <w:rFonts w:ascii="Times New Roman" w:hAnsi="Times New Roman" w:cs="Times New Roman"/>
        </w:rPr>
        <w:t>The code was compiled and uploaded to the ATmega328 using an Arduino Uno as ISP.</w:t>
      </w:r>
    </w:p>
    <w:p w14:paraId="408482B9" w14:textId="77777777" w:rsidR="00EC6A74" w:rsidRPr="00D56564" w:rsidRDefault="00EC6A74" w:rsidP="00D56564">
      <w:pPr>
        <w:spacing w:line="360" w:lineRule="auto"/>
        <w:rPr>
          <w:rFonts w:ascii="Times New Roman" w:hAnsi="Times New Roman" w:cs="Times New Roman"/>
        </w:rPr>
      </w:pPr>
    </w:p>
    <w:p w14:paraId="787F9894" w14:textId="77777777" w:rsidR="00EC6A74" w:rsidRPr="00D56564" w:rsidRDefault="00EC6A74" w:rsidP="00D56564">
      <w:pPr>
        <w:spacing w:line="360" w:lineRule="auto"/>
        <w:rPr>
          <w:rFonts w:ascii="Times New Roman" w:hAnsi="Times New Roman" w:cs="Times New Roman"/>
        </w:rPr>
      </w:pPr>
    </w:p>
    <w:p w14:paraId="5F3D2BE0" w14:textId="4F16DB22" w:rsidR="00EC6A74" w:rsidRPr="00D56564" w:rsidRDefault="000D700E" w:rsidP="00D56564">
      <w:pPr>
        <w:spacing w:line="360" w:lineRule="auto"/>
        <w:rPr>
          <w:rFonts w:ascii="Times New Roman" w:hAnsi="Times New Roman" w:cs="Times New Roman"/>
          <w:b/>
          <w:bCs/>
        </w:rPr>
      </w:pPr>
      <w:r w:rsidRPr="00D56564">
        <w:rPr>
          <w:rFonts w:ascii="Times New Roman" w:hAnsi="Times New Roman" w:cs="Times New Roman"/>
          <w:b/>
          <w:bCs/>
        </w:rPr>
        <w:t>4.4 TESTING AND TROUBLESHOOTING</w:t>
      </w:r>
    </w:p>
    <w:p w14:paraId="48C91D2C" w14:textId="77777777" w:rsidR="00EC6A74" w:rsidRPr="00D56564" w:rsidRDefault="00EC6A74" w:rsidP="00D56564">
      <w:pPr>
        <w:spacing w:line="360" w:lineRule="auto"/>
        <w:rPr>
          <w:rFonts w:ascii="Times New Roman" w:hAnsi="Times New Roman" w:cs="Times New Roman"/>
        </w:rPr>
      </w:pPr>
    </w:p>
    <w:p w14:paraId="6670F0EE" w14:textId="77777777" w:rsidR="00EC6A74" w:rsidRPr="00D56564" w:rsidRDefault="00EC6A74" w:rsidP="00D56564">
      <w:pPr>
        <w:spacing w:line="360" w:lineRule="auto"/>
        <w:rPr>
          <w:rFonts w:ascii="Times New Roman" w:hAnsi="Times New Roman" w:cs="Times New Roman"/>
        </w:rPr>
      </w:pPr>
      <w:r w:rsidRPr="00D56564">
        <w:rPr>
          <w:rFonts w:ascii="Times New Roman" w:hAnsi="Times New Roman" w:cs="Times New Roman"/>
        </w:rPr>
        <w:t>After completing construction and programming, the device was tested to ensure it met all functional requirements.</w:t>
      </w:r>
    </w:p>
    <w:p w14:paraId="15D7D366" w14:textId="77777777" w:rsidR="00EC6A74" w:rsidRPr="00D56564" w:rsidRDefault="00EC6A74" w:rsidP="00D56564">
      <w:pPr>
        <w:spacing w:line="360" w:lineRule="auto"/>
        <w:rPr>
          <w:rFonts w:ascii="Times New Roman" w:hAnsi="Times New Roman" w:cs="Times New Roman"/>
        </w:rPr>
      </w:pPr>
    </w:p>
    <w:p w14:paraId="13D5A9FA" w14:textId="77777777" w:rsidR="00EC6A74" w:rsidRPr="00D56564" w:rsidRDefault="00EC6A74" w:rsidP="00D56564">
      <w:pPr>
        <w:spacing w:line="360" w:lineRule="auto"/>
        <w:rPr>
          <w:rFonts w:ascii="Times New Roman" w:hAnsi="Times New Roman" w:cs="Times New Roman"/>
        </w:rPr>
      </w:pPr>
      <w:r w:rsidRPr="00D56564">
        <w:rPr>
          <w:rFonts w:ascii="Times New Roman" w:hAnsi="Times New Roman" w:cs="Times New Roman"/>
        </w:rPr>
        <w:t>Testing Procedure:</w:t>
      </w:r>
    </w:p>
    <w:p w14:paraId="06E69EF6" w14:textId="77777777" w:rsidR="00EC6A74" w:rsidRPr="00D56564" w:rsidRDefault="00EC6A74" w:rsidP="00D56564">
      <w:pPr>
        <w:spacing w:line="360" w:lineRule="auto"/>
        <w:rPr>
          <w:rFonts w:ascii="Times New Roman" w:hAnsi="Times New Roman" w:cs="Times New Roman"/>
        </w:rPr>
      </w:pPr>
    </w:p>
    <w:p w14:paraId="586CED40" w14:textId="77777777" w:rsidR="00EC6A74" w:rsidRPr="00D56564" w:rsidRDefault="00EC6A74" w:rsidP="00D56564">
      <w:pPr>
        <w:spacing w:line="360" w:lineRule="auto"/>
        <w:rPr>
          <w:rFonts w:ascii="Times New Roman" w:hAnsi="Times New Roman" w:cs="Times New Roman"/>
        </w:rPr>
      </w:pPr>
      <w:r w:rsidRPr="00D56564">
        <w:rPr>
          <w:rFonts w:ascii="Times New Roman" w:hAnsi="Times New Roman" w:cs="Times New Roman"/>
        </w:rPr>
        <w:t>An input voltage between 140V to 260V was applied.</w:t>
      </w:r>
    </w:p>
    <w:p w14:paraId="65D69EB1" w14:textId="77777777" w:rsidR="00EC6A74" w:rsidRPr="00D56564" w:rsidRDefault="00EC6A74" w:rsidP="00D56564">
      <w:pPr>
        <w:spacing w:line="360" w:lineRule="auto"/>
        <w:rPr>
          <w:rFonts w:ascii="Times New Roman" w:hAnsi="Times New Roman" w:cs="Times New Roman"/>
        </w:rPr>
      </w:pPr>
    </w:p>
    <w:p w14:paraId="7592E276" w14:textId="77777777" w:rsidR="00EC6A74" w:rsidRPr="00D56564" w:rsidRDefault="00EC6A74" w:rsidP="00D56564">
      <w:pPr>
        <w:spacing w:line="360" w:lineRule="auto"/>
        <w:rPr>
          <w:rFonts w:ascii="Times New Roman" w:hAnsi="Times New Roman" w:cs="Times New Roman"/>
        </w:rPr>
      </w:pPr>
      <w:r w:rsidRPr="00D56564">
        <w:rPr>
          <w:rFonts w:ascii="Times New Roman" w:hAnsi="Times New Roman" w:cs="Times New Roman"/>
        </w:rPr>
        <w:t>The output was measured using a digital multimeter.</w:t>
      </w:r>
    </w:p>
    <w:p w14:paraId="1F06B3DE" w14:textId="77777777" w:rsidR="00EC6A74" w:rsidRPr="00D56564" w:rsidRDefault="00EC6A74" w:rsidP="00D56564">
      <w:pPr>
        <w:spacing w:line="360" w:lineRule="auto"/>
        <w:rPr>
          <w:rFonts w:ascii="Times New Roman" w:hAnsi="Times New Roman" w:cs="Times New Roman"/>
        </w:rPr>
      </w:pPr>
    </w:p>
    <w:p w14:paraId="5F2F0DCF" w14:textId="77777777" w:rsidR="00EC6A74" w:rsidRPr="00D56564" w:rsidRDefault="00EC6A74" w:rsidP="00D56564">
      <w:pPr>
        <w:spacing w:line="360" w:lineRule="auto"/>
        <w:rPr>
          <w:rFonts w:ascii="Times New Roman" w:hAnsi="Times New Roman" w:cs="Times New Roman"/>
        </w:rPr>
      </w:pPr>
      <w:r w:rsidRPr="00D56564">
        <w:rPr>
          <w:rFonts w:ascii="Times New Roman" w:hAnsi="Times New Roman" w:cs="Times New Roman"/>
        </w:rPr>
        <w:t>The switching action of relays was observed.</w:t>
      </w:r>
    </w:p>
    <w:p w14:paraId="2B31A6F3" w14:textId="77777777" w:rsidR="00EC6A74" w:rsidRPr="00D56564" w:rsidRDefault="00EC6A74" w:rsidP="00D56564">
      <w:pPr>
        <w:spacing w:line="360" w:lineRule="auto"/>
        <w:rPr>
          <w:rFonts w:ascii="Times New Roman" w:hAnsi="Times New Roman" w:cs="Times New Roman"/>
        </w:rPr>
      </w:pPr>
    </w:p>
    <w:p w14:paraId="2ADE8F92" w14:textId="77777777" w:rsidR="00EC6A74" w:rsidRPr="00D56564" w:rsidRDefault="00EC6A74" w:rsidP="00D56564">
      <w:pPr>
        <w:spacing w:line="360" w:lineRule="auto"/>
        <w:rPr>
          <w:rFonts w:ascii="Times New Roman" w:hAnsi="Times New Roman" w:cs="Times New Roman"/>
        </w:rPr>
      </w:pPr>
      <w:r w:rsidRPr="00D56564">
        <w:rPr>
          <w:rFonts w:ascii="Times New Roman" w:hAnsi="Times New Roman" w:cs="Times New Roman"/>
        </w:rPr>
        <w:t>The display output was checked for correctness.</w:t>
      </w:r>
    </w:p>
    <w:p w14:paraId="37369EF8" w14:textId="77777777" w:rsidR="00EC6A74" w:rsidRPr="00D56564" w:rsidRDefault="00EC6A74" w:rsidP="00D56564">
      <w:pPr>
        <w:spacing w:line="360" w:lineRule="auto"/>
        <w:rPr>
          <w:rFonts w:ascii="Times New Roman" w:hAnsi="Times New Roman" w:cs="Times New Roman"/>
        </w:rPr>
      </w:pPr>
    </w:p>
    <w:p w14:paraId="457D5C25" w14:textId="77777777" w:rsidR="00EC6A74" w:rsidRPr="00D56564" w:rsidRDefault="00EC6A74" w:rsidP="00D56564">
      <w:pPr>
        <w:spacing w:line="360" w:lineRule="auto"/>
        <w:rPr>
          <w:rFonts w:ascii="Times New Roman" w:hAnsi="Times New Roman" w:cs="Times New Roman"/>
        </w:rPr>
      </w:pPr>
    </w:p>
    <w:p w14:paraId="7544DF4A" w14:textId="77777777" w:rsidR="00EC6A74" w:rsidRPr="00D56564" w:rsidRDefault="00EC6A74" w:rsidP="00D56564">
      <w:pPr>
        <w:spacing w:line="360" w:lineRule="auto"/>
        <w:rPr>
          <w:rFonts w:ascii="Times New Roman" w:hAnsi="Times New Roman" w:cs="Times New Roman"/>
        </w:rPr>
      </w:pPr>
      <w:r w:rsidRPr="00D56564">
        <w:rPr>
          <w:rFonts w:ascii="Times New Roman" w:hAnsi="Times New Roman" w:cs="Times New Roman"/>
        </w:rPr>
        <w:t>Troubleshooting:</w:t>
      </w:r>
    </w:p>
    <w:p w14:paraId="6E3710A4" w14:textId="77777777" w:rsidR="00EC6A74" w:rsidRPr="00D56564" w:rsidRDefault="00EC6A74" w:rsidP="00D56564">
      <w:pPr>
        <w:spacing w:line="360" w:lineRule="auto"/>
        <w:rPr>
          <w:rFonts w:ascii="Times New Roman" w:hAnsi="Times New Roman" w:cs="Times New Roman"/>
        </w:rPr>
      </w:pPr>
    </w:p>
    <w:p w14:paraId="51866009" w14:textId="77777777" w:rsidR="00EC6A74" w:rsidRPr="00D56564" w:rsidRDefault="00EC6A74" w:rsidP="00D56564">
      <w:pPr>
        <w:spacing w:line="360" w:lineRule="auto"/>
        <w:rPr>
          <w:rFonts w:ascii="Times New Roman" w:hAnsi="Times New Roman" w:cs="Times New Roman"/>
        </w:rPr>
      </w:pPr>
      <w:r w:rsidRPr="00D56564">
        <w:rPr>
          <w:rFonts w:ascii="Times New Roman" w:hAnsi="Times New Roman" w:cs="Times New Roman"/>
        </w:rPr>
        <w:t>Cold solder joints were reworked.</w:t>
      </w:r>
    </w:p>
    <w:p w14:paraId="2B1F07DF" w14:textId="77777777" w:rsidR="00EC6A74" w:rsidRPr="00D56564" w:rsidRDefault="00EC6A74" w:rsidP="00D56564">
      <w:pPr>
        <w:spacing w:line="360" w:lineRule="auto"/>
        <w:rPr>
          <w:rFonts w:ascii="Times New Roman" w:hAnsi="Times New Roman" w:cs="Times New Roman"/>
        </w:rPr>
      </w:pPr>
    </w:p>
    <w:p w14:paraId="607DBE3E" w14:textId="77777777" w:rsidR="00EC6A74" w:rsidRPr="00D56564" w:rsidRDefault="00EC6A74" w:rsidP="00D56564">
      <w:pPr>
        <w:spacing w:line="360" w:lineRule="auto"/>
        <w:rPr>
          <w:rFonts w:ascii="Times New Roman" w:hAnsi="Times New Roman" w:cs="Times New Roman"/>
        </w:rPr>
      </w:pPr>
      <w:r w:rsidRPr="00D56564">
        <w:rPr>
          <w:rFonts w:ascii="Times New Roman" w:hAnsi="Times New Roman" w:cs="Times New Roman"/>
        </w:rPr>
        <w:t>Resistor and diode polarities were verified.</w:t>
      </w:r>
    </w:p>
    <w:p w14:paraId="52F82E42" w14:textId="77777777" w:rsidR="00EC6A74" w:rsidRPr="00D56564" w:rsidRDefault="00EC6A74" w:rsidP="00D56564">
      <w:pPr>
        <w:spacing w:line="360" w:lineRule="auto"/>
        <w:rPr>
          <w:rFonts w:ascii="Times New Roman" w:hAnsi="Times New Roman" w:cs="Times New Roman"/>
        </w:rPr>
      </w:pPr>
    </w:p>
    <w:p w14:paraId="021B1FB4" w14:textId="1AE089CE" w:rsidR="00D91112" w:rsidRPr="00D56564" w:rsidRDefault="00EC6A74" w:rsidP="00D56564">
      <w:pPr>
        <w:spacing w:line="360" w:lineRule="auto"/>
        <w:rPr>
          <w:rFonts w:ascii="Times New Roman" w:hAnsi="Times New Roman" w:cs="Times New Roman"/>
        </w:rPr>
      </w:pPr>
      <w:r w:rsidRPr="00D56564">
        <w:rPr>
          <w:rFonts w:ascii="Times New Roman" w:hAnsi="Times New Roman" w:cs="Times New Roman"/>
        </w:rPr>
        <w:t>Program logic was adjusted for better response.</w:t>
      </w:r>
    </w:p>
    <w:p w14:paraId="09231D10" w14:textId="77777777" w:rsidR="00D91112" w:rsidRPr="00D56564" w:rsidRDefault="00D91112" w:rsidP="00D56564">
      <w:pPr>
        <w:spacing w:line="360" w:lineRule="auto"/>
        <w:rPr>
          <w:rFonts w:ascii="Times New Roman" w:hAnsi="Times New Roman" w:cs="Times New Roman"/>
        </w:rPr>
      </w:pPr>
    </w:p>
    <w:p w14:paraId="6BEB2408" w14:textId="77777777" w:rsidR="00D91112" w:rsidRPr="00D56564" w:rsidRDefault="00D91112" w:rsidP="00D56564">
      <w:pPr>
        <w:spacing w:line="360" w:lineRule="auto"/>
        <w:rPr>
          <w:rFonts w:ascii="Times New Roman" w:hAnsi="Times New Roman" w:cs="Times New Roman"/>
        </w:rPr>
      </w:pPr>
    </w:p>
    <w:p w14:paraId="39E826F9" w14:textId="77777777" w:rsidR="00D91112" w:rsidRPr="00D56564" w:rsidRDefault="00D91112" w:rsidP="00D56564">
      <w:pPr>
        <w:spacing w:line="360" w:lineRule="auto"/>
        <w:rPr>
          <w:rFonts w:ascii="Times New Roman" w:hAnsi="Times New Roman" w:cs="Times New Roman"/>
        </w:rPr>
      </w:pPr>
    </w:p>
    <w:p w14:paraId="589FEDBA" w14:textId="7A560484" w:rsidR="009B7D00" w:rsidRPr="00D56564" w:rsidRDefault="009B7D00" w:rsidP="00D56564">
      <w:pPr>
        <w:spacing w:line="360" w:lineRule="auto"/>
        <w:rPr>
          <w:rFonts w:ascii="Times New Roman" w:hAnsi="Times New Roman" w:cs="Times New Roman"/>
          <w:b/>
          <w:bCs/>
        </w:rPr>
      </w:pPr>
      <w:r w:rsidRPr="00D56564">
        <w:rPr>
          <w:rFonts w:ascii="Times New Roman" w:hAnsi="Times New Roman" w:cs="Times New Roman"/>
          <w:b/>
          <w:bCs/>
        </w:rPr>
        <w:t>4.5 RESULTS OBTAINED</w:t>
      </w:r>
    </w:p>
    <w:p w14:paraId="0A6FD230" w14:textId="77777777" w:rsidR="009B7D00" w:rsidRPr="00D56564" w:rsidRDefault="009B7D00" w:rsidP="00D56564">
      <w:pPr>
        <w:spacing w:line="360" w:lineRule="auto"/>
        <w:rPr>
          <w:rFonts w:ascii="Times New Roman" w:hAnsi="Times New Roman" w:cs="Times New Roman"/>
        </w:rPr>
      </w:pPr>
    </w:p>
    <w:p w14:paraId="7EDF3833" w14:textId="77777777" w:rsidR="009B7D00" w:rsidRPr="00D56564" w:rsidRDefault="009B7D00" w:rsidP="00D56564">
      <w:pPr>
        <w:spacing w:line="360" w:lineRule="auto"/>
        <w:rPr>
          <w:rFonts w:ascii="Times New Roman" w:hAnsi="Times New Roman" w:cs="Times New Roman"/>
        </w:rPr>
      </w:pPr>
      <w:r w:rsidRPr="00D56564">
        <w:rPr>
          <w:rFonts w:ascii="Times New Roman" w:hAnsi="Times New Roman" w:cs="Times New Roman"/>
        </w:rPr>
        <w:t>Below are the observed results during the testing phase:</w:t>
      </w:r>
    </w:p>
    <w:p w14:paraId="5D87A385" w14:textId="3925336F" w:rsidR="009B7D00" w:rsidRPr="00D56564" w:rsidRDefault="00EE369B" w:rsidP="00D56564">
      <w:pPr>
        <w:spacing w:line="360" w:lineRule="auto"/>
        <w:rPr>
          <w:rFonts w:ascii="Times New Roman" w:hAnsi="Times New Roman" w:cs="Times New Roman"/>
        </w:rPr>
      </w:pPr>
      <w:r w:rsidRPr="00D56564">
        <w:rPr>
          <w:rFonts w:ascii="Times New Roman" w:hAnsi="Times New Roman" w:cs="Times New Roman"/>
          <w:noProof/>
        </w:rPr>
        <w:drawing>
          <wp:anchor distT="0" distB="0" distL="114300" distR="114300" simplePos="0" relativeHeight="251659264" behindDoc="0" locked="0" layoutInCell="1" allowOverlap="1" wp14:anchorId="239E1946" wp14:editId="3A825503">
            <wp:simplePos x="0" y="0"/>
            <wp:positionH relativeFrom="column">
              <wp:posOffset>-262255</wp:posOffset>
            </wp:positionH>
            <wp:positionV relativeFrom="paragraph">
              <wp:posOffset>288290</wp:posOffset>
            </wp:positionV>
            <wp:extent cx="6770370" cy="2386330"/>
            <wp:effectExtent l="0" t="0" r="0" b="0"/>
            <wp:wrapTopAndBottom/>
            <wp:docPr id="1747224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224533" name="Picture 1747224533"/>
                    <pic:cNvPicPr/>
                  </pic:nvPicPr>
                  <pic:blipFill>
                    <a:blip r:embed="rId4">
                      <a:extLst>
                        <a:ext uri="{28A0092B-C50C-407E-A947-70E740481C1C}">
                          <a14:useLocalDpi xmlns:a14="http://schemas.microsoft.com/office/drawing/2010/main" val="0"/>
                        </a:ext>
                      </a:extLst>
                    </a:blip>
                    <a:stretch>
                      <a:fillRect/>
                    </a:stretch>
                  </pic:blipFill>
                  <pic:spPr>
                    <a:xfrm>
                      <a:off x="0" y="0"/>
                      <a:ext cx="6770370" cy="2386330"/>
                    </a:xfrm>
                    <a:prstGeom prst="rect">
                      <a:avLst/>
                    </a:prstGeom>
                  </pic:spPr>
                </pic:pic>
              </a:graphicData>
            </a:graphic>
            <wp14:sizeRelH relativeFrom="margin">
              <wp14:pctWidth>0</wp14:pctWidth>
            </wp14:sizeRelH>
            <wp14:sizeRelV relativeFrom="margin">
              <wp14:pctHeight>0</wp14:pctHeight>
            </wp14:sizeRelV>
          </wp:anchor>
        </w:drawing>
      </w:r>
    </w:p>
    <w:p w14:paraId="049286EC" w14:textId="77777777" w:rsidR="009B7D00" w:rsidRPr="00D56564" w:rsidRDefault="009B7D00" w:rsidP="00D56564">
      <w:pPr>
        <w:spacing w:line="360" w:lineRule="auto"/>
        <w:rPr>
          <w:rFonts w:ascii="Times New Roman" w:hAnsi="Times New Roman" w:cs="Times New Roman"/>
        </w:rPr>
      </w:pPr>
    </w:p>
    <w:p w14:paraId="5ACB3AA5" w14:textId="7161346D" w:rsidR="009B7D00" w:rsidRPr="00D56564" w:rsidRDefault="009B7D00" w:rsidP="00D56564">
      <w:pPr>
        <w:spacing w:line="360" w:lineRule="auto"/>
        <w:rPr>
          <w:rFonts w:ascii="Times New Roman" w:hAnsi="Times New Roman" w:cs="Times New Roman"/>
        </w:rPr>
      </w:pPr>
    </w:p>
    <w:p w14:paraId="0573C67F" w14:textId="082623B8" w:rsidR="00015B31" w:rsidRPr="00D56564" w:rsidRDefault="00015B31" w:rsidP="00D56564">
      <w:pPr>
        <w:spacing w:line="360" w:lineRule="auto"/>
        <w:rPr>
          <w:rFonts w:ascii="Times New Roman" w:hAnsi="Times New Roman" w:cs="Times New Roman"/>
        </w:rPr>
      </w:pPr>
      <w:r w:rsidRPr="00D56564">
        <w:rPr>
          <w:rFonts w:ascii="Times New Roman" w:hAnsi="Times New Roman" w:cs="Times New Roman"/>
          <w:b/>
          <w:bCs/>
        </w:rPr>
        <w:t>OBSERVATION</w:t>
      </w:r>
      <w:r w:rsidRPr="00D56564">
        <w:rPr>
          <w:rFonts w:ascii="Times New Roman" w:hAnsi="Times New Roman" w:cs="Times New Roman"/>
        </w:rPr>
        <w:t>:</w:t>
      </w:r>
    </w:p>
    <w:p w14:paraId="4592A38B" w14:textId="77777777" w:rsidR="00015B31" w:rsidRPr="00D56564" w:rsidRDefault="00015B31" w:rsidP="00D56564">
      <w:pPr>
        <w:spacing w:line="360" w:lineRule="auto"/>
        <w:rPr>
          <w:rFonts w:ascii="Times New Roman" w:hAnsi="Times New Roman" w:cs="Times New Roman"/>
        </w:rPr>
      </w:pPr>
      <w:r w:rsidRPr="00D56564">
        <w:rPr>
          <w:rFonts w:ascii="Times New Roman" w:hAnsi="Times New Roman" w:cs="Times New Roman"/>
        </w:rPr>
        <w:t>The AVR was able to regulate voltage effectively within the range of 140V to 250V. The output voltage stayed within acceptable limits (±5% of 220V). The relay switching was smooth and the display showed accurate values.</w:t>
      </w:r>
    </w:p>
    <w:p w14:paraId="03B25078" w14:textId="05FDA9D1" w:rsidR="008A2D10" w:rsidRDefault="008A2D10" w:rsidP="00D56564">
      <w:pPr>
        <w:spacing w:line="360" w:lineRule="auto"/>
        <w:rPr>
          <w:rFonts w:ascii="Times New Roman" w:hAnsi="Times New Roman" w:cs="Times New Roman"/>
          <w:b/>
          <w:bCs/>
        </w:rPr>
      </w:pPr>
    </w:p>
    <w:p w14:paraId="49367080" w14:textId="5EDEE5D4" w:rsidR="00C8544F" w:rsidRPr="00D56564" w:rsidRDefault="004B2F18" w:rsidP="00D56564">
      <w:pPr>
        <w:spacing w:line="360" w:lineRule="auto"/>
        <w:rPr>
          <w:rFonts w:ascii="Times New Roman" w:hAnsi="Times New Roman" w:cs="Times New Roman"/>
          <w:b/>
          <w:bCs/>
        </w:rPr>
      </w:pPr>
      <w:r w:rsidRPr="00D56564">
        <w:rPr>
          <w:rFonts w:ascii="Times New Roman" w:hAnsi="Times New Roman" w:cs="Times New Roman"/>
          <w:b/>
          <w:bCs/>
          <w:noProof/>
        </w:rPr>
        <w:drawing>
          <wp:anchor distT="0" distB="0" distL="114300" distR="114300" simplePos="0" relativeHeight="251660288" behindDoc="0" locked="0" layoutInCell="1" allowOverlap="1" wp14:anchorId="3B9496D2" wp14:editId="5C83C04E">
            <wp:simplePos x="0" y="0"/>
            <wp:positionH relativeFrom="column">
              <wp:posOffset>-687070</wp:posOffset>
            </wp:positionH>
            <wp:positionV relativeFrom="paragraph">
              <wp:posOffset>440055</wp:posOffset>
            </wp:positionV>
            <wp:extent cx="5850255" cy="6061075"/>
            <wp:effectExtent l="0" t="0" r="0" b="0"/>
            <wp:wrapTopAndBottom/>
            <wp:docPr id="6239321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932149" name="Picture 2"/>
                    <pic:cNvPicPr/>
                  </pic:nvPicPr>
                  <pic:blipFill>
                    <a:blip r:embed="rId5"/>
                    <a:stretch>
                      <a:fillRect/>
                    </a:stretch>
                  </pic:blipFill>
                  <pic:spPr>
                    <a:xfrm>
                      <a:off x="0" y="0"/>
                      <a:ext cx="5850255" cy="6061075"/>
                    </a:xfrm>
                    <a:prstGeom prst="rect">
                      <a:avLst/>
                    </a:prstGeom>
                  </pic:spPr>
                </pic:pic>
              </a:graphicData>
            </a:graphic>
            <wp14:sizeRelH relativeFrom="margin">
              <wp14:pctWidth>0</wp14:pctWidth>
            </wp14:sizeRelH>
            <wp14:sizeRelV relativeFrom="margin">
              <wp14:pctHeight>0</wp14:pctHeight>
            </wp14:sizeRelV>
          </wp:anchor>
        </w:drawing>
      </w:r>
      <w:r w:rsidR="001A7307" w:rsidRPr="00D56564">
        <w:rPr>
          <w:rFonts w:ascii="Times New Roman" w:hAnsi="Times New Roman" w:cs="Times New Roman"/>
          <w:b/>
          <w:bCs/>
        </w:rPr>
        <w:t>4.6 Bill of Engineering Measurement and Evaluation (BEME)</w:t>
      </w:r>
    </w:p>
    <w:p w14:paraId="7ACB4336" w14:textId="6400FD3D" w:rsidR="007E2EE2" w:rsidRPr="00D56564" w:rsidRDefault="007E2EE2" w:rsidP="00D56564">
      <w:pPr>
        <w:spacing w:line="360" w:lineRule="auto"/>
        <w:rPr>
          <w:rFonts w:ascii="Times New Roman" w:hAnsi="Times New Roman" w:cs="Times New Roman"/>
          <w:b/>
          <w:bCs/>
        </w:rPr>
      </w:pPr>
      <w:r w:rsidRPr="00D56564">
        <w:rPr>
          <w:rFonts w:ascii="Times New Roman" w:hAnsi="Times New Roman" w:cs="Times New Roman"/>
          <w:b/>
          <w:bCs/>
        </w:rPr>
        <w:t>workmanship                      #</w:t>
      </w:r>
      <w:r w:rsidR="004B2F18">
        <w:rPr>
          <w:rFonts w:ascii="Times New Roman" w:hAnsi="Times New Roman" w:cs="Times New Roman"/>
          <w:b/>
          <w:bCs/>
        </w:rPr>
        <w:t>40000</w:t>
      </w:r>
    </w:p>
    <w:p w14:paraId="0047E1DE" w14:textId="5DD8B5CB" w:rsidR="001A7307" w:rsidRPr="00D56564" w:rsidRDefault="007E2EE2" w:rsidP="00D56564">
      <w:pPr>
        <w:spacing w:line="360" w:lineRule="auto"/>
        <w:rPr>
          <w:rFonts w:ascii="Times New Roman" w:hAnsi="Times New Roman" w:cs="Times New Roman"/>
          <w:b/>
          <w:bCs/>
        </w:rPr>
      </w:pPr>
      <w:r w:rsidRPr="00D56564">
        <w:rPr>
          <w:rFonts w:ascii="Times New Roman" w:hAnsi="Times New Roman" w:cs="Times New Roman"/>
          <w:b/>
          <w:bCs/>
        </w:rPr>
        <w:tab/>
        <w:t xml:space="preserve">TOTAL                     </w:t>
      </w:r>
      <w:r w:rsidR="004D23D5">
        <w:rPr>
          <w:rFonts w:ascii="Times New Roman" w:hAnsi="Times New Roman" w:cs="Times New Roman"/>
          <w:b/>
          <w:bCs/>
        </w:rPr>
        <w:t>#102900</w:t>
      </w:r>
      <w:r w:rsidRPr="00D56564">
        <w:rPr>
          <w:rFonts w:ascii="Times New Roman" w:hAnsi="Times New Roman" w:cs="Times New Roman"/>
          <w:b/>
          <w:bCs/>
        </w:rPr>
        <w:t xml:space="preserve">  </w:t>
      </w:r>
    </w:p>
    <w:p w14:paraId="75DC6166" w14:textId="77777777" w:rsidR="001A7307" w:rsidRPr="00D56564" w:rsidRDefault="001A7307" w:rsidP="00D56564">
      <w:pPr>
        <w:spacing w:line="360" w:lineRule="auto"/>
        <w:rPr>
          <w:rFonts w:ascii="Times New Roman" w:hAnsi="Times New Roman" w:cs="Times New Roman"/>
          <w:b/>
          <w:bCs/>
        </w:rPr>
      </w:pPr>
    </w:p>
    <w:p w14:paraId="761020FF" w14:textId="6A091858" w:rsidR="00015B31" w:rsidRPr="00D56564" w:rsidRDefault="00015B31" w:rsidP="00D56564">
      <w:pPr>
        <w:spacing w:line="360" w:lineRule="auto"/>
        <w:rPr>
          <w:rFonts w:ascii="Times New Roman" w:hAnsi="Times New Roman" w:cs="Times New Roman"/>
          <w:b/>
          <w:bCs/>
        </w:rPr>
      </w:pPr>
    </w:p>
    <w:p w14:paraId="05D35144" w14:textId="6E020C23" w:rsidR="00B70593" w:rsidRPr="00D56564" w:rsidRDefault="00532102" w:rsidP="00D56564">
      <w:pPr>
        <w:spacing w:line="360" w:lineRule="auto"/>
        <w:rPr>
          <w:rFonts w:ascii="Times New Roman" w:hAnsi="Times New Roman" w:cs="Times New Roman"/>
          <w:b/>
          <w:bCs/>
        </w:rPr>
      </w:pPr>
      <w:r w:rsidRPr="00D56564">
        <w:rPr>
          <w:rFonts w:ascii="Times New Roman" w:hAnsi="Times New Roman" w:cs="Times New Roman"/>
          <w:b/>
          <w:bCs/>
        </w:rPr>
        <w:t>4.7 CHALLENGES ENCOUNTERED</w:t>
      </w:r>
    </w:p>
    <w:p w14:paraId="16E15321" w14:textId="77777777" w:rsidR="00B70593" w:rsidRPr="00D56564" w:rsidRDefault="00B70593" w:rsidP="00D56564">
      <w:pPr>
        <w:spacing w:line="360" w:lineRule="auto"/>
        <w:rPr>
          <w:rFonts w:ascii="Times New Roman" w:hAnsi="Times New Roman" w:cs="Times New Roman"/>
          <w:b/>
          <w:bCs/>
        </w:rPr>
      </w:pPr>
    </w:p>
    <w:p w14:paraId="5D3EE005" w14:textId="77777777" w:rsidR="00B70593" w:rsidRPr="00D56564" w:rsidRDefault="00B70593" w:rsidP="00D56564">
      <w:pPr>
        <w:spacing w:line="360" w:lineRule="auto"/>
        <w:rPr>
          <w:rFonts w:ascii="Times New Roman" w:hAnsi="Times New Roman" w:cs="Times New Roman"/>
        </w:rPr>
      </w:pPr>
      <w:r w:rsidRPr="00D56564">
        <w:rPr>
          <w:rFonts w:ascii="Times New Roman" w:hAnsi="Times New Roman" w:cs="Times New Roman"/>
        </w:rPr>
        <w:t>Difficulty sourcing original ATmega328 microcontroller.</w:t>
      </w:r>
    </w:p>
    <w:p w14:paraId="50250126" w14:textId="77777777" w:rsidR="00B70593" w:rsidRPr="00D56564" w:rsidRDefault="00B70593" w:rsidP="00D56564">
      <w:pPr>
        <w:spacing w:line="360" w:lineRule="auto"/>
        <w:rPr>
          <w:rFonts w:ascii="Times New Roman" w:hAnsi="Times New Roman" w:cs="Times New Roman"/>
        </w:rPr>
      </w:pPr>
    </w:p>
    <w:p w14:paraId="36A9E6C5" w14:textId="77777777" w:rsidR="00B70593" w:rsidRPr="00D56564" w:rsidRDefault="00B70593" w:rsidP="00D56564">
      <w:pPr>
        <w:spacing w:line="360" w:lineRule="auto"/>
        <w:rPr>
          <w:rFonts w:ascii="Times New Roman" w:hAnsi="Times New Roman" w:cs="Times New Roman"/>
        </w:rPr>
      </w:pPr>
      <w:r w:rsidRPr="00D56564">
        <w:rPr>
          <w:rFonts w:ascii="Times New Roman" w:hAnsi="Times New Roman" w:cs="Times New Roman"/>
        </w:rPr>
        <w:t>Initial code bugs causing relay malfunction.</w:t>
      </w:r>
    </w:p>
    <w:p w14:paraId="2F06F6D9" w14:textId="77777777" w:rsidR="00B70593" w:rsidRPr="00D56564" w:rsidRDefault="00B70593" w:rsidP="00D56564">
      <w:pPr>
        <w:spacing w:line="360" w:lineRule="auto"/>
        <w:rPr>
          <w:rFonts w:ascii="Times New Roman" w:hAnsi="Times New Roman" w:cs="Times New Roman"/>
        </w:rPr>
      </w:pPr>
    </w:p>
    <w:p w14:paraId="3938B029" w14:textId="77777777" w:rsidR="00B70593" w:rsidRPr="00D56564" w:rsidRDefault="00B70593" w:rsidP="00D56564">
      <w:pPr>
        <w:spacing w:line="360" w:lineRule="auto"/>
        <w:rPr>
          <w:rFonts w:ascii="Times New Roman" w:hAnsi="Times New Roman" w:cs="Times New Roman"/>
        </w:rPr>
      </w:pPr>
      <w:r w:rsidRPr="00D56564">
        <w:rPr>
          <w:rFonts w:ascii="Times New Roman" w:hAnsi="Times New Roman" w:cs="Times New Roman"/>
        </w:rPr>
        <w:t>Heat dissipation in the relay switching section.</w:t>
      </w:r>
    </w:p>
    <w:p w14:paraId="4ECAD9C1" w14:textId="77777777" w:rsidR="00B70593" w:rsidRPr="00D56564" w:rsidRDefault="00B70593" w:rsidP="00D56564">
      <w:pPr>
        <w:spacing w:line="360" w:lineRule="auto"/>
        <w:rPr>
          <w:rFonts w:ascii="Times New Roman" w:hAnsi="Times New Roman" w:cs="Times New Roman"/>
        </w:rPr>
      </w:pPr>
    </w:p>
    <w:p w14:paraId="5710982E" w14:textId="77777777" w:rsidR="00B70593" w:rsidRPr="00D56564" w:rsidRDefault="00B70593" w:rsidP="00D56564">
      <w:pPr>
        <w:spacing w:line="360" w:lineRule="auto"/>
        <w:rPr>
          <w:rFonts w:ascii="Times New Roman" w:hAnsi="Times New Roman" w:cs="Times New Roman"/>
        </w:rPr>
      </w:pPr>
      <w:r w:rsidRPr="00D56564">
        <w:rPr>
          <w:rFonts w:ascii="Times New Roman" w:hAnsi="Times New Roman" w:cs="Times New Roman"/>
        </w:rPr>
        <w:t>Physical space constraint in enclosure mounting.</w:t>
      </w:r>
    </w:p>
    <w:p w14:paraId="32AAF919" w14:textId="77777777" w:rsidR="00B70593" w:rsidRPr="00D56564" w:rsidRDefault="00B70593" w:rsidP="00D56564">
      <w:pPr>
        <w:spacing w:line="360" w:lineRule="auto"/>
        <w:rPr>
          <w:rFonts w:ascii="Times New Roman" w:hAnsi="Times New Roman" w:cs="Times New Roman"/>
        </w:rPr>
      </w:pPr>
    </w:p>
    <w:p w14:paraId="64230C7F" w14:textId="77777777" w:rsidR="00B70593" w:rsidRPr="00D56564" w:rsidRDefault="00B70593" w:rsidP="00D56564">
      <w:pPr>
        <w:spacing w:line="360" w:lineRule="auto"/>
        <w:rPr>
          <w:rFonts w:ascii="Times New Roman" w:hAnsi="Times New Roman" w:cs="Times New Roman"/>
        </w:rPr>
      </w:pPr>
    </w:p>
    <w:p w14:paraId="7896ED5B" w14:textId="77777777" w:rsidR="00B70593" w:rsidRPr="00D56564" w:rsidRDefault="00B70593" w:rsidP="00D56564">
      <w:pPr>
        <w:spacing w:line="360" w:lineRule="auto"/>
        <w:rPr>
          <w:rFonts w:ascii="Times New Roman" w:hAnsi="Times New Roman" w:cs="Times New Roman"/>
        </w:rPr>
      </w:pPr>
    </w:p>
    <w:p w14:paraId="511CA45C" w14:textId="631D4710" w:rsidR="00B70593" w:rsidRPr="00D56564" w:rsidRDefault="00974503" w:rsidP="00D56564">
      <w:pPr>
        <w:spacing w:line="360" w:lineRule="auto"/>
        <w:rPr>
          <w:rFonts w:ascii="Times New Roman" w:hAnsi="Times New Roman" w:cs="Times New Roman"/>
          <w:b/>
          <w:bCs/>
        </w:rPr>
      </w:pPr>
      <w:r w:rsidRPr="00D56564">
        <w:rPr>
          <w:rFonts w:ascii="Times New Roman" w:hAnsi="Times New Roman" w:cs="Times New Roman"/>
          <w:b/>
          <w:bCs/>
        </w:rPr>
        <w:t>4.8 SUMMARY</w:t>
      </w:r>
    </w:p>
    <w:p w14:paraId="52DA3144" w14:textId="77777777" w:rsidR="00B70593" w:rsidRPr="00D56564" w:rsidRDefault="00B70593" w:rsidP="00D56564">
      <w:pPr>
        <w:spacing w:line="360" w:lineRule="auto"/>
        <w:rPr>
          <w:rFonts w:ascii="Times New Roman" w:hAnsi="Times New Roman" w:cs="Times New Roman"/>
        </w:rPr>
      </w:pPr>
    </w:p>
    <w:p w14:paraId="17A0E15C" w14:textId="77777777" w:rsidR="00B70593" w:rsidRPr="00D56564" w:rsidRDefault="00B70593" w:rsidP="00D56564">
      <w:pPr>
        <w:spacing w:line="360" w:lineRule="auto"/>
        <w:rPr>
          <w:rFonts w:ascii="Times New Roman" w:hAnsi="Times New Roman" w:cs="Times New Roman"/>
        </w:rPr>
      </w:pPr>
      <w:r w:rsidRPr="00D56564">
        <w:rPr>
          <w:rFonts w:ascii="Times New Roman" w:hAnsi="Times New Roman" w:cs="Times New Roman"/>
        </w:rPr>
        <w:t>This chapter detailed the practical implementation of the 5KVA Automatic Voltage Regulator, from construction to programming and testing. The system performed effectively during tests, providing consistent voltage regulation and stable output. Despite minor challenges, the project achieved its desired objective.</w:t>
      </w:r>
    </w:p>
    <w:p w14:paraId="11F2503B" w14:textId="77777777" w:rsidR="00B70593" w:rsidRPr="00D56564" w:rsidRDefault="00B70593" w:rsidP="00D56564">
      <w:pPr>
        <w:spacing w:line="360" w:lineRule="auto"/>
        <w:rPr>
          <w:rFonts w:ascii="Times New Roman" w:hAnsi="Times New Roman" w:cs="Times New Roman"/>
        </w:rPr>
      </w:pPr>
    </w:p>
    <w:p w14:paraId="335BD16F" w14:textId="77777777" w:rsidR="00B70593" w:rsidRPr="00D56564" w:rsidRDefault="00B70593" w:rsidP="00D56564">
      <w:pPr>
        <w:spacing w:line="360" w:lineRule="auto"/>
        <w:rPr>
          <w:rFonts w:ascii="Times New Roman" w:hAnsi="Times New Roman" w:cs="Times New Roman"/>
        </w:rPr>
      </w:pPr>
    </w:p>
    <w:p w14:paraId="5DF6AB01" w14:textId="67C711A2" w:rsidR="004A41DD" w:rsidRPr="00D56564" w:rsidRDefault="004A41DD" w:rsidP="00D56564">
      <w:pPr>
        <w:spacing w:line="360" w:lineRule="auto"/>
        <w:rPr>
          <w:rFonts w:ascii="Times New Roman" w:hAnsi="Times New Roman" w:cs="Times New Roman"/>
        </w:rPr>
      </w:pPr>
    </w:p>
    <w:sectPr w:rsidR="004A41DD" w:rsidRPr="00D565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1DD"/>
    <w:rsid w:val="00015B31"/>
    <w:rsid w:val="000206B5"/>
    <w:rsid w:val="000D700E"/>
    <w:rsid w:val="0018599F"/>
    <w:rsid w:val="001A7307"/>
    <w:rsid w:val="004406CC"/>
    <w:rsid w:val="0049795E"/>
    <w:rsid w:val="004A41DD"/>
    <w:rsid w:val="004B2F18"/>
    <w:rsid w:val="004D23D5"/>
    <w:rsid w:val="00532102"/>
    <w:rsid w:val="00613312"/>
    <w:rsid w:val="007C4D63"/>
    <w:rsid w:val="007E2EE2"/>
    <w:rsid w:val="008A2D10"/>
    <w:rsid w:val="009378A0"/>
    <w:rsid w:val="00974503"/>
    <w:rsid w:val="009A0C93"/>
    <w:rsid w:val="009B7D00"/>
    <w:rsid w:val="009D4578"/>
    <w:rsid w:val="00A23BDA"/>
    <w:rsid w:val="00B16458"/>
    <w:rsid w:val="00B70593"/>
    <w:rsid w:val="00B7423F"/>
    <w:rsid w:val="00C22870"/>
    <w:rsid w:val="00C45083"/>
    <w:rsid w:val="00C50029"/>
    <w:rsid w:val="00C8544F"/>
    <w:rsid w:val="00D56564"/>
    <w:rsid w:val="00D91112"/>
    <w:rsid w:val="00E75557"/>
    <w:rsid w:val="00EC6A74"/>
    <w:rsid w:val="00EE369B"/>
    <w:rsid w:val="00FA7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52A7C40"/>
  <w15:chartTrackingRefBased/>
  <w15:docId w15:val="{D5FC786F-D9F0-3544-ABA9-B4B6E398F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41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41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41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1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1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1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1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1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1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1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41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41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1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1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1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1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1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1DD"/>
    <w:rPr>
      <w:rFonts w:eastAsiaTheme="majorEastAsia" w:cstheme="majorBidi"/>
      <w:color w:val="272727" w:themeColor="text1" w:themeTint="D8"/>
    </w:rPr>
  </w:style>
  <w:style w:type="paragraph" w:styleId="Title">
    <w:name w:val="Title"/>
    <w:basedOn w:val="Normal"/>
    <w:next w:val="Normal"/>
    <w:link w:val="TitleChar"/>
    <w:uiPriority w:val="10"/>
    <w:qFormat/>
    <w:rsid w:val="004A41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1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1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1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1DD"/>
    <w:pPr>
      <w:spacing w:before="160"/>
      <w:jc w:val="center"/>
    </w:pPr>
    <w:rPr>
      <w:i/>
      <w:iCs/>
      <w:color w:val="404040" w:themeColor="text1" w:themeTint="BF"/>
    </w:rPr>
  </w:style>
  <w:style w:type="character" w:customStyle="1" w:styleId="QuoteChar">
    <w:name w:val="Quote Char"/>
    <w:basedOn w:val="DefaultParagraphFont"/>
    <w:link w:val="Quote"/>
    <w:uiPriority w:val="29"/>
    <w:rsid w:val="004A41DD"/>
    <w:rPr>
      <w:i/>
      <w:iCs/>
      <w:color w:val="404040" w:themeColor="text1" w:themeTint="BF"/>
    </w:rPr>
  </w:style>
  <w:style w:type="paragraph" w:styleId="ListParagraph">
    <w:name w:val="List Paragraph"/>
    <w:basedOn w:val="Normal"/>
    <w:uiPriority w:val="34"/>
    <w:qFormat/>
    <w:rsid w:val="004A41DD"/>
    <w:pPr>
      <w:ind w:left="720"/>
      <w:contextualSpacing/>
    </w:pPr>
  </w:style>
  <w:style w:type="character" w:styleId="IntenseEmphasis">
    <w:name w:val="Intense Emphasis"/>
    <w:basedOn w:val="DefaultParagraphFont"/>
    <w:uiPriority w:val="21"/>
    <w:qFormat/>
    <w:rsid w:val="004A41DD"/>
    <w:rPr>
      <w:i/>
      <w:iCs/>
      <w:color w:val="0F4761" w:themeColor="accent1" w:themeShade="BF"/>
    </w:rPr>
  </w:style>
  <w:style w:type="paragraph" w:styleId="IntenseQuote">
    <w:name w:val="Intense Quote"/>
    <w:basedOn w:val="Normal"/>
    <w:next w:val="Normal"/>
    <w:link w:val="IntenseQuoteChar"/>
    <w:uiPriority w:val="30"/>
    <w:qFormat/>
    <w:rsid w:val="004A41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1DD"/>
    <w:rPr>
      <w:i/>
      <w:iCs/>
      <w:color w:val="0F4761" w:themeColor="accent1" w:themeShade="BF"/>
    </w:rPr>
  </w:style>
  <w:style w:type="character" w:styleId="IntenseReference">
    <w:name w:val="Intense Reference"/>
    <w:basedOn w:val="DefaultParagraphFont"/>
    <w:uiPriority w:val="32"/>
    <w:qFormat/>
    <w:rsid w:val="004A41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image" Target="media/image2.tmp"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581</Words>
  <Characters>3317</Characters>
  <Application>Microsoft Office Word</Application>
  <DocSecurity>0</DocSecurity>
  <Lines>27</Lines>
  <Paragraphs>7</Paragraphs>
  <ScaleCrop>false</ScaleCrop>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sheuquadriolamide@gmail.com</dc:creator>
  <cp:keywords/>
  <dc:description/>
  <cp:lastModifiedBy>sheuquadriolamide@gmail.com</cp:lastModifiedBy>
  <cp:revision>2</cp:revision>
  <dcterms:created xsi:type="dcterms:W3CDTF">2025-05-19T13:54:00Z</dcterms:created>
  <dcterms:modified xsi:type="dcterms:W3CDTF">2025-05-19T13:54:00Z</dcterms:modified>
</cp:coreProperties>
</file>