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E011C" w14:textId="77777777" w:rsidR="001B7467" w:rsidRPr="00587D61" w:rsidRDefault="001B7467" w:rsidP="001B7467">
      <w:pPr>
        <w:pStyle w:val="Heading1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587D61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CHAPTER THREE</w:t>
      </w:r>
    </w:p>
    <w:p w14:paraId="40AACF7F" w14:textId="7AAFCBE5" w:rsidR="001B7467" w:rsidRPr="00587D61" w:rsidRDefault="001B7467" w:rsidP="001B7467">
      <w:pPr>
        <w:pStyle w:val="Heading1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587D61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SYSTEM DESIGN AND IMPLEMENTATION</w:t>
      </w:r>
    </w:p>
    <w:p w14:paraId="7416076D" w14:textId="701975FF" w:rsidR="001B7467" w:rsidRPr="00587D61" w:rsidRDefault="001B7467" w:rsidP="001B7467">
      <w:pPr>
        <w:rPr>
          <w:rFonts w:ascii="Times New Roman" w:hAnsi="Times New Roman" w:cs="Times New Roman"/>
          <w:b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3.</w:t>
      </w:r>
      <w:r w:rsidR="009455CA" w:rsidRPr="00587D61">
        <w:rPr>
          <w:rFonts w:ascii="Times New Roman" w:hAnsi="Times New Roman" w:cs="Times New Roman"/>
          <w:b/>
          <w:sz w:val="24"/>
          <w:szCs w:val="24"/>
        </w:rPr>
        <w:t>1</w:t>
      </w:r>
      <w:r w:rsidRPr="00587D61">
        <w:rPr>
          <w:rFonts w:ascii="Times New Roman" w:hAnsi="Times New Roman" w:cs="Times New Roman"/>
          <w:b/>
          <w:sz w:val="24"/>
          <w:szCs w:val="24"/>
        </w:rPr>
        <w:t xml:space="preserve"> System Design Approach </w:t>
      </w:r>
    </w:p>
    <w:p w14:paraId="6D9AD03D" w14:textId="0E0D2985" w:rsidR="001B7467" w:rsidRPr="00587D61" w:rsidRDefault="001B7467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inverter design process was initiated by defining the power requirements and performance parameters to ensure the system would meet practical energy needs while remaining cost</w:t>
      </w:r>
      <w:r w:rsidR="00E26714" w:rsidRPr="00587D61">
        <w:rPr>
          <w:rFonts w:ascii="Times New Roman" w:hAnsi="Times New Roman" w:cs="Times New Roman"/>
          <w:sz w:val="24"/>
          <w:szCs w:val="24"/>
        </w:rPr>
        <w:t xml:space="preserve"> </w:t>
      </w:r>
      <w:r w:rsidRPr="00587D61">
        <w:rPr>
          <w:rFonts w:ascii="Times New Roman" w:hAnsi="Times New Roman" w:cs="Times New Roman"/>
          <w:sz w:val="24"/>
          <w:szCs w:val="24"/>
        </w:rPr>
        <w:t>effective, durable, and efficient. The system was designed to deliver a continuous power output of 2000 VA (2 kVA), suitable for powering common household or office appliances such as lighting systems, fans, televisions, and low</w:t>
      </w:r>
      <w:r w:rsidR="00E26714" w:rsidRPr="00587D61">
        <w:rPr>
          <w:rFonts w:ascii="Times New Roman" w:hAnsi="Times New Roman" w:cs="Times New Roman"/>
          <w:sz w:val="24"/>
          <w:szCs w:val="24"/>
        </w:rPr>
        <w:t xml:space="preserve"> </w:t>
      </w:r>
      <w:r w:rsidRPr="00587D61">
        <w:rPr>
          <w:rFonts w:ascii="Times New Roman" w:hAnsi="Times New Roman" w:cs="Times New Roman"/>
          <w:sz w:val="24"/>
          <w:szCs w:val="24"/>
        </w:rPr>
        <w:t xml:space="preserve">power computing devices. An allowance for overload protection and thermal safety was also integrated into the design. </w:t>
      </w:r>
    </w:p>
    <w:p w14:paraId="6733AAD8" w14:textId="6ED5C838" w:rsidR="001B7467" w:rsidRPr="00587D61" w:rsidRDefault="001B7467" w:rsidP="001B7467">
      <w:pPr>
        <w:rPr>
          <w:rFonts w:ascii="Times New Roman" w:hAnsi="Times New Roman" w:cs="Times New Roman"/>
          <w:b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3.</w:t>
      </w:r>
      <w:r w:rsidR="00587D61">
        <w:rPr>
          <w:rFonts w:ascii="Times New Roman" w:hAnsi="Times New Roman" w:cs="Times New Roman"/>
          <w:b/>
          <w:sz w:val="24"/>
          <w:szCs w:val="24"/>
        </w:rPr>
        <w:t>2</w:t>
      </w:r>
      <w:r w:rsidRPr="00587D61">
        <w:rPr>
          <w:rFonts w:ascii="Times New Roman" w:hAnsi="Times New Roman" w:cs="Times New Roman"/>
          <w:b/>
          <w:sz w:val="24"/>
          <w:szCs w:val="24"/>
        </w:rPr>
        <w:t xml:space="preserve"> Specification Definition</w:t>
      </w:r>
    </w:p>
    <w:p w14:paraId="370A4AC8" w14:textId="29FE90FC" w:rsidR="001B7467" w:rsidRPr="00587D61" w:rsidRDefault="001B7467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In this phase, key electrical and operational parameters of the inverter system were defined. These specifications guided component selection and circuit design. The major specifications included:</w:t>
      </w:r>
    </w:p>
    <w:p w14:paraId="577121C3" w14:textId="260CD9D5" w:rsidR="001B7467" w:rsidRPr="00587D61" w:rsidRDefault="001B7467" w:rsidP="00E2671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Output Power Rating: The inverter was designed to supply 2000 VA of apparent power, which corresponds to approximately 1600 Watts of real power, assuming a typical power factor of 0.8.</w:t>
      </w:r>
    </w:p>
    <w:p w14:paraId="0370E1B7" w14:textId="6D4B4860" w:rsidR="001B7467" w:rsidRPr="00587D61" w:rsidRDefault="001B7467" w:rsidP="001B746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Input Voltage: The inverter was intended to operate from a DC source, typically a battery bank rated at either 12V system was preferred due to reduced current demands and increased efficiency, especially at higher loads.</w:t>
      </w:r>
    </w:p>
    <w:p w14:paraId="56FCAA96" w14:textId="08FDB147" w:rsidR="001B7467" w:rsidRPr="00587D61" w:rsidRDefault="001B7467" w:rsidP="001B746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Output Voltage and Frequency: The output was designed to be 220V AC at a frequency of 50Hz, which conforms to standard utility power in many countries.</w:t>
      </w:r>
    </w:p>
    <w:p w14:paraId="64CB6433" w14:textId="71292F58" w:rsidR="001B7467" w:rsidRPr="00587D61" w:rsidRDefault="001B7467" w:rsidP="001B746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 xml:space="preserve">Load Type Consideration: The inverter was expected to power both resistive and moderate inductive </w:t>
      </w:r>
      <w:proofErr w:type="gramStart"/>
      <w:r w:rsidRPr="00587D61">
        <w:rPr>
          <w:rFonts w:ascii="Times New Roman" w:hAnsi="Times New Roman" w:cs="Times New Roman"/>
          <w:sz w:val="24"/>
          <w:szCs w:val="24"/>
        </w:rPr>
        <w:t>loads,</w:t>
      </w:r>
      <w:proofErr w:type="gramEnd"/>
      <w:r w:rsidRPr="00587D61">
        <w:rPr>
          <w:rFonts w:ascii="Times New Roman" w:hAnsi="Times New Roman" w:cs="Times New Roman"/>
          <w:sz w:val="24"/>
          <w:szCs w:val="24"/>
        </w:rPr>
        <w:t xml:space="preserve"> thus the waveform quality was considered during design.</w:t>
      </w:r>
    </w:p>
    <w:p w14:paraId="2FE9F0E1" w14:textId="36719CFE" w:rsidR="001B7467" w:rsidRPr="00587D61" w:rsidRDefault="00F90773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A08089" wp14:editId="44023D1A">
            <wp:extent cx="5943600" cy="3203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0DA2C" w14:textId="414A2FA7" w:rsidR="00E26714" w:rsidRPr="00587D61" w:rsidRDefault="00E26714" w:rsidP="00E267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Fig 3.1 Block diagram of 2KVA inverter</w:t>
      </w:r>
    </w:p>
    <w:p w14:paraId="3CCAB3B7" w14:textId="5A45138F" w:rsidR="001B7467" w:rsidRPr="00587D61" w:rsidRDefault="001B7467" w:rsidP="001B7467">
      <w:pPr>
        <w:rPr>
          <w:rFonts w:ascii="Times New Roman" w:hAnsi="Times New Roman" w:cs="Times New Roman"/>
          <w:b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3.</w:t>
      </w:r>
      <w:r w:rsidR="00587D61">
        <w:rPr>
          <w:rFonts w:ascii="Times New Roman" w:hAnsi="Times New Roman" w:cs="Times New Roman"/>
          <w:b/>
          <w:sz w:val="24"/>
          <w:szCs w:val="24"/>
        </w:rPr>
        <w:t>3</w:t>
      </w:r>
      <w:r w:rsidRPr="00587D61">
        <w:rPr>
          <w:rFonts w:ascii="Times New Roman" w:hAnsi="Times New Roman" w:cs="Times New Roman"/>
          <w:b/>
          <w:sz w:val="24"/>
          <w:szCs w:val="24"/>
        </w:rPr>
        <w:t xml:space="preserve"> Block Diagram Development</w:t>
      </w:r>
    </w:p>
    <w:p w14:paraId="627A484D" w14:textId="7B0400E0" w:rsidR="001B7467" w:rsidRPr="00587D61" w:rsidRDefault="001B7467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To provide a clear overview of the system architecture, a functional block diagram was developed. This diagram outlines the major subsystems and their interconnections, as shown in Figure 3.1. The key blocks are described below:</w:t>
      </w:r>
    </w:p>
    <w:p w14:paraId="68034142" w14:textId="45DC18E9" w:rsidR="001B7467" w:rsidRPr="00587D61" w:rsidRDefault="001B7467" w:rsidP="00E2671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Battery Unit: This supplies the DC power source for the inverter. A deep-cycle lead-acid battery was selected for its high current capability and resilience to deep discharges.</w:t>
      </w:r>
    </w:p>
    <w:p w14:paraId="68CD531F" w14:textId="7968D5B9" w:rsidR="001B7467" w:rsidRPr="00587D61" w:rsidRDefault="001B7467" w:rsidP="00E26714">
      <w:pPr>
        <w:pStyle w:val="ListParagraph"/>
        <w:numPr>
          <w:ilvl w:val="0"/>
          <w:numId w:val="3"/>
        </w:num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Oscillator Circuit: This section generates timing pulses used to control the switching of the power transistors. A 555 timer IC or a microcontroller can be used to generate stable and adjustable pulse signals.</w:t>
      </w:r>
    </w:p>
    <w:p w14:paraId="5A3551E7" w14:textId="5612FED2" w:rsidR="001B7467" w:rsidRPr="00587D61" w:rsidRDefault="001B7467" w:rsidP="00E2671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Driver Stage: This circuit amplifies the low-power pulses from the oscillator to suitable levels that can switch high-power MOSFETs. It ensures fast and reliable switching to reduce heat and improve efficiency.</w:t>
      </w:r>
    </w:p>
    <w:p w14:paraId="2950DA68" w14:textId="3CE30064" w:rsidR="001B7467" w:rsidRPr="00587D61" w:rsidRDefault="001B7467" w:rsidP="00E2671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Power Switching Stage (MOSFETs): High-current MOSFETs are used to convert the DC input into a square waveform, which is then stepped up by the transformer.</w:t>
      </w:r>
    </w:p>
    <w:p w14:paraId="703E5206" w14:textId="6B92CA53" w:rsidR="001B7467" w:rsidRPr="00587D61" w:rsidRDefault="001B7467" w:rsidP="00E2671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Transformer Unit: A step-up transformer converts the low-voltage, high-current DC waveform into high-voltage, low-current AC output (from 12V/24V DC to 220V AC).</w:t>
      </w:r>
    </w:p>
    <w:p w14:paraId="4E015129" w14:textId="1F208034" w:rsidR="001B7467" w:rsidRPr="00587D61" w:rsidRDefault="001B7467" w:rsidP="00E2671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Filter Stage: This smoothens the output waveform to reduce high-frequency noise and electromagnetic interference (EMI), providing a cleaner AC output suitable for appliances.</w:t>
      </w:r>
    </w:p>
    <w:p w14:paraId="6D059586" w14:textId="168FA102" w:rsidR="001B7467" w:rsidRPr="00587D61" w:rsidRDefault="001B7467" w:rsidP="00E26714">
      <w:pPr>
        <w:pStyle w:val="ListParagraph"/>
        <w:numPr>
          <w:ilvl w:val="0"/>
          <w:numId w:val="3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Protection Circuitry: Not explicitly shown in the block diagram, this includes over-voltage, under-voltage, thermal shutdown, and short-circuit protection features to enhance safety and system longevity.</w:t>
      </w:r>
    </w:p>
    <w:p w14:paraId="3E18C444" w14:textId="184E0B81" w:rsidR="001B7467" w:rsidRPr="00587D61" w:rsidRDefault="001B7467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proofErr w:type="gramStart"/>
      <w:r w:rsidRPr="00587D61">
        <w:rPr>
          <w:rFonts w:ascii="Times New Roman" w:hAnsi="Times New Roman" w:cs="Times New Roman"/>
          <w:sz w:val="24"/>
          <w:szCs w:val="24"/>
        </w:rPr>
        <w:t>block</w:t>
      </w:r>
      <w:r w:rsidR="00587D61">
        <w:rPr>
          <w:rFonts w:ascii="Times New Roman" w:hAnsi="Times New Roman" w:cs="Times New Roman"/>
          <w:sz w:val="24"/>
          <w:szCs w:val="24"/>
        </w:rPr>
        <w:t xml:space="preserve"> </w:t>
      </w:r>
      <w:r w:rsidRPr="00587D61">
        <w:rPr>
          <w:rFonts w:ascii="Times New Roman" w:hAnsi="Times New Roman" w:cs="Times New Roman"/>
          <w:sz w:val="24"/>
          <w:szCs w:val="24"/>
        </w:rPr>
        <w:t>based</w:t>
      </w:r>
      <w:proofErr w:type="gramEnd"/>
      <w:r w:rsidRPr="00587D61">
        <w:rPr>
          <w:rFonts w:ascii="Times New Roman" w:hAnsi="Times New Roman" w:cs="Times New Roman"/>
          <w:sz w:val="24"/>
          <w:szCs w:val="24"/>
        </w:rPr>
        <w:t xml:space="preserve"> design approach allowed for modular development and testing of individual sub</w:t>
      </w:r>
      <w:r w:rsidR="00587D61">
        <w:rPr>
          <w:rFonts w:ascii="Times New Roman" w:hAnsi="Times New Roman" w:cs="Times New Roman"/>
          <w:sz w:val="24"/>
          <w:szCs w:val="24"/>
        </w:rPr>
        <w:t xml:space="preserve"> </w:t>
      </w:r>
      <w:r w:rsidRPr="00587D61">
        <w:rPr>
          <w:rFonts w:ascii="Times New Roman" w:hAnsi="Times New Roman" w:cs="Times New Roman"/>
          <w:sz w:val="24"/>
          <w:szCs w:val="24"/>
        </w:rPr>
        <w:t>units, ensuring that any errors or inefficiencies could be isolated and corrected before full system integration.</w:t>
      </w:r>
    </w:p>
    <w:p w14:paraId="241F4C4D" w14:textId="1F1EA89C" w:rsidR="001B7467" w:rsidRPr="00587D61" w:rsidRDefault="009455CA" w:rsidP="001B7467">
      <w:pPr>
        <w:rPr>
          <w:rFonts w:ascii="Times New Roman" w:hAnsi="Times New Roman" w:cs="Times New Roman"/>
          <w:b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3.</w:t>
      </w:r>
      <w:r w:rsidR="00587D61" w:rsidRPr="00587D61">
        <w:rPr>
          <w:rFonts w:ascii="Times New Roman" w:hAnsi="Times New Roman" w:cs="Times New Roman"/>
          <w:b/>
          <w:sz w:val="24"/>
          <w:szCs w:val="24"/>
        </w:rPr>
        <w:t>4</w:t>
      </w:r>
      <w:r w:rsidRPr="00587D61">
        <w:rPr>
          <w:rFonts w:ascii="Times New Roman" w:hAnsi="Times New Roman" w:cs="Times New Roman"/>
          <w:b/>
          <w:sz w:val="24"/>
          <w:szCs w:val="24"/>
        </w:rPr>
        <w:t xml:space="preserve"> DESIGN CALCULATION</w:t>
      </w:r>
    </w:p>
    <w:p w14:paraId="66019181" w14:textId="770DE205" w:rsidR="009455CA" w:rsidRPr="00587D61" w:rsidRDefault="00180F6D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</w:t>
      </w:r>
      <w:r w:rsidR="009455CA" w:rsidRPr="00587D61">
        <w:rPr>
          <w:rFonts w:ascii="Times New Roman" w:hAnsi="Times New Roman" w:cs="Times New Roman"/>
          <w:sz w:val="24"/>
          <w:szCs w:val="24"/>
        </w:rPr>
        <w:t>o design a 2KVA (kilovolt-ampere) inverter, you need to understand the key parameters of the inverter, including input and output power, voltage, current, and efficiency. The primary design objective is to convert DC power from a battery or solar panel into AC power typically 220V/50Hz or 120V/60Hz, depending on the region.</w:t>
      </w:r>
    </w:p>
    <w:p w14:paraId="1A360956" w14:textId="457F1855" w:rsidR="00180F6D" w:rsidRPr="00587D61" w:rsidRDefault="00587D61" w:rsidP="00180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3.4.1 </w:t>
      </w:r>
      <w:r w:rsidR="00180F6D" w:rsidRPr="00587D61">
        <w:rPr>
          <w:rFonts w:ascii="Times New Roman" w:hAnsi="Times New Roman" w:cs="Times New Roman"/>
          <w:b/>
          <w:sz w:val="24"/>
          <w:szCs w:val="24"/>
        </w:rPr>
        <w:t>Power Rating</w:t>
      </w:r>
    </w:p>
    <w:p w14:paraId="2610D50D" w14:textId="309067C4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inverter is designed to handle a load of 2KVA (2,000 VA).</w:t>
      </w:r>
    </w:p>
    <w:p w14:paraId="5B151812" w14:textId="5AF8A27F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Power Factor (PF): For simplicity, assume the power factor to be 1 (for purely resistive loads). For inductive loads (motors), the power factor would be less than 1 (typically around 0.8). Therefore, the output power in watts:</w:t>
      </w:r>
    </w:p>
    <w:p w14:paraId="0F7EB9F5" w14:textId="2A9578BA" w:rsidR="00180F6D" w:rsidRPr="00587D61" w:rsidRDefault="00587D61" w:rsidP="00180F6D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=KVA x PF</m:t>
          </m:r>
        </m:oMath>
      </m:oMathPara>
    </w:p>
    <w:p w14:paraId="5FBEDD1E" w14:textId="66236202" w:rsidR="001B7467" w:rsidRPr="00587D61" w:rsidRDefault="00587D61" w:rsidP="001B7467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=2000 x 1=2,000 W</m:t>
          </m:r>
        </m:oMath>
      </m:oMathPara>
    </w:p>
    <w:p w14:paraId="3835BC1D" w14:textId="77777777" w:rsidR="001B7467" w:rsidRPr="00587D61" w:rsidRDefault="001B7467" w:rsidP="001B7467">
      <w:pPr>
        <w:rPr>
          <w:rFonts w:ascii="Times New Roman" w:hAnsi="Times New Roman" w:cs="Times New Roman"/>
          <w:sz w:val="24"/>
          <w:szCs w:val="24"/>
        </w:rPr>
      </w:pPr>
    </w:p>
    <w:p w14:paraId="007E73D0" w14:textId="5486F5F9" w:rsidR="001B7467" w:rsidRPr="00587D61" w:rsidRDefault="00180F6D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So, the inverter must supply 2,000 watts (2kW) of power.</w:t>
      </w:r>
    </w:p>
    <w:p w14:paraId="06EDDF81" w14:textId="1A39CBC6" w:rsidR="00180F6D" w:rsidRPr="00587D61" w:rsidRDefault="00587D61" w:rsidP="00180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3.4.2</w:t>
      </w:r>
      <w:r w:rsidR="00180F6D" w:rsidRPr="00587D61">
        <w:rPr>
          <w:rFonts w:ascii="Times New Roman" w:hAnsi="Times New Roman" w:cs="Times New Roman"/>
          <w:b/>
          <w:sz w:val="24"/>
          <w:szCs w:val="24"/>
        </w:rPr>
        <w:t xml:space="preserve"> DC Input Voltage and Output AC Voltage</w:t>
      </w:r>
    </w:p>
    <w:p w14:paraId="6EA415FA" w14:textId="77777777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Input Voltage (Vdc</w:t>
      </w:r>
      <w:r w:rsidRPr="00587D61">
        <w:rPr>
          <w:rFonts w:ascii="Times New Roman" w:hAnsi="Times New Roman" w:cs="Times New Roman"/>
          <w:sz w:val="24"/>
          <w:szCs w:val="24"/>
        </w:rPr>
        <w:t>): For the design, assume the inverter uses a 12V DC battery (a common setup in off-grid applications), but this can vary depending on the battery and system requirements.</w:t>
      </w:r>
    </w:p>
    <w:p w14:paraId="27EC07EA" w14:textId="77777777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Output Voltage (Vac):</w:t>
      </w:r>
      <w:r w:rsidRPr="00587D61">
        <w:rPr>
          <w:rFonts w:ascii="Times New Roman" w:hAnsi="Times New Roman" w:cs="Times New Roman"/>
          <w:sz w:val="24"/>
          <w:szCs w:val="24"/>
        </w:rPr>
        <w:t xml:space="preserve"> For the design, assume a typical 220V AC output voltage, which is commonly used in household applications in many regions.</w:t>
      </w:r>
    </w:p>
    <w:p w14:paraId="589740A6" w14:textId="38697543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If the output voltage needs to be 220V AC, the inverter needs to convert the DC voltage to this AC voltage.</w:t>
      </w:r>
    </w:p>
    <w:p w14:paraId="56F64A38" w14:textId="7F233F4F" w:rsidR="00180F6D" w:rsidRPr="00587D61" w:rsidRDefault="00587D61" w:rsidP="00180F6D">
      <w:pPr>
        <w:rPr>
          <w:rFonts w:ascii="Times New Roman" w:hAnsi="Times New Roman" w:cs="Times New Roman"/>
          <w:b/>
          <w:sz w:val="24"/>
          <w:szCs w:val="24"/>
        </w:rPr>
      </w:pPr>
      <w:r w:rsidRPr="00587D61">
        <w:rPr>
          <w:rFonts w:ascii="Times New Roman" w:hAnsi="Times New Roman" w:cs="Times New Roman"/>
          <w:b/>
          <w:sz w:val="24"/>
          <w:szCs w:val="24"/>
        </w:rPr>
        <w:t>3.4.3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F6D" w:rsidRPr="00587D61">
        <w:rPr>
          <w:rFonts w:ascii="Times New Roman" w:hAnsi="Times New Roman" w:cs="Times New Roman"/>
          <w:b/>
          <w:sz w:val="24"/>
          <w:szCs w:val="24"/>
        </w:rPr>
        <w:t>Current Calculations</w:t>
      </w:r>
    </w:p>
    <w:p w14:paraId="418A3191" w14:textId="77777777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current calculations depend on the output power and the input voltage.</w:t>
      </w:r>
    </w:p>
    <w:p w14:paraId="40C469AD" w14:textId="53803651" w:rsidR="00180F6D" w:rsidRPr="00587D61" w:rsidRDefault="00180F6D" w:rsidP="00180F6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 xml:space="preserve">AC Output Current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sub>
        </m:sSub>
      </m:oMath>
    </w:p>
    <w:p w14:paraId="78B09D0F" w14:textId="297F4044" w:rsidR="00180F6D" w:rsidRPr="00587D61" w:rsidRDefault="00180F6D" w:rsidP="00180F6D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current drawn from the AC output side can be calculated using the formula:</w:t>
      </w:r>
    </w:p>
    <w:p w14:paraId="11D1345E" w14:textId="02637987" w:rsidR="00180F6D" w:rsidRPr="00587D61" w:rsidRDefault="00587D61" w:rsidP="00180F6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sub>
          </m:sSub>
        </m:oMath>
      </m:oMathPara>
    </w:p>
    <w:p w14:paraId="6069081F" w14:textId="0F157CDA" w:rsidR="00180F6D" w:rsidRPr="00587D61" w:rsidRDefault="00587D61" w:rsidP="00180F6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=2,000 W x 220V=9.09 A</m:t>
          </m:r>
        </m:oMath>
      </m:oMathPara>
    </w:p>
    <w:p w14:paraId="0E2DACC9" w14:textId="115899EB" w:rsidR="001B7467" w:rsidRPr="00587D61" w:rsidRDefault="00DA3068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So, the AC output current will be 9.09 A.</w:t>
      </w:r>
    </w:p>
    <w:p w14:paraId="094A53AC" w14:textId="45FF62CE" w:rsidR="001B7467" w:rsidRPr="00587D61" w:rsidRDefault="00DA3068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lastRenderedPageBreak/>
        <w:t>The current on the DC side of the inverter can be calculated using the formula:</w:t>
      </w:r>
    </w:p>
    <w:p w14:paraId="717E5179" w14:textId="35F9F6D4" w:rsidR="00DA3068" w:rsidRPr="00587D61" w:rsidRDefault="00587D61" w:rsidP="001B746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x efficiency</m:t>
          </m:r>
        </m:oMath>
      </m:oMathPara>
    </w:p>
    <w:p w14:paraId="517F010D" w14:textId="4E174681" w:rsidR="00DA3068" w:rsidRPr="00587D61" w:rsidRDefault="00DA3068" w:rsidP="001B7467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Assuming the inverter has an efficiency of 85% (which is typical for inverters), we can calculate the input current</w:t>
      </w:r>
    </w:p>
    <w:p w14:paraId="03789264" w14:textId="33459AB1" w:rsidR="001B7467" w:rsidRPr="00587D61" w:rsidRDefault="00587D61" w:rsidP="001B746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=2,000W x 12V x 0.85=196.08 A</m:t>
          </m:r>
        </m:oMath>
      </m:oMathPara>
    </w:p>
    <w:p w14:paraId="104C434F" w14:textId="1160AF10" w:rsidR="00DA3068" w:rsidRPr="00587D61" w:rsidRDefault="00DA3068" w:rsidP="001B7467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So, the DC input current will be 196.08 A.</w:t>
      </w:r>
    </w:p>
    <w:p w14:paraId="584CCFC8" w14:textId="3B1EFEA2" w:rsidR="00BD1669" w:rsidRPr="00587D61" w:rsidRDefault="00587D61" w:rsidP="00BD1669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3.4.4 </w:t>
      </w:r>
      <w:r w:rsidR="00BD1669" w:rsidRPr="00587D61">
        <w:rPr>
          <w:rFonts w:ascii="Times New Roman" w:eastAsiaTheme="minorEastAsia" w:hAnsi="Times New Roman" w:cs="Times New Roman"/>
          <w:b/>
          <w:sz w:val="24"/>
          <w:szCs w:val="24"/>
        </w:rPr>
        <w:t>Inverter Efficiency</w:t>
      </w:r>
    </w:p>
    <w:p w14:paraId="4528B967" w14:textId="528DC1AF" w:rsidR="00DA3068" w:rsidRPr="00587D61" w:rsidRDefault="00BD1669" w:rsidP="00BD1669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Efficiency is the ratio of the output power to the input power, which accounts for losses in the inverter’s components. Assuming an efficiency of 85%</w:t>
      </w:r>
    </w:p>
    <w:p w14:paraId="234C29D2" w14:textId="2047F9F8" w:rsidR="00BD1669" w:rsidRPr="00587D61" w:rsidRDefault="00BD1669" w:rsidP="00BD1669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efficiency=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/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in</m:t>
              </m:r>
            </m:sub>
          </m:sSub>
        </m:oMath>
      </m:oMathPara>
    </w:p>
    <w:p w14:paraId="4394B831" w14:textId="61A74A74" w:rsidR="001B7467" w:rsidRPr="00587D61" w:rsidRDefault="00587D61" w:rsidP="001B7467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/efficiency</m:t>
          </m:r>
        </m:oMath>
      </m:oMathPara>
    </w:p>
    <w:p w14:paraId="5E3CB59A" w14:textId="70D507D2" w:rsidR="001B7467" w:rsidRPr="00587D61" w:rsidRDefault="00587D6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2,000W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0.85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=2352.94 W</m:t>
          </m:r>
        </m:oMath>
      </m:oMathPara>
    </w:p>
    <w:p w14:paraId="379A0118" w14:textId="7CE5CE04" w:rsidR="00BD1669" w:rsidRPr="00587D61" w:rsidRDefault="00BD1669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 Therefore, the inverter will need to supply 2,352.94 watts of input power to deliver 2,000 watts at the output.</w:t>
      </w:r>
    </w:p>
    <w:p w14:paraId="171D7188" w14:textId="3FBC958C" w:rsidR="00765F01" w:rsidRPr="00587D61" w:rsidRDefault="00587D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3.3.5 </w:t>
      </w:r>
      <w:r w:rsidR="00765F01" w:rsidRPr="00587D61">
        <w:rPr>
          <w:rFonts w:ascii="Times New Roman" w:hAnsi="Times New Roman" w:cs="Times New Roman"/>
          <w:b/>
          <w:sz w:val="24"/>
          <w:szCs w:val="24"/>
        </w:rPr>
        <w:t>Designing the Transformer</w:t>
      </w:r>
    </w:p>
    <w:p w14:paraId="5AA9BA44" w14:textId="77777777" w:rsidR="00765F01" w:rsidRPr="00587D61" w:rsidRDefault="00765F01" w:rsidP="00765F01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Transformer Output Current (Secondary Side)</w:t>
      </w:r>
    </w:p>
    <w:p w14:paraId="6CDAF087" w14:textId="2401161B" w:rsidR="00765F01" w:rsidRPr="00587D61" w:rsidRDefault="00765F01" w:rsidP="00765F01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transformer must handle the AC output current (which is 9.09A) at the required AC voltage (220V). The power delivered on the secondary side of the transformer is given by:</w:t>
      </w:r>
    </w:p>
    <w:p w14:paraId="58B9D749" w14:textId="5E38853C" w:rsidR="00765F01" w:rsidRPr="00587D61" w:rsidRDefault="00587D61" w:rsidP="00765F0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ac 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=220V x 9.09 A=2,000W</m:t>
          </m:r>
        </m:oMath>
      </m:oMathPara>
    </w:p>
    <w:p w14:paraId="40520303" w14:textId="77777777" w:rsidR="00765F01" w:rsidRPr="00587D61" w:rsidRDefault="00765F01" w:rsidP="00765F01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The transformer will need to handle 2000W at 220V AC.</w:t>
      </w:r>
    </w:p>
    <w:p w14:paraId="254A6CB3" w14:textId="77777777" w:rsidR="00765F01" w:rsidRPr="00587D61" w:rsidRDefault="00765F01" w:rsidP="00765F01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Transformer Primary Current (Input Side)</w:t>
      </w:r>
    </w:p>
    <w:p w14:paraId="395C2EDB" w14:textId="23C41DF3" w:rsidR="00765F01" w:rsidRPr="00587D61" w:rsidRDefault="00765F01" w:rsidP="00765F01">
      <w:pPr>
        <w:rPr>
          <w:rFonts w:ascii="Times New Roman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sz w:val="24"/>
          <w:szCs w:val="24"/>
        </w:rPr>
        <w:t>On the primary (DC) side of the transformer, the input current can be calculated based on the input power, voltage, and efficiency:</w:t>
      </w:r>
    </w:p>
    <w:p w14:paraId="35BDC6F9" w14:textId="2F34C07B" w:rsidR="00765F01" w:rsidRPr="00587D61" w:rsidRDefault="00587D61" w:rsidP="00765F0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primary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x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=2352.94W x 12 V=196.08 A</m:t>
          </m:r>
        </m:oMath>
      </m:oMathPara>
    </w:p>
    <w:p w14:paraId="15C8F5F1" w14:textId="2A549B3A" w:rsidR="0044476F" w:rsidRPr="00587D61" w:rsidRDefault="00587D61" w:rsidP="00765F0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3.4.6 </w:t>
      </w:r>
      <w:r w:rsidR="0044476F" w:rsidRPr="00587D61">
        <w:rPr>
          <w:rFonts w:ascii="Times New Roman" w:eastAsiaTheme="minorEastAsia" w:hAnsi="Times New Roman" w:cs="Times New Roman"/>
          <w:b/>
          <w:sz w:val="24"/>
          <w:szCs w:val="24"/>
        </w:rPr>
        <w:t>Battery Capacity and Runtime</w:t>
      </w:r>
    </w:p>
    <w:p w14:paraId="4377ECBB" w14:textId="77777777" w:rsidR="00CD2C0D" w:rsidRPr="00587D61" w:rsidRDefault="00CD2C0D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To calculate the battery capacity required for the inverter to run, you need to consider the energy consumption over time.</w:t>
      </w:r>
    </w:p>
    <w:p w14:paraId="6AC1A7C2" w14:textId="77777777" w:rsidR="00CD2C0D" w:rsidRPr="00587D61" w:rsidRDefault="00CD2C0D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Battery Capacity (Ah)</w:t>
      </w:r>
    </w:p>
    <w:p w14:paraId="36905EAB" w14:textId="49226B9A" w:rsidR="00765F01" w:rsidRPr="00587D61" w:rsidRDefault="00CD2C0D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If you are using a 12V DC battery system and want to run the inverter for a specific time (say, 1 hour), the battery capacity in ampere-hours (Ah) can be calculated as:</w:t>
      </w:r>
    </w:p>
    <w:p w14:paraId="4886C06C" w14:textId="21E941F5" w:rsidR="00225DAF" w:rsidRPr="00587D61" w:rsidRDefault="00225DAF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Battery capacity=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in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x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x time x efficiecy</m:t>
          </m:r>
        </m:oMath>
      </m:oMathPara>
    </w:p>
    <w:p w14:paraId="0C94217C" w14:textId="0F102CC5" w:rsidR="00225DAF" w:rsidRPr="00587D61" w:rsidRDefault="00225DAF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Assuming you want to run the inverter for 1 hour:</w:t>
      </w:r>
    </w:p>
    <w:p w14:paraId="447297CF" w14:textId="78F9277E" w:rsidR="00225DAF" w:rsidRPr="00587D61" w:rsidRDefault="00225DAF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Battery capacity= 2352.94W x 12V x 1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hour x 0.85=230.96 Ah </m:t>
          </m:r>
        </m:oMath>
      </m:oMathPara>
    </w:p>
    <w:p w14:paraId="096D106D" w14:textId="4DE23082" w:rsidR="00225DAF" w:rsidRPr="00587D61" w:rsidRDefault="00225DAF" w:rsidP="00CD2C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Therefore, a 230.96 Ah battery would be required to run the inverter for 1 hour at full load.</w:t>
      </w:r>
    </w:p>
    <w:p w14:paraId="4EB780B6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Summary of Key Design Parameters:</w:t>
      </w:r>
    </w:p>
    <w:p w14:paraId="70D197C9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Output Power: 2,000W (2KVA)</w:t>
      </w:r>
    </w:p>
    <w:p w14:paraId="33B8F9C6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DC Input Voltage: 12V</w:t>
      </w:r>
    </w:p>
    <w:p w14:paraId="5A52EF3A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AC Output Voltage: 220V</w:t>
      </w:r>
    </w:p>
    <w:p w14:paraId="3AB07D28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Efficiency: 85%</w:t>
      </w:r>
    </w:p>
    <w:p w14:paraId="1FBE2F64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DC Input Current: 196.08A</w:t>
      </w:r>
    </w:p>
    <w:p w14:paraId="5E2CCA38" w14:textId="77777777" w:rsidR="000B6F8D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AC Output Current: 9.09A</w:t>
      </w:r>
    </w:p>
    <w:p w14:paraId="27C475AE" w14:textId="496F65A1" w:rsidR="002C0744" w:rsidRPr="00587D61" w:rsidRDefault="000B6F8D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Battery Capacity (1-hour runtime): 230.96 Ah</w:t>
      </w:r>
    </w:p>
    <w:p w14:paraId="519AB524" w14:textId="4B083245" w:rsidR="002C0744" w:rsidRPr="00587D61" w:rsidRDefault="002C0744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eastAsiaTheme="minorEastAsia" w:hAnsi="Times New Roman" w:cs="Times New Roman"/>
          <w:sz w:val="24"/>
          <w:szCs w:val="24"/>
        </w:rPr>
        <w:t>The circuit diagram of the design 2 KVA inverter is shown in fig 3.2</w:t>
      </w:r>
    </w:p>
    <w:p w14:paraId="541B00D1" w14:textId="504D6079" w:rsidR="00116638" w:rsidRPr="00587D61" w:rsidRDefault="00116638" w:rsidP="000B6F8D">
      <w:pPr>
        <w:rPr>
          <w:rFonts w:ascii="Times New Roman" w:eastAsiaTheme="minorEastAsia" w:hAnsi="Times New Roman" w:cs="Times New Roman"/>
          <w:sz w:val="24"/>
          <w:szCs w:val="24"/>
        </w:rPr>
      </w:pPr>
      <w:r w:rsidRPr="00587D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8BFAD0" wp14:editId="4B81DECE">
            <wp:extent cx="5943600" cy="3215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E16A" w14:textId="74D26F8F" w:rsidR="00116638" w:rsidRPr="00225DAF" w:rsidRDefault="00775C6F" w:rsidP="00775C6F">
      <w:pPr>
        <w:jc w:val="center"/>
        <w:rPr>
          <w:rFonts w:ascii="Times New Roman" w:eastAsiaTheme="minorEastAsia" w:hAnsi="Times New Roman" w:cs="Times New Roman"/>
        </w:rPr>
      </w:pPr>
      <w:bookmarkStart w:id="0" w:name="_GoBack"/>
      <w:bookmarkEnd w:id="0"/>
      <w:r w:rsidRPr="00587D61">
        <w:rPr>
          <w:rFonts w:ascii="Times New Roman" w:eastAsiaTheme="minorEastAsia" w:hAnsi="Times New Roman" w:cs="Times New Roman"/>
          <w:sz w:val="24"/>
          <w:szCs w:val="24"/>
        </w:rPr>
        <w:t>Fig 3.2 Circuit d</w:t>
      </w:r>
      <w:r>
        <w:rPr>
          <w:rFonts w:ascii="Times New Roman" w:eastAsiaTheme="minorEastAsia" w:hAnsi="Times New Roman" w:cs="Times New Roman"/>
        </w:rPr>
        <w:t>iagram of 2 KVA pure sine wave inverter</w:t>
      </w:r>
    </w:p>
    <w:sectPr w:rsidR="00116638" w:rsidRPr="00225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848"/>
    <w:multiLevelType w:val="hybridMultilevel"/>
    <w:tmpl w:val="0F0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2C02"/>
    <w:multiLevelType w:val="hybridMultilevel"/>
    <w:tmpl w:val="FF28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02A1A"/>
    <w:multiLevelType w:val="hybridMultilevel"/>
    <w:tmpl w:val="F134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67"/>
    <w:rsid w:val="000B6F8D"/>
    <w:rsid w:val="00116638"/>
    <w:rsid w:val="00180F6D"/>
    <w:rsid w:val="001972FC"/>
    <w:rsid w:val="001B7467"/>
    <w:rsid w:val="00225DAF"/>
    <w:rsid w:val="002C0744"/>
    <w:rsid w:val="0044476F"/>
    <w:rsid w:val="00587D61"/>
    <w:rsid w:val="00765F01"/>
    <w:rsid w:val="00775C6F"/>
    <w:rsid w:val="009455CA"/>
    <w:rsid w:val="00AE64B1"/>
    <w:rsid w:val="00BD1669"/>
    <w:rsid w:val="00CD2C0D"/>
    <w:rsid w:val="00DA3068"/>
    <w:rsid w:val="00E26714"/>
    <w:rsid w:val="00F9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6D29"/>
  <w15:chartTrackingRefBased/>
  <w15:docId w15:val="{083D25F7-CC62-4711-9609-0F5AA2B9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67"/>
  </w:style>
  <w:style w:type="paragraph" w:styleId="Heading1">
    <w:name w:val="heading 1"/>
    <w:basedOn w:val="Normal"/>
    <w:next w:val="Normal"/>
    <w:link w:val="Heading1Char"/>
    <w:uiPriority w:val="9"/>
    <w:qFormat/>
    <w:rsid w:val="001B7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B7467"/>
    <w:rPr>
      <w:b/>
      <w:bCs/>
    </w:rPr>
  </w:style>
  <w:style w:type="paragraph" w:styleId="ListParagraph">
    <w:name w:val="List Paragraph"/>
    <w:basedOn w:val="Normal"/>
    <w:uiPriority w:val="34"/>
    <w:qFormat/>
    <w:rsid w:val="00E267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0F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2025-04-30T11:28:00Z</dcterms:created>
  <dcterms:modified xsi:type="dcterms:W3CDTF">2025-05-07T17:44:00Z</dcterms:modified>
</cp:coreProperties>
</file>