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018D" w:rsidRDefault="00E8018D"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CHAPTER ONE</w:t>
      </w:r>
    </w:p>
    <w:p w:rsidR="00E8018D" w:rsidRDefault="00E8018D"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Background to the Study </w:t>
      </w:r>
    </w:p>
    <w:p w:rsidR="00E8018D" w:rsidRDefault="00E8018D" w:rsidP="00E8018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survival of any organization in the competitive society lies in its ability to train its human resource to be creative, innovative, inventive who will invariably enhance performance and increase competitive advantage (Vemic, 2007). Training and development is an aspect of human resource practices that help in enhancing employees’ skills, knowledge, and competence capable of improving employees’ ability to perform more efficiently Palo &amp;Padhi, [2003]. Training and development play a vital role in the effectiveness of an organisation Goldstein &amp; Ford [2006]. It is one of the most pervasive techniques for improving employees’ performance enhancing organisation productivity in the work place Gupta &amp;Bostrom, [2006]. Employees are the indispensable asset and key element of gaining competitive advantage of any organization and training is essential tool for its actualization Houger , [2006]. The level of competency, skills and ability of the workforces of an organization influences its ability to preserve its obtained positions gain competitive advantage Armstrong, [2010]. Lazar (2001)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well established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 is not effectively utilized, the organization will hardly achieve its objectives.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 is composed of the policies, practices and system that influence employees’ behavior, attitude and performance. (Gerbat and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rsidR="00E8018D" w:rsidRDefault="00E8018D" w:rsidP="00E8018D">
      <w:pPr>
        <w:numPr>
          <w:ilvl w:val="2"/>
          <w:numId w:val="13"/>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STATEMENT OF THE RESEARCH PROBLEM</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scholars like Wright and </w:t>
      </w:r>
      <w:r>
        <w:rPr>
          <w:rFonts w:ascii="Times New Roman" w:eastAsia="Times New Roman" w:hAnsi="Times New Roman" w:cs="Times New Roman"/>
          <w:sz w:val="24"/>
          <w:szCs w:val="24"/>
        </w:rPr>
        <w:lastRenderedPageBreak/>
        <w:t>McMahan (1992) and Bailey (1991) argued that these practices are not adopted and recognized in organizations, which drowns the productivity of these organizations.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   RESEARCH QUESTIONS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and perfect accomplishment of this study, this research intends to give satisfactory answers to the following questions:</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human resources management (HRM) contribute to work force in an organization?</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Proper Integration and maintenance of employees result into Employee Effectiveness?</w:t>
      </w:r>
    </w:p>
    <w:p w:rsidR="00E8018D" w:rsidRDefault="00E8018D" w:rsidP="00E8018D">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Training and development have any significant effect on organizational productivity?</w:t>
      </w:r>
    </w:p>
    <w:p w:rsidR="00E8018D" w:rsidRDefault="00E8018D" w:rsidP="00E8018D">
      <w:pPr>
        <w:spacing w:after="0" w:line="360" w:lineRule="auto"/>
        <w:jc w:val="both"/>
        <w:rPr>
          <w:rFonts w:ascii="Times New Roman" w:eastAsia="Times New Roman" w:hAnsi="Times New Roman" w:cs="Times New Roman"/>
          <w:sz w:val="24"/>
          <w:szCs w:val="24"/>
        </w:rPr>
      </w:pP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RESEARCH OBJECTIVES                                                                                       </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main objective of this research is to examine the impact of Human Resource Management (HRM) practices on organizational productivity. Other Objectives are:</w:t>
      </w:r>
    </w:p>
    <w:p w:rsidR="00E8018D" w:rsidRDefault="00E8018D" w:rsidP="00E8018D">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extent of the impact of Human resources department towards enabling work force in an organization.</w:t>
      </w:r>
    </w:p>
    <w:p w:rsidR="00E8018D" w:rsidRDefault="00E8018D" w:rsidP="00E8018D">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Integration and maintenance of people results to Employee effectiveness.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Identify the significant effect of Training and Development on organizational productivity.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t>RESEARCH HYPOTHESES</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E8018D" w:rsidRDefault="00E8018D" w:rsidP="00E8018D">
      <w:pPr>
        <w:numPr>
          <w:ilvl w:val="0"/>
          <w:numId w:val="7"/>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policy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Human resources management becomes inevitable the moment an organization realizes the need for improvement and expansion in the job. But often times, organizations embark on job enlargement and enrichment to promote employees' morale, motivation and satisfaction when in the fact the real problem with work performance lies in capacity development. The study becomes necessary because many organizations in this contemporary world are striving to gain competitive edge and there is no way this can be achieved without increasing employees' competencies, capabilities, skills etc. through adequate training designs. However, the study results will help the management to identify the challenges effects of employees’ training on organizational performance, hence determine the areas where improvements through training can be done. It will also help the management in planning for the development and implementation of effective and efficient training needs that willlead to increased performance of the organization.</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Significance to knowledge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study will be of empirically important as it will add to data bank on the subject matter.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research study focuses particularly on the impact of Human Resource Management (HRM) practices on organizational productivity using Olam Flour mill, Ilorin, Kwara State as a case study. The study does not cover other organizations particularly the public organizations.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1.8</w:t>
      </w:r>
      <w:r>
        <w:rPr>
          <w:rFonts w:ascii="Times New Roman" w:eastAsia="Times New Roman" w:hAnsi="Times New Roman" w:cs="Times New Roman"/>
          <w:b/>
          <w:color w:val="000000"/>
          <w:sz w:val="24"/>
          <w:szCs w:val="24"/>
        </w:rPr>
        <w:tab/>
        <w:t>DEFINITIONS OF TERMS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Productivity</w:t>
      </w:r>
      <w:r>
        <w:rPr>
          <w:rFonts w:ascii="Times New Roman" w:eastAsia="Times New Roman" w:hAnsi="Times New Roman" w:cs="Times New Roman"/>
          <w:color w:val="000000"/>
          <w:sz w:val="24"/>
          <w:szCs w:val="24"/>
        </w:rPr>
        <w:t xml:space="preserve">: This is a measure of quality and quantity of work done, considering the cost of resources used. </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Mathematically; Productivity (P) = Ability (A) x Effort (E) x Supply(S). Simply put, productivity is a state of being efficient.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Decision Making</w:t>
      </w:r>
      <w:r>
        <w:rPr>
          <w:rFonts w:ascii="Times New Roman" w:eastAsia="Times New Roman" w:hAnsi="Times New Roman" w:cs="Times New Roman"/>
          <w:color w:val="000000"/>
          <w:sz w:val="24"/>
          <w:szCs w:val="24"/>
        </w:rPr>
        <w:t>: This is a course of action which is consciously chosen from among set alternatives to achieve a desired goal or result. It represents a well balanced a commitment to action.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 Participation</w:t>
      </w:r>
      <w:r>
        <w:rPr>
          <w:rFonts w:ascii="Times New Roman" w:eastAsia="Times New Roman" w:hAnsi="Times New Roman" w:cs="Times New Roman"/>
          <w:color w:val="000000"/>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w:t>
      </w:r>
      <w:r>
        <w:rPr>
          <w:rFonts w:ascii="Times New Roman" w:eastAsia="Times New Roman" w:hAnsi="Times New Roman" w:cs="Times New Roman"/>
          <w:color w:val="000000"/>
          <w:sz w:val="24"/>
          <w:szCs w:val="24"/>
        </w:rPr>
        <w:t>: This is made up of the top, middle and lower management level.</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Top Management</w:t>
      </w:r>
      <w:r>
        <w:rPr>
          <w:rFonts w:ascii="Times New Roman" w:eastAsia="Times New Roman" w:hAnsi="Times New Roman" w:cs="Times New Roman"/>
          <w:color w:val="000000"/>
          <w:sz w:val="24"/>
          <w:szCs w:val="24"/>
        </w:rPr>
        <w:t>: They occupy the top positions of the managerial hierarchy. They are the key executives of the firm. They are; Chairman Board of Directors, Managing Director, Chief Executive, Vice Chancellor and his deputies in the University setting etc.</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Middle Management: </w:t>
      </w:r>
      <w:r>
        <w:rPr>
          <w:rFonts w:ascii="Times New Roman" w:eastAsia="Times New Roman" w:hAnsi="Times New Roman" w:cs="Times New Roman"/>
          <w:color w:val="000000"/>
          <w:sz w:val="24"/>
          <w:szCs w:val="24"/>
        </w:rPr>
        <w:t xml:space="preserve">They are managers being in divisional or departmental heads and other members of the senior management team who receive and initiate information of appropriate corporate policies and recommend it to the Board of </w:t>
      </w:r>
      <w:r>
        <w:rPr>
          <w:rFonts w:ascii="Times New Roman" w:eastAsia="Times New Roman" w:hAnsi="Times New Roman" w:cs="Times New Roman"/>
          <w:color w:val="000000"/>
          <w:sz w:val="24"/>
          <w:szCs w:val="24"/>
        </w:rPr>
        <w:lastRenderedPageBreak/>
        <w:t>Directors (B.O.D). They are: Divisional or branch managers, Deans of Faculty, Functional Managers etc.</w:t>
      </w:r>
    </w:p>
    <w:p w:rsidR="00E8018D" w:rsidRDefault="00E8018D" w:rsidP="00E8018D">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Lower Management: </w:t>
      </w:r>
      <w:r>
        <w:rPr>
          <w:rFonts w:ascii="Times New Roman" w:eastAsia="Times New Roman" w:hAnsi="Times New Roman" w:cs="Times New Roman"/>
          <w:color w:val="000000"/>
          <w:sz w:val="24"/>
          <w:szCs w:val="24"/>
        </w:rPr>
        <w:t>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e.t.c.</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Human Resource: </w:t>
      </w:r>
      <w:r>
        <w:rPr>
          <w:rFonts w:ascii="Times New Roman" w:eastAsia="Times New Roman" w:hAnsi="Times New Roman" w:cs="Times New Roman"/>
          <w:color w:val="000000"/>
          <w:sz w:val="24"/>
          <w:szCs w:val="24"/>
        </w:rPr>
        <w:t>Human Resources are the human performances employer skill, occupational experience and manpower needed by an enterprise for optimum achievement of the organizational set goals.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Human Resource Management (SHRM)</w:t>
      </w:r>
      <w:r>
        <w:rPr>
          <w:rFonts w:ascii="Times New Roman" w:eastAsia="Times New Roman" w:hAnsi="Times New Roman" w:cs="Times New Roman"/>
          <w:color w:val="000000"/>
          <w:sz w:val="24"/>
          <w:szCs w:val="24"/>
        </w:rPr>
        <w:t>: This is the system adopted by the management of an organization to enhance effective and efficient utilization of human resources to accomplish the organizational goals; salary and wages administration, and development, performance appraisal, recruitment and selection etc.</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Training and Development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all about imposition of the job knowledge on the employees in an attempt to ensure quality performance. This is to determine the training needs, selecting people for training courses and arranging for executive development programmes is another essential function performed by personnel manager.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Compensation and incentive</w:t>
      </w: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rewarding the employee for the work done in order to encourage them.</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integration </w:t>
      </w:r>
      <w:r>
        <w:rPr>
          <w:rFonts w:ascii="Times New Roman" w:eastAsia="Times New Roman" w:hAnsi="Times New Roman" w:cs="Times New Roman"/>
          <w:color w:val="000000"/>
          <w:sz w:val="24"/>
          <w:szCs w:val="24"/>
        </w:rPr>
        <w:t>to ensure that all workers are in a co-operative manner irrespective of the difference in performance background is another important function performed by personnel manager.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Maintenance of employee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the act of making sure that the welfare of employee is generally maintained in terms of providing necessary resources which they are supposed to be working with.</w:t>
      </w:r>
    </w:p>
    <w:p w:rsidR="00E8018D" w:rsidRDefault="00E8018D" w:rsidP="00E8018D">
      <w:pPr>
        <w:spacing w:after="0" w:line="360" w:lineRule="auto"/>
        <w:rPr>
          <w:rFonts w:ascii="Times New Roman" w:eastAsia="Times New Roman" w:hAnsi="Times New Roman" w:cs="Times New Roman"/>
          <w:b/>
          <w:sz w:val="24"/>
          <w:szCs w:val="24"/>
        </w:rPr>
      </w:pPr>
      <w:bookmarkStart w:id="0" w:name="_heading=h.gjdgxs" w:colFirst="0" w:colLast="0"/>
      <w:bookmarkEnd w:id="0"/>
    </w:p>
    <w:p w:rsidR="00E8018D" w:rsidRDefault="00E8018D" w:rsidP="00E8018D">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E8018D" w:rsidRDefault="00E8018D" w:rsidP="00E8018D">
      <w:pPr>
        <w:spacing w:after="0" w:line="360" w:lineRule="auto"/>
        <w:ind w:left="216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Review</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Human Resource Management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critical nature of HR in an organization as a factor of success or failure of management is put by RensesLikert (2005)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HRM is composed of the policies, practices and systems that influence employees’ behavior, attitude and performance towards firm productivity (Hollen Beck, Gerbert and Weight, 2007). According to Renuks Vembu (2010), human resource is touted as the most important, influential and impactful asset of an organization. Onah designed human resource as consisting of men and women working for an organization irrespective of the post they occupy or hold.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performance-based pay.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New work place HRM practices include employee involvement programs, job notation, self-managed teams, firm providing training and incentive-based compensation </w:t>
      </w:r>
      <w:r>
        <w:rPr>
          <w:rFonts w:ascii="Times New Roman" w:eastAsia="Times New Roman" w:hAnsi="Times New Roman" w:cs="Times New Roman"/>
          <w:sz w:val="24"/>
          <w:szCs w:val="24"/>
        </w:rPr>
        <w:lastRenderedPageBreak/>
        <w:t>plans. These practices benefit workers economically and mentally; workers’ wages are higher in the firm than in more traditionally organized firms.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Ben-Ver and Jones (1995) developed new conceptual framework to study how distinct types of employees’ ownership rights based on employee returns rights (e.g. no rights, profit sharing, employee stock ownership plans) and employee control rights (i.e. no rights, participation in control, sharing of control, dominant control) affect individual motivation, individual performance, organizational structure variables and firm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Human resource planning (HRP)</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Wisk Geek (2012) described HRP as classic human resource administrative functions and the evaluation and identification of human resource requirement for meeting organizational goals. It also requires an assessment of the availability of the resources that will be needed. </w:t>
      </w:r>
      <w:r>
        <w:rPr>
          <w:rFonts w:ascii="Times New Roman" w:eastAsia="Times New Roman" w:hAnsi="Times New Roman" w:cs="Times New Roman"/>
          <w:sz w:val="24"/>
          <w:szCs w:val="24"/>
        </w:rPr>
        <w:lastRenderedPageBreak/>
        <w:t>HRP is one way to help a company develop strategies and predict company’s needs in order to keep their competitive edge.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Grailer, 2005).</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2.1.2</w:t>
      </w:r>
      <w:r>
        <w:rPr>
          <w:rFonts w:ascii="Times New Roman" w:eastAsia="Times New Roman" w:hAnsi="Times New Roman" w:cs="Times New Roman"/>
          <w:b/>
          <w:sz w:val="24"/>
          <w:szCs w:val="24"/>
        </w:rPr>
        <w:tab/>
        <w:t>Impact of HRP on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Human Resource Planning has a great impact on the organization. It will result to the achievement of goals and objectives and also good performance and high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Todd Barol,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Barol (2012) include;</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Lack of Motivation</w:t>
      </w:r>
      <w:r>
        <w:rPr>
          <w:rFonts w:ascii="Times New Roman" w:eastAsia="Times New Roman" w:hAnsi="Times New Roman" w:cs="Times New Roman"/>
          <w:color w:val="000000"/>
          <w:sz w:val="24"/>
          <w:szCs w:val="24"/>
        </w:rPr>
        <w:t>: This results from discouragement of employees at work place towards performance and automatically affecting productivity. This ultimately results in decreased productivity.</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Un-organized Procurement</w:t>
      </w:r>
      <w:r>
        <w:rPr>
          <w:rFonts w:ascii="Times New Roman" w:eastAsia="Times New Roman" w:hAnsi="Times New Roman" w:cs="Times New Roman"/>
          <w:color w:val="000000"/>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High Employee Turnover</w:t>
      </w:r>
      <w:r>
        <w:rPr>
          <w:rFonts w:ascii="Times New Roman" w:eastAsia="Times New Roman" w:hAnsi="Times New Roman" w:cs="Times New Roman"/>
          <w:color w:val="000000"/>
          <w:sz w:val="24"/>
          <w:szCs w:val="24"/>
        </w:rPr>
        <w:t>: The emphasis that when the period of employees being recruited or replaced is not constant or changes too frequently is also as a result of poor planning from the human resource manager.</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Employment and Labor Regulations</w:t>
      </w:r>
      <w:r>
        <w:rPr>
          <w:rFonts w:ascii="Times New Roman" w:eastAsia="Times New Roman" w:hAnsi="Times New Roman" w:cs="Times New Roman"/>
          <w:color w:val="000000"/>
          <w:sz w:val="24"/>
          <w:szCs w:val="24"/>
        </w:rPr>
        <w:t>: This can be negatively impacted by poor planning. This is a very important role of human resource to ensure the company complies with the laws and regulations.</w:t>
      </w:r>
    </w:p>
    <w:p w:rsidR="00E8018D" w:rsidRDefault="00E8018D" w:rsidP="00E8018D">
      <w:pPr>
        <w:numPr>
          <w:ilvl w:val="0"/>
          <w:numId w:val="10"/>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Improper or Inappropriate Employee Screening</w:t>
      </w:r>
      <w:r>
        <w:rPr>
          <w:rFonts w:ascii="Times New Roman" w:eastAsia="Times New Roman" w:hAnsi="Times New Roman" w:cs="Times New Roman"/>
          <w:color w:val="000000"/>
          <w:sz w:val="24"/>
          <w:szCs w:val="24"/>
        </w:rPr>
        <w:t>: Without proper employee screening, it opens up the possibility of hiring un-qualified workers or workers with criminal past to receive employment.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(Barol,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Major Activities of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Lazar (2001); the followings are the major activities of Human Resource Planning:</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Forecasting Future Manpower</w:t>
      </w:r>
      <w:r>
        <w:rPr>
          <w:rFonts w:ascii="Times New Roman" w:eastAsia="Times New Roman" w:hAnsi="Times New Roman" w:cs="Times New Roman"/>
          <w:color w:val="000000"/>
          <w:sz w:val="24"/>
          <w:szCs w:val="24"/>
        </w:rPr>
        <w:t>: This requires the forecast of the number and types of employees who will be required by the organization in the nearest future.</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Inventorying Present Human Resource:</w:t>
      </w:r>
      <w:r>
        <w:rPr>
          <w:rFonts w:ascii="Times New Roman" w:eastAsia="Times New Roman" w:hAnsi="Times New Roman" w:cs="Times New Roman"/>
          <w:color w:val="000000"/>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Anticipating Human Resource Problems</w:t>
      </w:r>
      <w:r>
        <w:rPr>
          <w:rFonts w:ascii="Times New Roman" w:eastAsia="Times New Roman" w:hAnsi="Times New Roman" w:cs="Times New Roman"/>
          <w:color w:val="000000"/>
          <w:sz w:val="24"/>
          <w:szCs w:val="24"/>
        </w:rPr>
        <w:t>: This activity can be done by projecting present resources into the future and comparing them with the forecast of the manpower requirements.</w:t>
      </w:r>
    </w:p>
    <w:p w:rsidR="00E8018D" w:rsidRDefault="00E8018D" w:rsidP="00E8018D">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Planning</w:t>
      </w:r>
      <w:r>
        <w:rPr>
          <w:rFonts w:ascii="Times New Roman" w:eastAsia="Times New Roman" w:hAnsi="Times New Roman" w:cs="Times New Roman"/>
          <w:color w:val="000000"/>
          <w:sz w:val="24"/>
          <w:szCs w:val="24"/>
        </w:rPr>
        <w:t>: This emphasizes on the necessary programmes of recruitment, selection, training, etc. for resource development future manpower requirement (UNITS,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2.1.4</w:t>
      </w:r>
      <w:r>
        <w:rPr>
          <w:rFonts w:ascii="Times New Roman" w:eastAsia="Times New Roman" w:hAnsi="Times New Roman" w:cs="Times New Roman"/>
          <w:b/>
          <w:color w:val="000000"/>
          <w:sz w:val="24"/>
          <w:szCs w:val="24"/>
        </w:rPr>
        <w:tab/>
        <w:t>Objectives of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Jim Franklein (2010); he postulated the following objectives of Human Resource Planning (HRP);</w:t>
      </w:r>
    </w:p>
    <w:p w:rsidR="00E8018D" w:rsidRDefault="00E8018D" w:rsidP="00E8018D">
      <w:pPr>
        <w:spacing w:line="360" w:lineRule="auto"/>
        <w:rPr>
          <w:rFonts w:ascii="Times New Roman" w:eastAsia="Times New Roman" w:hAnsi="Times New Roman" w:cs="Times New Roman"/>
          <w:sz w:val="24"/>
          <w:szCs w:val="24"/>
        </w:rPr>
      </w:pPr>
      <w:r>
        <w:br w:type="page"/>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Consider Future Workforce: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Organizations use strategic planning to achieve goals. This relates to the organizations’ vision, mission and strategic objectives. An organization must analyze its future employment needs. For instance, if organization decides it must increase productivity by 25%, it may need to grow its workforce by 2% or if an organization wants to increase market share by moving office to new direction or location, it must consider the human resource requirements.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Analyze Current Workforce: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future workforce needs considered, HRP must analyze the competence of the present work force comparing future needs with current work force strengths and abilities will identify gaps and surplus.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Future Preparation: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E8018D" w:rsidRDefault="00E8018D" w:rsidP="00E8018D">
      <w:pPr>
        <w:numPr>
          <w:ilvl w:val="0"/>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Evaluation Process: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UNITS (2012), the 3 main objectives are;</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optimum of human resource currently employed.</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or forecast future skill requirement.</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control measures to ensure that necessary resources are available as and when required.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Human Resource Article (2009);</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recruitment level.</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optimum training level required.</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Use existing number of human resource productivity to promote employee in a systematic manner.</w:t>
      </w:r>
    </w:p>
    <w:p w:rsidR="00E8018D" w:rsidRDefault="00E8018D" w:rsidP="00E8018D">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and retain the quantity of human resource needs at the right time and place.</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2.1.5</w:t>
      </w:r>
      <w:r>
        <w:rPr>
          <w:rFonts w:ascii="Times New Roman" w:eastAsia="Times New Roman" w:hAnsi="Times New Roman" w:cs="Times New Roman"/>
          <w:b/>
          <w:sz w:val="24"/>
          <w:szCs w:val="24"/>
        </w:rPr>
        <w:tab/>
        <w:t>Steps in Human Resource Planning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is done by the Human Resource Manager. ManojPatil (2012) points that the followings are the steps involved in Human Resource Planning;</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 of Organization Objectives</w:t>
      </w:r>
      <w:r>
        <w:rPr>
          <w:rFonts w:ascii="Times New Roman" w:eastAsia="Times New Roman" w:hAnsi="Times New Roman" w:cs="Times New Roman"/>
          <w:color w:val="000000"/>
          <w:sz w:val="24"/>
          <w:szCs w:val="24"/>
        </w:rPr>
        <w:t>: The manager is required to study the objectives of the organization. Then, he prepares a list of all the activities that are required to achieve the objectives. He also does job analysis.</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Requirements</w:t>
      </w:r>
      <w:r>
        <w:rPr>
          <w:rFonts w:ascii="Times New Roman" w:eastAsia="Times New Roman" w:hAnsi="Times New Roman" w:cs="Times New Roman"/>
          <w:color w:val="000000"/>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Supply</w:t>
      </w:r>
      <w:r>
        <w:rPr>
          <w:rFonts w:ascii="Times New Roman" w:eastAsia="Times New Roman" w:hAnsi="Times New Roman" w:cs="Times New Roman"/>
          <w:color w:val="000000"/>
          <w:sz w:val="24"/>
          <w:szCs w:val="24"/>
        </w:rPr>
        <w:t>: He estimates the human resource by finding out how many managers and employees are available in the organization at a particular period.</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Comparison of Human Resource: </w:t>
      </w:r>
      <w:r>
        <w:rPr>
          <w:rFonts w:ascii="Times New Roman" w:eastAsia="Times New Roman" w:hAnsi="Times New Roman" w:cs="Times New Roman"/>
          <w:color w:val="000000"/>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 of Human Resource or Manpower</w:t>
      </w:r>
      <w:r>
        <w:rPr>
          <w:rFonts w:ascii="Times New Roman" w:eastAsia="Times New Roman" w:hAnsi="Times New Roman" w:cs="Times New Roman"/>
          <w:color w:val="000000"/>
          <w:sz w:val="24"/>
          <w:szCs w:val="24"/>
        </w:rPr>
        <w:t>: Human resource planning also motivates the employees and managers by providing finances and non-financial incentives.</w:t>
      </w:r>
    </w:p>
    <w:p w:rsidR="00E8018D" w:rsidRDefault="00E8018D" w:rsidP="00E8018D">
      <w:pPr>
        <w:numPr>
          <w:ilvl w:val="0"/>
          <w:numId w:val="2"/>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Monitoring Human Resource Requirements</w:t>
      </w:r>
      <w:r>
        <w:rPr>
          <w:rFonts w:ascii="Times New Roman" w:eastAsia="Times New Roman" w:hAnsi="Times New Roman" w:cs="Times New Roman"/>
          <w:color w:val="000000"/>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2.1.6</w:t>
      </w:r>
      <w:r>
        <w:rPr>
          <w:rFonts w:ascii="Times New Roman" w:eastAsia="Times New Roman" w:hAnsi="Times New Roman" w:cs="Times New Roman"/>
          <w:b/>
          <w:color w:val="000000"/>
          <w:sz w:val="24"/>
          <w:szCs w:val="24"/>
        </w:rPr>
        <w:tab/>
        <w:t>Human Resource Surplus</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comparing human resource, as part of the steps involved in HRP, if no difference between the human resource requirement and human resource supply occurs, the human resource development manager need not take any action. This is because requirement equals supply.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case where human resource requirement is less than its supply (i.e. requirement </w:t>
      </w:r>
      <m:oMath>
        <m:r>
          <w:rPr>
            <w:rFonts w:ascii="Cambria Math" w:eastAsia="Cambria Math" w:hAnsi="Cambria Math" w:cs="Cambria Math"/>
            <w:color w:val="000000"/>
            <w:sz w:val="24"/>
            <w:szCs w:val="24"/>
          </w:rPr>
          <m:t>&lt;</m:t>
        </m:r>
      </m:oMath>
      <w:r>
        <w:rPr>
          <w:rFonts w:ascii="Times New Roman" w:eastAsia="Times New Roman" w:hAnsi="Times New Roman" w:cs="Times New Roman"/>
          <w:color w:val="000000"/>
          <w:sz w:val="24"/>
          <w:szCs w:val="24"/>
        </w:rPr>
        <w:t xml:space="preserve"> supply), then there is a surplus. According to Manoj Patil (2012), during the human resource shortage, the human resource manager takes the following actions;</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Promotions</w:t>
      </w:r>
      <w:r>
        <w:rPr>
          <w:rFonts w:ascii="Times New Roman" w:eastAsia="Times New Roman" w:hAnsi="Times New Roman" w:cs="Times New Roman"/>
          <w:color w:val="000000"/>
          <w:sz w:val="24"/>
          <w:szCs w:val="24"/>
        </w:rPr>
        <w:t>: The human resource development manager takes record of the employees that are due for promotion in order to stir up the motivational drive towards the achievement of goals of the organization.</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Overtime</w:t>
      </w:r>
      <w:r>
        <w:rPr>
          <w:rFonts w:ascii="Times New Roman" w:eastAsia="Times New Roman" w:hAnsi="Times New Roman" w:cs="Times New Roman"/>
          <w:color w:val="000000"/>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E8018D" w:rsidRDefault="00E8018D" w:rsidP="00E8018D">
      <w:pPr>
        <w:numPr>
          <w:ilvl w:val="0"/>
          <w:numId w:val="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Training to improve quality</w:t>
      </w:r>
      <w:r>
        <w:rPr>
          <w:rFonts w:ascii="Times New Roman" w:eastAsia="Times New Roman" w:hAnsi="Times New Roman" w:cs="Times New Roman"/>
          <w:color w:val="000000"/>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Firm Productivity</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Malo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input. The </w:t>
      </w:r>
      <w:r>
        <w:rPr>
          <w:rFonts w:ascii="Times New Roman" w:eastAsia="Times New Roman" w:hAnsi="Times New Roman" w:cs="Times New Roman"/>
          <w:color w:val="000000"/>
          <w:sz w:val="24"/>
          <w:szCs w:val="24"/>
        </w:rPr>
        <w:lastRenderedPageBreak/>
        <w:t>effectiveness of the use of the factors of productions to produce goods and services is commonly referred to as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Watt, Murrclick and Schuster (2003), the followings are the factors affecting productivity;</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 Process</w:t>
      </w:r>
      <w:r>
        <w:rPr>
          <w:rFonts w:ascii="Times New Roman" w:eastAsia="Times New Roman" w:hAnsi="Times New Roman" w:cs="Times New Roman"/>
          <w:color w:val="000000"/>
          <w:sz w:val="24"/>
          <w:szCs w:val="24"/>
        </w:rPr>
        <w:t>: Refers to the planning, organizing, integrating, controlling actions that provide the system and moulds for accomplishing tasks.</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Managerial Leadership</w:t>
      </w:r>
      <w:r>
        <w:rPr>
          <w:rFonts w:ascii="Times New Roman" w:eastAsia="Times New Roman" w:hAnsi="Times New Roman" w:cs="Times New Roman"/>
          <w:color w:val="000000"/>
          <w:sz w:val="24"/>
          <w:szCs w:val="24"/>
        </w:rPr>
        <w:t>: This is concerned with both looking ahead to set new organizational goals and providing conditions that causes employees to try to do things best.</w:t>
      </w:r>
    </w:p>
    <w:p w:rsidR="00E8018D" w:rsidRDefault="00E8018D" w:rsidP="00E8018D">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This refers to the sustained desire to work in order to achieve goals.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Causes of Low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Nwachukwu (2004), he identified four (4) major causes of low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Economic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Sociological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Managerial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Technological factor</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hard work and rewards.</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a situation where employees have a sense of belongings in an organization and recent any efforts on the part of management to receive and treat them only as cost of production.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Managerial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opined that the success or failure of an organization depends solely on the management. The study concluded shows that in public sector that low productivity arises due to managers’ unwillingness to manage effectively.</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Technological Factor:</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he further opined that the need to attain and maintain high level of productivity is generally accepted in all economics and by all employer, management and trade union.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he postulated some of the pre-conditions of high productivity, which are;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Production Targets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Planning and workflow of output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working conditions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Incentive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Job allocation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Effective Supervision</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Targets: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each department of an organization must have its objectives and relations with other department well known to employees.</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Planning And Workflow of Output: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situation where workforce in terms of forwarded and backwards linkages should be well planned to ensure the supply of materials or component required by each department and to ensure un-interruption.</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Physical Working Conditions: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 of workers will surely be impaired, through employees’ need to implement the provisions of the factories act by providing safety and health facilities to all workers at work.</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Incentive: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motivating factor that increases the productivity of an employee and the establishment itself. In as much possible incentives should be provided in the overall system remuneration. </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Job Allocation:</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to do with allocating work between employees in the organization and should be seen to be fair by all parties.</w:t>
      </w:r>
    </w:p>
    <w:p w:rsidR="00E8018D" w:rsidRDefault="00E8018D" w:rsidP="00E8018D">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Effective Supervision: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the process where trained supervisors increase the performance of an employee in an organization as they attain and maintain high productivity in the firm.</w:t>
      </w: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t>Functions of an Effective Human Resource Management (HRM)</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Dick Huds (2010), an effective Human Resource Management involve maintaining and improving all aspects of a firm’s practices that affects its employees from the day of his recruitment to the day of his dismissal from the firm. These functions include;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Hiring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Firing</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Review</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Welfare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Legal</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Hiring</w:t>
      </w:r>
      <w:r>
        <w:rPr>
          <w:rFonts w:ascii="Times New Roman" w:eastAsia="Times New Roman" w:hAnsi="Times New Roman" w:cs="Times New Roman"/>
          <w:color w:val="000000"/>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Firing</w:t>
      </w:r>
      <w:r>
        <w:rPr>
          <w:rFonts w:ascii="Times New Roman" w:eastAsia="Times New Roman" w:hAnsi="Times New Roman" w:cs="Times New Roman"/>
          <w:color w:val="000000"/>
          <w:sz w:val="24"/>
          <w:szCs w:val="24"/>
        </w:rPr>
        <w:t xml:space="preserve">: The Human resource manager must ensure consistency of procedure regarding dismissal. Not only must he/she abide by government regulations regarding the right to </w:t>
      </w:r>
      <w:r>
        <w:rPr>
          <w:rFonts w:ascii="Times New Roman" w:eastAsia="Times New Roman" w:hAnsi="Times New Roman" w:cs="Times New Roman"/>
          <w:color w:val="000000"/>
          <w:sz w:val="24"/>
          <w:szCs w:val="24"/>
        </w:rPr>
        <w:lastRenderedPageBreak/>
        <w:t>appeal and to compensation, he must also follow correct procedures to protect the organization’s prosecution for unfair dismissal.</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w:t>
      </w:r>
      <w:r>
        <w:rPr>
          <w:rFonts w:ascii="Times New Roman" w:eastAsia="Times New Roman" w:hAnsi="Times New Roman" w:cs="Times New Roman"/>
          <w:color w:val="000000"/>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Welfare: </w:t>
      </w:r>
      <w:r>
        <w:rPr>
          <w:rFonts w:ascii="Times New Roman" w:eastAsia="Times New Roman" w:hAnsi="Times New Roman" w:cs="Times New Roman"/>
          <w:color w:val="000000"/>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E8018D" w:rsidRDefault="00E8018D" w:rsidP="00E8018D">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w:t>
      </w:r>
      <w:r>
        <w:rPr>
          <w:rFonts w:ascii="Times New Roman" w:eastAsia="Times New Roman" w:hAnsi="Times New Roman" w:cs="Times New Roman"/>
          <w:color w:val="000000"/>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Theoretical Review</w:t>
      </w:r>
    </w:p>
    <w:p w:rsidR="00E8018D" w:rsidRDefault="00E8018D" w:rsidP="00E8018D">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When HRM practices are implemented as well as executed properly, they portray the overall practices and goals of the organization. Practitioners such as managers, researchers and employees also believe that risk can also be reduced (Susan, 2012).</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adaptive organizational design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Dessein and Santos (2006) propose a new theory of adaptive organizational design that can account for the trends towards new work place practices involving less specialized job assignments, more teamwork and intensive communication. They indogenised an organization’s choice of adapting in a changing market environment and analyzed how the organization can be structured in terms of how many tasks to give employees a how much to promote communication between them. This shows that intensive communication, broad task assignments and employee flexibility are complementary organizational design variables for a wide variety of communication technology to enhance productivity.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super-modular optimization</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Milgrom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capital theory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Human capital theory proposed by Schultz in 1991and developed by Becker in 1994. According to the theory suggests that education or training raises the productivity of </w:t>
      </w:r>
      <w:r>
        <w:rPr>
          <w:rFonts w:ascii="Times New Roman" w:eastAsia="Times New Roman" w:hAnsi="Times New Roman" w:cs="Times New Roman"/>
          <w:color w:val="000000"/>
          <w:sz w:val="24"/>
          <w:szCs w:val="24"/>
        </w:rPr>
        <w:lastRenderedPageBreak/>
        <w:t>workers by imparting useful knowledge and skills, hence raising workers’ future income by increasing their lifetime earnings (Becker, 1994). The human capital model suggests that an individual’s decision to invest in training is based upon examination of the net present value of the cost and benefits of such investment.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researchers (Huselids,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from one area to another. Therefore, no matter what the external environment of a firm may be, each organization is still adopting new work place HRM practices.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this research, the researcher shall adopt theory of adaptive organizational design for the purpose of this study.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Framework</w:t>
      </w:r>
    </w:p>
    <w:p w:rsidR="00E8018D" w:rsidRDefault="00E8018D" w:rsidP="00E8018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Youngsang and Robert (2014) Their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eastAsia="Times New Roman" w:hAnsi="Times New Roman" w:cs="Times New Roman"/>
          <w:i/>
          <w:sz w:val="24"/>
          <w:szCs w:val="24"/>
        </w:rPr>
        <w:t xml:space="preserve">firm-level </w:t>
      </w:r>
      <w:r>
        <w:rPr>
          <w:rFonts w:ascii="Times New Roman" w:eastAsia="Times New Roman" w:hAnsi="Times New Roman" w:cs="Times New Roman"/>
          <w:sz w:val="24"/>
          <w:szCs w:val="24"/>
        </w:rPr>
        <w:t xml:space="preserve">financial performance (profit) </w:t>
      </w:r>
      <w:r>
        <w:rPr>
          <w:rFonts w:ascii="Times New Roman" w:eastAsia="Times New Roman" w:hAnsi="Times New Roman" w:cs="Times New Roman"/>
          <w:i/>
          <w:sz w:val="24"/>
          <w:szCs w:val="24"/>
        </w:rPr>
        <w:t xml:space="preserve">growth </w:t>
      </w:r>
      <w:r>
        <w:rPr>
          <w:rFonts w:ascii="Times New Roman" w:eastAsia="Times New Roman"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post recession recovery, apparently because staffing creates generic human capital resources that enable firm </w:t>
      </w:r>
      <w:r>
        <w:rPr>
          <w:rFonts w:ascii="Times New Roman" w:eastAsia="Times New Roman" w:hAnsi="Times New Roman" w:cs="Times New Roman"/>
          <w:sz w:val="24"/>
          <w:szCs w:val="24"/>
        </w:rPr>
        <w:lastRenderedPageBreak/>
        <w:t>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post-recessionary periods, even after controlling for prior profitability.</w:t>
      </w:r>
    </w:p>
    <w:p w:rsidR="00E8018D" w:rsidRDefault="00E8018D" w:rsidP="00E8018D">
      <w:pPr>
        <w:spacing w:after="0" w:line="360" w:lineRule="auto"/>
        <w:ind w:firstLine="720"/>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Falola, Osibanjoand Ojo (2014) examined Training and development as an indispensable strategic tool for enhancing employee performance and organizations keep increasing training budget on yearly basis with believe that it will earn them competitive edge. The main objective of this study is to examine the effectiveness of training and development on employees’ performance and organization competitive advantage in the Nigerian banking industry. Descriptive research method was adopted for this study using two hundred and twenty-three valid questionnaires which were completed by selected banks in Lagos State, South-West Nigeria using simple random sampling technique. The data collected were carefully analyzed using descriptive statistics to represent the raw data in a meaningful manner. The results show that strong relationship exists between training and development, employees’ performance and competitive advantage. Summary of the findings indicates that there is strong relationship between the tested dependent variable and independent construct. However, bank management should not relent in their quest to train their staff to develop new ideas that will keep improving and retaining employee performance.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Franklins, Richard and Anis (2014) </w:t>
      </w:r>
      <w:r>
        <w:rPr>
          <w:rFonts w:ascii="Times New Roman" w:eastAsia="Times New Roman" w:hAnsi="Times New Roman" w:cs="Times New Roman"/>
          <w:sz w:val="24"/>
          <w:szCs w:val="24"/>
        </w:rPr>
        <w:t xml:space="preserve">their study focuses on the impact of training and development on employee performance at ESCON. Training and development is a critical process, which seeks to improve the performance of workers in the organisation.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organisation reduces the </w:t>
      </w:r>
      <w:r>
        <w:rPr>
          <w:rFonts w:ascii="Times New Roman" w:eastAsia="Times New Roman" w:hAnsi="Times New Roman" w:cs="Times New Roman"/>
          <w:sz w:val="24"/>
          <w:szCs w:val="24"/>
        </w:rPr>
        <w:lastRenderedPageBreak/>
        <w:t>organization’s productivity, as organisations depend on having people with the right skills, attitudes and capabilities in order to reach goals effectively.</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2.4 </w:t>
      </w:r>
      <w:r>
        <w:rPr>
          <w:rFonts w:ascii="Times New Roman" w:eastAsia="Times New Roman" w:hAnsi="Times New Roman" w:cs="Times New Roman"/>
          <w:b/>
          <w:color w:val="000000"/>
          <w:sz w:val="24"/>
          <w:szCs w:val="24"/>
        </w:rPr>
        <w:tab/>
        <w:t>Gap in Literature</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 much emphasis has been laid on employee efficiency as it relates to training and development but not so much focus on organization as a whole as it relates to Human resources. Given the absence of empirical evidence on the impact of human resources as it relates to enhancing training and development in organization as a whole, it is clear that there is a research gap and that further research needs to be carried out in order to ascertain the impact of human resources on training and development.</w:t>
      </w: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E8018D" w:rsidRDefault="00E8018D" w:rsidP="00E8018D">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Introduction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E8018D" w:rsidRDefault="00E8018D" w:rsidP="00E8018D">
      <w:pPr>
        <w:tabs>
          <w:tab w:val="left" w:pos="206"/>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Design</w:t>
      </w:r>
    </w:p>
    <w:p w:rsidR="00E8018D" w:rsidRDefault="00E8018D" w:rsidP="00E8018D">
      <w:pPr>
        <w:tabs>
          <w:tab w:val="left" w:pos="20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allows flexible data collection (Gubaand Lincoln, 2005, Heftz2007, Yin 2003), it is designed to find out the extent to which in sourcing will promote, therefore, descriptive and inferential design is employed.</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Population of the Study </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Population of this research work covered the admin staff of Olam Flour mills limited, Ilorin, the managers are 6 in number. This comprise of: Human resources manager, the Head Account, Purchasing manager, The Logistic manager, Quality Assurance Manager and the Auditor. other staffs are 40 in number. According to Balley (2005) if the population is below 50, then you have to study all therefore, for this research all were studied and there was no need for sample size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Data Collection Method</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w:t>
      </w:r>
      <w:r>
        <w:rPr>
          <w:rFonts w:ascii="Times New Roman" w:eastAsia="Times New Roman" w:hAnsi="Times New Roman" w:cs="Times New Roman"/>
          <w:sz w:val="24"/>
          <w:szCs w:val="24"/>
        </w:rPr>
        <w:lastRenderedPageBreak/>
        <w:t>collected by means of structured questionnaire which was filled by some staffs of Olam flour mill, Ilorin. Also, for this research, the researcher is only restricted to the staffs of its chosen case study.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E8018D" w:rsidRDefault="00E8018D" w:rsidP="00E8018D">
      <w:pPr>
        <w:spacing w:after="0" w:line="360" w:lineRule="auto"/>
        <w:jc w:val="both"/>
        <w:rPr>
          <w:rFonts w:ascii="Times New Roman" w:eastAsia="Times New Roman" w:hAnsi="Times New Roman" w:cs="Times New Roman"/>
          <w:sz w:val="24"/>
          <w:szCs w:val="24"/>
        </w:rPr>
      </w:pP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Research Instrument</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as main source of information for this research work titled impact of Human Resource Management (HRM) practices on organizational productivity was structured questionnaire based on a five-point psychometric Likert scale.</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Olorunfemi (2004), questionnaire is a sequence of questions designed to collect data on a specified subject, usually from respondents.</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researcher made use of 46 questionnaires which was distributed to the staffs of Olam flour mills, Asa dam road, Ilorin Kwara State. The questionnaires were in two (2) sections:</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Section 1:</w:t>
      </w:r>
      <w:r>
        <w:rPr>
          <w:rFonts w:ascii="Times New Roman" w:eastAsia="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Section 2: </w:t>
      </w:r>
      <w:r>
        <w:rPr>
          <w:rFonts w:ascii="Times New Roman" w:eastAsia="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E8018D" w:rsidRDefault="00E8018D" w:rsidP="00E8018D">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data collection adopted the closed ended structured questionnaire. The statement was phrased with a possible response continuum based on a 5-point psychometric Likert Scale questionnaire;</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Strongly Agreed (SA)</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Agreed (A)</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Indifference (I)</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Disagreed (D)</w:t>
      </w:r>
    </w:p>
    <w:p w:rsidR="00E8018D" w:rsidRDefault="00E8018D" w:rsidP="00E8018D">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Strongly Disagreed (SD)</w:t>
      </w:r>
    </w:p>
    <w:p w:rsidR="00E8018D" w:rsidRDefault="00E8018D" w:rsidP="00E8018D">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Validity of Research Instrument</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E8018D" w:rsidRDefault="00E8018D" w:rsidP="00E8018D">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E8018D" w:rsidRDefault="00E8018D" w:rsidP="00E8018D">
      <w:pPr>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 xml:space="preserve"> Reliability of Research Instruments</w:t>
      </w:r>
    </w:p>
    <w:p w:rsidR="00E8018D" w:rsidRDefault="00E8018D" w:rsidP="00E8018D">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525485" w:rsidRDefault="00525485"/>
    <w:sectPr w:rsidR="00525485" w:rsidSect="00E8018D">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altName w:val="Calibri"/>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000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7" w15:restartNumberingAfterBreak="0">
    <w:nsid w:val="0000000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0000000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00000010"/>
    <w:multiLevelType w:val="multilevel"/>
    <w:tmpl w:val="FFFFFFFF"/>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15:restartNumberingAfterBreak="0">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15:restartNumberingAfterBreak="0">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2" w15:restartNumberingAfterBreak="0">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C087AF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34238549">
    <w:abstractNumId w:val="13"/>
  </w:num>
  <w:num w:numId="2" w16cid:durableId="88501809">
    <w:abstractNumId w:val="0"/>
  </w:num>
  <w:num w:numId="3" w16cid:durableId="253438235">
    <w:abstractNumId w:val="1"/>
  </w:num>
  <w:num w:numId="4" w16cid:durableId="413744445">
    <w:abstractNumId w:val="2"/>
  </w:num>
  <w:num w:numId="5" w16cid:durableId="812136826">
    <w:abstractNumId w:val="3"/>
  </w:num>
  <w:num w:numId="6" w16cid:durableId="1574966789">
    <w:abstractNumId w:val="4"/>
  </w:num>
  <w:num w:numId="7" w16cid:durableId="1188640980">
    <w:abstractNumId w:val="5"/>
  </w:num>
  <w:num w:numId="8" w16cid:durableId="1661153167">
    <w:abstractNumId w:val="6"/>
  </w:num>
  <w:num w:numId="9" w16cid:durableId="583687304">
    <w:abstractNumId w:val="7"/>
  </w:num>
  <w:num w:numId="10" w16cid:durableId="800420013">
    <w:abstractNumId w:val="8"/>
  </w:num>
  <w:num w:numId="11" w16cid:durableId="2052344637">
    <w:abstractNumId w:val="9"/>
  </w:num>
  <w:num w:numId="12" w16cid:durableId="111945210">
    <w:abstractNumId w:val="10"/>
  </w:num>
  <w:num w:numId="13" w16cid:durableId="1808548906">
    <w:abstractNumId w:val="11"/>
  </w:num>
  <w:num w:numId="14" w16cid:durableId="13028860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18D"/>
    <w:rsid w:val="00525485"/>
    <w:rsid w:val="0062153F"/>
    <w:rsid w:val="0093230E"/>
    <w:rsid w:val="00961255"/>
    <w:rsid w:val="00A27A9B"/>
    <w:rsid w:val="00E8018D"/>
    <w:rsid w:val="00F12B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50CC9-54AD-4DA8-AFC1-382FC159F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018D"/>
    <w:pPr>
      <w:spacing w:after="200" w:line="276" w:lineRule="auto"/>
    </w:pPr>
    <w:rPr>
      <w:rFonts w:ascii="Calibri" w:eastAsia="SimSun" w:hAnsi="Calibri" w:cs="Calibri"/>
      <w:kern w:val="0"/>
      <w:sz w:val="22"/>
      <w:szCs w:val="22"/>
      <w14:ligatures w14:val="none"/>
    </w:rPr>
  </w:style>
  <w:style w:type="paragraph" w:styleId="Heading1">
    <w:name w:val="heading 1"/>
    <w:basedOn w:val="Normal"/>
    <w:next w:val="Normal"/>
    <w:link w:val="Heading1Char"/>
    <w:uiPriority w:val="9"/>
    <w:qFormat/>
    <w:rsid w:val="00E801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1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18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18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18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1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1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1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1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18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18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18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18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18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1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1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1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18D"/>
    <w:rPr>
      <w:rFonts w:eastAsiaTheme="majorEastAsia" w:cstheme="majorBidi"/>
      <w:color w:val="272727" w:themeColor="text1" w:themeTint="D8"/>
    </w:rPr>
  </w:style>
  <w:style w:type="paragraph" w:styleId="Title">
    <w:name w:val="Title"/>
    <w:basedOn w:val="Normal"/>
    <w:next w:val="Normal"/>
    <w:link w:val="TitleChar"/>
    <w:uiPriority w:val="10"/>
    <w:qFormat/>
    <w:rsid w:val="00E801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1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1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1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18D"/>
    <w:pPr>
      <w:spacing w:before="160"/>
      <w:jc w:val="center"/>
    </w:pPr>
    <w:rPr>
      <w:i/>
      <w:iCs/>
      <w:color w:val="404040" w:themeColor="text1" w:themeTint="BF"/>
    </w:rPr>
  </w:style>
  <w:style w:type="character" w:customStyle="1" w:styleId="QuoteChar">
    <w:name w:val="Quote Char"/>
    <w:basedOn w:val="DefaultParagraphFont"/>
    <w:link w:val="Quote"/>
    <w:uiPriority w:val="29"/>
    <w:rsid w:val="00E8018D"/>
    <w:rPr>
      <w:i/>
      <w:iCs/>
      <w:color w:val="404040" w:themeColor="text1" w:themeTint="BF"/>
    </w:rPr>
  </w:style>
  <w:style w:type="paragraph" w:styleId="ListParagraph">
    <w:name w:val="List Paragraph"/>
    <w:basedOn w:val="Normal"/>
    <w:uiPriority w:val="34"/>
    <w:qFormat/>
    <w:rsid w:val="00E8018D"/>
    <w:pPr>
      <w:ind w:left="720"/>
      <w:contextualSpacing/>
    </w:pPr>
  </w:style>
  <w:style w:type="character" w:styleId="IntenseEmphasis">
    <w:name w:val="Intense Emphasis"/>
    <w:basedOn w:val="DefaultParagraphFont"/>
    <w:uiPriority w:val="21"/>
    <w:qFormat/>
    <w:rsid w:val="00E8018D"/>
    <w:rPr>
      <w:i/>
      <w:iCs/>
      <w:color w:val="2F5496" w:themeColor="accent1" w:themeShade="BF"/>
    </w:rPr>
  </w:style>
  <w:style w:type="paragraph" w:styleId="IntenseQuote">
    <w:name w:val="Intense Quote"/>
    <w:basedOn w:val="Normal"/>
    <w:next w:val="Normal"/>
    <w:link w:val="IntenseQuoteChar"/>
    <w:uiPriority w:val="30"/>
    <w:qFormat/>
    <w:rsid w:val="00E801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18D"/>
    <w:rPr>
      <w:i/>
      <w:iCs/>
      <w:color w:val="2F5496" w:themeColor="accent1" w:themeShade="BF"/>
    </w:rPr>
  </w:style>
  <w:style w:type="character" w:styleId="IntenseReference">
    <w:name w:val="Intense Reference"/>
    <w:basedOn w:val="DefaultParagraphFont"/>
    <w:uiPriority w:val="32"/>
    <w:qFormat/>
    <w:rsid w:val="00E801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6609</Words>
  <Characters>37674</Characters>
  <Application>Microsoft Office Word</Application>
  <DocSecurity>0</DocSecurity>
  <Lines>313</Lines>
  <Paragraphs>88</Paragraphs>
  <ScaleCrop>false</ScaleCrop>
  <Company/>
  <LinksUpToDate>false</LinksUpToDate>
  <CharactersWithSpaces>44195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Olamilekan Adekunbi</dc:creator>
  <cp:keywords/>
  <dc:description/>
  <cp:lastModifiedBy>Ridwan Olamilekan Adekunbi</cp:lastModifiedBy>
  <cp:revision>1</cp:revision>
  <dcterms:created xsi:type="dcterms:W3CDTF">2025-05-01T11:25:00Z</dcterms:created>
  <dcterms:modified xsi:type="dcterms:W3CDTF">2025-05-01T11:26:00Z</dcterms:modified>
</cp:coreProperties>
</file>