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BAF" w:rsidRDefault="004B1BAF" w:rsidP="004B1BAF">
      <w:pPr>
        <w:jc w:val="center"/>
        <w:rPr>
          <w:sz w:val="28"/>
          <w:szCs w:val="28"/>
        </w:rPr>
      </w:pPr>
      <w:r>
        <w:rPr>
          <w:noProof/>
          <w:sz w:val="28"/>
          <w:szCs w:val="28"/>
        </w:rPr>
        <w:drawing>
          <wp:anchor distT="0" distB="0" distL="114300" distR="114300" simplePos="0" relativeHeight="251659264" behindDoc="0" locked="0" layoutInCell="1" allowOverlap="1" wp14:anchorId="44A42F05" wp14:editId="69ACB8A4">
            <wp:simplePos x="0" y="0"/>
            <wp:positionH relativeFrom="margin">
              <wp:posOffset>2272665</wp:posOffset>
            </wp:positionH>
            <wp:positionV relativeFrom="margin">
              <wp:posOffset>-393700</wp:posOffset>
            </wp:positionV>
            <wp:extent cx="1394460" cy="1329055"/>
            <wp:effectExtent l="19050" t="0" r="0" b="0"/>
            <wp:wrapSquare wrapText="bothSides"/>
            <wp:docPr id="12" name="Picture 1" descr="Kwara State Polytechnic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ara State Polytechnic - Wikipedia"/>
                    <pic:cNvPicPr>
                      <a:picLocks noChangeAspect="1" noChangeArrowheads="1"/>
                    </pic:cNvPicPr>
                  </pic:nvPicPr>
                  <pic:blipFill>
                    <a:blip r:embed="rId6"/>
                    <a:srcRect/>
                    <a:stretch>
                      <a:fillRect/>
                    </a:stretch>
                  </pic:blipFill>
                  <pic:spPr bwMode="auto">
                    <a:xfrm>
                      <a:off x="0" y="0"/>
                      <a:ext cx="1394460" cy="1329055"/>
                    </a:xfrm>
                    <a:prstGeom prst="rect">
                      <a:avLst/>
                    </a:prstGeom>
                    <a:noFill/>
                    <a:ln w="9525">
                      <a:noFill/>
                      <a:miter lim="800000"/>
                      <a:headEnd/>
                      <a:tailEnd/>
                    </a:ln>
                  </pic:spPr>
                </pic:pic>
              </a:graphicData>
            </a:graphic>
          </wp:anchor>
        </w:drawing>
      </w:r>
    </w:p>
    <w:p w:rsidR="004B1BAF" w:rsidRPr="00832C4B" w:rsidRDefault="004B1BAF" w:rsidP="004B1BAF">
      <w:pPr>
        <w:jc w:val="center"/>
        <w:rPr>
          <w:rFonts w:ascii="Times New Roman" w:hAnsi="Times New Roman" w:cs="Times New Roman"/>
          <w:sz w:val="28"/>
          <w:szCs w:val="28"/>
        </w:rPr>
      </w:pPr>
    </w:p>
    <w:p w:rsidR="004B1BAF" w:rsidRDefault="004B1BAF" w:rsidP="004B1BAF">
      <w:pPr>
        <w:jc w:val="center"/>
        <w:rPr>
          <w:sz w:val="28"/>
          <w:szCs w:val="28"/>
        </w:rPr>
      </w:pPr>
    </w:p>
    <w:p w:rsidR="004B1BAF" w:rsidRPr="00832C4B" w:rsidRDefault="004B1BAF" w:rsidP="004B1BAF">
      <w:pPr>
        <w:jc w:val="center"/>
        <w:rPr>
          <w:b/>
          <w:sz w:val="34"/>
          <w:szCs w:val="28"/>
        </w:rPr>
      </w:pPr>
      <w:r w:rsidRPr="00832C4B">
        <w:rPr>
          <w:b/>
          <w:sz w:val="34"/>
          <w:szCs w:val="28"/>
        </w:rPr>
        <w:t>TECHNICAL REPORT ON STUDENT INDUSTRIAL WORK EXPERIENCE SCHEME (SIWES)</w:t>
      </w:r>
    </w:p>
    <w:p w:rsidR="004B1BAF" w:rsidRPr="00832C4B" w:rsidRDefault="004B1BAF" w:rsidP="004B1BAF">
      <w:pPr>
        <w:jc w:val="center"/>
        <w:rPr>
          <w:rFonts w:ascii="Albertus Extra Bold" w:hAnsi="Albertus Extra Bold"/>
          <w:sz w:val="66"/>
          <w:szCs w:val="28"/>
        </w:rPr>
      </w:pPr>
      <w:r w:rsidRPr="00832C4B">
        <w:rPr>
          <w:rFonts w:ascii="Albertus Extra Bold" w:hAnsi="Albertus Extra Bold"/>
          <w:sz w:val="66"/>
          <w:szCs w:val="28"/>
        </w:rPr>
        <w:t>SIWES REPORT</w:t>
      </w:r>
    </w:p>
    <w:p w:rsidR="004B1BAF" w:rsidRPr="00832C4B" w:rsidRDefault="004B1BAF" w:rsidP="004B1BAF">
      <w:pPr>
        <w:jc w:val="center"/>
        <w:rPr>
          <w:b/>
          <w:i/>
          <w:sz w:val="34"/>
          <w:szCs w:val="28"/>
        </w:rPr>
      </w:pPr>
      <w:r w:rsidRPr="00832C4B">
        <w:rPr>
          <w:b/>
          <w:i/>
          <w:sz w:val="34"/>
          <w:szCs w:val="28"/>
        </w:rPr>
        <w:t>UNDERTAKEN AT</w:t>
      </w:r>
    </w:p>
    <w:p w:rsidR="004B1BAF" w:rsidRPr="00C4511C" w:rsidRDefault="004B1BAF" w:rsidP="004B1BAF">
      <w:pPr>
        <w:jc w:val="center"/>
        <w:rPr>
          <w:rFonts w:ascii="Arial Black" w:hAnsi="Arial Black"/>
          <w:b/>
          <w:bCs/>
          <w:sz w:val="50"/>
          <w:szCs w:val="26"/>
        </w:rPr>
      </w:pPr>
      <w:r>
        <w:rPr>
          <w:rFonts w:ascii="Arial Black" w:hAnsi="Arial Black"/>
          <w:b/>
          <w:bCs/>
          <w:sz w:val="50"/>
          <w:szCs w:val="26"/>
        </w:rPr>
        <w:t>JONELS STORES</w:t>
      </w:r>
    </w:p>
    <w:p w:rsidR="004B1BAF" w:rsidRPr="00832C4B" w:rsidRDefault="004B1BAF" w:rsidP="004B1BAF">
      <w:pPr>
        <w:jc w:val="center"/>
        <w:rPr>
          <w:b/>
          <w:i/>
          <w:sz w:val="36"/>
          <w:szCs w:val="28"/>
        </w:rPr>
      </w:pPr>
      <w:r>
        <w:rPr>
          <w:b/>
          <w:i/>
          <w:sz w:val="36"/>
          <w:szCs w:val="28"/>
        </w:rPr>
        <w:t>SHOP 109, POLICE ROAD</w:t>
      </w:r>
      <w:proofErr w:type="gramStart"/>
      <w:r>
        <w:rPr>
          <w:b/>
          <w:i/>
          <w:sz w:val="36"/>
          <w:szCs w:val="28"/>
        </w:rPr>
        <w:t>,  ILORIN</w:t>
      </w:r>
      <w:proofErr w:type="gramEnd"/>
      <w:r>
        <w:rPr>
          <w:b/>
          <w:i/>
          <w:sz w:val="36"/>
          <w:szCs w:val="28"/>
        </w:rPr>
        <w:t xml:space="preserve"> KWARA STATE</w:t>
      </w:r>
    </w:p>
    <w:p w:rsidR="004B1BAF" w:rsidRPr="00832C4B" w:rsidRDefault="004B1BAF" w:rsidP="004B1BAF">
      <w:pPr>
        <w:jc w:val="center"/>
        <w:rPr>
          <w:b/>
          <w:i/>
          <w:sz w:val="38"/>
          <w:szCs w:val="28"/>
        </w:rPr>
      </w:pPr>
      <w:r w:rsidRPr="00832C4B">
        <w:rPr>
          <w:b/>
          <w:i/>
          <w:sz w:val="38"/>
          <w:szCs w:val="28"/>
        </w:rPr>
        <w:t>BY</w:t>
      </w:r>
    </w:p>
    <w:p w:rsidR="004B1BAF" w:rsidRPr="00832C4B" w:rsidRDefault="004B1BAF" w:rsidP="004B1BAF">
      <w:pPr>
        <w:jc w:val="center"/>
        <w:rPr>
          <w:rFonts w:ascii="Arial Black" w:hAnsi="Arial Black"/>
          <w:sz w:val="58"/>
          <w:szCs w:val="28"/>
        </w:rPr>
      </w:pPr>
      <w:r>
        <w:rPr>
          <w:rFonts w:ascii="Arial Black" w:hAnsi="Arial Black"/>
          <w:sz w:val="58"/>
          <w:szCs w:val="28"/>
        </w:rPr>
        <w:t>ADEGBOYEGA HERITAGE DAMILOA</w:t>
      </w:r>
    </w:p>
    <w:p w:rsidR="004B1BAF" w:rsidRPr="00832C4B" w:rsidRDefault="004B1BAF" w:rsidP="004B1BAF">
      <w:pPr>
        <w:jc w:val="center"/>
        <w:rPr>
          <w:b/>
          <w:sz w:val="34"/>
          <w:szCs w:val="28"/>
        </w:rPr>
      </w:pPr>
      <w:r>
        <w:rPr>
          <w:b/>
          <w:sz w:val="34"/>
          <w:szCs w:val="28"/>
        </w:rPr>
        <w:t>ND/23/BAM/PT/0803</w:t>
      </w:r>
    </w:p>
    <w:p w:rsidR="004B1BAF" w:rsidRPr="00832C4B" w:rsidRDefault="004B1BAF" w:rsidP="004B1BAF">
      <w:pPr>
        <w:jc w:val="center"/>
        <w:rPr>
          <w:rFonts w:ascii="Times New Roman" w:hAnsi="Times New Roman" w:cs="Times New Roman"/>
          <w:b/>
          <w:sz w:val="30"/>
          <w:szCs w:val="28"/>
        </w:rPr>
      </w:pPr>
      <w:r w:rsidRPr="00832C4B">
        <w:rPr>
          <w:rFonts w:ascii="Times New Roman" w:hAnsi="Times New Roman" w:cs="Times New Roman"/>
          <w:b/>
          <w:sz w:val="30"/>
          <w:szCs w:val="28"/>
        </w:rPr>
        <w:t xml:space="preserve">SUBMITTED TO DEPARTMENT OF </w:t>
      </w:r>
      <w:r>
        <w:rPr>
          <w:rFonts w:ascii="Times New Roman" w:hAnsi="Times New Roman" w:cs="Times New Roman"/>
          <w:b/>
          <w:sz w:val="30"/>
          <w:szCs w:val="28"/>
        </w:rPr>
        <w:t>BUSINESS ADMINISTRATION</w:t>
      </w:r>
      <w:r w:rsidRPr="00832C4B">
        <w:rPr>
          <w:rFonts w:ascii="Times New Roman" w:hAnsi="Times New Roman" w:cs="Times New Roman"/>
          <w:b/>
          <w:sz w:val="30"/>
          <w:szCs w:val="28"/>
        </w:rPr>
        <w:t xml:space="preserve">, INSTITUTE OF </w:t>
      </w:r>
      <w:r>
        <w:rPr>
          <w:rFonts w:ascii="Times New Roman" w:hAnsi="Times New Roman" w:cs="Times New Roman"/>
          <w:b/>
          <w:sz w:val="30"/>
          <w:szCs w:val="28"/>
        </w:rPr>
        <w:t>FINANCE AND MANAGEMENT STUDIES</w:t>
      </w:r>
      <w:r w:rsidRPr="00832C4B">
        <w:rPr>
          <w:rFonts w:ascii="Times New Roman" w:hAnsi="Times New Roman" w:cs="Times New Roman"/>
          <w:b/>
          <w:sz w:val="30"/>
          <w:szCs w:val="28"/>
        </w:rPr>
        <w:t>, KWARA STATE POLYTECHNIC, ILORIN</w:t>
      </w:r>
    </w:p>
    <w:p w:rsidR="004B1BAF" w:rsidRPr="00832C4B" w:rsidRDefault="004B1BAF" w:rsidP="004B1BAF">
      <w:pPr>
        <w:jc w:val="center"/>
        <w:rPr>
          <w:rFonts w:ascii="Times New Roman" w:hAnsi="Times New Roman" w:cs="Times New Roman"/>
          <w:b/>
          <w:sz w:val="30"/>
          <w:szCs w:val="28"/>
        </w:rPr>
      </w:pPr>
      <w:proofErr w:type="gramStart"/>
      <w:r w:rsidRPr="00832C4B">
        <w:rPr>
          <w:rFonts w:ascii="Times New Roman" w:hAnsi="Times New Roman" w:cs="Times New Roman"/>
          <w:b/>
          <w:sz w:val="30"/>
          <w:szCs w:val="28"/>
        </w:rPr>
        <w:t xml:space="preserve">IN PARTIAL FULFILMENT OF THE REQUIREMENT FOR THE AWARD OF NATIONAL DIPLOMA (ND) IN </w:t>
      </w:r>
      <w:r>
        <w:rPr>
          <w:rFonts w:ascii="Times New Roman" w:hAnsi="Times New Roman" w:cs="Times New Roman"/>
          <w:b/>
          <w:sz w:val="30"/>
          <w:szCs w:val="28"/>
        </w:rPr>
        <w:t>BUSINESS ADMINISTRATION.</w:t>
      </w:r>
      <w:proofErr w:type="gramEnd"/>
    </w:p>
    <w:p w:rsidR="004B1BAF" w:rsidRDefault="004B1BAF" w:rsidP="004B1BAF">
      <w:pPr>
        <w:ind w:left="5760" w:firstLine="720"/>
        <w:jc w:val="center"/>
        <w:rPr>
          <w:b/>
          <w:i/>
          <w:sz w:val="28"/>
          <w:szCs w:val="28"/>
        </w:rPr>
      </w:pPr>
      <w:r>
        <w:rPr>
          <w:b/>
          <w:i/>
          <w:sz w:val="28"/>
          <w:szCs w:val="28"/>
        </w:rPr>
        <w:t>AUGUST, 2024</w:t>
      </w:r>
    </w:p>
    <w:p w:rsidR="004B1BAF" w:rsidRDefault="004B1BAF" w:rsidP="004B1BAF">
      <w:pPr>
        <w:ind w:left="5760" w:firstLine="720"/>
        <w:jc w:val="center"/>
        <w:rPr>
          <w:b/>
          <w:i/>
          <w:sz w:val="28"/>
          <w:szCs w:val="28"/>
        </w:rPr>
      </w:pPr>
    </w:p>
    <w:p w:rsidR="004B1BAF" w:rsidRPr="0002635F" w:rsidRDefault="004B1BAF" w:rsidP="004B1BAF">
      <w:pPr>
        <w:rPr>
          <w:rFonts w:ascii="Times New Roman" w:hAnsi="Times New Roman" w:cs="Times New Roman"/>
          <w:b/>
          <w:sz w:val="28"/>
          <w:szCs w:val="28"/>
        </w:rPr>
      </w:pPr>
      <w:r w:rsidRPr="0002635F">
        <w:rPr>
          <w:rFonts w:ascii="Times New Roman" w:hAnsi="Times New Roman" w:cs="Times New Roman"/>
          <w:b/>
          <w:sz w:val="28"/>
          <w:szCs w:val="28"/>
        </w:rPr>
        <w:lastRenderedPageBreak/>
        <w:t>TABLE OF CONTENTS</w:t>
      </w:r>
    </w:p>
    <w:p w:rsidR="004B1BAF" w:rsidRPr="00D45B18" w:rsidRDefault="004B1BAF" w:rsidP="004B1BAF">
      <w:pPr>
        <w:rPr>
          <w:rFonts w:ascii="Times New Roman" w:hAnsi="Times New Roman" w:cs="Times New Roman"/>
          <w:sz w:val="28"/>
          <w:szCs w:val="28"/>
        </w:rPr>
      </w:pPr>
      <w:r w:rsidRPr="00D45B18">
        <w:rPr>
          <w:rFonts w:ascii="Times New Roman" w:hAnsi="Times New Roman" w:cs="Times New Roman"/>
          <w:sz w:val="28"/>
          <w:szCs w:val="28"/>
        </w:rPr>
        <w:t xml:space="preserve">Title Page </w:t>
      </w:r>
    </w:p>
    <w:p w:rsidR="004B1BAF" w:rsidRPr="00D45B18" w:rsidRDefault="004B1BAF" w:rsidP="004B1BAF">
      <w:pPr>
        <w:rPr>
          <w:rFonts w:ascii="Times New Roman" w:hAnsi="Times New Roman" w:cs="Times New Roman"/>
          <w:sz w:val="28"/>
          <w:szCs w:val="28"/>
        </w:rPr>
      </w:pPr>
      <w:r w:rsidRPr="00D45B18">
        <w:rPr>
          <w:rFonts w:ascii="Times New Roman" w:hAnsi="Times New Roman" w:cs="Times New Roman"/>
          <w:sz w:val="28"/>
          <w:szCs w:val="28"/>
        </w:rPr>
        <w:t xml:space="preserve">Dedication </w:t>
      </w:r>
    </w:p>
    <w:p w:rsidR="004B1BAF" w:rsidRPr="00D45B18" w:rsidRDefault="004B1BAF" w:rsidP="004B1BAF">
      <w:pPr>
        <w:rPr>
          <w:rFonts w:ascii="Times New Roman" w:hAnsi="Times New Roman" w:cs="Times New Roman"/>
          <w:sz w:val="28"/>
          <w:szCs w:val="28"/>
        </w:rPr>
      </w:pPr>
      <w:r w:rsidRPr="00D45B18">
        <w:rPr>
          <w:rFonts w:ascii="Times New Roman" w:hAnsi="Times New Roman" w:cs="Times New Roman"/>
          <w:sz w:val="28"/>
          <w:szCs w:val="28"/>
        </w:rPr>
        <w:t xml:space="preserve">Acknowledgement </w:t>
      </w:r>
    </w:p>
    <w:p w:rsidR="004B1BAF" w:rsidRPr="00D45B18" w:rsidRDefault="004B1BAF" w:rsidP="004B1BAF">
      <w:pPr>
        <w:rPr>
          <w:rFonts w:ascii="Times New Roman" w:hAnsi="Times New Roman" w:cs="Times New Roman"/>
          <w:sz w:val="28"/>
          <w:szCs w:val="28"/>
        </w:rPr>
      </w:pPr>
      <w:r w:rsidRPr="00D45B18">
        <w:rPr>
          <w:rFonts w:ascii="Times New Roman" w:hAnsi="Times New Roman" w:cs="Times New Roman"/>
          <w:sz w:val="28"/>
          <w:szCs w:val="28"/>
        </w:rPr>
        <w:t xml:space="preserve">Abstract </w:t>
      </w:r>
    </w:p>
    <w:p w:rsidR="004B1BAF" w:rsidRPr="0002635F" w:rsidRDefault="004B1BAF" w:rsidP="004B1BAF">
      <w:pPr>
        <w:rPr>
          <w:rFonts w:ascii="Times New Roman" w:hAnsi="Times New Roman" w:cs="Times New Roman"/>
          <w:b/>
          <w:sz w:val="28"/>
          <w:szCs w:val="28"/>
        </w:rPr>
      </w:pPr>
      <w:r w:rsidRPr="0002635F">
        <w:rPr>
          <w:rFonts w:ascii="Times New Roman" w:hAnsi="Times New Roman" w:cs="Times New Roman"/>
          <w:b/>
          <w:sz w:val="28"/>
          <w:szCs w:val="28"/>
        </w:rPr>
        <w:t>CHAPTER ONE</w:t>
      </w:r>
    </w:p>
    <w:p w:rsidR="004B1BAF" w:rsidRPr="00F55545" w:rsidRDefault="004B1BAF" w:rsidP="004B1BAF">
      <w:pPr>
        <w:rPr>
          <w:rFonts w:ascii="Times New Roman" w:hAnsi="Times New Roman" w:cs="Times New Roman"/>
          <w:sz w:val="28"/>
          <w:szCs w:val="28"/>
        </w:rPr>
      </w:pPr>
      <w:r w:rsidRPr="00F55545">
        <w:rPr>
          <w:rFonts w:ascii="Times New Roman" w:hAnsi="Times New Roman" w:cs="Times New Roman"/>
          <w:sz w:val="28"/>
          <w:szCs w:val="28"/>
        </w:rPr>
        <w:t xml:space="preserve">Introduction </w:t>
      </w:r>
    </w:p>
    <w:p w:rsidR="004B1BAF" w:rsidRPr="00F55545" w:rsidRDefault="004B1BAF" w:rsidP="004B1BAF">
      <w:pPr>
        <w:rPr>
          <w:rFonts w:ascii="Times New Roman" w:hAnsi="Times New Roman" w:cs="Times New Roman"/>
          <w:sz w:val="28"/>
          <w:szCs w:val="28"/>
        </w:rPr>
      </w:pPr>
      <w:r w:rsidRPr="00F55545">
        <w:rPr>
          <w:rFonts w:ascii="Times New Roman" w:hAnsi="Times New Roman" w:cs="Times New Roman"/>
          <w:sz w:val="28"/>
          <w:szCs w:val="28"/>
        </w:rPr>
        <w:t>Objective of SIWES</w:t>
      </w:r>
    </w:p>
    <w:p w:rsidR="004B1BAF" w:rsidRDefault="004B1BAF" w:rsidP="004B1BAF">
      <w:pPr>
        <w:rPr>
          <w:rFonts w:ascii="Times New Roman" w:hAnsi="Times New Roman" w:cs="Times New Roman"/>
          <w:sz w:val="28"/>
          <w:szCs w:val="28"/>
        </w:rPr>
      </w:pPr>
      <w:r>
        <w:rPr>
          <w:rFonts w:ascii="Times New Roman" w:hAnsi="Times New Roman" w:cs="Times New Roman"/>
          <w:sz w:val="28"/>
          <w:szCs w:val="28"/>
        </w:rPr>
        <w:t>Key Component of SIWES</w:t>
      </w:r>
    </w:p>
    <w:p w:rsidR="004B1BAF" w:rsidRPr="00F55545" w:rsidRDefault="004B1BAF" w:rsidP="004B1BAF">
      <w:pPr>
        <w:rPr>
          <w:rFonts w:ascii="Times New Roman" w:hAnsi="Times New Roman" w:cs="Times New Roman"/>
          <w:sz w:val="28"/>
          <w:szCs w:val="28"/>
        </w:rPr>
      </w:pPr>
      <w:r>
        <w:rPr>
          <w:rFonts w:ascii="Times New Roman" w:hAnsi="Times New Roman" w:cs="Times New Roman"/>
          <w:sz w:val="28"/>
          <w:szCs w:val="28"/>
        </w:rPr>
        <w:t>Benefit of SIWES</w:t>
      </w:r>
    </w:p>
    <w:p w:rsidR="004B1BAF" w:rsidRPr="0002635F" w:rsidRDefault="004B1BAF" w:rsidP="004B1BAF">
      <w:pPr>
        <w:rPr>
          <w:rFonts w:ascii="Times New Roman" w:hAnsi="Times New Roman" w:cs="Times New Roman"/>
          <w:b/>
          <w:sz w:val="28"/>
          <w:szCs w:val="28"/>
        </w:rPr>
      </w:pPr>
      <w:r w:rsidRPr="0002635F">
        <w:rPr>
          <w:rFonts w:ascii="Times New Roman" w:hAnsi="Times New Roman" w:cs="Times New Roman"/>
          <w:b/>
          <w:sz w:val="28"/>
          <w:szCs w:val="28"/>
        </w:rPr>
        <w:t xml:space="preserve">CHAPTER TWO </w:t>
      </w:r>
    </w:p>
    <w:p w:rsidR="004B1BAF" w:rsidRPr="00D45B18" w:rsidRDefault="004B1BAF" w:rsidP="004B1BAF">
      <w:pPr>
        <w:rPr>
          <w:rFonts w:ascii="Times New Roman" w:hAnsi="Times New Roman" w:cs="Times New Roman"/>
          <w:sz w:val="28"/>
          <w:szCs w:val="28"/>
        </w:rPr>
      </w:pPr>
      <w:r w:rsidRPr="00D45B18">
        <w:rPr>
          <w:rFonts w:ascii="Times New Roman" w:hAnsi="Times New Roman" w:cs="Times New Roman"/>
          <w:sz w:val="28"/>
          <w:szCs w:val="28"/>
        </w:rPr>
        <w:t xml:space="preserve">Introduction about the Company </w:t>
      </w:r>
    </w:p>
    <w:p w:rsidR="004B1BAF" w:rsidRPr="0002635F" w:rsidRDefault="004B1BAF" w:rsidP="004B1BAF">
      <w:pPr>
        <w:rPr>
          <w:rFonts w:ascii="Times New Roman" w:hAnsi="Times New Roman" w:cs="Times New Roman"/>
          <w:b/>
          <w:sz w:val="28"/>
          <w:szCs w:val="28"/>
        </w:rPr>
      </w:pPr>
      <w:r w:rsidRPr="0002635F">
        <w:rPr>
          <w:rFonts w:ascii="Times New Roman" w:hAnsi="Times New Roman" w:cs="Times New Roman"/>
          <w:b/>
          <w:sz w:val="28"/>
          <w:szCs w:val="28"/>
        </w:rPr>
        <w:t>CHAPTER THREE</w:t>
      </w:r>
    </w:p>
    <w:p w:rsidR="004B1BAF" w:rsidRPr="00371961" w:rsidRDefault="004B1BAF" w:rsidP="004B1BAF">
      <w:pPr>
        <w:rPr>
          <w:rFonts w:ascii="Times New Roman" w:hAnsi="Times New Roman" w:cs="Times New Roman"/>
          <w:bCs/>
          <w:sz w:val="28"/>
          <w:szCs w:val="28"/>
        </w:rPr>
      </w:pPr>
      <w:r>
        <w:rPr>
          <w:rFonts w:ascii="Times New Roman" w:hAnsi="Times New Roman" w:cs="Times New Roman"/>
          <w:bCs/>
          <w:sz w:val="28"/>
          <w:szCs w:val="28"/>
        </w:rPr>
        <w:t>Actual work done and experience gain in the course of study</w:t>
      </w:r>
    </w:p>
    <w:p w:rsidR="004B1BAF" w:rsidRDefault="004B1BAF" w:rsidP="004B1BAF">
      <w:pPr>
        <w:rPr>
          <w:rFonts w:ascii="Times New Roman" w:hAnsi="Times New Roman" w:cs="Times New Roman"/>
          <w:b/>
          <w:sz w:val="28"/>
          <w:szCs w:val="28"/>
        </w:rPr>
      </w:pPr>
      <w:r w:rsidRPr="0002635F">
        <w:rPr>
          <w:rFonts w:ascii="Times New Roman" w:hAnsi="Times New Roman" w:cs="Times New Roman"/>
          <w:b/>
          <w:sz w:val="28"/>
          <w:szCs w:val="28"/>
        </w:rPr>
        <w:t xml:space="preserve">CHAPTER FOUR </w:t>
      </w:r>
    </w:p>
    <w:p w:rsidR="004B1BAF" w:rsidRDefault="004B1BAF" w:rsidP="004B1BAF">
      <w:pPr>
        <w:rPr>
          <w:rFonts w:ascii="Times New Roman" w:hAnsi="Times New Roman" w:cs="Times New Roman"/>
          <w:bCs/>
          <w:sz w:val="28"/>
          <w:szCs w:val="28"/>
        </w:rPr>
      </w:pPr>
      <w:r w:rsidRPr="00371961">
        <w:rPr>
          <w:rFonts w:ascii="Times New Roman" w:hAnsi="Times New Roman" w:cs="Times New Roman"/>
          <w:bCs/>
          <w:sz w:val="28"/>
          <w:szCs w:val="28"/>
        </w:rPr>
        <w:t>Equipment Used</w:t>
      </w:r>
    </w:p>
    <w:p w:rsidR="004B1BAF" w:rsidRPr="00371961" w:rsidRDefault="004B1BAF" w:rsidP="004B1BAF">
      <w:pPr>
        <w:rPr>
          <w:rFonts w:ascii="Times New Roman" w:hAnsi="Times New Roman" w:cs="Times New Roman"/>
          <w:b/>
          <w:sz w:val="28"/>
          <w:szCs w:val="28"/>
        </w:rPr>
      </w:pPr>
      <w:r w:rsidRPr="00371961">
        <w:rPr>
          <w:rFonts w:ascii="Times New Roman" w:hAnsi="Times New Roman" w:cs="Times New Roman"/>
          <w:b/>
          <w:sz w:val="28"/>
          <w:szCs w:val="28"/>
        </w:rPr>
        <w:t>CHAPTER FIVE</w:t>
      </w:r>
    </w:p>
    <w:p w:rsidR="004B1BAF" w:rsidRDefault="004B1BAF" w:rsidP="004B1BAF">
      <w:pPr>
        <w:rPr>
          <w:rFonts w:ascii="Times New Roman" w:hAnsi="Times New Roman" w:cs="Times New Roman"/>
          <w:sz w:val="28"/>
          <w:szCs w:val="28"/>
        </w:rPr>
      </w:pPr>
      <w:r>
        <w:rPr>
          <w:rFonts w:ascii="Times New Roman" w:hAnsi="Times New Roman" w:cs="Times New Roman"/>
          <w:sz w:val="28"/>
          <w:szCs w:val="28"/>
        </w:rPr>
        <w:t>Summary</w:t>
      </w:r>
    </w:p>
    <w:p w:rsidR="004B1BAF" w:rsidRDefault="004B1BAF" w:rsidP="004B1BAF">
      <w:pPr>
        <w:rPr>
          <w:rFonts w:ascii="Times New Roman" w:hAnsi="Times New Roman" w:cs="Times New Roman"/>
          <w:sz w:val="28"/>
          <w:szCs w:val="28"/>
        </w:rPr>
      </w:pPr>
      <w:r>
        <w:rPr>
          <w:rFonts w:ascii="Times New Roman" w:hAnsi="Times New Roman" w:cs="Times New Roman"/>
          <w:sz w:val="28"/>
          <w:szCs w:val="28"/>
        </w:rPr>
        <w:t xml:space="preserve">Conclusion </w:t>
      </w:r>
    </w:p>
    <w:p w:rsidR="004B1BAF" w:rsidRDefault="004B1BAF" w:rsidP="004B1BAF">
      <w:pPr>
        <w:rPr>
          <w:rFonts w:ascii="Times New Roman" w:hAnsi="Times New Roman" w:cs="Times New Roman"/>
          <w:sz w:val="28"/>
          <w:szCs w:val="28"/>
        </w:rPr>
      </w:pPr>
      <w:r>
        <w:rPr>
          <w:rFonts w:ascii="Times New Roman" w:hAnsi="Times New Roman" w:cs="Times New Roman"/>
          <w:sz w:val="28"/>
          <w:szCs w:val="28"/>
        </w:rPr>
        <w:t>Recommendation</w:t>
      </w:r>
    </w:p>
    <w:p w:rsidR="004B1BAF" w:rsidRPr="00D45B18" w:rsidRDefault="004B1BAF" w:rsidP="004B1BAF">
      <w:pPr>
        <w:rPr>
          <w:rFonts w:ascii="Times New Roman" w:hAnsi="Times New Roman" w:cs="Times New Roman"/>
          <w:sz w:val="28"/>
          <w:szCs w:val="28"/>
        </w:rPr>
      </w:pPr>
    </w:p>
    <w:p w:rsidR="004B1BAF" w:rsidRDefault="004B1BAF" w:rsidP="004B1BAF">
      <w:pPr>
        <w:rPr>
          <w:rFonts w:ascii="Times New Roman" w:hAnsi="Times New Roman" w:cs="Times New Roman"/>
          <w:sz w:val="28"/>
          <w:szCs w:val="28"/>
        </w:rPr>
      </w:pPr>
    </w:p>
    <w:p w:rsidR="004B1BAF" w:rsidRDefault="004B1BAF" w:rsidP="004B1BAF">
      <w:pPr>
        <w:rPr>
          <w:rFonts w:ascii="Times New Roman" w:hAnsi="Times New Roman" w:cs="Times New Roman"/>
          <w:sz w:val="28"/>
          <w:szCs w:val="28"/>
        </w:rPr>
      </w:pPr>
    </w:p>
    <w:p w:rsidR="004B1BAF" w:rsidRDefault="004B1BAF" w:rsidP="004B1BAF">
      <w:pPr>
        <w:rPr>
          <w:rFonts w:ascii="Times New Roman" w:hAnsi="Times New Roman" w:cs="Times New Roman"/>
          <w:sz w:val="28"/>
          <w:szCs w:val="28"/>
        </w:rPr>
      </w:pPr>
    </w:p>
    <w:p w:rsidR="004B1BAF" w:rsidRPr="007E1CE5" w:rsidRDefault="004B1BAF" w:rsidP="004B1BAF">
      <w:pPr>
        <w:jc w:val="center"/>
        <w:rPr>
          <w:rFonts w:ascii="Times New Roman" w:hAnsi="Times New Roman" w:cs="Times New Roman"/>
          <w:b/>
          <w:sz w:val="28"/>
          <w:szCs w:val="28"/>
        </w:rPr>
      </w:pPr>
      <w:r w:rsidRPr="007E1CE5">
        <w:rPr>
          <w:rFonts w:ascii="Times New Roman" w:hAnsi="Times New Roman" w:cs="Times New Roman"/>
          <w:b/>
          <w:sz w:val="28"/>
          <w:szCs w:val="28"/>
        </w:rPr>
        <w:lastRenderedPageBreak/>
        <w:t>DEDICATION</w:t>
      </w:r>
    </w:p>
    <w:p w:rsidR="004B1BAF" w:rsidRDefault="004B1BAF" w:rsidP="004B1BAF">
      <w:pPr>
        <w:jc w:val="both"/>
        <w:rPr>
          <w:rFonts w:ascii="Times New Roman" w:hAnsi="Times New Roman" w:cs="Times New Roman"/>
          <w:sz w:val="28"/>
          <w:szCs w:val="28"/>
        </w:rPr>
      </w:pPr>
      <w:r>
        <w:rPr>
          <w:rFonts w:ascii="Times New Roman" w:hAnsi="Times New Roman" w:cs="Times New Roman"/>
          <w:sz w:val="28"/>
          <w:szCs w:val="28"/>
        </w:rPr>
        <w:t>This report is dedicated to Almighty God for His divine mercy on me and my family who has given me the strength, wisdom, knowledge and understanding in working toward my success, I also dedicate this report to my parent and the family for their support and to my supervisor for the success of this report.</w:t>
      </w: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Pr="007E1CE5" w:rsidRDefault="004B1BAF" w:rsidP="004B1BAF">
      <w:pPr>
        <w:jc w:val="center"/>
        <w:rPr>
          <w:rFonts w:ascii="Times New Roman" w:hAnsi="Times New Roman" w:cs="Times New Roman"/>
          <w:b/>
          <w:sz w:val="28"/>
          <w:szCs w:val="28"/>
        </w:rPr>
      </w:pPr>
      <w:r w:rsidRPr="007E1CE5">
        <w:rPr>
          <w:rFonts w:ascii="Times New Roman" w:hAnsi="Times New Roman" w:cs="Times New Roman"/>
          <w:b/>
          <w:sz w:val="28"/>
          <w:szCs w:val="28"/>
        </w:rPr>
        <w:lastRenderedPageBreak/>
        <w:t>ACKNOWLEDGEMENT</w:t>
      </w:r>
    </w:p>
    <w:p w:rsidR="004B1BAF" w:rsidRDefault="004B1BAF" w:rsidP="004B1BAF">
      <w:pPr>
        <w:ind w:firstLine="720"/>
        <w:jc w:val="both"/>
        <w:rPr>
          <w:rFonts w:ascii="Times New Roman" w:hAnsi="Times New Roman" w:cs="Times New Roman"/>
          <w:sz w:val="28"/>
          <w:szCs w:val="28"/>
        </w:rPr>
      </w:pPr>
      <w:r>
        <w:rPr>
          <w:rFonts w:ascii="Times New Roman" w:hAnsi="Times New Roman" w:cs="Times New Roman"/>
          <w:sz w:val="28"/>
          <w:szCs w:val="28"/>
        </w:rPr>
        <w:t xml:space="preserve">To God who owns life, I wish to express my sincere appreciation and gratitude for serving me throughout my </w:t>
      </w:r>
      <w:proofErr w:type="spellStart"/>
      <w:r>
        <w:rPr>
          <w:rFonts w:ascii="Times New Roman" w:hAnsi="Times New Roman" w:cs="Times New Roman"/>
          <w:sz w:val="28"/>
          <w:szCs w:val="28"/>
        </w:rPr>
        <w:t>Siwes</w:t>
      </w:r>
      <w:proofErr w:type="spellEnd"/>
      <w:r>
        <w:rPr>
          <w:rFonts w:ascii="Times New Roman" w:hAnsi="Times New Roman" w:cs="Times New Roman"/>
          <w:sz w:val="28"/>
          <w:szCs w:val="28"/>
        </w:rPr>
        <w:t xml:space="preserve"> Report in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and for making my vision come to reality, also for His Goodness, Mercy, Provision and Grace upon my life.</w:t>
      </w:r>
    </w:p>
    <w:p w:rsidR="004B1BAF" w:rsidRDefault="004B1BAF" w:rsidP="004B1BAF">
      <w:pPr>
        <w:ind w:firstLine="720"/>
        <w:jc w:val="both"/>
        <w:rPr>
          <w:rFonts w:ascii="Times New Roman" w:hAnsi="Times New Roman" w:cs="Times New Roman"/>
          <w:sz w:val="28"/>
          <w:szCs w:val="28"/>
        </w:rPr>
      </w:pPr>
      <w:r>
        <w:rPr>
          <w:rFonts w:ascii="Times New Roman" w:hAnsi="Times New Roman" w:cs="Times New Roman"/>
          <w:sz w:val="28"/>
          <w:szCs w:val="28"/>
        </w:rPr>
        <w:t xml:space="preserve">My profound gratitude goes to my sincere appreciation goes to my Dear Parent </w:t>
      </w:r>
      <w:r w:rsidRPr="007E1CE5">
        <w:rPr>
          <w:rFonts w:ascii="Times New Roman" w:hAnsi="Times New Roman" w:cs="Times New Roman"/>
          <w:b/>
          <w:sz w:val="28"/>
          <w:szCs w:val="28"/>
        </w:rPr>
        <w:t xml:space="preserve">Mr. &amp; Mrs. </w:t>
      </w:r>
      <w:proofErr w:type="spellStart"/>
      <w:r>
        <w:rPr>
          <w:rFonts w:ascii="Times New Roman" w:hAnsi="Times New Roman" w:cs="Times New Roman"/>
          <w:b/>
          <w:sz w:val="28"/>
          <w:szCs w:val="28"/>
        </w:rPr>
        <w:t>Adegboyega</w:t>
      </w:r>
      <w:proofErr w:type="spellEnd"/>
      <w:r>
        <w:rPr>
          <w:rFonts w:ascii="Times New Roman" w:hAnsi="Times New Roman" w:cs="Times New Roman"/>
          <w:sz w:val="28"/>
          <w:szCs w:val="28"/>
        </w:rPr>
        <w:t xml:space="preserve"> my God </w:t>
      </w:r>
      <w:proofErr w:type="gramStart"/>
      <w:r>
        <w:rPr>
          <w:rFonts w:ascii="Times New Roman" w:hAnsi="Times New Roman" w:cs="Times New Roman"/>
          <w:sz w:val="28"/>
          <w:szCs w:val="28"/>
        </w:rPr>
        <w:t>be</w:t>
      </w:r>
      <w:proofErr w:type="gramEnd"/>
      <w:r>
        <w:rPr>
          <w:rFonts w:ascii="Times New Roman" w:hAnsi="Times New Roman" w:cs="Times New Roman"/>
          <w:sz w:val="28"/>
          <w:szCs w:val="28"/>
        </w:rPr>
        <w:t xml:space="preserve"> with you.</w:t>
      </w:r>
    </w:p>
    <w:p w:rsidR="004B1BAF" w:rsidRDefault="004B1BAF" w:rsidP="004B1BAF">
      <w:pPr>
        <w:ind w:firstLine="720"/>
        <w:jc w:val="both"/>
        <w:rPr>
          <w:rFonts w:ascii="Times New Roman" w:hAnsi="Times New Roman" w:cs="Times New Roman"/>
          <w:sz w:val="28"/>
          <w:szCs w:val="28"/>
        </w:rPr>
      </w:pPr>
      <w:r>
        <w:rPr>
          <w:rFonts w:ascii="Times New Roman" w:hAnsi="Times New Roman" w:cs="Times New Roman"/>
          <w:sz w:val="28"/>
          <w:szCs w:val="28"/>
        </w:rPr>
        <w:t xml:space="preserve">My special thanks goes to the head of Department and the Entire staff of Computer Science Department, Institute of Information Communication Technology,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 for sharing wealth of Experience with me in my course of study.</w:t>
      </w:r>
    </w:p>
    <w:p w:rsidR="004B1BAF" w:rsidRDefault="004B1BAF" w:rsidP="004B1BAF">
      <w:pPr>
        <w:ind w:firstLine="720"/>
        <w:jc w:val="both"/>
        <w:rPr>
          <w:rFonts w:ascii="Times New Roman" w:hAnsi="Times New Roman" w:cs="Times New Roman"/>
          <w:sz w:val="28"/>
          <w:szCs w:val="28"/>
        </w:rPr>
      </w:pPr>
      <w:r>
        <w:rPr>
          <w:rFonts w:ascii="Times New Roman" w:hAnsi="Times New Roman" w:cs="Times New Roman"/>
          <w:sz w:val="28"/>
          <w:szCs w:val="28"/>
        </w:rPr>
        <w:t>Furthermore, thanks goes to my honorable and diligent supervisor for his advice, guidance and adequate encouragement relish from him which has contribute in no more small measure to the success of completion for this report.</w:t>
      </w:r>
    </w:p>
    <w:p w:rsidR="004B1BAF" w:rsidRDefault="004B1BAF" w:rsidP="004B1BAF">
      <w:pPr>
        <w:ind w:firstLine="720"/>
        <w:jc w:val="both"/>
        <w:rPr>
          <w:rFonts w:ascii="Times New Roman" w:hAnsi="Times New Roman" w:cs="Times New Roman"/>
          <w:sz w:val="28"/>
          <w:szCs w:val="28"/>
        </w:rPr>
      </w:pPr>
      <w:r>
        <w:rPr>
          <w:rFonts w:ascii="Times New Roman" w:hAnsi="Times New Roman" w:cs="Times New Roman"/>
          <w:sz w:val="28"/>
          <w:szCs w:val="28"/>
        </w:rPr>
        <w:t>Finally, my sincere gratitude also goes to my lovely friend both within and outside the institution.</w:t>
      </w: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Pr="007E1CE5" w:rsidRDefault="004B1BAF" w:rsidP="004B1BAF">
      <w:pPr>
        <w:jc w:val="center"/>
        <w:rPr>
          <w:rFonts w:ascii="Times New Roman" w:hAnsi="Times New Roman" w:cs="Times New Roman"/>
          <w:b/>
          <w:sz w:val="28"/>
          <w:szCs w:val="28"/>
        </w:rPr>
      </w:pPr>
      <w:r w:rsidRPr="007E1CE5">
        <w:rPr>
          <w:rFonts w:ascii="Times New Roman" w:hAnsi="Times New Roman" w:cs="Times New Roman"/>
          <w:b/>
          <w:sz w:val="28"/>
          <w:szCs w:val="28"/>
        </w:rPr>
        <w:lastRenderedPageBreak/>
        <w:t>ABSTRACT</w:t>
      </w:r>
    </w:p>
    <w:p w:rsidR="004B1BAF" w:rsidRDefault="004B1BAF" w:rsidP="004B1BAF">
      <w:pPr>
        <w:jc w:val="both"/>
        <w:rPr>
          <w:rFonts w:ascii="Times New Roman" w:hAnsi="Times New Roman" w:cs="Times New Roman"/>
          <w:sz w:val="28"/>
          <w:szCs w:val="28"/>
        </w:rPr>
      </w:pPr>
      <w:r>
        <w:rPr>
          <w:rFonts w:ascii="Times New Roman" w:hAnsi="Times New Roman" w:cs="Times New Roman"/>
          <w:sz w:val="28"/>
          <w:szCs w:val="28"/>
        </w:rPr>
        <w:t>This report gives a good account of the training and experience which exposed student during the Student Industrial Work Experience (SIWES) at all Finance and Management Studies Institute.</w:t>
      </w:r>
    </w:p>
    <w:p w:rsidR="004B1BAF" w:rsidRPr="00D45B18"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Pr>
        <w:jc w:val="both"/>
        <w:rPr>
          <w:rFonts w:ascii="Times New Roman" w:hAnsi="Times New Roman" w:cs="Times New Roman"/>
          <w:sz w:val="28"/>
          <w:szCs w:val="28"/>
        </w:rPr>
      </w:pPr>
    </w:p>
    <w:p w:rsidR="004B1BAF" w:rsidRDefault="004B1BAF" w:rsidP="004B1BAF"/>
    <w:p w:rsidR="004B1BAF" w:rsidRDefault="004B1BAF" w:rsidP="004B1BAF"/>
    <w:p w:rsidR="004B1BAF" w:rsidRDefault="004B1BAF" w:rsidP="004B1BAF"/>
    <w:p w:rsidR="004B1BAF" w:rsidRDefault="004B1BAF" w:rsidP="004B1BAF"/>
    <w:p w:rsidR="004B1BAF" w:rsidRPr="00C4511C" w:rsidRDefault="004B1BAF" w:rsidP="004B1BAF">
      <w:pPr>
        <w:rPr>
          <w:rFonts w:asciiTheme="majorBidi" w:hAnsiTheme="majorBidi" w:cstheme="majorBidi"/>
          <w:b/>
          <w:bCs/>
          <w:sz w:val="32"/>
          <w:szCs w:val="32"/>
        </w:rPr>
      </w:pPr>
      <w:r w:rsidRPr="00C4511C">
        <w:rPr>
          <w:rFonts w:asciiTheme="majorBidi" w:hAnsiTheme="majorBidi" w:cstheme="majorBidi"/>
          <w:b/>
          <w:bCs/>
          <w:sz w:val="32"/>
          <w:szCs w:val="32"/>
        </w:rPr>
        <w:lastRenderedPageBreak/>
        <w:t>CHAPTER ONE</w:t>
      </w:r>
    </w:p>
    <w:p w:rsidR="004B1BAF" w:rsidRPr="00C4511C" w:rsidRDefault="004B1BAF" w:rsidP="004B1BAF">
      <w:pPr>
        <w:widowControl w:val="0"/>
        <w:tabs>
          <w:tab w:val="left" w:pos="331"/>
        </w:tabs>
        <w:autoSpaceDE w:val="0"/>
        <w:autoSpaceDN w:val="0"/>
        <w:spacing w:before="270" w:after="0" w:line="240" w:lineRule="auto"/>
        <w:jc w:val="both"/>
        <w:rPr>
          <w:rFonts w:asciiTheme="majorBidi" w:hAnsiTheme="majorBidi" w:cstheme="majorBidi"/>
          <w:b/>
          <w:sz w:val="28"/>
          <w:szCs w:val="28"/>
        </w:rPr>
      </w:pPr>
      <w:r w:rsidRPr="00C4511C">
        <w:rPr>
          <w:rFonts w:asciiTheme="majorBidi" w:hAnsiTheme="majorBidi" w:cstheme="majorBidi"/>
          <w:b/>
          <w:color w:val="000008"/>
          <w:sz w:val="28"/>
          <w:szCs w:val="28"/>
        </w:rPr>
        <w:t>INTRODUCTION</w:t>
      </w:r>
      <w:r w:rsidRPr="00C4511C">
        <w:rPr>
          <w:rFonts w:asciiTheme="majorBidi" w:hAnsiTheme="majorBidi" w:cstheme="majorBidi"/>
          <w:b/>
          <w:color w:val="000008"/>
          <w:spacing w:val="-6"/>
          <w:sz w:val="28"/>
          <w:szCs w:val="28"/>
        </w:rPr>
        <w:t xml:space="preserve"> </w:t>
      </w:r>
      <w:r w:rsidRPr="00C4511C">
        <w:rPr>
          <w:rFonts w:asciiTheme="majorBidi" w:hAnsiTheme="majorBidi" w:cstheme="majorBidi"/>
          <w:b/>
          <w:color w:val="000008"/>
          <w:sz w:val="28"/>
          <w:szCs w:val="28"/>
        </w:rPr>
        <w:t>TO</w:t>
      </w:r>
      <w:r w:rsidRPr="00C4511C">
        <w:rPr>
          <w:rFonts w:asciiTheme="majorBidi" w:hAnsiTheme="majorBidi" w:cstheme="majorBidi"/>
          <w:b/>
          <w:color w:val="000008"/>
          <w:spacing w:val="-5"/>
          <w:sz w:val="28"/>
          <w:szCs w:val="28"/>
        </w:rPr>
        <w:t xml:space="preserve"> </w:t>
      </w:r>
      <w:r w:rsidRPr="00C4511C">
        <w:rPr>
          <w:rFonts w:asciiTheme="majorBidi" w:hAnsiTheme="majorBidi" w:cstheme="majorBidi"/>
          <w:b/>
          <w:color w:val="000008"/>
          <w:spacing w:val="-2"/>
          <w:sz w:val="28"/>
          <w:szCs w:val="28"/>
        </w:rPr>
        <w:t>SIWES</w:t>
      </w:r>
    </w:p>
    <w:p w:rsidR="004B1BAF" w:rsidRPr="00C4511C" w:rsidRDefault="004B1BAF" w:rsidP="004B1BAF">
      <w:pPr>
        <w:spacing w:before="261" w:line="292" w:lineRule="auto"/>
        <w:ind w:right="515"/>
        <w:jc w:val="both"/>
        <w:rPr>
          <w:rFonts w:asciiTheme="majorBidi" w:hAnsiTheme="majorBidi" w:cstheme="majorBidi"/>
          <w:sz w:val="28"/>
          <w:szCs w:val="28"/>
        </w:rPr>
      </w:pPr>
      <w:r w:rsidRPr="00C4511C">
        <w:rPr>
          <w:rFonts w:asciiTheme="majorBidi" w:hAnsiTheme="majorBidi" w:cstheme="majorBidi"/>
          <w:color w:val="000008"/>
          <w:sz w:val="28"/>
          <w:szCs w:val="28"/>
        </w:rPr>
        <w:t>The</w:t>
      </w:r>
      <w:r w:rsidRPr="00C4511C">
        <w:rPr>
          <w:rFonts w:asciiTheme="majorBidi" w:hAnsiTheme="majorBidi" w:cstheme="majorBidi"/>
          <w:color w:val="000008"/>
          <w:spacing w:val="-7"/>
          <w:sz w:val="28"/>
          <w:szCs w:val="28"/>
        </w:rPr>
        <w:t xml:space="preserve"> </w:t>
      </w:r>
      <w:r w:rsidRPr="00C4511C">
        <w:rPr>
          <w:rFonts w:asciiTheme="majorBidi" w:hAnsiTheme="majorBidi" w:cstheme="majorBidi"/>
          <w:color w:val="000008"/>
          <w:sz w:val="28"/>
          <w:szCs w:val="28"/>
        </w:rPr>
        <w:t>student</w:t>
      </w:r>
      <w:r w:rsidRPr="00C4511C">
        <w:rPr>
          <w:rFonts w:asciiTheme="majorBidi" w:hAnsiTheme="majorBidi" w:cstheme="majorBidi"/>
          <w:color w:val="000008"/>
          <w:spacing w:val="-7"/>
          <w:sz w:val="28"/>
          <w:szCs w:val="28"/>
        </w:rPr>
        <w:t xml:space="preserve"> </w:t>
      </w:r>
      <w:r w:rsidRPr="00C4511C">
        <w:rPr>
          <w:rFonts w:asciiTheme="majorBidi" w:hAnsiTheme="majorBidi" w:cstheme="majorBidi"/>
          <w:color w:val="000008"/>
          <w:sz w:val="28"/>
          <w:szCs w:val="28"/>
        </w:rPr>
        <w:t>industrial</w:t>
      </w:r>
      <w:r w:rsidRPr="00C4511C">
        <w:rPr>
          <w:rFonts w:asciiTheme="majorBidi" w:hAnsiTheme="majorBidi" w:cstheme="majorBidi"/>
          <w:color w:val="000008"/>
          <w:spacing w:val="-6"/>
          <w:sz w:val="28"/>
          <w:szCs w:val="28"/>
        </w:rPr>
        <w:t xml:space="preserve"> </w:t>
      </w:r>
      <w:r w:rsidRPr="00C4511C">
        <w:rPr>
          <w:rFonts w:asciiTheme="majorBidi" w:hAnsiTheme="majorBidi" w:cstheme="majorBidi"/>
          <w:color w:val="000008"/>
          <w:sz w:val="28"/>
          <w:szCs w:val="28"/>
        </w:rPr>
        <w:t>work</w:t>
      </w:r>
      <w:r w:rsidRPr="00C4511C">
        <w:rPr>
          <w:rFonts w:asciiTheme="majorBidi" w:hAnsiTheme="majorBidi" w:cstheme="majorBidi"/>
          <w:color w:val="000008"/>
          <w:spacing w:val="-6"/>
          <w:sz w:val="28"/>
          <w:szCs w:val="28"/>
        </w:rPr>
        <w:t xml:space="preserve"> </w:t>
      </w:r>
      <w:r w:rsidRPr="00C4511C">
        <w:rPr>
          <w:rFonts w:asciiTheme="majorBidi" w:hAnsiTheme="majorBidi" w:cstheme="majorBidi"/>
          <w:color w:val="000008"/>
          <w:sz w:val="28"/>
          <w:szCs w:val="28"/>
        </w:rPr>
        <w:t>experience</w:t>
      </w:r>
      <w:r w:rsidRPr="00C4511C">
        <w:rPr>
          <w:rFonts w:asciiTheme="majorBidi" w:hAnsiTheme="majorBidi" w:cstheme="majorBidi"/>
          <w:color w:val="000008"/>
          <w:spacing w:val="-7"/>
          <w:sz w:val="28"/>
          <w:szCs w:val="28"/>
        </w:rPr>
        <w:t xml:space="preserve"> </w:t>
      </w:r>
      <w:r w:rsidRPr="00C4511C">
        <w:rPr>
          <w:rFonts w:asciiTheme="majorBidi" w:hAnsiTheme="majorBidi" w:cstheme="majorBidi"/>
          <w:color w:val="000008"/>
          <w:sz w:val="28"/>
          <w:szCs w:val="28"/>
        </w:rPr>
        <w:t>scheme</w:t>
      </w:r>
      <w:r w:rsidRPr="00C4511C">
        <w:rPr>
          <w:rFonts w:asciiTheme="majorBidi" w:hAnsiTheme="majorBidi" w:cstheme="majorBidi"/>
          <w:color w:val="000008"/>
          <w:spacing w:val="-6"/>
          <w:sz w:val="28"/>
          <w:szCs w:val="28"/>
        </w:rPr>
        <w:t xml:space="preserve"> </w:t>
      </w:r>
      <w:r w:rsidRPr="00C4511C">
        <w:rPr>
          <w:rFonts w:asciiTheme="majorBidi" w:hAnsiTheme="majorBidi" w:cstheme="majorBidi"/>
          <w:color w:val="000008"/>
          <w:sz w:val="28"/>
          <w:szCs w:val="28"/>
        </w:rPr>
        <w:t>{SIWES}</w:t>
      </w:r>
      <w:r w:rsidRPr="00C4511C">
        <w:rPr>
          <w:rFonts w:asciiTheme="majorBidi" w:hAnsiTheme="majorBidi" w:cstheme="majorBidi"/>
          <w:color w:val="000008"/>
          <w:spacing w:val="-7"/>
          <w:sz w:val="28"/>
          <w:szCs w:val="28"/>
        </w:rPr>
        <w:t xml:space="preserve"> </w:t>
      </w:r>
      <w:r w:rsidRPr="00C4511C">
        <w:rPr>
          <w:rFonts w:asciiTheme="majorBidi" w:hAnsiTheme="majorBidi" w:cstheme="majorBidi"/>
          <w:color w:val="000008"/>
          <w:sz w:val="28"/>
          <w:szCs w:val="28"/>
        </w:rPr>
        <w:t>is</w:t>
      </w:r>
      <w:r w:rsidRPr="00C4511C">
        <w:rPr>
          <w:rFonts w:asciiTheme="majorBidi" w:hAnsiTheme="majorBidi" w:cstheme="majorBidi"/>
          <w:color w:val="000008"/>
          <w:spacing w:val="-6"/>
          <w:sz w:val="28"/>
          <w:szCs w:val="28"/>
        </w:rPr>
        <w:t xml:space="preserve"> </w:t>
      </w:r>
      <w:r w:rsidRPr="00C4511C">
        <w:rPr>
          <w:rFonts w:asciiTheme="majorBidi" w:hAnsiTheme="majorBidi" w:cstheme="majorBidi"/>
          <w:color w:val="000008"/>
          <w:sz w:val="28"/>
          <w:szCs w:val="28"/>
        </w:rPr>
        <w:t>an</w:t>
      </w:r>
      <w:r w:rsidRPr="00C4511C">
        <w:rPr>
          <w:rFonts w:asciiTheme="majorBidi" w:hAnsiTheme="majorBidi" w:cstheme="majorBidi"/>
          <w:color w:val="000008"/>
          <w:spacing w:val="-7"/>
          <w:sz w:val="28"/>
          <w:szCs w:val="28"/>
        </w:rPr>
        <w:t xml:space="preserve"> </w:t>
      </w:r>
      <w:r w:rsidRPr="00C4511C">
        <w:rPr>
          <w:rFonts w:asciiTheme="majorBidi" w:hAnsiTheme="majorBidi" w:cstheme="majorBidi"/>
          <w:color w:val="000008"/>
          <w:sz w:val="28"/>
          <w:szCs w:val="28"/>
        </w:rPr>
        <w:t>appreciable</w:t>
      </w:r>
      <w:r w:rsidRPr="00C4511C">
        <w:rPr>
          <w:rFonts w:asciiTheme="majorBidi" w:hAnsiTheme="majorBidi" w:cstheme="majorBidi"/>
          <w:color w:val="000008"/>
          <w:spacing w:val="-6"/>
          <w:sz w:val="28"/>
          <w:szCs w:val="28"/>
        </w:rPr>
        <w:t xml:space="preserve"> </w:t>
      </w:r>
      <w:r w:rsidRPr="00C4511C">
        <w:rPr>
          <w:rFonts w:asciiTheme="majorBidi" w:hAnsiTheme="majorBidi" w:cstheme="majorBidi"/>
          <w:color w:val="000008"/>
          <w:sz w:val="28"/>
          <w:szCs w:val="28"/>
        </w:rPr>
        <w:t>skills/training</w:t>
      </w:r>
      <w:r w:rsidRPr="00C4511C">
        <w:rPr>
          <w:rFonts w:asciiTheme="majorBidi" w:hAnsiTheme="majorBidi" w:cstheme="majorBidi"/>
          <w:color w:val="000008"/>
          <w:spacing w:val="-5"/>
          <w:sz w:val="28"/>
          <w:szCs w:val="28"/>
        </w:rPr>
        <w:t xml:space="preserve"> </w:t>
      </w:r>
      <w:r w:rsidRPr="00C4511C">
        <w:rPr>
          <w:rFonts w:asciiTheme="majorBidi" w:hAnsiTheme="majorBidi" w:cstheme="majorBidi"/>
          <w:color w:val="000008"/>
          <w:sz w:val="28"/>
          <w:szCs w:val="28"/>
        </w:rPr>
        <w:t>which is</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included</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as</w:t>
      </w:r>
      <w:r w:rsidRPr="00C4511C">
        <w:rPr>
          <w:rFonts w:asciiTheme="majorBidi" w:hAnsiTheme="majorBidi" w:cstheme="majorBidi"/>
          <w:color w:val="000008"/>
          <w:spacing w:val="-7"/>
          <w:sz w:val="28"/>
          <w:szCs w:val="28"/>
        </w:rPr>
        <w:t xml:space="preserve"> </w:t>
      </w:r>
      <w:r w:rsidRPr="00C4511C">
        <w:rPr>
          <w:rFonts w:asciiTheme="majorBidi" w:hAnsiTheme="majorBidi" w:cstheme="majorBidi"/>
          <w:color w:val="000008"/>
          <w:sz w:val="28"/>
          <w:szCs w:val="28"/>
        </w:rPr>
        <w:t>part</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of</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the</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minimum</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academic</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standard</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in</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Nigeria</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tertiary</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institution.</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The</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scheme is</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a</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participatory</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program</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involving</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universities,</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Polytechnics</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and</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technical</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colleges</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for</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student of various institutions in Nigeria. It is run jointly by the Industrial Training Fund (I.T.F).</w:t>
      </w:r>
    </w:p>
    <w:p w:rsidR="004B1BAF" w:rsidRPr="00C4511C" w:rsidRDefault="004B1BAF" w:rsidP="004B1BAF">
      <w:pPr>
        <w:spacing w:before="201" w:line="292" w:lineRule="auto"/>
        <w:ind w:right="364"/>
        <w:jc w:val="both"/>
        <w:rPr>
          <w:rFonts w:asciiTheme="majorBidi" w:hAnsiTheme="majorBidi" w:cstheme="majorBidi"/>
          <w:sz w:val="28"/>
          <w:szCs w:val="28"/>
        </w:rPr>
      </w:pPr>
      <w:r w:rsidRPr="00C4511C">
        <w:rPr>
          <w:rFonts w:asciiTheme="majorBidi" w:hAnsiTheme="majorBidi" w:cstheme="majorBidi"/>
          <w:color w:val="000008"/>
          <w:sz w:val="28"/>
          <w:szCs w:val="28"/>
        </w:rPr>
        <w:t>This</w:t>
      </w:r>
      <w:r w:rsidRPr="00C4511C">
        <w:rPr>
          <w:rFonts w:asciiTheme="majorBidi" w:hAnsiTheme="majorBidi" w:cstheme="majorBidi"/>
          <w:color w:val="000008"/>
          <w:spacing w:val="-1"/>
          <w:sz w:val="28"/>
          <w:szCs w:val="28"/>
        </w:rPr>
        <w:t xml:space="preserve"> </w:t>
      </w:r>
      <w:r w:rsidRPr="00C4511C">
        <w:rPr>
          <w:rFonts w:asciiTheme="majorBidi" w:hAnsiTheme="majorBidi" w:cstheme="majorBidi"/>
          <w:color w:val="000008"/>
          <w:sz w:val="28"/>
          <w:szCs w:val="28"/>
        </w:rPr>
        <w:t>report covers</w:t>
      </w:r>
      <w:r w:rsidRPr="00C4511C">
        <w:rPr>
          <w:rFonts w:asciiTheme="majorBidi" w:hAnsiTheme="majorBidi" w:cstheme="majorBidi"/>
          <w:color w:val="000008"/>
          <w:spacing w:val="-1"/>
          <w:sz w:val="28"/>
          <w:szCs w:val="28"/>
        </w:rPr>
        <w:t xml:space="preserve"> </w:t>
      </w:r>
      <w:r w:rsidRPr="00C4511C">
        <w:rPr>
          <w:rFonts w:asciiTheme="majorBidi" w:hAnsiTheme="majorBidi" w:cstheme="majorBidi"/>
          <w:color w:val="000008"/>
          <w:sz w:val="28"/>
          <w:szCs w:val="28"/>
        </w:rPr>
        <w:t>in chapter</w:t>
      </w:r>
      <w:r w:rsidRPr="00C4511C">
        <w:rPr>
          <w:rFonts w:asciiTheme="majorBidi" w:hAnsiTheme="majorBidi" w:cstheme="majorBidi"/>
          <w:color w:val="000008"/>
          <w:spacing w:val="-1"/>
          <w:sz w:val="28"/>
          <w:szCs w:val="28"/>
        </w:rPr>
        <w:t xml:space="preserve"> </w:t>
      </w:r>
      <w:r w:rsidRPr="00C4511C">
        <w:rPr>
          <w:rFonts w:asciiTheme="majorBidi" w:hAnsiTheme="majorBidi" w:cstheme="majorBidi"/>
          <w:color w:val="000008"/>
          <w:sz w:val="28"/>
          <w:szCs w:val="28"/>
        </w:rPr>
        <w:t>one, what SIWES is</w:t>
      </w:r>
      <w:r w:rsidRPr="00C4511C">
        <w:rPr>
          <w:rFonts w:asciiTheme="majorBidi" w:hAnsiTheme="majorBidi" w:cstheme="majorBidi"/>
          <w:color w:val="000008"/>
          <w:spacing w:val="-1"/>
          <w:sz w:val="28"/>
          <w:szCs w:val="28"/>
        </w:rPr>
        <w:t xml:space="preserve"> </w:t>
      </w:r>
      <w:r w:rsidRPr="00C4511C">
        <w:rPr>
          <w:rFonts w:asciiTheme="majorBidi" w:hAnsiTheme="majorBidi" w:cstheme="majorBidi"/>
          <w:color w:val="000008"/>
          <w:sz w:val="28"/>
          <w:szCs w:val="28"/>
        </w:rPr>
        <w:t>all about i.e.,</w:t>
      </w:r>
      <w:r w:rsidRPr="00C4511C">
        <w:rPr>
          <w:rFonts w:asciiTheme="majorBidi" w:hAnsiTheme="majorBidi" w:cstheme="majorBidi"/>
          <w:color w:val="000008"/>
          <w:spacing w:val="-1"/>
          <w:sz w:val="28"/>
          <w:szCs w:val="28"/>
        </w:rPr>
        <w:t xml:space="preserve"> </w:t>
      </w:r>
      <w:r w:rsidRPr="00C4511C">
        <w:rPr>
          <w:rFonts w:asciiTheme="majorBidi" w:hAnsiTheme="majorBidi" w:cstheme="majorBidi"/>
          <w:color w:val="000008"/>
          <w:sz w:val="28"/>
          <w:szCs w:val="28"/>
        </w:rPr>
        <w:t>its existence with it aims</w:t>
      </w:r>
      <w:r w:rsidRPr="00C4511C">
        <w:rPr>
          <w:rFonts w:asciiTheme="majorBidi" w:hAnsiTheme="majorBidi" w:cstheme="majorBidi"/>
          <w:color w:val="000008"/>
          <w:spacing w:val="-1"/>
          <w:sz w:val="28"/>
          <w:szCs w:val="28"/>
        </w:rPr>
        <w:t xml:space="preserve"> </w:t>
      </w:r>
      <w:r w:rsidRPr="00C4511C">
        <w:rPr>
          <w:rFonts w:asciiTheme="majorBidi" w:hAnsiTheme="majorBidi" w:cstheme="majorBidi"/>
          <w:color w:val="000008"/>
          <w:sz w:val="28"/>
          <w:szCs w:val="28"/>
        </w:rPr>
        <w:t>and objectives; chapter two covers the Company’s Profile, and it’s objectives while Industrial experience</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and</w:t>
      </w:r>
      <w:r w:rsidRPr="00C4511C">
        <w:rPr>
          <w:rFonts w:asciiTheme="majorBidi" w:hAnsiTheme="majorBidi" w:cstheme="majorBidi"/>
          <w:color w:val="000008"/>
          <w:spacing w:val="-7"/>
          <w:sz w:val="28"/>
          <w:szCs w:val="28"/>
        </w:rPr>
        <w:t xml:space="preserve"> </w:t>
      </w:r>
      <w:r w:rsidRPr="00C4511C">
        <w:rPr>
          <w:rFonts w:asciiTheme="majorBidi" w:hAnsiTheme="majorBidi" w:cstheme="majorBidi"/>
          <w:color w:val="000008"/>
          <w:sz w:val="28"/>
          <w:szCs w:val="28"/>
        </w:rPr>
        <w:t>the</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work</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done</w:t>
      </w:r>
      <w:r w:rsidRPr="00C4511C">
        <w:rPr>
          <w:rFonts w:asciiTheme="majorBidi" w:hAnsiTheme="majorBidi" w:cstheme="majorBidi"/>
          <w:color w:val="000008"/>
          <w:spacing w:val="-7"/>
          <w:sz w:val="28"/>
          <w:szCs w:val="28"/>
        </w:rPr>
        <w:t xml:space="preserve"> </w:t>
      </w:r>
      <w:r w:rsidRPr="00C4511C">
        <w:rPr>
          <w:rFonts w:asciiTheme="majorBidi" w:hAnsiTheme="majorBidi" w:cstheme="majorBidi"/>
          <w:color w:val="000008"/>
          <w:sz w:val="28"/>
          <w:szCs w:val="28"/>
        </w:rPr>
        <w:t>shall</w:t>
      </w:r>
      <w:r w:rsidRPr="00C4511C">
        <w:rPr>
          <w:rFonts w:asciiTheme="majorBidi" w:hAnsiTheme="majorBidi" w:cstheme="majorBidi"/>
          <w:color w:val="000008"/>
          <w:spacing w:val="-7"/>
          <w:sz w:val="28"/>
          <w:szCs w:val="28"/>
        </w:rPr>
        <w:t xml:space="preserve"> </w:t>
      </w:r>
      <w:r w:rsidRPr="00C4511C">
        <w:rPr>
          <w:rFonts w:asciiTheme="majorBidi" w:hAnsiTheme="majorBidi" w:cstheme="majorBidi"/>
          <w:color w:val="000008"/>
          <w:sz w:val="28"/>
          <w:szCs w:val="28"/>
        </w:rPr>
        <w:t>be</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discussed</w:t>
      </w:r>
      <w:r w:rsidRPr="00C4511C">
        <w:rPr>
          <w:rFonts w:asciiTheme="majorBidi" w:hAnsiTheme="majorBidi" w:cstheme="majorBidi"/>
          <w:color w:val="000008"/>
          <w:spacing w:val="-6"/>
          <w:sz w:val="28"/>
          <w:szCs w:val="28"/>
        </w:rPr>
        <w:t xml:space="preserve"> </w:t>
      </w:r>
      <w:r w:rsidRPr="00C4511C">
        <w:rPr>
          <w:rFonts w:asciiTheme="majorBidi" w:hAnsiTheme="majorBidi" w:cstheme="majorBidi"/>
          <w:color w:val="000008"/>
          <w:sz w:val="28"/>
          <w:szCs w:val="28"/>
        </w:rPr>
        <w:t>in</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chapter</w:t>
      </w:r>
      <w:r w:rsidRPr="00C4511C">
        <w:rPr>
          <w:rFonts w:asciiTheme="majorBidi" w:hAnsiTheme="majorBidi" w:cstheme="majorBidi"/>
          <w:color w:val="000008"/>
          <w:spacing w:val="-7"/>
          <w:sz w:val="28"/>
          <w:szCs w:val="28"/>
        </w:rPr>
        <w:t xml:space="preserve"> </w:t>
      </w:r>
      <w:r w:rsidRPr="00C4511C">
        <w:rPr>
          <w:rFonts w:asciiTheme="majorBidi" w:hAnsiTheme="majorBidi" w:cstheme="majorBidi"/>
          <w:color w:val="000008"/>
          <w:sz w:val="28"/>
          <w:szCs w:val="28"/>
        </w:rPr>
        <w:t>three.</w:t>
      </w:r>
      <w:r w:rsidRPr="00C4511C">
        <w:rPr>
          <w:rFonts w:asciiTheme="majorBidi" w:hAnsiTheme="majorBidi" w:cstheme="majorBidi"/>
          <w:color w:val="000008"/>
          <w:spacing w:val="-7"/>
          <w:sz w:val="28"/>
          <w:szCs w:val="28"/>
        </w:rPr>
        <w:t xml:space="preserve"> </w:t>
      </w:r>
      <w:proofErr w:type="gramStart"/>
      <w:r w:rsidRPr="00C4511C">
        <w:rPr>
          <w:rFonts w:asciiTheme="majorBidi" w:hAnsiTheme="majorBidi" w:cstheme="majorBidi"/>
          <w:color w:val="000008"/>
          <w:sz w:val="28"/>
          <w:szCs w:val="28"/>
        </w:rPr>
        <w:t>Chapter</w:t>
      </w:r>
      <w:r w:rsidRPr="00C4511C">
        <w:rPr>
          <w:rFonts w:asciiTheme="majorBidi" w:hAnsiTheme="majorBidi" w:cstheme="majorBidi"/>
          <w:color w:val="000008"/>
          <w:spacing w:val="-7"/>
          <w:sz w:val="28"/>
          <w:szCs w:val="28"/>
        </w:rPr>
        <w:t xml:space="preserve"> </w:t>
      </w:r>
      <w:r w:rsidRPr="00C4511C">
        <w:rPr>
          <w:rFonts w:asciiTheme="majorBidi" w:hAnsiTheme="majorBidi" w:cstheme="majorBidi"/>
          <w:color w:val="000008"/>
          <w:sz w:val="28"/>
          <w:szCs w:val="28"/>
        </w:rPr>
        <w:t>four</w:t>
      </w:r>
      <w:r w:rsidRPr="00C4511C">
        <w:rPr>
          <w:rFonts w:asciiTheme="majorBidi" w:hAnsiTheme="majorBidi" w:cstheme="majorBidi"/>
          <w:color w:val="000008"/>
          <w:spacing w:val="-7"/>
          <w:sz w:val="28"/>
          <w:szCs w:val="28"/>
        </w:rPr>
        <w:t xml:space="preserve"> </w:t>
      </w:r>
      <w:r w:rsidRPr="00C4511C">
        <w:rPr>
          <w:rFonts w:asciiTheme="majorBidi" w:hAnsiTheme="majorBidi" w:cstheme="majorBidi"/>
          <w:color w:val="000008"/>
          <w:sz w:val="28"/>
          <w:szCs w:val="28"/>
        </w:rPr>
        <w:t>talks</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about</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the equipment used and their functions.</w:t>
      </w:r>
      <w:proofErr w:type="gramEnd"/>
    </w:p>
    <w:p w:rsidR="004B1BAF" w:rsidRPr="00C4511C" w:rsidRDefault="004B1BAF" w:rsidP="004B1BAF">
      <w:pPr>
        <w:spacing w:before="201" w:line="292" w:lineRule="auto"/>
        <w:ind w:right="364"/>
        <w:jc w:val="both"/>
        <w:rPr>
          <w:rFonts w:asciiTheme="majorBidi" w:hAnsiTheme="majorBidi" w:cstheme="majorBidi"/>
          <w:sz w:val="28"/>
          <w:szCs w:val="28"/>
        </w:rPr>
      </w:pPr>
      <w:r w:rsidRPr="00C4511C">
        <w:rPr>
          <w:rFonts w:asciiTheme="majorBidi" w:hAnsiTheme="majorBidi" w:cstheme="majorBidi"/>
          <w:color w:val="000008"/>
          <w:sz w:val="28"/>
          <w:szCs w:val="28"/>
        </w:rPr>
        <w:t>However</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Chapter</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five</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concludes</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and</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summarizes</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it</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all.</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Recommendations</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as</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well</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as</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suggestions for improvement were included.</w:t>
      </w:r>
    </w:p>
    <w:p w:rsidR="004B1BAF" w:rsidRPr="00C4511C" w:rsidRDefault="004B1BAF" w:rsidP="004B1BAF">
      <w:pPr>
        <w:pStyle w:val="BodyText"/>
        <w:spacing w:before="157"/>
        <w:jc w:val="both"/>
        <w:rPr>
          <w:rFonts w:asciiTheme="majorBidi" w:hAnsiTheme="majorBidi" w:cstheme="majorBidi"/>
        </w:rPr>
      </w:pPr>
    </w:p>
    <w:p w:rsidR="004B1BAF" w:rsidRPr="00C4511C" w:rsidRDefault="004B1BAF" w:rsidP="004B1BAF">
      <w:pPr>
        <w:widowControl w:val="0"/>
        <w:tabs>
          <w:tab w:val="left" w:pos="331"/>
        </w:tabs>
        <w:autoSpaceDE w:val="0"/>
        <w:autoSpaceDN w:val="0"/>
        <w:spacing w:after="0" w:line="240" w:lineRule="auto"/>
        <w:jc w:val="both"/>
        <w:rPr>
          <w:rFonts w:asciiTheme="majorBidi" w:hAnsiTheme="majorBidi" w:cstheme="majorBidi"/>
          <w:b/>
          <w:sz w:val="28"/>
          <w:szCs w:val="28"/>
        </w:rPr>
      </w:pPr>
      <w:r w:rsidRPr="00C4511C">
        <w:rPr>
          <w:rFonts w:asciiTheme="majorBidi" w:hAnsiTheme="majorBidi" w:cstheme="majorBidi"/>
          <w:b/>
          <w:color w:val="000008"/>
          <w:sz w:val="28"/>
          <w:szCs w:val="28"/>
        </w:rPr>
        <w:t>HISTORICAL</w:t>
      </w:r>
      <w:r w:rsidRPr="00C4511C">
        <w:rPr>
          <w:rFonts w:asciiTheme="majorBidi" w:hAnsiTheme="majorBidi" w:cstheme="majorBidi"/>
          <w:b/>
          <w:color w:val="000008"/>
          <w:spacing w:val="-5"/>
          <w:sz w:val="28"/>
          <w:szCs w:val="28"/>
        </w:rPr>
        <w:t xml:space="preserve"> </w:t>
      </w:r>
      <w:r w:rsidRPr="00C4511C">
        <w:rPr>
          <w:rFonts w:asciiTheme="majorBidi" w:hAnsiTheme="majorBidi" w:cstheme="majorBidi"/>
          <w:b/>
          <w:color w:val="000008"/>
          <w:sz w:val="28"/>
          <w:szCs w:val="28"/>
        </w:rPr>
        <w:t>BACKGROUND</w:t>
      </w:r>
      <w:r w:rsidRPr="00C4511C">
        <w:rPr>
          <w:rFonts w:asciiTheme="majorBidi" w:hAnsiTheme="majorBidi" w:cstheme="majorBidi"/>
          <w:b/>
          <w:color w:val="000008"/>
          <w:spacing w:val="-6"/>
          <w:sz w:val="28"/>
          <w:szCs w:val="28"/>
        </w:rPr>
        <w:t xml:space="preserve"> </w:t>
      </w:r>
      <w:r w:rsidRPr="00C4511C">
        <w:rPr>
          <w:rFonts w:asciiTheme="majorBidi" w:hAnsiTheme="majorBidi" w:cstheme="majorBidi"/>
          <w:b/>
          <w:color w:val="000008"/>
          <w:sz w:val="28"/>
          <w:szCs w:val="28"/>
        </w:rPr>
        <w:t>OF</w:t>
      </w:r>
      <w:r w:rsidRPr="00C4511C">
        <w:rPr>
          <w:rFonts w:asciiTheme="majorBidi" w:hAnsiTheme="majorBidi" w:cstheme="majorBidi"/>
          <w:b/>
          <w:color w:val="000008"/>
          <w:spacing w:val="-6"/>
          <w:sz w:val="28"/>
          <w:szCs w:val="28"/>
        </w:rPr>
        <w:t xml:space="preserve"> </w:t>
      </w:r>
      <w:r w:rsidRPr="00C4511C">
        <w:rPr>
          <w:rFonts w:asciiTheme="majorBidi" w:hAnsiTheme="majorBidi" w:cstheme="majorBidi"/>
          <w:b/>
          <w:color w:val="000008"/>
          <w:spacing w:val="-2"/>
          <w:sz w:val="28"/>
          <w:szCs w:val="28"/>
        </w:rPr>
        <w:t>SIWES</w:t>
      </w:r>
    </w:p>
    <w:p w:rsidR="004B1BAF" w:rsidRPr="00C4511C" w:rsidRDefault="004B1BAF" w:rsidP="004B1BAF">
      <w:pPr>
        <w:spacing w:before="261" w:line="292" w:lineRule="auto"/>
        <w:ind w:right="262"/>
        <w:jc w:val="both"/>
        <w:rPr>
          <w:rFonts w:asciiTheme="majorBidi" w:hAnsiTheme="majorBidi" w:cstheme="majorBidi"/>
          <w:sz w:val="28"/>
          <w:szCs w:val="28"/>
        </w:rPr>
      </w:pPr>
      <w:r w:rsidRPr="00C4511C">
        <w:rPr>
          <w:rFonts w:asciiTheme="majorBidi" w:hAnsiTheme="majorBidi" w:cstheme="majorBidi"/>
          <w:color w:val="000008"/>
          <w:sz w:val="28"/>
          <w:szCs w:val="28"/>
        </w:rPr>
        <w:t>The student industrial Work Experience Scheme (SIWES) was established by the industrial Training Fund in (ITF) 1973</w:t>
      </w:r>
      <w:r w:rsidRPr="00C4511C">
        <w:rPr>
          <w:rFonts w:asciiTheme="majorBidi" w:hAnsiTheme="majorBidi" w:cstheme="majorBidi"/>
          <w:color w:val="000008"/>
          <w:spacing w:val="-10"/>
          <w:sz w:val="28"/>
          <w:szCs w:val="28"/>
        </w:rPr>
        <w:t xml:space="preserve"> </w:t>
      </w:r>
      <w:r w:rsidRPr="00C4511C">
        <w:rPr>
          <w:rFonts w:asciiTheme="majorBidi" w:hAnsiTheme="majorBidi" w:cstheme="majorBidi"/>
          <w:color w:val="000008"/>
          <w:sz w:val="28"/>
          <w:szCs w:val="28"/>
        </w:rPr>
        <w:t>to enable students of tertiary institution have basic technical knowledge of industrial works base on their course of study before the completion of their program</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in</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their</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respective</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institutions.</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The</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scheme</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was</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designed</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to</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expose</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students</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to</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industrial environment and enable them develop occupational competencies so that they can readily contribute</w:t>
      </w:r>
      <w:r w:rsidRPr="00C4511C">
        <w:rPr>
          <w:rFonts w:asciiTheme="majorBidi" w:hAnsiTheme="majorBidi" w:cstheme="majorBidi"/>
          <w:color w:val="000008"/>
          <w:spacing w:val="-1"/>
          <w:sz w:val="28"/>
          <w:szCs w:val="28"/>
        </w:rPr>
        <w:t xml:space="preserve"> </w:t>
      </w:r>
      <w:r w:rsidRPr="00C4511C">
        <w:rPr>
          <w:rFonts w:asciiTheme="majorBidi" w:hAnsiTheme="majorBidi" w:cstheme="majorBidi"/>
          <w:color w:val="000008"/>
          <w:sz w:val="28"/>
          <w:szCs w:val="28"/>
        </w:rPr>
        <w:t>their</w:t>
      </w:r>
      <w:r w:rsidRPr="00C4511C">
        <w:rPr>
          <w:rFonts w:asciiTheme="majorBidi" w:hAnsiTheme="majorBidi" w:cstheme="majorBidi"/>
          <w:color w:val="000008"/>
          <w:spacing w:val="-1"/>
          <w:sz w:val="28"/>
          <w:szCs w:val="28"/>
        </w:rPr>
        <w:t xml:space="preserve"> </w:t>
      </w:r>
      <w:r w:rsidRPr="00C4511C">
        <w:rPr>
          <w:rFonts w:asciiTheme="majorBidi" w:hAnsiTheme="majorBidi" w:cstheme="majorBidi"/>
          <w:color w:val="000008"/>
          <w:sz w:val="28"/>
          <w:szCs w:val="28"/>
        </w:rPr>
        <w:t>quota</w:t>
      </w:r>
      <w:r w:rsidRPr="00C4511C">
        <w:rPr>
          <w:rFonts w:asciiTheme="majorBidi" w:hAnsiTheme="majorBidi" w:cstheme="majorBidi"/>
          <w:color w:val="000008"/>
          <w:spacing w:val="-2"/>
          <w:sz w:val="28"/>
          <w:szCs w:val="28"/>
        </w:rPr>
        <w:t xml:space="preserve"> </w:t>
      </w:r>
      <w:r w:rsidRPr="00C4511C">
        <w:rPr>
          <w:rFonts w:asciiTheme="majorBidi" w:hAnsiTheme="majorBidi" w:cstheme="majorBidi"/>
          <w:color w:val="000008"/>
          <w:sz w:val="28"/>
          <w:szCs w:val="28"/>
        </w:rPr>
        <w:t>to</w:t>
      </w:r>
      <w:r w:rsidRPr="00C4511C">
        <w:rPr>
          <w:rFonts w:asciiTheme="majorBidi" w:hAnsiTheme="majorBidi" w:cstheme="majorBidi"/>
          <w:color w:val="000008"/>
          <w:spacing w:val="-1"/>
          <w:sz w:val="28"/>
          <w:szCs w:val="28"/>
        </w:rPr>
        <w:t xml:space="preserve"> </w:t>
      </w:r>
      <w:r w:rsidRPr="00C4511C">
        <w:rPr>
          <w:rFonts w:asciiTheme="majorBidi" w:hAnsiTheme="majorBidi" w:cstheme="majorBidi"/>
          <w:color w:val="000008"/>
          <w:sz w:val="28"/>
          <w:szCs w:val="28"/>
        </w:rPr>
        <w:t>national</w:t>
      </w:r>
      <w:r w:rsidRPr="00C4511C">
        <w:rPr>
          <w:rFonts w:asciiTheme="majorBidi" w:hAnsiTheme="majorBidi" w:cstheme="majorBidi"/>
          <w:color w:val="000008"/>
          <w:spacing w:val="-2"/>
          <w:sz w:val="28"/>
          <w:szCs w:val="28"/>
        </w:rPr>
        <w:t xml:space="preserve"> </w:t>
      </w:r>
      <w:r w:rsidRPr="00C4511C">
        <w:rPr>
          <w:rFonts w:asciiTheme="majorBidi" w:hAnsiTheme="majorBidi" w:cstheme="majorBidi"/>
          <w:color w:val="000008"/>
          <w:sz w:val="28"/>
          <w:szCs w:val="28"/>
        </w:rPr>
        <w:t>economic</w:t>
      </w:r>
      <w:r w:rsidRPr="00C4511C">
        <w:rPr>
          <w:rFonts w:asciiTheme="majorBidi" w:hAnsiTheme="majorBidi" w:cstheme="majorBidi"/>
          <w:color w:val="000008"/>
          <w:spacing w:val="-1"/>
          <w:sz w:val="28"/>
          <w:szCs w:val="28"/>
        </w:rPr>
        <w:t xml:space="preserve"> </w:t>
      </w:r>
      <w:r w:rsidRPr="00C4511C">
        <w:rPr>
          <w:rFonts w:asciiTheme="majorBidi" w:hAnsiTheme="majorBidi" w:cstheme="majorBidi"/>
          <w:color w:val="000008"/>
          <w:sz w:val="28"/>
          <w:szCs w:val="28"/>
        </w:rPr>
        <w:t>and</w:t>
      </w:r>
      <w:r w:rsidRPr="00C4511C">
        <w:rPr>
          <w:rFonts w:asciiTheme="majorBidi" w:hAnsiTheme="majorBidi" w:cstheme="majorBidi"/>
          <w:color w:val="000008"/>
          <w:spacing w:val="-1"/>
          <w:sz w:val="28"/>
          <w:szCs w:val="28"/>
        </w:rPr>
        <w:t xml:space="preserve"> </w:t>
      </w:r>
      <w:r w:rsidRPr="00C4511C">
        <w:rPr>
          <w:rFonts w:asciiTheme="majorBidi" w:hAnsiTheme="majorBidi" w:cstheme="majorBidi"/>
          <w:color w:val="000008"/>
          <w:sz w:val="28"/>
          <w:szCs w:val="28"/>
        </w:rPr>
        <w:t>technological</w:t>
      </w:r>
      <w:r w:rsidRPr="00C4511C">
        <w:rPr>
          <w:rFonts w:asciiTheme="majorBidi" w:hAnsiTheme="majorBidi" w:cstheme="majorBidi"/>
          <w:color w:val="000008"/>
          <w:spacing w:val="-1"/>
          <w:sz w:val="28"/>
          <w:szCs w:val="28"/>
        </w:rPr>
        <w:t xml:space="preserve"> </w:t>
      </w:r>
      <w:r w:rsidRPr="00C4511C">
        <w:rPr>
          <w:rFonts w:asciiTheme="majorBidi" w:hAnsiTheme="majorBidi" w:cstheme="majorBidi"/>
          <w:color w:val="000008"/>
          <w:sz w:val="28"/>
          <w:szCs w:val="28"/>
        </w:rPr>
        <w:t>development</w:t>
      </w:r>
      <w:r w:rsidRPr="00C4511C">
        <w:rPr>
          <w:rFonts w:asciiTheme="majorBidi" w:hAnsiTheme="majorBidi" w:cstheme="majorBidi"/>
          <w:color w:val="000008"/>
          <w:spacing w:val="-1"/>
          <w:sz w:val="28"/>
          <w:szCs w:val="28"/>
        </w:rPr>
        <w:t xml:space="preserve"> </w:t>
      </w:r>
      <w:r w:rsidRPr="00C4511C">
        <w:rPr>
          <w:rFonts w:asciiTheme="majorBidi" w:hAnsiTheme="majorBidi" w:cstheme="majorBidi"/>
          <w:color w:val="000008"/>
          <w:sz w:val="28"/>
          <w:szCs w:val="28"/>
        </w:rPr>
        <w:t>after</w:t>
      </w:r>
      <w:r w:rsidRPr="00C4511C">
        <w:rPr>
          <w:rFonts w:asciiTheme="majorBidi" w:hAnsiTheme="majorBidi" w:cstheme="majorBidi"/>
          <w:color w:val="000008"/>
          <w:spacing w:val="-1"/>
          <w:sz w:val="28"/>
          <w:szCs w:val="28"/>
        </w:rPr>
        <w:t xml:space="preserve"> </w:t>
      </w:r>
      <w:r w:rsidRPr="00C4511C">
        <w:rPr>
          <w:rFonts w:asciiTheme="majorBidi" w:hAnsiTheme="majorBidi" w:cstheme="majorBidi"/>
          <w:color w:val="000008"/>
          <w:sz w:val="28"/>
          <w:szCs w:val="28"/>
        </w:rPr>
        <w:t>graduation.</w:t>
      </w:r>
      <w:r w:rsidRPr="00C4511C">
        <w:rPr>
          <w:rFonts w:asciiTheme="majorBidi" w:hAnsiTheme="majorBidi" w:cstheme="majorBidi"/>
          <w:color w:val="000008"/>
          <w:spacing w:val="-2"/>
          <w:sz w:val="28"/>
          <w:szCs w:val="28"/>
        </w:rPr>
        <w:t xml:space="preserve"> </w:t>
      </w:r>
      <w:r w:rsidRPr="00C4511C">
        <w:rPr>
          <w:rFonts w:asciiTheme="majorBidi" w:hAnsiTheme="majorBidi" w:cstheme="majorBidi"/>
          <w:color w:val="000008"/>
          <w:sz w:val="28"/>
          <w:szCs w:val="28"/>
        </w:rPr>
        <w:t>The major background behind the involvement of students in SIWES was to expose them to the industrial environment and enable them develop occupational competencies so that they can readily contribute their quota to national economic and technological development after graduation. The major benefit accruing to students who participate conscientiously in Students Industrial Work Experience Scheme (SIWES) are the skills and competencies they acquire. The relevant production skills remain a part of the recipients of industrial training as life-long assets which cannot be taken away from them.</w:t>
      </w:r>
    </w:p>
    <w:p w:rsidR="004B1BAF" w:rsidRPr="00C4511C" w:rsidRDefault="004B1BAF" w:rsidP="004B1BAF">
      <w:pPr>
        <w:spacing w:line="292" w:lineRule="auto"/>
        <w:jc w:val="both"/>
        <w:rPr>
          <w:rFonts w:asciiTheme="majorBidi" w:hAnsiTheme="majorBidi" w:cstheme="majorBidi"/>
          <w:sz w:val="28"/>
          <w:szCs w:val="28"/>
        </w:rPr>
        <w:sectPr w:rsidR="004B1BAF" w:rsidRPr="00C4511C">
          <w:pgSz w:w="12240" w:h="15840"/>
          <w:pgMar w:top="1820" w:right="1080" w:bottom="280" w:left="1440" w:header="720" w:footer="720" w:gutter="0"/>
          <w:cols w:space="720"/>
        </w:sectPr>
      </w:pPr>
    </w:p>
    <w:p w:rsidR="004B1BAF" w:rsidRPr="00C4511C" w:rsidRDefault="004B1BAF" w:rsidP="004B1BAF">
      <w:pPr>
        <w:widowControl w:val="0"/>
        <w:tabs>
          <w:tab w:val="left" w:pos="331"/>
        </w:tabs>
        <w:autoSpaceDE w:val="0"/>
        <w:autoSpaceDN w:val="0"/>
        <w:spacing w:before="136" w:after="0" w:line="240" w:lineRule="auto"/>
        <w:jc w:val="both"/>
        <w:rPr>
          <w:rFonts w:asciiTheme="majorBidi" w:hAnsiTheme="majorBidi" w:cstheme="majorBidi"/>
          <w:b/>
          <w:sz w:val="28"/>
          <w:szCs w:val="28"/>
        </w:rPr>
      </w:pPr>
      <w:r w:rsidRPr="00C4511C">
        <w:rPr>
          <w:rFonts w:asciiTheme="majorBidi" w:hAnsiTheme="majorBidi" w:cstheme="majorBidi"/>
          <w:b/>
          <w:color w:val="000008"/>
          <w:sz w:val="28"/>
          <w:szCs w:val="28"/>
        </w:rPr>
        <w:lastRenderedPageBreak/>
        <w:t>AIMS</w:t>
      </w:r>
      <w:r w:rsidRPr="00C4511C">
        <w:rPr>
          <w:rFonts w:asciiTheme="majorBidi" w:hAnsiTheme="majorBidi" w:cstheme="majorBidi"/>
          <w:b/>
          <w:color w:val="000008"/>
          <w:spacing w:val="-5"/>
          <w:sz w:val="28"/>
          <w:szCs w:val="28"/>
        </w:rPr>
        <w:t xml:space="preserve"> </w:t>
      </w:r>
      <w:r w:rsidRPr="00C4511C">
        <w:rPr>
          <w:rFonts w:asciiTheme="majorBidi" w:hAnsiTheme="majorBidi" w:cstheme="majorBidi"/>
          <w:b/>
          <w:color w:val="000008"/>
          <w:sz w:val="28"/>
          <w:szCs w:val="28"/>
        </w:rPr>
        <w:t>AND</w:t>
      </w:r>
      <w:r w:rsidRPr="00C4511C">
        <w:rPr>
          <w:rFonts w:asciiTheme="majorBidi" w:hAnsiTheme="majorBidi" w:cstheme="majorBidi"/>
          <w:b/>
          <w:color w:val="000008"/>
          <w:spacing w:val="-5"/>
          <w:sz w:val="28"/>
          <w:szCs w:val="28"/>
        </w:rPr>
        <w:t xml:space="preserve"> </w:t>
      </w:r>
      <w:r w:rsidRPr="00C4511C">
        <w:rPr>
          <w:rFonts w:asciiTheme="majorBidi" w:hAnsiTheme="majorBidi" w:cstheme="majorBidi"/>
          <w:b/>
          <w:color w:val="000008"/>
          <w:sz w:val="28"/>
          <w:szCs w:val="28"/>
        </w:rPr>
        <w:t>OBJECTIVES</w:t>
      </w:r>
      <w:r w:rsidRPr="00C4511C">
        <w:rPr>
          <w:rFonts w:asciiTheme="majorBidi" w:hAnsiTheme="majorBidi" w:cstheme="majorBidi"/>
          <w:b/>
          <w:color w:val="000008"/>
          <w:spacing w:val="-6"/>
          <w:sz w:val="28"/>
          <w:szCs w:val="28"/>
        </w:rPr>
        <w:t xml:space="preserve"> </w:t>
      </w:r>
      <w:r w:rsidRPr="00C4511C">
        <w:rPr>
          <w:rFonts w:asciiTheme="majorBidi" w:hAnsiTheme="majorBidi" w:cstheme="majorBidi"/>
          <w:b/>
          <w:color w:val="000008"/>
          <w:sz w:val="28"/>
          <w:szCs w:val="28"/>
        </w:rPr>
        <w:t>OF</w:t>
      </w:r>
      <w:r w:rsidRPr="00C4511C">
        <w:rPr>
          <w:rFonts w:asciiTheme="majorBidi" w:hAnsiTheme="majorBidi" w:cstheme="majorBidi"/>
          <w:b/>
          <w:color w:val="000008"/>
          <w:spacing w:val="-5"/>
          <w:sz w:val="28"/>
          <w:szCs w:val="28"/>
        </w:rPr>
        <w:t xml:space="preserve"> </w:t>
      </w:r>
      <w:r w:rsidRPr="00C4511C">
        <w:rPr>
          <w:rFonts w:asciiTheme="majorBidi" w:hAnsiTheme="majorBidi" w:cstheme="majorBidi"/>
          <w:b/>
          <w:color w:val="000008"/>
          <w:spacing w:val="-2"/>
          <w:sz w:val="28"/>
          <w:szCs w:val="28"/>
        </w:rPr>
        <w:t>SIWES</w:t>
      </w:r>
    </w:p>
    <w:p w:rsidR="004B1BAF" w:rsidRPr="00C4511C" w:rsidRDefault="004B1BAF" w:rsidP="004B1BAF">
      <w:pPr>
        <w:spacing w:before="261" w:line="292" w:lineRule="auto"/>
        <w:ind w:right="364"/>
        <w:jc w:val="both"/>
        <w:rPr>
          <w:rFonts w:asciiTheme="majorBidi" w:hAnsiTheme="majorBidi" w:cstheme="majorBidi"/>
          <w:sz w:val="28"/>
          <w:szCs w:val="28"/>
        </w:rPr>
      </w:pPr>
      <w:r w:rsidRPr="00C4511C">
        <w:rPr>
          <w:rFonts w:asciiTheme="majorBidi" w:hAnsiTheme="majorBidi" w:cstheme="majorBidi"/>
          <w:color w:val="000008"/>
          <w:sz w:val="28"/>
          <w:szCs w:val="28"/>
        </w:rPr>
        <w:t>The</w:t>
      </w:r>
      <w:r w:rsidRPr="00C4511C">
        <w:rPr>
          <w:rFonts w:asciiTheme="majorBidi" w:hAnsiTheme="majorBidi" w:cstheme="majorBidi"/>
          <w:color w:val="000008"/>
          <w:spacing w:val="-15"/>
          <w:sz w:val="28"/>
          <w:szCs w:val="28"/>
        </w:rPr>
        <w:t xml:space="preserve"> </w:t>
      </w:r>
      <w:r w:rsidRPr="00C4511C">
        <w:rPr>
          <w:rFonts w:asciiTheme="majorBidi" w:hAnsiTheme="majorBidi" w:cstheme="majorBidi"/>
          <w:color w:val="000008"/>
          <w:sz w:val="28"/>
          <w:szCs w:val="28"/>
        </w:rPr>
        <w:t>Industrial</w:t>
      </w:r>
      <w:r w:rsidRPr="00C4511C">
        <w:rPr>
          <w:rFonts w:asciiTheme="majorBidi" w:hAnsiTheme="majorBidi" w:cstheme="majorBidi"/>
          <w:color w:val="000008"/>
          <w:spacing w:val="-15"/>
          <w:sz w:val="28"/>
          <w:szCs w:val="28"/>
        </w:rPr>
        <w:t xml:space="preserve"> </w:t>
      </w:r>
      <w:r w:rsidRPr="00C4511C">
        <w:rPr>
          <w:rFonts w:asciiTheme="majorBidi" w:hAnsiTheme="majorBidi" w:cstheme="majorBidi"/>
          <w:color w:val="000008"/>
          <w:sz w:val="28"/>
          <w:szCs w:val="28"/>
        </w:rPr>
        <w:t>Training</w:t>
      </w:r>
      <w:r w:rsidRPr="00C4511C">
        <w:rPr>
          <w:rFonts w:asciiTheme="majorBidi" w:hAnsiTheme="majorBidi" w:cstheme="majorBidi"/>
          <w:color w:val="000008"/>
          <w:spacing w:val="-12"/>
          <w:sz w:val="28"/>
          <w:szCs w:val="28"/>
        </w:rPr>
        <w:t xml:space="preserve"> </w:t>
      </w:r>
      <w:r w:rsidRPr="00C4511C">
        <w:rPr>
          <w:rFonts w:asciiTheme="majorBidi" w:hAnsiTheme="majorBidi" w:cstheme="majorBidi"/>
          <w:color w:val="000008"/>
          <w:sz w:val="28"/>
          <w:szCs w:val="28"/>
        </w:rPr>
        <w:t>Fund’s</w:t>
      </w:r>
      <w:r w:rsidRPr="00C4511C">
        <w:rPr>
          <w:rFonts w:asciiTheme="majorBidi" w:hAnsiTheme="majorBidi" w:cstheme="majorBidi"/>
          <w:color w:val="000008"/>
          <w:spacing w:val="-12"/>
          <w:sz w:val="28"/>
          <w:szCs w:val="28"/>
        </w:rPr>
        <w:t xml:space="preserve"> </w:t>
      </w:r>
      <w:r w:rsidRPr="00C4511C">
        <w:rPr>
          <w:rFonts w:asciiTheme="majorBidi" w:hAnsiTheme="majorBidi" w:cstheme="majorBidi"/>
          <w:color w:val="000008"/>
          <w:sz w:val="28"/>
          <w:szCs w:val="28"/>
        </w:rPr>
        <w:t>policy</w:t>
      </w:r>
      <w:r w:rsidRPr="00C4511C">
        <w:rPr>
          <w:rFonts w:asciiTheme="majorBidi" w:hAnsiTheme="majorBidi" w:cstheme="majorBidi"/>
          <w:color w:val="000008"/>
          <w:spacing w:val="-10"/>
          <w:sz w:val="28"/>
          <w:szCs w:val="28"/>
        </w:rPr>
        <w:t xml:space="preserve"> </w:t>
      </w:r>
      <w:r w:rsidRPr="00C4511C">
        <w:rPr>
          <w:rFonts w:asciiTheme="majorBidi" w:hAnsiTheme="majorBidi" w:cstheme="majorBidi"/>
          <w:color w:val="000008"/>
          <w:sz w:val="28"/>
          <w:szCs w:val="28"/>
        </w:rPr>
        <w:t>Document</w:t>
      </w:r>
      <w:r w:rsidRPr="00C4511C">
        <w:rPr>
          <w:rFonts w:asciiTheme="majorBidi" w:hAnsiTheme="majorBidi" w:cstheme="majorBidi"/>
          <w:color w:val="000008"/>
          <w:spacing w:val="-12"/>
          <w:sz w:val="28"/>
          <w:szCs w:val="28"/>
        </w:rPr>
        <w:t xml:space="preserve"> </w:t>
      </w:r>
      <w:r w:rsidRPr="00C4511C">
        <w:rPr>
          <w:rFonts w:asciiTheme="majorBidi" w:hAnsiTheme="majorBidi" w:cstheme="majorBidi"/>
          <w:color w:val="000008"/>
          <w:sz w:val="28"/>
          <w:szCs w:val="28"/>
        </w:rPr>
        <w:t>No.</w:t>
      </w:r>
      <w:r w:rsidRPr="00C4511C">
        <w:rPr>
          <w:rFonts w:asciiTheme="majorBidi" w:hAnsiTheme="majorBidi" w:cstheme="majorBidi"/>
          <w:color w:val="000008"/>
          <w:spacing w:val="-11"/>
          <w:sz w:val="28"/>
          <w:szCs w:val="28"/>
        </w:rPr>
        <w:t xml:space="preserve"> </w:t>
      </w:r>
      <w:r w:rsidRPr="00C4511C">
        <w:rPr>
          <w:rFonts w:asciiTheme="majorBidi" w:hAnsiTheme="majorBidi" w:cstheme="majorBidi"/>
          <w:color w:val="000008"/>
          <w:sz w:val="28"/>
          <w:szCs w:val="28"/>
        </w:rPr>
        <w:t>1</w:t>
      </w:r>
      <w:r w:rsidRPr="00C4511C">
        <w:rPr>
          <w:rFonts w:asciiTheme="majorBidi" w:hAnsiTheme="majorBidi" w:cstheme="majorBidi"/>
          <w:color w:val="000008"/>
          <w:spacing w:val="-17"/>
          <w:sz w:val="28"/>
          <w:szCs w:val="28"/>
        </w:rPr>
        <w:t xml:space="preserve"> </w:t>
      </w:r>
      <w:r w:rsidRPr="00C4511C">
        <w:rPr>
          <w:rFonts w:asciiTheme="majorBidi" w:hAnsiTheme="majorBidi" w:cstheme="majorBidi"/>
          <w:color w:val="000008"/>
          <w:sz w:val="28"/>
          <w:szCs w:val="28"/>
        </w:rPr>
        <w:t>of</w:t>
      </w:r>
      <w:r w:rsidRPr="00C4511C">
        <w:rPr>
          <w:rFonts w:asciiTheme="majorBidi" w:hAnsiTheme="majorBidi" w:cstheme="majorBidi"/>
          <w:color w:val="000008"/>
          <w:spacing w:val="-11"/>
          <w:sz w:val="28"/>
          <w:szCs w:val="28"/>
        </w:rPr>
        <w:t xml:space="preserve"> </w:t>
      </w:r>
      <w:r w:rsidRPr="00C4511C">
        <w:rPr>
          <w:rFonts w:asciiTheme="majorBidi" w:hAnsiTheme="majorBidi" w:cstheme="majorBidi"/>
          <w:color w:val="000008"/>
          <w:sz w:val="28"/>
          <w:szCs w:val="28"/>
        </w:rPr>
        <w:t>1973</w:t>
      </w:r>
      <w:r w:rsidRPr="00C4511C">
        <w:rPr>
          <w:rFonts w:asciiTheme="majorBidi" w:hAnsiTheme="majorBidi" w:cstheme="majorBidi"/>
          <w:color w:val="000008"/>
          <w:spacing w:val="-17"/>
          <w:sz w:val="28"/>
          <w:szCs w:val="28"/>
        </w:rPr>
        <w:t xml:space="preserve"> </w:t>
      </w:r>
      <w:r w:rsidRPr="00C4511C">
        <w:rPr>
          <w:rFonts w:asciiTheme="majorBidi" w:hAnsiTheme="majorBidi" w:cstheme="majorBidi"/>
          <w:color w:val="000008"/>
          <w:sz w:val="28"/>
          <w:szCs w:val="28"/>
        </w:rPr>
        <w:t>which</w:t>
      </w:r>
      <w:r w:rsidRPr="00C4511C">
        <w:rPr>
          <w:rFonts w:asciiTheme="majorBidi" w:hAnsiTheme="majorBidi" w:cstheme="majorBidi"/>
          <w:color w:val="000008"/>
          <w:spacing w:val="-11"/>
          <w:sz w:val="28"/>
          <w:szCs w:val="28"/>
        </w:rPr>
        <w:t xml:space="preserve"> </w:t>
      </w:r>
      <w:r w:rsidRPr="00C4511C">
        <w:rPr>
          <w:rFonts w:asciiTheme="majorBidi" w:hAnsiTheme="majorBidi" w:cstheme="majorBidi"/>
          <w:color w:val="000008"/>
          <w:sz w:val="28"/>
          <w:szCs w:val="28"/>
        </w:rPr>
        <w:t>established</w:t>
      </w:r>
      <w:r w:rsidRPr="00C4511C">
        <w:rPr>
          <w:rFonts w:asciiTheme="majorBidi" w:hAnsiTheme="majorBidi" w:cstheme="majorBidi"/>
          <w:color w:val="000008"/>
          <w:spacing w:val="-11"/>
          <w:sz w:val="28"/>
          <w:szCs w:val="28"/>
        </w:rPr>
        <w:t xml:space="preserve"> </w:t>
      </w:r>
      <w:r w:rsidRPr="00C4511C">
        <w:rPr>
          <w:rFonts w:asciiTheme="majorBidi" w:hAnsiTheme="majorBidi" w:cstheme="majorBidi"/>
          <w:color w:val="000008"/>
          <w:sz w:val="28"/>
          <w:szCs w:val="28"/>
        </w:rPr>
        <w:t>SIWES</w:t>
      </w:r>
      <w:r w:rsidRPr="00C4511C">
        <w:rPr>
          <w:rFonts w:asciiTheme="majorBidi" w:hAnsiTheme="majorBidi" w:cstheme="majorBidi"/>
          <w:color w:val="000008"/>
          <w:spacing w:val="-11"/>
          <w:sz w:val="28"/>
          <w:szCs w:val="28"/>
        </w:rPr>
        <w:t xml:space="preserve"> </w:t>
      </w:r>
      <w:r w:rsidRPr="00C4511C">
        <w:rPr>
          <w:rFonts w:asciiTheme="majorBidi" w:hAnsiTheme="majorBidi" w:cstheme="majorBidi"/>
          <w:color w:val="000008"/>
          <w:sz w:val="28"/>
          <w:szCs w:val="28"/>
        </w:rPr>
        <w:t>outlined the objectives of the scheme. The objectives are to:</w:t>
      </w:r>
    </w:p>
    <w:p w:rsidR="004B1BAF" w:rsidRPr="00C4511C" w:rsidRDefault="004B1BAF" w:rsidP="004B1BAF">
      <w:pPr>
        <w:spacing w:before="200" w:line="292" w:lineRule="auto"/>
        <w:ind w:right="364"/>
        <w:jc w:val="both"/>
        <w:rPr>
          <w:rFonts w:asciiTheme="majorBidi" w:hAnsiTheme="majorBidi" w:cstheme="majorBidi"/>
          <w:sz w:val="28"/>
          <w:szCs w:val="28"/>
        </w:rPr>
      </w:pPr>
      <w:r w:rsidRPr="00C4511C">
        <w:rPr>
          <w:rFonts w:asciiTheme="majorBidi" w:hAnsiTheme="majorBidi" w:cstheme="majorBidi"/>
          <w:color w:val="000008"/>
          <w:sz w:val="28"/>
          <w:szCs w:val="28"/>
        </w:rPr>
        <w:t>1.</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Provide</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an</w:t>
      </w:r>
      <w:r w:rsidRPr="00C4511C">
        <w:rPr>
          <w:rFonts w:asciiTheme="majorBidi" w:hAnsiTheme="majorBidi" w:cstheme="majorBidi"/>
          <w:color w:val="000008"/>
          <w:spacing w:val="-10"/>
          <w:sz w:val="28"/>
          <w:szCs w:val="28"/>
        </w:rPr>
        <w:t xml:space="preserve"> </w:t>
      </w:r>
      <w:r w:rsidRPr="00C4511C">
        <w:rPr>
          <w:rFonts w:asciiTheme="majorBidi" w:hAnsiTheme="majorBidi" w:cstheme="majorBidi"/>
          <w:color w:val="000008"/>
          <w:sz w:val="28"/>
          <w:szCs w:val="28"/>
        </w:rPr>
        <w:t>avenue</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for</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students</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in</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higher</w:t>
      </w:r>
      <w:r w:rsidRPr="00C4511C">
        <w:rPr>
          <w:rFonts w:asciiTheme="majorBidi" w:hAnsiTheme="majorBidi" w:cstheme="majorBidi"/>
          <w:color w:val="000008"/>
          <w:spacing w:val="-10"/>
          <w:sz w:val="28"/>
          <w:szCs w:val="28"/>
        </w:rPr>
        <w:t xml:space="preserve"> </w:t>
      </w:r>
      <w:r w:rsidRPr="00C4511C">
        <w:rPr>
          <w:rFonts w:asciiTheme="majorBidi" w:hAnsiTheme="majorBidi" w:cstheme="majorBidi"/>
          <w:color w:val="000008"/>
          <w:sz w:val="28"/>
          <w:szCs w:val="28"/>
        </w:rPr>
        <w:t>institutions</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of</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higher</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learning</w:t>
      </w:r>
      <w:r w:rsidRPr="00C4511C">
        <w:rPr>
          <w:rFonts w:asciiTheme="majorBidi" w:hAnsiTheme="majorBidi" w:cstheme="majorBidi"/>
          <w:color w:val="000008"/>
          <w:spacing w:val="-10"/>
          <w:sz w:val="28"/>
          <w:szCs w:val="28"/>
        </w:rPr>
        <w:t xml:space="preserve"> </w:t>
      </w:r>
      <w:r w:rsidRPr="00C4511C">
        <w:rPr>
          <w:rFonts w:asciiTheme="majorBidi" w:hAnsiTheme="majorBidi" w:cstheme="majorBidi"/>
          <w:color w:val="000008"/>
          <w:sz w:val="28"/>
          <w:szCs w:val="28"/>
        </w:rPr>
        <w:t>to</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acquire</w:t>
      </w:r>
      <w:r w:rsidRPr="00C4511C">
        <w:rPr>
          <w:rFonts w:asciiTheme="majorBidi" w:hAnsiTheme="majorBidi" w:cstheme="majorBidi"/>
          <w:color w:val="000008"/>
          <w:spacing w:val="-10"/>
          <w:sz w:val="28"/>
          <w:szCs w:val="28"/>
        </w:rPr>
        <w:t xml:space="preserve"> </w:t>
      </w:r>
      <w:r w:rsidRPr="00C4511C">
        <w:rPr>
          <w:rFonts w:asciiTheme="majorBidi" w:hAnsiTheme="majorBidi" w:cstheme="majorBidi"/>
          <w:color w:val="000008"/>
          <w:sz w:val="28"/>
          <w:szCs w:val="28"/>
        </w:rPr>
        <w:t>industrial skills and experiences during their courses of study.2. Prepare students for industrial work situations that they are likely to meet after graduation.</w:t>
      </w:r>
    </w:p>
    <w:p w:rsidR="004B1BAF" w:rsidRPr="00C4511C" w:rsidRDefault="004B1BAF" w:rsidP="004B1BAF">
      <w:pPr>
        <w:pStyle w:val="ListParagraph"/>
        <w:widowControl w:val="0"/>
        <w:numPr>
          <w:ilvl w:val="0"/>
          <w:numId w:val="3"/>
        </w:numPr>
        <w:tabs>
          <w:tab w:val="left" w:pos="223"/>
        </w:tabs>
        <w:autoSpaceDE w:val="0"/>
        <w:autoSpaceDN w:val="0"/>
        <w:spacing w:before="201" w:after="0" w:line="292" w:lineRule="auto"/>
        <w:ind w:right="715" w:firstLine="0"/>
        <w:contextualSpacing w:val="0"/>
        <w:jc w:val="both"/>
        <w:rPr>
          <w:rFonts w:asciiTheme="majorBidi" w:hAnsiTheme="majorBidi" w:cstheme="majorBidi"/>
          <w:sz w:val="28"/>
          <w:szCs w:val="28"/>
        </w:rPr>
      </w:pPr>
      <w:r w:rsidRPr="00C4511C">
        <w:rPr>
          <w:rFonts w:asciiTheme="majorBidi" w:hAnsiTheme="majorBidi" w:cstheme="majorBidi"/>
          <w:color w:val="000008"/>
          <w:sz w:val="28"/>
          <w:szCs w:val="28"/>
        </w:rPr>
        <w:t>Expose</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students</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to</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work</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methods</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and</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techniques</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in</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handling</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equipment</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and</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machinery</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that may not be available in their institutions.</w:t>
      </w:r>
    </w:p>
    <w:p w:rsidR="004B1BAF" w:rsidRPr="00C4511C" w:rsidRDefault="004B1BAF" w:rsidP="004B1BAF">
      <w:pPr>
        <w:pStyle w:val="ListParagraph"/>
        <w:widowControl w:val="0"/>
        <w:numPr>
          <w:ilvl w:val="0"/>
          <w:numId w:val="3"/>
        </w:numPr>
        <w:tabs>
          <w:tab w:val="left" w:pos="223"/>
        </w:tabs>
        <w:autoSpaceDE w:val="0"/>
        <w:autoSpaceDN w:val="0"/>
        <w:spacing w:before="201" w:after="0" w:line="292" w:lineRule="auto"/>
        <w:ind w:right="563" w:firstLine="0"/>
        <w:contextualSpacing w:val="0"/>
        <w:jc w:val="both"/>
        <w:rPr>
          <w:rFonts w:asciiTheme="majorBidi" w:hAnsiTheme="majorBidi" w:cstheme="majorBidi"/>
          <w:sz w:val="28"/>
          <w:szCs w:val="28"/>
        </w:rPr>
      </w:pPr>
      <w:r w:rsidRPr="00C4511C">
        <w:rPr>
          <w:rFonts w:asciiTheme="majorBidi" w:hAnsiTheme="majorBidi" w:cstheme="majorBidi"/>
          <w:color w:val="000008"/>
          <w:sz w:val="28"/>
          <w:szCs w:val="28"/>
        </w:rPr>
        <w:t>Make</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the</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transition</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from</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school</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to</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the</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world</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of</w:t>
      </w:r>
      <w:r w:rsidRPr="00C4511C">
        <w:rPr>
          <w:rFonts w:asciiTheme="majorBidi" w:hAnsiTheme="majorBidi" w:cstheme="majorBidi"/>
          <w:color w:val="000008"/>
          <w:spacing w:val="-7"/>
          <w:sz w:val="28"/>
          <w:szCs w:val="28"/>
        </w:rPr>
        <w:t xml:space="preserve"> </w:t>
      </w:r>
      <w:r w:rsidRPr="00C4511C">
        <w:rPr>
          <w:rFonts w:asciiTheme="majorBidi" w:hAnsiTheme="majorBidi" w:cstheme="majorBidi"/>
          <w:color w:val="000008"/>
          <w:sz w:val="28"/>
          <w:szCs w:val="28"/>
        </w:rPr>
        <w:t>work</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easier</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and</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enhance</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students’</w:t>
      </w:r>
      <w:r w:rsidRPr="00C4511C">
        <w:rPr>
          <w:rFonts w:asciiTheme="majorBidi" w:hAnsiTheme="majorBidi" w:cstheme="majorBidi"/>
          <w:color w:val="000008"/>
          <w:spacing w:val="-7"/>
          <w:sz w:val="28"/>
          <w:szCs w:val="28"/>
        </w:rPr>
        <w:t xml:space="preserve"> </w:t>
      </w:r>
      <w:r w:rsidRPr="00C4511C">
        <w:rPr>
          <w:rFonts w:asciiTheme="majorBidi" w:hAnsiTheme="majorBidi" w:cstheme="majorBidi"/>
          <w:color w:val="000008"/>
          <w:sz w:val="28"/>
          <w:szCs w:val="28"/>
        </w:rPr>
        <w:t>contact</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for later job placements.</w:t>
      </w:r>
    </w:p>
    <w:p w:rsidR="004B1BAF" w:rsidRPr="00C4511C" w:rsidRDefault="004B1BAF" w:rsidP="004B1BAF">
      <w:pPr>
        <w:pStyle w:val="ListParagraph"/>
        <w:widowControl w:val="0"/>
        <w:numPr>
          <w:ilvl w:val="0"/>
          <w:numId w:val="3"/>
        </w:numPr>
        <w:tabs>
          <w:tab w:val="left" w:pos="223"/>
        </w:tabs>
        <w:autoSpaceDE w:val="0"/>
        <w:autoSpaceDN w:val="0"/>
        <w:spacing w:before="199" w:after="0" w:line="292" w:lineRule="auto"/>
        <w:ind w:right="954" w:firstLine="0"/>
        <w:contextualSpacing w:val="0"/>
        <w:jc w:val="both"/>
        <w:rPr>
          <w:rFonts w:asciiTheme="majorBidi" w:hAnsiTheme="majorBidi" w:cstheme="majorBidi"/>
          <w:sz w:val="28"/>
          <w:szCs w:val="28"/>
        </w:rPr>
      </w:pPr>
      <w:r w:rsidRPr="00C4511C">
        <w:rPr>
          <w:rFonts w:asciiTheme="majorBidi" w:hAnsiTheme="majorBidi" w:cstheme="majorBidi"/>
          <w:color w:val="000008"/>
          <w:sz w:val="28"/>
          <w:szCs w:val="28"/>
        </w:rPr>
        <w:t>Provide</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students</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with</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the</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opportunities</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to</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apply</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their</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educational</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knowledge</w:t>
      </w:r>
      <w:r w:rsidRPr="00C4511C">
        <w:rPr>
          <w:rFonts w:asciiTheme="majorBidi" w:hAnsiTheme="majorBidi" w:cstheme="majorBidi"/>
          <w:color w:val="000008"/>
          <w:spacing w:val="-9"/>
          <w:sz w:val="28"/>
          <w:szCs w:val="28"/>
        </w:rPr>
        <w:t xml:space="preserve"> </w:t>
      </w:r>
      <w:r w:rsidRPr="00C4511C">
        <w:rPr>
          <w:rFonts w:asciiTheme="majorBidi" w:hAnsiTheme="majorBidi" w:cstheme="majorBidi"/>
          <w:color w:val="000008"/>
          <w:sz w:val="28"/>
          <w:szCs w:val="28"/>
        </w:rPr>
        <w:t>in</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real</w:t>
      </w:r>
      <w:r w:rsidRPr="00C4511C">
        <w:rPr>
          <w:rFonts w:asciiTheme="majorBidi" w:hAnsiTheme="majorBidi" w:cstheme="majorBidi"/>
          <w:color w:val="000008"/>
          <w:spacing w:val="-8"/>
          <w:sz w:val="28"/>
          <w:szCs w:val="28"/>
        </w:rPr>
        <w:t xml:space="preserve"> </w:t>
      </w:r>
      <w:r w:rsidRPr="00C4511C">
        <w:rPr>
          <w:rFonts w:asciiTheme="majorBidi" w:hAnsiTheme="majorBidi" w:cstheme="majorBidi"/>
          <w:color w:val="000008"/>
          <w:sz w:val="28"/>
          <w:szCs w:val="28"/>
        </w:rPr>
        <w:t>work situations, thereby bridging the gap between theory and practice.</w:t>
      </w:r>
    </w:p>
    <w:p w:rsidR="004B1BAF" w:rsidRPr="00C4511C" w:rsidRDefault="004B1BAF" w:rsidP="004B1BAF">
      <w:pPr>
        <w:pStyle w:val="ListParagraph"/>
        <w:widowControl w:val="0"/>
        <w:numPr>
          <w:ilvl w:val="0"/>
          <w:numId w:val="3"/>
        </w:numPr>
        <w:tabs>
          <w:tab w:val="left" w:pos="222"/>
        </w:tabs>
        <w:autoSpaceDE w:val="0"/>
        <w:autoSpaceDN w:val="0"/>
        <w:spacing w:before="201" w:after="0" w:line="240" w:lineRule="auto"/>
        <w:ind w:left="222" w:hanging="222"/>
        <w:contextualSpacing w:val="0"/>
        <w:jc w:val="both"/>
        <w:rPr>
          <w:rFonts w:asciiTheme="majorBidi" w:hAnsiTheme="majorBidi" w:cstheme="majorBidi"/>
          <w:sz w:val="28"/>
          <w:szCs w:val="28"/>
        </w:rPr>
      </w:pPr>
      <w:r w:rsidRPr="00C4511C">
        <w:rPr>
          <w:rFonts w:asciiTheme="majorBidi" w:hAnsiTheme="majorBidi" w:cstheme="majorBidi"/>
          <w:color w:val="000008"/>
          <w:sz w:val="28"/>
          <w:szCs w:val="28"/>
        </w:rPr>
        <w:t>Enlist</w:t>
      </w:r>
      <w:r w:rsidRPr="00C4511C">
        <w:rPr>
          <w:rFonts w:asciiTheme="majorBidi" w:hAnsiTheme="majorBidi" w:cstheme="majorBidi"/>
          <w:color w:val="000008"/>
          <w:spacing w:val="-7"/>
          <w:sz w:val="28"/>
          <w:szCs w:val="28"/>
        </w:rPr>
        <w:t xml:space="preserve"> </w:t>
      </w:r>
      <w:r w:rsidRPr="00C4511C">
        <w:rPr>
          <w:rFonts w:asciiTheme="majorBidi" w:hAnsiTheme="majorBidi" w:cstheme="majorBidi"/>
          <w:color w:val="000008"/>
          <w:sz w:val="28"/>
          <w:szCs w:val="28"/>
        </w:rPr>
        <w:t>and</w:t>
      </w:r>
      <w:r w:rsidRPr="00C4511C">
        <w:rPr>
          <w:rFonts w:asciiTheme="majorBidi" w:hAnsiTheme="majorBidi" w:cstheme="majorBidi"/>
          <w:color w:val="000008"/>
          <w:spacing w:val="-5"/>
          <w:sz w:val="28"/>
          <w:szCs w:val="28"/>
        </w:rPr>
        <w:t xml:space="preserve"> </w:t>
      </w:r>
      <w:r w:rsidRPr="00C4511C">
        <w:rPr>
          <w:rFonts w:asciiTheme="majorBidi" w:hAnsiTheme="majorBidi" w:cstheme="majorBidi"/>
          <w:color w:val="000008"/>
          <w:sz w:val="28"/>
          <w:szCs w:val="28"/>
        </w:rPr>
        <w:t>strengthen</w:t>
      </w:r>
      <w:r w:rsidRPr="00C4511C">
        <w:rPr>
          <w:rFonts w:asciiTheme="majorBidi" w:hAnsiTheme="majorBidi" w:cstheme="majorBidi"/>
          <w:color w:val="000008"/>
          <w:spacing w:val="-5"/>
          <w:sz w:val="28"/>
          <w:szCs w:val="28"/>
        </w:rPr>
        <w:t xml:space="preserve"> </w:t>
      </w:r>
      <w:r w:rsidRPr="00C4511C">
        <w:rPr>
          <w:rFonts w:asciiTheme="majorBidi" w:hAnsiTheme="majorBidi" w:cstheme="majorBidi"/>
          <w:color w:val="000008"/>
          <w:sz w:val="28"/>
          <w:szCs w:val="28"/>
        </w:rPr>
        <w:t>employers’</w:t>
      </w:r>
      <w:r w:rsidRPr="00C4511C">
        <w:rPr>
          <w:rFonts w:asciiTheme="majorBidi" w:hAnsiTheme="majorBidi" w:cstheme="majorBidi"/>
          <w:color w:val="000008"/>
          <w:spacing w:val="-5"/>
          <w:sz w:val="28"/>
          <w:szCs w:val="28"/>
        </w:rPr>
        <w:t xml:space="preserve"> </w:t>
      </w:r>
      <w:r w:rsidRPr="00C4511C">
        <w:rPr>
          <w:rFonts w:asciiTheme="majorBidi" w:hAnsiTheme="majorBidi" w:cstheme="majorBidi"/>
          <w:color w:val="000008"/>
          <w:sz w:val="28"/>
          <w:szCs w:val="28"/>
        </w:rPr>
        <w:t>involvement</w:t>
      </w:r>
      <w:r w:rsidRPr="00C4511C">
        <w:rPr>
          <w:rFonts w:asciiTheme="majorBidi" w:hAnsiTheme="majorBidi" w:cstheme="majorBidi"/>
          <w:color w:val="000008"/>
          <w:spacing w:val="-5"/>
          <w:sz w:val="28"/>
          <w:szCs w:val="28"/>
        </w:rPr>
        <w:t xml:space="preserve"> </w:t>
      </w:r>
      <w:r w:rsidRPr="00C4511C">
        <w:rPr>
          <w:rFonts w:asciiTheme="majorBidi" w:hAnsiTheme="majorBidi" w:cstheme="majorBidi"/>
          <w:color w:val="000008"/>
          <w:sz w:val="28"/>
          <w:szCs w:val="28"/>
        </w:rPr>
        <w:t>in</w:t>
      </w:r>
      <w:r w:rsidRPr="00C4511C">
        <w:rPr>
          <w:rFonts w:asciiTheme="majorBidi" w:hAnsiTheme="majorBidi" w:cstheme="majorBidi"/>
          <w:color w:val="000008"/>
          <w:spacing w:val="-5"/>
          <w:sz w:val="28"/>
          <w:szCs w:val="28"/>
        </w:rPr>
        <w:t xml:space="preserve"> </w:t>
      </w:r>
      <w:r w:rsidRPr="00C4511C">
        <w:rPr>
          <w:rFonts w:asciiTheme="majorBidi" w:hAnsiTheme="majorBidi" w:cstheme="majorBidi"/>
          <w:color w:val="000008"/>
          <w:sz w:val="28"/>
          <w:szCs w:val="28"/>
        </w:rPr>
        <w:t>the</w:t>
      </w:r>
      <w:r w:rsidRPr="00C4511C">
        <w:rPr>
          <w:rFonts w:asciiTheme="majorBidi" w:hAnsiTheme="majorBidi" w:cstheme="majorBidi"/>
          <w:color w:val="000008"/>
          <w:spacing w:val="-5"/>
          <w:sz w:val="28"/>
          <w:szCs w:val="28"/>
        </w:rPr>
        <w:t xml:space="preserve"> </w:t>
      </w:r>
      <w:r w:rsidRPr="00C4511C">
        <w:rPr>
          <w:rFonts w:asciiTheme="majorBidi" w:hAnsiTheme="majorBidi" w:cstheme="majorBidi"/>
          <w:color w:val="000008"/>
          <w:sz w:val="28"/>
          <w:szCs w:val="28"/>
        </w:rPr>
        <w:t>entire</w:t>
      </w:r>
      <w:r w:rsidRPr="00C4511C">
        <w:rPr>
          <w:rFonts w:asciiTheme="majorBidi" w:hAnsiTheme="majorBidi" w:cstheme="majorBidi"/>
          <w:color w:val="000008"/>
          <w:spacing w:val="-6"/>
          <w:sz w:val="28"/>
          <w:szCs w:val="28"/>
        </w:rPr>
        <w:t xml:space="preserve"> </w:t>
      </w:r>
      <w:r w:rsidRPr="00C4511C">
        <w:rPr>
          <w:rFonts w:asciiTheme="majorBidi" w:hAnsiTheme="majorBidi" w:cstheme="majorBidi"/>
          <w:color w:val="000008"/>
          <w:sz w:val="28"/>
          <w:szCs w:val="28"/>
        </w:rPr>
        <w:t>educational</w:t>
      </w:r>
      <w:r w:rsidRPr="00C4511C">
        <w:rPr>
          <w:rFonts w:asciiTheme="majorBidi" w:hAnsiTheme="majorBidi" w:cstheme="majorBidi"/>
          <w:color w:val="000008"/>
          <w:spacing w:val="-5"/>
          <w:sz w:val="28"/>
          <w:szCs w:val="28"/>
        </w:rPr>
        <w:t xml:space="preserve"> </w:t>
      </w:r>
      <w:r w:rsidRPr="00C4511C">
        <w:rPr>
          <w:rFonts w:asciiTheme="majorBidi" w:hAnsiTheme="majorBidi" w:cstheme="majorBidi"/>
          <w:color w:val="000008"/>
          <w:sz w:val="28"/>
          <w:szCs w:val="28"/>
        </w:rPr>
        <w:t>process</w:t>
      </w:r>
      <w:r w:rsidRPr="00C4511C">
        <w:rPr>
          <w:rFonts w:asciiTheme="majorBidi" w:hAnsiTheme="majorBidi" w:cstheme="majorBidi"/>
          <w:color w:val="000008"/>
          <w:spacing w:val="-5"/>
          <w:sz w:val="28"/>
          <w:szCs w:val="28"/>
        </w:rPr>
        <w:t xml:space="preserve"> </w:t>
      </w:r>
      <w:r w:rsidRPr="00C4511C">
        <w:rPr>
          <w:rFonts w:asciiTheme="majorBidi" w:hAnsiTheme="majorBidi" w:cstheme="majorBidi"/>
          <w:color w:val="000008"/>
          <w:sz w:val="28"/>
          <w:szCs w:val="28"/>
        </w:rPr>
        <w:t>through</w:t>
      </w:r>
      <w:r w:rsidRPr="00C4511C">
        <w:rPr>
          <w:rFonts w:asciiTheme="majorBidi" w:hAnsiTheme="majorBidi" w:cstheme="majorBidi"/>
          <w:color w:val="000008"/>
          <w:spacing w:val="-5"/>
          <w:sz w:val="28"/>
          <w:szCs w:val="28"/>
        </w:rPr>
        <w:t xml:space="preserve"> </w:t>
      </w:r>
      <w:r w:rsidRPr="00C4511C">
        <w:rPr>
          <w:rFonts w:asciiTheme="majorBidi" w:hAnsiTheme="majorBidi" w:cstheme="majorBidi"/>
          <w:color w:val="000008"/>
          <w:spacing w:val="-2"/>
          <w:sz w:val="28"/>
          <w:szCs w:val="28"/>
        </w:rPr>
        <w:t>SIWES.</w:t>
      </w:r>
    </w:p>
    <w:p w:rsidR="004B1BAF" w:rsidRPr="006879A7" w:rsidRDefault="004B1BAF" w:rsidP="004B1BAF">
      <w:pPr>
        <w:pStyle w:val="BodyText"/>
        <w:spacing w:line="360" w:lineRule="auto"/>
        <w:jc w:val="both"/>
        <w:rPr>
          <w:rFonts w:ascii="Times New Roman" w:hAnsi="Times New Roman" w:cs="Times New Roman"/>
        </w:rPr>
      </w:pPr>
    </w:p>
    <w:p w:rsidR="004B1BAF" w:rsidRPr="006879A7" w:rsidRDefault="004B1BAF" w:rsidP="004B1BAF">
      <w:pPr>
        <w:pStyle w:val="Heading1"/>
        <w:spacing w:line="360" w:lineRule="auto"/>
        <w:jc w:val="both"/>
        <w:rPr>
          <w:rFonts w:ascii="Times New Roman" w:hAnsi="Times New Roman" w:cs="Times New Roman"/>
          <w:sz w:val="28"/>
          <w:szCs w:val="28"/>
        </w:rPr>
      </w:pPr>
      <w:r w:rsidRPr="006879A7">
        <w:rPr>
          <w:rFonts w:ascii="Times New Roman" w:hAnsi="Times New Roman" w:cs="Times New Roman"/>
          <w:sz w:val="28"/>
          <w:szCs w:val="28"/>
        </w:rPr>
        <w:t xml:space="preserve">Benefits of </w:t>
      </w:r>
      <w:r w:rsidRPr="006879A7">
        <w:rPr>
          <w:rFonts w:ascii="Times New Roman" w:hAnsi="Times New Roman" w:cs="Times New Roman"/>
          <w:spacing w:val="-2"/>
          <w:sz w:val="28"/>
          <w:szCs w:val="28"/>
        </w:rPr>
        <w:t>SIWES:</w:t>
      </w:r>
    </w:p>
    <w:p w:rsidR="004B1BAF" w:rsidRPr="006879A7" w:rsidRDefault="004B1BAF" w:rsidP="004B1BAF">
      <w:pPr>
        <w:pStyle w:val="ListParagraph"/>
        <w:widowControl w:val="0"/>
        <w:numPr>
          <w:ilvl w:val="0"/>
          <w:numId w:val="1"/>
        </w:numPr>
        <w:tabs>
          <w:tab w:val="left" w:pos="820"/>
        </w:tabs>
        <w:autoSpaceDE w:val="0"/>
        <w:autoSpaceDN w:val="0"/>
        <w:spacing w:after="0" w:line="360" w:lineRule="auto"/>
        <w:ind w:right="432"/>
        <w:contextualSpacing w:val="0"/>
        <w:jc w:val="both"/>
        <w:rPr>
          <w:rFonts w:ascii="Times New Roman" w:hAnsi="Times New Roman" w:cs="Times New Roman"/>
          <w:sz w:val="28"/>
          <w:szCs w:val="28"/>
        </w:rPr>
      </w:pPr>
      <w:r w:rsidRPr="006879A7">
        <w:rPr>
          <w:rFonts w:ascii="Times New Roman" w:hAnsi="Times New Roman" w:cs="Times New Roman"/>
          <w:sz w:val="28"/>
          <w:szCs w:val="28"/>
          <w:u w:val="thick"/>
        </w:rPr>
        <w:t>Hands-on</w:t>
      </w:r>
      <w:r>
        <w:rPr>
          <w:rFonts w:ascii="Times New Roman" w:hAnsi="Times New Roman" w:cs="Times New Roman"/>
          <w:sz w:val="28"/>
          <w:szCs w:val="28"/>
          <w:u w:val="thick"/>
        </w:rPr>
        <w:t xml:space="preserve"> </w:t>
      </w:r>
      <w:r w:rsidRPr="006879A7">
        <w:rPr>
          <w:rFonts w:ascii="Times New Roman" w:hAnsi="Times New Roman" w:cs="Times New Roman"/>
          <w:sz w:val="28"/>
          <w:szCs w:val="28"/>
          <w:u w:val="thick"/>
        </w:rPr>
        <w:t>Experience</w:t>
      </w:r>
      <w:r w:rsidRPr="006879A7">
        <w:rPr>
          <w:rFonts w:ascii="Times New Roman" w:hAnsi="Times New Roman" w:cs="Times New Roman"/>
          <w:sz w:val="28"/>
          <w:szCs w:val="28"/>
        </w:rPr>
        <w:t>:</w:t>
      </w:r>
      <w:r>
        <w:rPr>
          <w:rFonts w:ascii="Times New Roman" w:hAnsi="Times New Roman" w:cs="Times New Roman"/>
          <w:sz w:val="28"/>
          <w:szCs w:val="28"/>
        </w:rPr>
        <w:t xml:space="preserve"> </w:t>
      </w:r>
      <w:r w:rsidRPr="006879A7">
        <w:rPr>
          <w:rFonts w:ascii="Times New Roman" w:hAnsi="Times New Roman" w:cs="Times New Roman"/>
          <w:sz w:val="28"/>
          <w:szCs w:val="28"/>
        </w:rPr>
        <w:t>SIWES</w:t>
      </w:r>
      <w:r>
        <w:rPr>
          <w:rFonts w:ascii="Times New Roman" w:hAnsi="Times New Roman" w:cs="Times New Roman"/>
          <w:sz w:val="28"/>
          <w:szCs w:val="28"/>
        </w:rPr>
        <w:t xml:space="preserve"> </w:t>
      </w:r>
      <w:r w:rsidRPr="006879A7">
        <w:rPr>
          <w:rFonts w:ascii="Times New Roman" w:hAnsi="Times New Roman" w:cs="Times New Roman"/>
          <w:sz w:val="28"/>
          <w:szCs w:val="28"/>
        </w:rPr>
        <w:t>provides</w:t>
      </w:r>
      <w:r>
        <w:rPr>
          <w:rFonts w:ascii="Times New Roman" w:hAnsi="Times New Roman" w:cs="Times New Roman"/>
          <w:sz w:val="28"/>
          <w:szCs w:val="28"/>
        </w:rPr>
        <w:t xml:space="preserve"> </w:t>
      </w:r>
      <w:r w:rsidRPr="006879A7">
        <w:rPr>
          <w:rFonts w:ascii="Times New Roman" w:hAnsi="Times New Roman" w:cs="Times New Roman"/>
          <w:sz w:val="28"/>
          <w:szCs w:val="28"/>
        </w:rPr>
        <w:t>students</w:t>
      </w:r>
      <w:r>
        <w:rPr>
          <w:rFonts w:ascii="Times New Roman" w:hAnsi="Times New Roman" w:cs="Times New Roman"/>
          <w:sz w:val="28"/>
          <w:szCs w:val="28"/>
        </w:rPr>
        <w:t xml:space="preserve"> </w:t>
      </w:r>
      <w:r w:rsidRPr="006879A7">
        <w:rPr>
          <w:rFonts w:ascii="Times New Roman" w:hAnsi="Times New Roman" w:cs="Times New Roman"/>
          <w:sz w:val="28"/>
          <w:szCs w:val="28"/>
        </w:rPr>
        <w:t>with</w:t>
      </w:r>
      <w:r>
        <w:rPr>
          <w:rFonts w:ascii="Times New Roman" w:hAnsi="Times New Roman" w:cs="Times New Roman"/>
          <w:sz w:val="28"/>
          <w:szCs w:val="28"/>
        </w:rPr>
        <w:t xml:space="preserve"> </w:t>
      </w:r>
      <w:r w:rsidRPr="006879A7">
        <w:rPr>
          <w:rFonts w:ascii="Times New Roman" w:hAnsi="Times New Roman" w:cs="Times New Roman"/>
          <w:sz w:val="28"/>
          <w:szCs w:val="28"/>
        </w:rPr>
        <w:t xml:space="preserve">hands-on </w:t>
      </w:r>
      <w:r w:rsidRPr="006879A7">
        <w:rPr>
          <w:rFonts w:ascii="Times New Roman" w:hAnsi="Times New Roman" w:cs="Times New Roman"/>
          <w:spacing w:val="-2"/>
          <w:sz w:val="28"/>
          <w:szCs w:val="28"/>
        </w:rPr>
        <w:t>experience</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in</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real-world</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work</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environments,</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allowing</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them</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to</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 xml:space="preserve">apply </w:t>
      </w:r>
      <w:r w:rsidRPr="006879A7">
        <w:rPr>
          <w:rFonts w:ascii="Times New Roman" w:hAnsi="Times New Roman" w:cs="Times New Roman"/>
          <w:sz w:val="28"/>
          <w:szCs w:val="28"/>
        </w:rPr>
        <w:t>theoretical knowledge to practical tasks and projects.</w:t>
      </w:r>
    </w:p>
    <w:p w:rsidR="004B1BAF" w:rsidRPr="006879A7" w:rsidRDefault="004B1BAF" w:rsidP="004B1BAF">
      <w:pPr>
        <w:pStyle w:val="ListParagraph"/>
        <w:widowControl w:val="0"/>
        <w:numPr>
          <w:ilvl w:val="0"/>
          <w:numId w:val="1"/>
        </w:numPr>
        <w:tabs>
          <w:tab w:val="left" w:pos="820"/>
        </w:tabs>
        <w:autoSpaceDE w:val="0"/>
        <w:autoSpaceDN w:val="0"/>
        <w:spacing w:after="0" w:line="360" w:lineRule="auto"/>
        <w:ind w:right="301"/>
        <w:contextualSpacing w:val="0"/>
        <w:jc w:val="both"/>
        <w:rPr>
          <w:rFonts w:ascii="Times New Roman" w:hAnsi="Times New Roman" w:cs="Times New Roman"/>
          <w:sz w:val="28"/>
          <w:szCs w:val="28"/>
        </w:rPr>
      </w:pPr>
      <w:r w:rsidRPr="006879A7">
        <w:rPr>
          <w:rFonts w:ascii="Times New Roman" w:hAnsi="Times New Roman" w:cs="Times New Roman"/>
          <w:sz w:val="28"/>
          <w:szCs w:val="28"/>
          <w:u w:val="thick"/>
        </w:rPr>
        <w:t>Industry</w:t>
      </w:r>
      <w:r>
        <w:rPr>
          <w:rFonts w:ascii="Times New Roman" w:hAnsi="Times New Roman" w:cs="Times New Roman"/>
          <w:sz w:val="28"/>
          <w:szCs w:val="28"/>
          <w:u w:val="thick"/>
        </w:rPr>
        <w:t xml:space="preserve"> </w:t>
      </w:r>
      <w:r w:rsidRPr="006879A7">
        <w:rPr>
          <w:rFonts w:ascii="Times New Roman" w:hAnsi="Times New Roman" w:cs="Times New Roman"/>
          <w:sz w:val="28"/>
          <w:szCs w:val="28"/>
          <w:u w:val="thick"/>
        </w:rPr>
        <w:t>Connections</w:t>
      </w:r>
      <w:r w:rsidRPr="006879A7">
        <w:rPr>
          <w:rFonts w:ascii="Times New Roman" w:hAnsi="Times New Roman" w:cs="Times New Roman"/>
          <w:sz w:val="28"/>
          <w:szCs w:val="28"/>
        </w:rPr>
        <w:t>:</w:t>
      </w:r>
      <w:r>
        <w:rPr>
          <w:rFonts w:ascii="Times New Roman" w:hAnsi="Times New Roman" w:cs="Times New Roman"/>
          <w:sz w:val="28"/>
          <w:szCs w:val="28"/>
        </w:rPr>
        <w:t xml:space="preserve"> </w:t>
      </w:r>
      <w:r w:rsidRPr="006879A7">
        <w:rPr>
          <w:rFonts w:ascii="Times New Roman" w:hAnsi="Times New Roman" w:cs="Times New Roman"/>
          <w:sz w:val="28"/>
          <w:szCs w:val="28"/>
        </w:rPr>
        <w:t>The</w:t>
      </w:r>
      <w:r>
        <w:rPr>
          <w:rFonts w:ascii="Times New Roman" w:hAnsi="Times New Roman" w:cs="Times New Roman"/>
          <w:sz w:val="28"/>
          <w:szCs w:val="28"/>
        </w:rPr>
        <w:t xml:space="preserve"> </w:t>
      </w:r>
      <w:r w:rsidRPr="006879A7">
        <w:rPr>
          <w:rFonts w:ascii="Times New Roman" w:hAnsi="Times New Roman" w:cs="Times New Roman"/>
          <w:sz w:val="28"/>
          <w:szCs w:val="28"/>
        </w:rPr>
        <w:t>program</w:t>
      </w:r>
      <w:r>
        <w:rPr>
          <w:rFonts w:ascii="Times New Roman" w:hAnsi="Times New Roman" w:cs="Times New Roman"/>
          <w:sz w:val="28"/>
          <w:szCs w:val="28"/>
        </w:rPr>
        <w:t xml:space="preserve"> </w:t>
      </w:r>
      <w:r w:rsidRPr="006879A7">
        <w:rPr>
          <w:rFonts w:ascii="Times New Roman" w:hAnsi="Times New Roman" w:cs="Times New Roman"/>
          <w:sz w:val="28"/>
          <w:szCs w:val="28"/>
        </w:rPr>
        <w:t>enables</w:t>
      </w:r>
      <w:r>
        <w:rPr>
          <w:rFonts w:ascii="Times New Roman" w:hAnsi="Times New Roman" w:cs="Times New Roman"/>
          <w:sz w:val="28"/>
          <w:szCs w:val="28"/>
        </w:rPr>
        <w:t xml:space="preserve"> </w:t>
      </w:r>
      <w:r w:rsidRPr="006879A7">
        <w:rPr>
          <w:rFonts w:ascii="Times New Roman" w:hAnsi="Times New Roman" w:cs="Times New Roman"/>
          <w:sz w:val="28"/>
          <w:szCs w:val="28"/>
        </w:rPr>
        <w:t>students</w:t>
      </w:r>
      <w:r>
        <w:rPr>
          <w:rFonts w:ascii="Times New Roman" w:hAnsi="Times New Roman" w:cs="Times New Roman"/>
          <w:sz w:val="28"/>
          <w:szCs w:val="28"/>
        </w:rPr>
        <w:t xml:space="preserve"> </w:t>
      </w:r>
      <w:r w:rsidRPr="006879A7">
        <w:rPr>
          <w:rFonts w:ascii="Times New Roman" w:hAnsi="Times New Roman" w:cs="Times New Roman"/>
          <w:sz w:val="28"/>
          <w:szCs w:val="28"/>
        </w:rPr>
        <w:t>to</w:t>
      </w:r>
      <w:r>
        <w:rPr>
          <w:rFonts w:ascii="Times New Roman" w:hAnsi="Times New Roman" w:cs="Times New Roman"/>
          <w:sz w:val="28"/>
          <w:szCs w:val="28"/>
        </w:rPr>
        <w:t xml:space="preserve"> </w:t>
      </w:r>
      <w:r w:rsidRPr="006879A7">
        <w:rPr>
          <w:rFonts w:ascii="Times New Roman" w:hAnsi="Times New Roman" w:cs="Times New Roman"/>
          <w:sz w:val="28"/>
          <w:szCs w:val="28"/>
        </w:rPr>
        <w:t xml:space="preserve">establish </w:t>
      </w:r>
      <w:r w:rsidRPr="006879A7">
        <w:rPr>
          <w:rFonts w:ascii="Times New Roman" w:hAnsi="Times New Roman" w:cs="Times New Roman"/>
          <w:spacing w:val="-2"/>
          <w:sz w:val="28"/>
          <w:szCs w:val="28"/>
        </w:rPr>
        <w:t>valuable</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connections</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with</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industry</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professionals,</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potentially</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 xml:space="preserve">leading </w:t>
      </w:r>
      <w:r w:rsidRPr="006879A7">
        <w:rPr>
          <w:rFonts w:ascii="Times New Roman" w:hAnsi="Times New Roman" w:cs="Times New Roman"/>
          <w:sz w:val="28"/>
          <w:szCs w:val="28"/>
        </w:rPr>
        <w:t>to future employment opportunities and career networking.</w:t>
      </w:r>
    </w:p>
    <w:p w:rsidR="004B1BAF" w:rsidRPr="006879A7" w:rsidRDefault="004B1BAF" w:rsidP="004B1BAF">
      <w:pPr>
        <w:pStyle w:val="ListParagraph"/>
        <w:widowControl w:val="0"/>
        <w:numPr>
          <w:ilvl w:val="0"/>
          <w:numId w:val="1"/>
        </w:numPr>
        <w:tabs>
          <w:tab w:val="left" w:pos="820"/>
        </w:tabs>
        <w:autoSpaceDE w:val="0"/>
        <w:autoSpaceDN w:val="0"/>
        <w:spacing w:before="124" w:after="0" w:line="360" w:lineRule="auto"/>
        <w:ind w:right="395"/>
        <w:contextualSpacing w:val="0"/>
        <w:jc w:val="both"/>
        <w:rPr>
          <w:rFonts w:ascii="Times New Roman" w:hAnsi="Times New Roman" w:cs="Times New Roman"/>
          <w:sz w:val="28"/>
          <w:szCs w:val="28"/>
        </w:rPr>
      </w:pPr>
      <w:r w:rsidRPr="006879A7">
        <w:rPr>
          <w:rFonts w:ascii="Times New Roman" w:hAnsi="Times New Roman" w:cs="Times New Roman"/>
          <w:spacing w:val="-2"/>
          <w:sz w:val="28"/>
          <w:szCs w:val="28"/>
          <w:u w:val="thick"/>
        </w:rPr>
        <w:t>Skill</w:t>
      </w:r>
      <w:r>
        <w:rPr>
          <w:rFonts w:ascii="Times New Roman" w:hAnsi="Times New Roman" w:cs="Times New Roman"/>
          <w:spacing w:val="-2"/>
          <w:sz w:val="28"/>
          <w:szCs w:val="28"/>
          <w:u w:val="thick"/>
        </w:rPr>
        <w:t xml:space="preserve"> </w:t>
      </w:r>
      <w:r w:rsidRPr="006879A7">
        <w:rPr>
          <w:rFonts w:ascii="Times New Roman" w:hAnsi="Times New Roman" w:cs="Times New Roman"/>
          <w:spacing w:val="-2"/>
          <w:sz w:val="28"/>
          <w:szCs w:val="28"/>
          <w:u w:val="thick"/>
        </w:rPr>
        <w:t>Enhancement:</w:t>
      </w:r>
      <w:r>
        <w:rPr>
          <w:rFonts w:ascii="Times New Roman" w:hAnsi="Times New Roman" w:cs="Times New Roman"/>
          <w:spacing w:val="-2"/>
          <w:sz w:val="28"/>
          <w:szCs w:val="28"/>
          <w:u w:val="thick"/>
        </w:rPr>
        <w:t xml:space="preserve"> </w:t>
      </w:r>
      <w:r w:rsidRPr="006879A7">
        <w:rPr>
          <w:rFonts w:ascii="Times New Roman" w:hAnsi="Times New Roman" w:cs="Times New Roman"/>
          <w:spacing w:val="-2"/>
          <w:sz w:val="28"/>
          <w:szCs w:val="28"/>
        </w:rPr>
        <w:t>Through</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exposure</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to</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industry-specific</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skills</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 xml:space="preserve">and </w:t>
      </w:r>
      <w:r w:rsidRPr="006879A7">
        <w:rPr>
          <w:rFonts w:ascii="Times New Roman" w:hAnsi="Times New Roman" w:cs="Times New Roman"/>
          <w:sz w:val="28"/>
          <w:szCs w:val="28"/>
        </w:rPr>
        <w:t>technologies,</w:t>
      </w:r>
      <w:r>
        <w:rPr>
          <w:rFonts w:ascii="Times New Roman" w:hAnsi="Times New Roman" w:cs="Times New Roman"/>
          <w:sz w:val="28"/>
          <w:szCs w:val="28"/>
        </w:rPr>
        <w:t xml:space="preserve"> </w:t>
      </w:r>
      <w:r w:rsidRPr="006879A7">
        <w:rPr>
          <w:rFonts w:ascii="Times New Roman" w:hAnsi="Times New Roman" w:cs="Times New Roman"/>
          <w:sz w:val="28"/>
          <w:szCs w:val="28"/>
        </w:rPr>
        <w:t>SIWES</w:t>
      </w:r>
      <w:r>
        <w:rPr>
          <w:rFonts w:ascii="Times New Roman" w:hAnsi="Times New Roman" w:cs="Times New Roman"/>
          <w:sz w:val="28"/>
          <w:szCs w:val="28"/>
        </w:rPr>
        <w:t xml:space="preserve"> </w:t>
      </w:r>
      <w:r w:rsidRPr="006879A7">
        <w:rPr>
          <w:rFonts w:ascii="Times New Roman" w:hAnsi="Times New Roman" w:cs="Times New Roman"/>
          <w:sz w:val="28"/>
          <w:szCs w:val="28"/>
        </w:rPr>
        <w:t>helps</w:t>
      </w:r>
      <w:r>
        <w:rPr>
          <w:rFonts w:ascii="Times New Roman" w:hAnsi="Times New Roman" w:cs="Times New Roman"/>
          <w:sz w:val="28"/>
          <w:szCs w:val="28"/>
        </w:rPr>
        <w:t xml:space="preserve"> </w:t>
      </w:r>
      <w:r w:rsidRPr="006879A7">
        <w:rPr>
          <w:rFonts w:ascii="Times New Roman" w:hAnsi="Times New Roman" w:cs="Times New Roman"/>
          <w:sz w:val="28"/>
          <w:szCs w:val="28"/>
        </w:rPr>
        <w:t>students</w:t>
      </w:r>
      <w:r>
        <w:rPr>
          <w:rFonts w:ascii="Times New Roman" w:hAnsi="Times New Roman" w:cs="Times New Roman"/>
          <w:sz w:val="28"/>
          <w:szCs w:val="28"/>
        </w:rPr>
        <w:t xml:space="preserve"> </w:t>
      </w:r>
      <w:r w:rsidRPr="006879A7">
        <w:rPr>
          <w:rFonts w:ascii="Times New Roman" w:hAnsi="Times New Roman" w:cs="Times New Roman"/>
          <w:sz w:val="28"/>
          <w:szCs w:val="28"/>
        </w:rPr>
        <w:t>develop</w:t>
      </w:r>
      <w:r>
        <w:rPr>
          <w:rFonts w:ascii="Times New Roman" w:hAnsi="Times New Roman" w:cs="Times New Roman"/>
          <w:sz w:val="28"/>
          <w:szCs w:val="28"/>
        </w:rPr>
        <w:t xml:space="preserve"> </w:t>
      </w:r>
      <w:r w:rsidRPr="006879A7">
        <w:rPr>
          <w:rFonts w:ascii="Times New Roman" w:hAnsi="Times New Roman" w:cs="Times New Roman"/>
          <w:sz w:val="28"/>
          <w:szCs w:val="28"/>
        </w:rPr>
        <w:t>competencies</w:t>
      </w:r>
      <w:r>
        <w:rPr>
          <w:rFonts w:ascii="Times New Roman" w:hAnsi="Times New Roman" w:cs="Times New Roman"/>
          <w:sz w:val="28"/>
          <w:szCs w:val="28"/>
        </w:rPr>
        <w:t xml:space="preserve"> </w:t>
      </w:r>
      <w:r w:rsidRPr="006879A7">
        <w:rPr>
          <w:rFonts w:ascii="Times New Roman" w:hAnsi="Times New Roman" w:cs="Times New Roman"/>
          <w:sz w:val="28"/>
          <w:szCs w:val="28"/>
        </w:rPr>
        <w:t>that</w:t>
      </w:r>
      <w:r>
        <w:rPr>
          <w:rFonts w:ascii="Times New Roman" w:hAnsi="Times New Roman" w:cs="Times New Roman"/>
          <w:sz w:val="28"/>
          <w:szCs w:val="28"/>
        </w:rPr>
        <w:t xml:space="preserve"> </w:t>
      </w:r>
      <w:r w:rsidRPr="006879A7">
        <w:rPr>
          <w:rFonts w:ascii="Times New Roman" w:hAnsi="Times New Roman" w:cs="Times New Roman"/>
          <w:sz w:val="28"/>
          <w:szCs w:val="28"/>
        </w:rPr>
        <w:t xml:space="preserve">are </w:t>
      </w:r>
      <w:r w:rsidRPr="006879A7">
        <w:rPr>
          <w:rFonts w:ascii="Times New Roman" w:hAnsi="Times New Roman" w:cs="Times New Roman"/>
          <w:spacing w:val="-2"/>
          <w:sz w:val="28"/>
          <w:szCs w:val="28"/>
        </w:rPr>
        <w:t>highly</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sought</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after</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by</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employers,</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enhancing</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their</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employability</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 xml:space="preserve">and </w:t>
      </w:r>
      <w:r w:rsidRPr="006879A7">
        <w:rPr>
          <w:rFonts w:ascii="Times New Roman" w:hAnsi="Times New Roman" w:cs="Times New Roman"/>
          <w:sz w:val="28"/>
          <w:szCs w:val="28"/>
        </w:rPr>
        <w:lastRenderedPageBreak/>
        <w:t>career prospects.</w:t>
      </w:r>
    </w:p>
    <w:p w:rsidR="004B1BAF" w:rsidRPr="006879A7" w:rsidRDefault="004B1BAF" w:rsidP="004B1BAF">
      <w:pPr>
        <w:pStyle w:val="ListParagraph"/>
        <w:widowControl w:val="0"/>
        <w:numPr>
          <w:ilvl w:val="0"/>
          <w:numId w:val="1"/>
        </w:numPr>
        <w:tabs>
          <w:tab w:val="left" w:pos="820"/>
        </w:tabs>
        <w:autoSpaceDE w:val="0"/>
        <w:autoSpaceDN w:val="0"/>
        <w:spacing w:after="0" w:line="360" w:lineRule="auto"/>
        <w:ind w:right="99"/>
        <w:contextualSpacing w:val="0"/>
        <w:jc w:val="both"/>
        <w:rPr>
          <w:rFonts w:ascii="Times New Roman" w:hAnsi="Times New Roman" w:cs="Times New Roman"/>
          <w:sz w:val="28"/>
          <w:szCs w:val="28"/>
        </w:rPr>
      </w:pPr>
      <w:r w:rsidRPr="006879A7">
        <w:rPr>
          <w:rFonts w:ascii="Times New Roman" w:hAnsi="Times New Roman" w:cs="Times New Roman"/>
          <w:sz w:val="28"/>
          <w:szCs w:val="28"/>
          <w:u w:val="thick"/>
        </w:rPr>
        <w:t>Personal</w:t>
      </w:r>
      <w:r>
        <w:rPr>
          <w:rFonts w:ascii="Times New Roman" w:hAnsi="Times New Roman" w:cs="Times New Roman"/>
          <w:sz w:val="28"/>
          <w:szCs w:val="28"/>
          <w:u w:val="thick"/>
        </w:rPr>
        <w:t xml:space="preserve"> </w:t>
      </w:r>
      <w:r w:rsidRPr="006879A7">
        <w:rPr>
          <w:rFonts w:ascii="Times New Roman" w:hAnsi="Times New Roman" w:cs="Times New Roman"/>
          <w:sz w:val="28"/>
          <w:szCs w:val="28"/>
          <w:u w:val="thick"/>
        </w:rPr>
        <w:t>Growth</w:t>
      </w:r>
      <w:r w:rsidRPr="006879A7">
        <w:rPr>
          <w:rFonts w:ascii="Times New Roman" w:hAnsi="Times New Roman" w:cs="Times New Roman"/>
          <w:sz w:val="28"/>
          <w:szCs w:val="28"/>
        </w:rPr>
        <w:t>:</w:t>
      </w:r>
      <w:r>
        <w:rPr>
          <w:rFonts w:ascii="Times New Roman" w:hAnsi="Times New Roman" w:cs="Times New Roman"/>
          <w:sz w:val="28"/>
          <w:szCs w:val="28"/>
        </w:rPr>
        <w:t xml:space="preserve"> </w:t>
      </w:r>
      <w:r w:rsidRPr="006879A7">
        <w:rPr>
          <w:rFonts w:ascii="Times New Roman" w:hAnsi="Times New Roman" w:cs="Times New Roman"/>
          <w:sz w:val="28"/>
          <w:szCs w:val="28"/>
        </w:rPr>
        <w:t>SIWES</w:t>
      </w:r>
      <w:r>
        <w:rPr>
          <w:rFonts w:ascii="Times New Roman" w:hAnsi="Times New Roman" w:cs="Times New Roman"/>
          <w:sz w:val="28"/>
          <w:szCs w:val="28"/>
        </w:rPr>
        <w:t xml:space="preserve"> </w:t>
      </w:r>
      <w:r w:rsidRPr="006879A7">
        <w:rPr>
          <w:rFonts w:ascii="Times New Roman" w:hAnsi="Times New Roman" w:cs="Times New Roman"/>
          <w:sz w:val="28"/>
          <w:szCs w:val="28"/>
        </w:rPr>
        <w:t>fosters</w:t>
      </w:r>
      <w:r>
        <w:rPr>
          <w:rFonts w:ascii="Times New Roman" w:hAnsi="Times New Roman" w:cs="Times New Roman"/>
          <w:sz w:val="28"/>
          <w:szCs w:val="28"/>
        </w:rPr>
        <w:t xml:space="preserve"> </w:t>
      </w:r>
      <w:r w:rsidRPr="006879A7">
        <w:rPr>
          <w:rFonts w:ascii="Times New Roman" w:hAnsi="Times New Roman" w:cs="Times New Roman"/>
          <w:sz w:val="28"/>
          <w:szCs w:val="28"/>
        </w:rPr>
        <w:t>personal</w:t>
      </w:r>
      <w:r>
        <w:rPr>
          <w:rFonts w:ascii="Times New Roman" w:hAnsi="Times New Roman" w:cs="Times New Roman"/>
          <w:sz w:val="28"/>
          <w:szCs w:val="28"/>
        </w:rPr>
        <w:t xml:space="preserve"> </w:t>
      </w:r>
      <w:r w:rsidRPr="006879A7">
        <w:rPr>
          <w:rFonts w:ascii="Times New Roman" w:hAnsi="Times New Roman" w:cs="Times New Roman"/>
          <w:sz w:val="28"/>
          <w:szCs w:val="28"/>
        </w:rPr>
        <w:t>and</w:t>
      </w:r>
      <w:r>
        <w:rPr>
          <w:rFonts w:ascii="Times New Roman" w:hAnsi="Times New Roman" w:cs="Times New Roman"/>
          <w:sz w:val="28"/>
          <w:szCs w:val="28"/>
        </w:rPr>
        <w:t xml:space="preserve"> </w:t>
      </w:r>
      <w:r w:rsidRPr="006879A7">
        <w:rPr>
          <w:rFonts w:ascii="Times New Roman" w:hAnsi="Times New Roman" w:cs="Times New Roman"/>
          <w:sz w:val="28"/>
          <w:szCs w:val="28"/>
        </w:rPr>
        <w:t>professional</w:t>
      </w:r>
      <w:r>
        <w:rPr>
          <w:rFonts w:ascii="Times New Roman" w:hAnsi="Times New Roman" w:cs="Times New Roman"/>
          <w:sz w:val="28"/>
          <w:szCs w:val="28"/>
        </w:rPr>
        <w:t xml:space="preserve"> </w:t>
      </w:r>
      <w:r w:rsidRPr="006879A7">
        <w:rPr>
          <w:rFonts w:ascii="Times New Roman" w:hAnsi="Times New Roman" w:cs="Times New Roman"/>
          <w:sz w:val="28"/>
          <w:szCs w:val="28"/>
        </w:rPr>
        <w:t>growth</w:t>
      </w:r>
      <w:r>
        <w:rPr>
          <w:rFonts w:ascii="Times New Roman" w:hAnsi="Times New Roman" w:cs="Times New Roman"/>
          <w:sz w:val="28"/>
          <w:szCs w:val="28"/>
        </w:rPr>
        <w:t xml:space="preserve"> </w:t>
      </w:r>
      <w:r w:rsidRPr="006879A7">
        <w:rPr>
          <w:rFonts w:ascii="Times New Roman" w:hAnsi="Times New Roman" w:cs="Times New Roman"/>
          <w:sz w:val="28"/>
          <w:szCs w:val="28"/>
        </w:rPr>
        <w:t>by challenging</w:t>
      </w:r>
      <w:r>
        <w:rPr>
          <w:rFonts w:ascii="Times New Roman" w:hAnsi="Times New Roman" w:cs="Times New Roman"/>
          <w:sz w:val="28"/>
          <w:szCs w:val="28"/>
        </w:rPr>
        <w:t xml:space="preserve"> </w:t>
      </w:r>
      <w:r w:rsidRPr="006879A7">
        <w:rPr>
          <w:rFonts w:ascii="Times New Roman" w:hAnsi="Times New Roman" w:cs="Times New Roman"/>
          <w:sz w:val="28"/>
          <w:szCs w:val="28"/>
        </w:rPr>
        <w:t>students</w:t>
      </w:r>
      <w:r>
        <w:rPr>
          <w:rFonts w:ascii="Times New Roman" w:hAnsi="Times New Roman" w:cs="Times New Roman"/>
          <w:sz w:val="28"/>
          <w:szCs w:val="28"/>
        </w:rPr>
        <w:t xml:space="preserve"> </w:t>
      </w:r>
      <w:r w:rsidRPr="006879A7">
        <w:rPr>
          <w:rFonts w:ascii="Times New Roman" w:hAnsi="Times New Roman" w:cs="Times New Roman"/>
          <w:sz w:val="28"/>
          <w:szCs w:val="28"/>
        </w:rPr>
        <w:t>to</w:t>
      </w:r>
      <w:r>
        <w:rPr>
          <w:rFonts w:ascii="Times New Roman" w:hAnsi="Times New Roman" w:cs="Times New Roman"/>
          <w:sz w:val="28"/>
          <w:szCs w:val="28"/>
        </w:rPr>
        <w:t xml:space="preserve"> </w:t>
      </w:r>
      <w:r w:rsidRPr="006879A7">
        <w:rPr>
          <w:rFonts w:ascii="Times New Roman" w:hAnsi="Times New Roman" w:cs="Times New Roman"/>
          <w:sz w:val="28"/>
          <w:szCs w:val="28"/>
        </w:rPr>
        <w:t>step</w:t>
      </w:r>
      <w:r>
        <w:rPr>
          <w:rFonts w:ascii="Times New Roman" w:hAnsi="Times New Roman" w:cs="Times New Roman"/>
          <w:sz w:val="28"/>
          <w:szCs w:val="28"/>
        </w:rPr>
        <w:t xml:space="preserve"> </w:t>
      </w:r>
      <w:r w:rsidRPr="006879A7">
        <w:rPr>
          <w:rFonts w:ascii="Times New Roman" w:hAnsi="Times New Roman" w:cs="Times New Roman"/>
          <w:sz w:val="28"/>
          <w:szCs w:val="28"/>
        </w:rPr>
        <w:t>out</w:t>
      </w:r>
      <w:r>
        <w:rPr>
          <w:rFonts w:ascii="Times New Roman" w:hAnsi="Times New Roman" w:cs="Times New Roman"/>
          <w:sz w:val="28"/>
          <w:szCs w:val="28"/>
        </w:rPr>
        <w:t xml:space="preserve"> </w:t>
      </w:r>
      <w:r w:rsidRPr="006879A7">
        <w:rPr>
          <w:rFonts w:ascii="Times New Roman" w:hAnsi="Times New Roman" w:cs="Times New Roman"/>
          <w:sz w:val="28"/>
          <w:szCs w:val="28"/>
        </w:rPr>
        <w:t>of</w:t>
      </w:r>
      <w:r>
        <w:rPr>
          <w:rFonts w:ascii="Times New Roman" w:hAnsi="Times New Roman" w:cs="Times New Roman"/>
          <w:sz w:val="28"/>
          <w:szCs w:val="28"/>
        </w:rPr>
        <w:t xml:space="preserve"> </w:t>
      </w:r>
      <w:r w:rsidRPr="006879A7">
        <w:rPr>
          <w:rFonts w:ascii="Times New Roman" w:hAnsi="Times New Roman" w:cs="Times New Roman"/>
          <w:sz w:val="28"/>
          <w:szCs w:val="28"/>
        </w:rPr>
        <w:t>their</w:t>
      </w:r>
      <w:r>
        <w:rPr>
          <w:rFonts w:ascii="Times New Roman" w:hAnsi="Times New Roman" w:cs="Times New Roman"/>
          <w:sz w:val="28"/>
          <w:szCs w:val="28"/>
        </w:rPr>
        <w:t xml:space="preserve"> </w:t>
      </w:r>
      <w:r w:rsidRPr="006879A7">
        <w:rPr>
          <w:rFonts w:ascii="Times New Roman" w:hAnsi="Times New Roman" w:cs="Times New Roman"/>
          <w:sz w:val="28"/>
          <w:szCs w:val="28"/>
        </w:rPr>
        <w:t>comfort</w:t>
      </w:r>
      <w:r>
        <w:rPr>
          <w:rFonts w:ascii="Times New Roman" w:hAnsi="Times New Roman" w:cs="Times New Roman"/>
          <w:sz w:val="28"/>
          <w:szCs w:val="28"/>
        </w:rPr>
        <w:t xml:space="preserve"> </w:t>
      </w:r>
      <w:r w:rsidRPr="006879A7">
        <w:rPr>
          <w:rFonts w:ascii="Times New Roman" w:hAnsi="Times New Roman" w:cs="Times New Roman"/>
          <w:sz w:val="28"/>
          <w:szCs w:val="28"/>
        </w:rPr>
        <w:t>zones,</w:t>
      </w:r>
      <w:r>
        <w:rPr>
          <w:rFonts w:ascii="Times New Roman" w:hAnsi="Times New Roman" w:cs="Times New Roman"/>
          <w:sz w:val="28"/>
          <w:szCs w:val="28"/>
        </w:rPr>
        <w:t xml:space="preserve"> </w:t>
      </w:r>
      <w:r w:rsidRPr="006879A7">
        <w:rPr>
          <w:rFonts w:ascii="Times New Roman" w:hAnsi="Times New Roman" w:cs="Times New Roman"/>
          <w:sz w:val="28"/>
          <w:szCs w:val="28"/>
        </w:rPr>
        <w:t>adapt</w:t>
      </w:r>
      <w:r>
        <w:rPr>
          <w:rFonts w:ascii="Times New Roman" w:hAnsi="Times New Roman" w:cs="Times New Roman"/>
          <w:sz w:val="28"/>
          <w:szCs w:val="28"/>
        </w:rPr>
        <w:t xml:space="preserve"> </w:t>
      </w:r>
      <w:r w:rsidRPr="006879A7">
        <w:rPr>
          <w:rFonts w:ascii="Times New Roman" w:hAnsi="Times New Roman" w:cs="Times New Roman"/>
          <w:sz w:val="28"/>
          <w:szCs w:val="28"/>
        </w:rPr>
        <w:t>to</w:t>
      </w:r>
      <w:r>
        <w:rPr>
          <w:rFonts w:ascii="Times New Roman" w:hAnsi="Times New Roman" w:cs="Times New Roman"/>
          <w:sz w:val="28"/>
          <w:szCs w:val="28"/>
        </w:rPr>
        <w:t xml:space="preserve"> </w:t>
      </w:r>
      <w:r w:rsidRPr="006879A7">
        <w:rPr>
          <w:rFonts w:ascii="Times New Roman" w:hAnsi="Times New Roman" w:cs="Times New Roman"/>
          <w:sz w:val="28"/>
          <w:szCs w:val="28"/>
        </w:rPr>
        <w:t xml:space="preserve">new </w:t>
      </w:r>
      <w:r w:rsidRPr="006879A7">
        <w:rPr>
          <w:rFonts w:ascii="Times New Roman" w:hAnsi="Times New Roman" w:cs="Times New Roman"/>
          <w:spacing w:val="-2"/>
          <w:sz w:val="28"/>
          <w:szCs w:val="28"/>
        </w:rPr>
        <w:t>environments,</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and</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acquire</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transferable</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skills</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such</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as</w:t>
      </w:r>
      <w:r>
        <w:rPr>
          <w:rFonts w:ascii="Times New Roman" w:hAnsi="Times New Roman" w:cs="Times New Roman"/>
          <w:spacing w:val="-2"/>
          <w:sz w:val="28"/>
          <w:szCs w:val="28"/>
        </w:rPr>
        <w:t xml:space="preserve"> </w:t>
      </w:r>
      <w:r w:rsidRPr="006879A7">
        <w:rPr>
          <w:rFonts w:ascii="Times New Roman" w:hAnsi="Times New Roman" w:cs="Times New Roman"/>
          <w:spacing w:val="-2"/>
          <w:sz w:val="28"/>
          <w:szCs w:val="28"/>
        </w:rPr>
        <w:t xml:space="preserve">communication, </w:t>
      </w:r>
      <w:r w:rsidRPr="006879A7">
        <w:rPr>
          <w:rFonts w:ascii="Times New Roman" w:hAnsi="Times New Roman" w:cs="Times New Roman"/>
          <w:sz w:val="28"/>
          <w:szCs w:val="28"/>
        </w:rPr>
        <w:t>teamwork, and problem-solving.</w:t>
      </w:r>
    </w:p>
    <w:p w:rsidR="004B1BAF" w:rsidRPr="006879A7" w:rsidRDefault="004B1BAF" w:rsidP="004B1BAF">
      <w:pPr>
        <w:pStyle w:val="ListParagraph"/>
        <w:widowControl w:val="0"/>
        <w:numPr>
          <w:ilvl w:val="0"/>
          <w:numId w:val="1"/>
        </w:numPr>
        <w:tabs>
          <w:tab w:val="left" w:pos="820"/>
        </w:tabs>
        <w:autoSpaceDE w:val="0"/>
        <w:autoSpaceDN w:val="0"/>
        <w:spacing w:after="0" w:line="360" w:lineRule="auto"/>
        <w:ind w:right="385"/>
        <w:contextualSpacing w:val="0"/>
        <w:jc w:val="both"/>
        <w:rPr>
          <w:rFonts w:ascii="Times New Roman" w:hAnsi="Times New Roman" w:cs="Times New Roman"/>
          <w:sz w:val="28"/>
          <w:szCs w:val="28"/>
        </w:rPr>
      </w:pPr>
      <w:r w:rsidRPr="006879A7">
        <w:rPr>
          <w:rFonts w:ascii="Times New Roman" w:hAnsi="Times New Roman" w:cs="Times New Roman"/>
          <w:sz w:val="28"/>
          <w:szCs w:val="28"/>
          <w:u w:val="thick"/>
        </w:rPr>
        <w:t>Career</w:t>
      </w:r>
      <w:r>
        <w:rPr>
          <w:rFonts w:ascii="Times New Roman" w:hAnsi="Times New Roman" w:cs="Times New Roman"/>
          <w:sz w:val="28"/>
          <w:szCs w:val="28"/>
          <w:u w:val="thick"/>
        </w:rPr>
        <w:t xml:space="preserve"> </w:t>
      </w:r>
      <w:r w:rsidRPr="006879A7">
        <w:rPr>
          <w:rFonts w:ascii="Times New Roman" w:hAnsi="Times New Roman" w:cs="Times New Roman"/>
          <w:sz w:val="28"/>
          <w:szCs w:val="28"/>
          <w:u w:val="thick"/>
        </w:rPr>
        <w:t>Readiness</w:t>
      </w:r>
      <w:r w:rsidRPr="006879A7">
        <w:rPr>
          <w:rFonts w:ascii="Times New Roman" w:hAnsi="Times New Roman" w:cs="Times New Roman"/>
          <w:sz w:val="28"/>
          <w:szCs w:val="28"/>
        </w:rPr>
        <w:t>:</w:t>
      </w:r>
      <w:r>
        <w:rPr>
          <w:rFonts w:ascii="Times New Roman" w:hAnsi="Times New Roman" w:cs="Times New Roman"/>
          <w:sz w:val="28"/>
          <w:szCs w:val="28"/>
        </w:rPr>
        <w:t xml:space="preserve"> </w:t>
      </w:r>
      <w:r w:rsidRPr="006879A7">
        <w:rPr>
          <w:rFonts w:ascii="Times New Roman" w:hAnsi="Times New Roman" w:cs="Times New Roman"/>
          <w:sz w:val="28"/>
          <w:szCs w:val="28"/>
        </w:rPr>
        <w:t>By</w:t>
      </w:r>
      <w:r>
        <w:rPr>
          <w:rFonts w:ascii="Times New Roman" w:hAnsi="Times New Roman" w:cs="Times New Roman"/>
          <w:sz w:val="28"/>
          <w:szCs w:val="28"/>
        </w:rPr>
        <w:t xml:space="preserve"> </w:t>
      </w:r>
      <w:r w:rsidRPr="006879A7">
        <w:rPr>
          <w:rFonts w:ascii="Times New Roman" w:hAnsi="Times New Roman" w:cs="Times New Roman"/>
          <w:sz w:val="28"/>
          <w:szCs w:val="28"/>
        </w:rPr>
        <w:t>gaining</w:t>
      </w:r>
      <w:r>
        <w:rPr>
          <w:rFonts w:ascii="Times New Roman" w:hAnsi="Times New Roman" w:cs="Times New Roman"/>
          <w:sz w:val="28"/>
          <w:szCs w:val="28"/>
        </w:rPr>
        <w:t xml:space="preserve"> </w:t>
      </w:r>
      <w:r w:rsidRPr="006879A7">
        <w:rPr>
          <w:rFonts w:ascii="Times New Roman" w:hAnsi="Times New Roman" w:cs="Times New Roman"/>
          <w:sz w:val="28"/>
          <w:szCs w:val="28"/>
        </w:rPr>
        <w:t>firsthand</w:t>
      </w:r>
      <w:r>
        <w:rPr>
          <w:rFonts w:ascii="Times New Roman" w:hAnsi="Times New Roman" w:cs="Times New Roman"/>
          <w:sz w:val="28"/>
          <w:szCs w:val="28"/>
        </w:rPr>
        <w:t xml:space="preserve"> </w:t>
      </w:r>
      <w:r w:rsidRPr="006879A7">
        <w:rPr>
          <w:rFonts w:ascii="Times New Roman" w:hAnsi="Times New Roman" w:cs="Times New Roman"/>
          <w:sz w:val="28"/>
          <w:szCs w:val="28"/>
        </w:rPr>
        <w:t>experience</w:t>
      </w:r>
      <w:r>
        <w:rPr>
          <w:rFonts w:ascii="Times New Roman" w:hAnsi="Times New Roman" w:cs="Times New Roman"/>
          <w:sz w:val="28"/>
          <w:szCs w:val="28"/>
        </w:rPr>
        <w:t xml:space="preserve"> </w:t>
      </w:r>
      <w:r w:rsidRPr="006879A7">
        <w:rPr>
          <w:rFonts w:ascii="Times New Roman" w:hAnsi="Times New Roman" w:cs="Times New Roman"/>
          <w:sz w:val="28"/>
          <w:szCs w:val="28"/>
        </w:rPr>
        <w:t>in</w:t>
      </w:r>
      <w:r>
        <w:rPr>
          <w:rFonts w:ascii="Times New Roman" w:hAnsi="Times New Roman" w:cs="Times New Roman"/>
          <w:sz w:val="28"/>
          <w:szCs w:val="28"/>
        </w:rPr>
        <w:t xml:space="preserve"> </w:t>
      </w:r>
      <w:r w:rsidRPr="006879A7">
        <w:rPr>
          <w:rFonts w:ascii="Times New Roman" w:hAnsi="Times New Roman" w:cs="Times New Roman"/>
          <w:sz w:val="28"/>
          <w:szCs w:val="28"/>
        </w:rPr>
        <w:t>the</w:t>
      </w:r>
      <w:r>
        <w:rPr>
          <w:rFonts w:ascii="Times New Roman" w:hAnsi="Times New Roman" w:cs="Times New Roman"/>
          <w:sz w:val="28"/>
          <w:szCs w:val="28"/>
        </w:rPr>
        <w:t xml:space="preserve"> </w:t>
      </w:r>
      <w:r w:rsidRPr="006879A7">
        <w:rPr>
          <w:rFonts w:ascii="Times New Roman" w:hAnsi="Times New Roman" w:cs="Times New Roman"/>
          <w:sz w:val="28"/>
          <w:szCs w:val="28"/>
        </w:rPr>
        <w:t>workplace, SIWES equips students with the confidence, resilience, and adaptability</w:t>
      </w:r>
      <w:r>
        <w:rPr>
          <w:rFonts w:ascii="Times New Roman" w:hAnsi="Times New Roman" w:cs="Times New Roman"/>
          <w:sz w:val="28"/>
          <w:szCs w:val="28"/>
        </w:rPr>
        <w:t xml:space="preserve"> </w:t>
      </w:r>
      <w:r w:rsidRPr="006879A7">
        <w:rPr>
          <w:rFonts w:ascii="Times New Roman" w:hAnsi="Times New Roman" w:cs="Times New Roman"/>
          <w:sz w:val="28"/>
          <w:szCs w:val="28"/>
        </w:rPr>
        <w:t>required</w:t>
      </w:r>
      <w:r>
        <w:rPr>
          <w:rFonts w:ascii="Times New Roman" w:hAnsi="Times New Roman" w:cs="Times New Roman"/>
          <w:sz w:val="28"/>
          <w:szCs w:val="28"/>
        </w:rPr>
        <w:t xml:space="preserve"> </w:t>
      </w:r>
      <w:r w:rsidRPr="006879A7">
        <w:rPr>
          <w:rFonts w:ascii="Times New Roman" w:hAnsi="Times New Roman" w:cs="Times New Roman"/>
          <w:sz w:val="28"/>
          <w:szCs w:val="28"/>
        </w:rPr>
        <w:t>thriving</w:t>
      </w:r>
      <w:r>
        <w:rPr>
          <w:rFonts w:ascii="Times New Roman" w:hAnsi="Times New Roman" w:cs="Times New Roman"/>
          <w:sz w:val="28"/>
          <w:szCs w:val="28"/>
        </w:rPr>
        <w:t xml:space="preserve"> </w:t>
      </w:r>
      <w:r w:rsidRPr="006879A7">
        <w:rPr>
          <w:rFonts w:ascii="Times New Roman" w:hAnsi="Times New Roman" w:cs="Times New Roman"/>
          <w:sz w:val="28"/>
          <w:szCs w:val="28"/>
        </w:rPr>
        <w:t>in</w:t>
      </w:r>
      <w:r>
        <w:rPr>
          <w:rFonts w:ascii="Times New Roman" w:hAnsi="Times New Roman" w:cs="Times New Roman"/>
          <w:sz w:val="28"/>
          <w:szCs w:val="28"/>
        </w:rPr>
        <w:t xml:space="preserve"> </w:t>
      </w:r>
      <w:r w:rsidRPr="006879A7">
        <w:rPr>
          <w:rFonts w:ascii="Times New Roman" w:hAnsi="Times New Roman" w:cs="Times New Roman"/>
          <w:sz w:val="28"/>
          <w:szCs w:val="28"/>
        </w:rPr>
        <w:t>their</w:t>
      </w:r>
      <w:r>
        <w:rPr>
          <w:rFonts w:ascii="Times New Roman" w:hAnsi="Times New Roman" w:cs="Times New Roman"/>
          <w:sz w:val="28"/>
          <w:szCs w:val="28"/>
        </w:rPr>
        <w:t xml:space="preserve"> </w:t>
      </w:r>
      <w:r w:rsidRPr="006879A7">
        <w:rPr>
          <w:rFonts w:ascii="Times New Roman" w:hAnsi="Times New Roman" w:cs="Times New Roman"/>
          <w:sz w:val="28"/>
          <w:szCs w:val="28"/>
        </w:rPr>
        <w:t>chosen</w:t>
      </w:r>
      <w:r>
        <w:rPr>
          <w:rFonts w:ascii="Times New Roman" w:hAnsi="Times New Roman" w:cs="Times New Roman"/>
          <w:sz w:val="28"/>
          <w:szCs w:val="28"/>
        </w:rPr>
        <w:t xml:space="preserve"> </w:t>
      </w:r>
      <w:r w:rsidRPr="006879A7">
        <w:rPr>
          <w:rFonts w:ascii="Times New Roman" w:hAnsi="Times New Roman" w:cs="Times New Roman"/>
          <w:sz w:val="28"/>
          <w:szCs w:val="28"/>
        </w:rPr>
        <w:t>career</w:t>
      </w:r>
      <w:r>
        <w:rPr>
          <w:rFonts w:ascii="Times New Roman" w:hAnsi="Times New Roman" w:cs="Times New Roman"/>
          <w:sz w:val="28"/>
          <w:szCs w:val="28"/>
        </w:rPr>
        <w:t xml:space="preserve"> </w:t>
      </w:r>
      <w:r w:rsidRPr="006879A7">
        <w:rPr>
          <w:rFonts w:ascii="Times New Roman" w:hAnsi="Times New Roman" w:cs="Times New Roman"/>
          <w:sz w:val="28"/>
          <w:szCs w:val="28"/>
        </w:rPr>
        <w:t>path</w:t>
      </w:r>
      <w:r>
        <w:rPr>
          <w:rFonts w:ascii="Times New Roman" w:hAnsi="Times New Roman" w:cs="Times New Roman"/>
          <w:sz w:val="28"/>
          <w:szCs w:val="28"/>
        </w:rPr>
        <w:t xml:space="preserve"> </w:t>
      </w:r>
      <w:r w:rsidRPr="006879A7">
        <w:rPr>
          <w:rFonts w:ascii="Times New Roman" w:hAnsi="Times New Roman" w:cs="Times New Roman"/>
          <w:sz w:val="28"/>
          <w:szCs w:val="28"/>
        </w:rPr>
        <w:t>sup</w:t>
      </w:r>
      <w:r>
        <w:rPr>
          <w:rFonts w:ascii="Times New Roman" w:hAnsi="Times New Roman" w:cs="Times New Roman"/>
          <w:sz w:val="28"/>
          <w:szCs w:val="28"/>
        </w:rPr>
        <w:t xml:space="preserve"> </w:t>
      </w:r>
      <w:r w:rsidRPr="006879A7">
        <w:rPr>
          <w:rFonts w:ascii="Times New Roman" w:hAnsi="Times New Roman" w:cs="Times New Roman"/>
          <w:sz w:val="28"/>
          <w:szCs w:val="28"/>
        </w:rPr>
        <w:t xml:space="preserve">on </w:t>
      </w:r>
      <w:r w:rsidRPr="006879A7">
        <w:rPr>
          <w:rFonts w:ascii="Times New Roman" w:hAnsi="Times New Roman" w:cs="Times New Roman"/>
          <w:spacing w:val="-2"/>
          <w:sz w:val="28"/>
          <w:szCs w:val="28"/>
        </w:rPr>
        <w:t>graduation.</w:t>
      </w:r>
    </w:p>
    <w:p w:rsidR="004B1BAF" w:rsidRPr="006879A7" w:rsidRDefault="004B1BAF" w:rsidP="004B1BAF">
      <w:pPr>
        <w:pStyle w:val="BodyText"/>
        <w:spacing w:before="168" w:line="360" w:lineRule="auto"/>
        <w:jc w:val="both"/>
        <w:rPr>
          <w:rFonts w:ascii="Times New Roman" w:hAnsi="Times New Roman" w:cs="Times New Roman"/>
        </w:rPr>
      </w:pPr>
    </w:p>
    <w:p w:rsidR="004B1BAF" w:rsidRPr="006879A7" w:rsidRDefault="004B1BAF" w:rsidP="004B1BAF">
      <w:pPr>
        <w:pStyle w:val="BodyText"/>
        <w:spacing w:line="360" w:lineRule="auto"/>
        <w:ind w:left="100"/>
        <w:jc w:val="both"/>
        <w:rPr>
          <w:rFonts w:ascii="Times New Roman" w:hAnsi="Times New Roman" w:cs="Times New Roman"/>
        </w:rPr>
      </w:pPr>
      <w:r w:rsidRPr="006879A7">
        <w:rPr>
          <w:rFonts w:ascii="Times New Roman" w:hAnsi="Times New Roman" w:cs="Times New Roman"/>
        </w:rPr>
        <w:t>In</w:t>
      </w:r>
      <w:r>
        <w:rPr>
          <w:rFonts w:ascii="Times New Roman" w:hAnsi="Times New Roman" w:cs="Times New Roman"/>
        </w:rPr>
        <w:t xml:space="preserve"> </w:t>
      </w:r>
      <w:r w:rsidRPr="006879A7">
        <w:rPr>
          <w:rFonts w:ascii="Times New Roman" w:hAnsi="Times New Roman" w:cs="Times New Roman"/>
        </w:rPr>
        <w:t>summary,</w:t>
      </w:r>
      <w:r>
        <w:rPr>
          <w:rFonts w:ascii="Times New Roman" w:hAnsi="Times New Roman" w:cs="Times New Roman"/>
        </w:rPr>
        <w:t xml:space="preserve"> </w:t>
      </w:r>
      <w:r w:rsidRPr="006879A7">
        <w:rPr>
          <w:rFonts w:ascii="Times New Roman" w:hAnsi="Times New Roman" w:cs="Times New Roman"/>
        </w:rPr>
        <w:t>the</w:t>
      </w:r>
      <w:r>
        <w:rPr>
          <w:rFonts w:ascii="Times New Roman" w:hAnsi="Times New Roman" w:cs="Times New Roman"/>
        </w:rPr>
        <w:t xml:space="preserve"> </w:t>
      </w:r>
      <w:r w:rsidRPr="006879A7">
        <w:rPr>
          <w:rFonts w:ascii="Times New Roman" w:hAnsi="Times New Roman" w:cs="Times New Roman"/>
        </w:rPr>
        <w:t>SIWES</w:t>
      </w:r>
      <w:r>
        <w:rPr>
          <w:rFonts w:ascii="Times New Roman" w:hAnsi="Times New Roman" w:cs="Times New Roman"/>
        </w:rPr>
        <w:t xml:space="preserve"> </w:t>
      </w:r>
      <w:r w:rsidRPr="006879A7">
        <w:rPr>
          <w:rFonts w:ascii="Times New Roman" w:hAnsi="Times New Roman" w:cs="Times New Roman"/>
        </w:rPr>
        <w:t>program</w:t>
      </w:r>
      <w:r>
        <w:rPr>
          <w:rFonts w:ascii="Times New Roman" w:hAnsi="Times New Roman" w:cs="Times New Roman"/>
        </w:rPr>
        <w:t xml:space="preserve"> </w:t>
      </w:r>
      <w:r w:rsidRPr="006879A7">
        <w:rPr>
          <w:rFonts w:ascii="Times New Roman" w:hAnsi="Times New Roman" w:cs="Times New Roman"/>
        </w:rPr>
        <w:t>plays</w:t>
      </w:r>
      <w:r>
        <w:rPr>
          <w:rFonts w:ascii="Times New Roman" w:hAnsi="Times New Roman" w:cs="Times New Roman"/>
        </w:rPr>
        <w:t xml:space="preserve"> </w:t>
      </w:r>
      <w:r w:rsidRPr="006879A7">
        <w:rPr>
          <w:rFonts w:ascii="Times New Roman" w:hAnsi="Times New Roman" w:cs="Times New Roman"/>
        </w:rPr>
        <w:t>a</w:t>
      </w:r>
      <w:r>
        <w:rPr>
          <w:rFonts w:ascii="Times New Roman" w:hAnsi="Times New Roman" w:cs="Times New Roman"/>
        </w:rPr>
        <w:t xml:space="preserve"> </w:t>
      </w:r>
      <w:r w:rsidRPr="006879A7">
        <w:rPr>
          <w:rFonts w:ascii="Times New Roman" w:hAnsi="Times New Roman" w:cs="Times New Roman"/>
        </w:rPr>
        <w:t>crucial</w:t>
      </w:r>
      <w:r>
        <w:rPr>
          <w:rFonts w:ascii="Times New Roman" w:hAnsi="Times New Roman" w:cs="Times New Roman"/>
        </w:rPr>
        <w:t xml:space="preserve"> </w:t>
      </w:r>
      <w:r w:rsidRPr="006879A7">
        <w:rPr>
          <w:rFonts w:ascii="Times New Roman" w:hAnsi="Times New Roman" w:cs="Times New Roman"/>
        </w:rPr>
        <w:t>role</w:t>
      </w:r>
      <w:r>
        <w:rPr>
          <w:rFonts w:ascii="Times New Roman" w:hAnsi="Times New Roman" w:cs="Times New Roman"/>
        </w:rPr>
        <w:t xml:space="preserve"> </w:t>
      </w:r>
      <w:r w:rsidRPr="006879A7">
        <w:rPr>
          <w:rFonts w:ascii="Times New Roman" w:hAnsi="Times New Roman" w:cs="Times New Roman"/>
        </w:rPr>
        <w:t>in</w:t>
      </w:r>
      <w:r>
        <w:rPr>
          <w:rFonts w:ascii="Times New Roman" w:hAnsi="Times New Roman" w:cs="Times New Roman"/>
        </w:rPr>
        <w:t xml:space="preserve"> </w:t>
      </w:r>
      <w:r w:rsidRPr="006879A7">
        <w:rPr>
          <w:rFonts w:ascii="Times New Roman" w:hAnsi="Times New Roman" w:cs="Times New Roman"/>
        </w:rPr>
        <w:t>preparing</w:t>
      </w:r>
      <w:r>
        <w:rPr>
          <w:rFonts w:ascii="Times New Roman" w:hAnsi="Times New Roman" w:cs="Times New Roman"/>
        </w:rPr>
        <w:t xml:space="preserve"> </w:t>
      </w:r>
      <w:r w:rsidRPr="006879A7">
        <w:rPr>
          <w:rFonts w:ascii="Times New Roman" w:hAnsi="Times New Roman" w:cs="Times New Roman"/>
        </w:rPr>
        <w:t xml:space="preserve">students for the demands of the modern workforce, fostering a culture of lifelong </w:t>
      </w:r>
      <w:r w:rsidRPr="006879A7">
        <w:rPr>
          <w:rFonts w:ascii="Times New Roman" w:hAnsi="Times New Roman" w:cs="Times New Roman"/>
          <w:spacing w:val="-2"/>
        </w:rPr>
        <w:t>learning,</w:t>
      </w:r>
      <w:r>
        <w:rPr>
          <w:rFonts w:ascii="Times New Roman" w:hAnsi="Times New Roman" w:cs="Times New Roman"/>
          <w:spacing w:val="-2"/>
        </w:rPr>
        <w:t xml:space="preserve"> </w:t>
      </w:r>
      <w:r w:rsidRPr="006879A7">
        <w:rPr>
          <w:rFonts w:ascii="Times New Roman" w:hAnsi="Times New Roman" w:cs="Times New Roman"/>
          <w:spacing w:val="-2"/>
        </w:rPr>
        <w:t>and</w:t>
      </w:r>
      <w:r>
        <w:rPr>
          <w:rFonts w:ascii="Times New Roman" w:hAnsi="Times New Roman" w:cs="Times New Roman"/>
          <w:spacing w:val="-2"/>
        </w:rPr>
        <w:t xml:space="preserve"> </w:t>
      </w:r>
      <w:r w:rsidRPr="006879A7">
        <w:rPr>
          <w:rFonts w:ascii="Times New Roman" w:hAnsi="Times New Roman" w:cs="Times New Roman"/>
          <w:spacing w:val="-2"/>
        </w:rPr>
        <w:t>promoting</w:t>
      </w:r>
      <w:r>
        <w:rPr>
          <w:rFonts w:ascii="Times New Roman" w:hAnsi="Times New Roman" w:cs="Times New Roman"/>
          <w:spacing w:val="-2"/>
        </w:rPr>
        <w:t xml:space="preserve"> </w:t>
      </w:r>
      <w:r w:rsidRPr="006879A7">
        <w:rPr>
          <w:rFonts w:ascii="Times New Roman" w:hAnsi="Times New Roman" w:cs="Times New Roman"/>
          <w:spacing w:val="-2"/>
        </w:rPr>
        <w:t>industry-academia</w:t>
      </w:r>
      <w:r>
        <w:rPr>
          <w:rFonts w:ascii="Times New Roman" w:hAnsi="Times New Roman" w:cs="Times New Roman"/>
          <w:spacing w:val="-2"/>
        </w:rPr>
        <w:t xml:space="preserve"> </w:t>
      </w:r>
      <w:r w:rsidRPr="006879A7">
        <w:rPr>
          <w:rFonts w:ascii="Times New Roman" w:hAnsi="Times New Roman" w:cs="Times New Roman"/>
          <w:spacing w:val="-2"/>
        </w:rPr>
        <w:t>collaboration</w:t>
      </w:r>
      <w:r>
        <w:rPr>
          <w:rFonts w:ascii="Times New Roman" w:hAnsi="Times New Roman" w:cs="Times New Roman"/>
          <w:spacing w:val="-2"/>
        </w:rPr>
        <w:t xml:space="preserve"> </w:t>
      </w:r>
      <w:r w:rsidRPr="006879A7">
        <w:rPr>
          <w:rFonts w:ascii="Times New Roman" w:hAnsi="Times New Roman" w:cs="Times New Roman"/>
          <w:spacing w:val="-2"/>
        </w:rPr>
        <w:t>for</w:t>
      </w:r>
      <w:r>
        <w:rPr>
          <w:rFonts w:ascii="Times New Roman" w:hAnsi="Times New Roman" w:cs="Times New Roman"/>
          <w:spacing w:val="-2"/>
        </w:rPr>
        <w:t xml:space="preserve"> </w:t>
      </w:r>
      <w:r w:rsidRPr="006879A7">
        <w:rPr>
          <w:rFonts w:ascii="Times New Roman" w:hAnsi="Times New Roman" w:cs="Times New Roman"/>
          <w:spacing w:val="-2"/>
        </w:rPr>
        <w:t>mutual</w:t>
      </w:r>
      <w:r>
        <w:rPr>
          <w:rFonts w:ascii="Times New Roman" w:hAnsi="Times New Roman" w:cs="Times New Roman"/>
          <w:spacing w:val="-2"/>
        </w:rPr>
        <w:t xml:space="preserve"> </w:t>
      </w:r>
      <w:r w:rsidRPr="006879A7">
        <w:rPr>
          <w:rFonts w:ascii="Times New Roman" w:hAnsi="Times New Roman" w:cs="Times New Roman"/>
          <w:spacing w:val="-2"/>
        </w:rPr>
        <w:t xml:space="preserve">benefit. </w:t>
      </w:r>
      <w:r w:rsidRPr="006879A7">
        <w:rPr>
          <w:rFonts w:ascii="Times New Roman" w:hAnsi="Times New Roman" w:cs="Times New Roman"/>
        </w:rPr>
        <w:t>Through</w:t>
      </w:r>
      <w:r>
        <w:rPr>
          <w:rFonts w:ascii="Times New Roman" w:hAnsi="Times New Roman" w:cs="Times New Roman"/>
        </w:rPr>
        <w:t xml:space="preserve"> </w:t>
      </w:r>
      <w:r w:rsidRPr="006879A7">
        <w:rPr>
          <w:rFonts w:ascii="Times New Roman" w:hAnsi="Times New Roman" w:cs="Times New Roman"/>
        </w:rPr>
        <w:t>its</w:t>
      </w:r>
      <w:r>
        <w:rPr>
          <w:rFonts w:ascii="Times New Roman" w:hAnsi="Times New Roman" w:cs="Times New Roman"/>
        </w:rPr>
        <w:t xml:space="preserve"> </w:t>
      </w:r>
      <w:r w:rsidRPr="006879A7">
        <w:rPr>
          <w:rFonts w:ascii="Times New Roman" w:hAnsi="Times New Roman" w:cs="Times New Roman"/>
        </w:rPr>
        <w:t>emphasis</w:t>
      </w:r>
      <w:r>
        <w:rPr>
          <w:rFonts w:ascii="Times New Roman" w:hAnsi="Times New Roman" w:cs="Times New Roman"/>
        </w:rPr>
        <w:t xml:space="preserve"> </w:t>
      </w:r>
      <w:r w:rsidRPr="006879A7">
        <w:rPr>
          <w:rFonts w:ascii="Times New Roman" w:hAnsi="Times New Roman" w:cs="Times New Roman"/>
        </w:rPr>
        <w:t>on</w:t>
      </w:r>
      <w:r>
        <w:rPr>
          <w:rFonts w:ascii="Times New Roman" w:hAnsi="Times New Roman" w:cs="Times New Roman"/>
        </w:rPr>
        <w:t xml:space="preserve"> </w:t>
      </w:r>
      <w:r w:rsidRPr="006879A7">
        <w:rPr>
          <w:rFonts w:ascii="Times New Roman" w:hAnsi="Times New Roman" w:cs="Times New Roman"/>
        </w:rPr>
        <w:t>practical</w:t>
      </w:r>
      <w:r>
        <w:rPr>
          <w:rFonts w:ascii="Times New Roman" w:hAnsi="Times New Roman" w:cs="Times New Roman"/>
        </w:rPr>
        <w:t xml:space="preserve"> </w:t>
      </w:r>
      <w:r w:rsidRPr="006879A7">
        <w:rPr>
          <w:rFonts w:ascii="Times New Roman" w:hAnsi="Times New Roman" w:cs="Times New Roman"/>
        </w:rPr>
        <w:t>training,</w:t>
      </w:r>
      <w:r>
        <w:rPr>
          <w:rFonts w:ascii="Times New Roman" w:hAnsi="Times New Roman" w:cs="Times New Roman"/>
        </w:rPr>
        <w:t xml:space="preserve"> </w:t>
      </w:r>
      <w:r w:rsidRPr="006879A7">
        <w:rPr>
          <w:rFonts w:ascii="Times New Roman" w:hAnsi="Times New Roman" w:cs="Times New Roman"/>
        </w:rPr>
        <w:t>skill</w:t>
      </w:r>
      <w:r>
        <w:rPr>
          <w:rFonts w:ascii="Times New Roman" w:hAnsi="Times New Roman" w:cs="Times New Roman"/>
        </w:rPr>
        <w:t xml:space="preserve"> </w:t>
      </w:r>
      <w:r w:rsidRPr="006879A7">
        <w:rPr>
          <w:rFonts w:ascii="Times New Roman" w:hAnsi="Times New Roman" w:cs="Times New Roman"/>
        </w:rPr>
        <w:t>development,</w:t>
      </w:r>
      <w:r>
        <w:rPr>
          <w:rFonts w:ascii="Times New Roman" w:hAnsi="Times New Roman" w:cs="Times New Roman"/>
        </w:rPr>
        <w:t xml:space="preserve"> </w:t>
      </w:r>
      <w:r w:rsidRPr="006879A7">
        <w:rPr>
          <w:rFonts w:ascii="Times New Roman" w:hAnsi="Times New Roman" w:cs="Times New Roman"/>
        </w:rPr>
        <w:t>and professional exposure, SIWES serves as a cornerstone of experiential education in Nigeria's higher education system.</w:t>
      </w:r>
    </w:p>
    <w:p w:rsidR="004B1BAF" w:rsidRPr="006879A7" w:rsidRDefault="004B1BAF" w:rsidP="004B1BAF">
      <w:pPr>
        <w:pStyle w:val="BodyText"/>
        <w:spacing w:line="360" w:lineRule="auto"/>
        <w:jc w:val="both"/>
        <w:rPr>
          <w:rFonts w:ascii="Times New Roman" w:hAnsi="Times New Roman" w:cs="Times New Roman"/>
        </w:rPr>
      </w:pPr>
    </w:p>
    <w:p w:rsidR="004B1BAF" w:rsidRDefault="004B1BAF" w:rsidP="004B1BAF">
      <w:pPr>
        <w:pStyle w:val="BodyText"/>
        <w:spacing w:line="360" w:lineRule="auto"/>
        <w:jc w:val="both"/>
        <w:rPr>
          <w:rFonts w:ascii="Times New Roman" w:hAnsi="Times New Roman" w:cs="Times New Roman"/>
        </w:rPr>
      </w:pPr>
    </w:p>
    <w:p w:rsidR="004B1BAF" w:rsidRDefault="004B1BAF" w:rsidP="004B1BAF">
      <w:pPr>
        <w:pStyle w:val="BodyText"/>
        <w:spacing w:line="360" w:lineRule="auto"/>
        <w:jc w:val="both"/>
        <w:rPr>
          <w:rFonts w:ascii="Times New Roman" w:hAnsi="Times New Roman" w:cs="Times New Roman"/>
        </w:rPr>
      </w:pPr>
    </w:p>
    <w:p w:rsidR="004B1BAF" w:rsidRDefault="004B1BAF" w:rsidP="004B1BAF">
      <w:pPr>
        <w:pStyle w:val="BodyText"/>
        <w:spacing w:line="360" w:lineRule="auto"/>
        <w:jc w:val="both"/>
        <w:rPr>
          <w:rFonts w:ascii="Times New Roman" w:hAnsi="Times New Roman" w:cs="Times New Roman"/>
        </w:rPr>
      </w:pPr>
    </w:p>
    <w:p w:rsidR="004B1BAF" w:rsidRDefault="004B1BAF" w:rsidP="004B1BAF">
      <w:pPr>
        <w:pStyle w:val="BodyText"/>
        <w:spacing w:line="360" w:lineRule="auto"/>
        <w:jc w:val="both"/>
        <w:rPr>
          <w:rFonts w:ascii="Times New Roman" w:hAnsi="Times New Roman" w:cs="Times New Roman"/>
        </w:rPr>
      </w:pPr>
    </w:p>
    <w:p w:rsidR="004B1BAF" w:rsidRDefault="004B1BAF" w:rsidP="004B1BAF">
      <w:pPr>
        <w:pStyle w:val="BodyText"/>
        <w:spacing w:line="360" w:lineRule="auto"/>
        <w:jc w:val="both"/>
        <w:rPr>
          <w:rFonts w:ascii="Times New Roman" w:hAnsi="Times New Roman" w:cs="Times New Roman"/>
        </w:rPr>
      </w:pPr>
    </w:p>
    <w:p w:rsidR="004B1BAF" w:rsidRDefault="004B1BAF" w:rsidP="004B1BAF">
      <w:pPr>
        <w:pStyle w:val="BodyText"/>
        <w:spacing w:line="360" w:lineRule="auto"/>
        <w:jc w:val="both"/>
        <w:rPr>
          <w:rFonts w:ascii="Times New Roman" w:hAnsi="Times New Roman" w:cs="Times New Roman"/>
        </w:rPr>
      </w:pPr>
    </w:p>
    <w:p w:rsidR="004B1BAF" w:rsidRDefault="004B1BAF" w:rsidP="004B1BAF">
      <w:pPr>
        <w:pStyle w:val="BodyText"/>
        <w:spacing w:line="360" w:lineRule="auto"/>
        <w:jc w:val="both"/>
        <w:rPr>
          <w:rFonts w:ascii="Times New Roman" w:hAnsi="Times New Roman" w:cs="Times New Roman"/>
        </w:rPr>
      </w:pPr>
    </w:p>
    <w:p w:rsidR="004B1BAF" w:rsidRDefault="004B1BAF" w:rsidP="004B1BAF">
      <w:pPr>
        <w:pStyle w:val="BodyText"/>
        <w:spacing w:line="360" w:lineRule="auto"/>
        <w:jc w:val="both"/>
        <w:rPr>
          <w:rFonts w:ascii="Times New Roman" w:hAnsi="Times New Roman" w:cs="Times New Roman"/>
        </w:rPr>
      </w:pPr>
    </w:p>
    <w:p w:rsidR="004B1BAF" w:rsidRDefault="004B1BAF" w:rsidP="004B1BAF">
      <w:pPr>
        <w:pStyle w:val="BodyText"/>
        <w:spacing w:line="360" w:lineRule="auto"/>
        <w:jc w:val="both"/>
        <w:rPr>
          <w:rFonts w:ascii="Times New Roman" w:hAnsi="Times New Roman" w:cs="Times New Roman"/>
        </w:rPr>
      </w:pPr>
    </w:p>
    <w:p w:rsidR="004B1BAF" w:rsidRDefault="004B1BAF" w:rsidP="004B1BAF">
      <w:pPr>
        <w:pStyle w:val="BodyText"/>
        <w:spacing w:line="360" w:lineRule="auto"/>
        <w:jc w:val="both"/>
        <w:rPr>
          <w:rFonts w:ascii="Times New Roman" w:hAnsi="Times New Roman" w:cs="Times New Roman"/>
        </w:rPr>
      </w:pPr>
    </w:p>
    <w:p w:rsidR="004B1BAF" w:rsidRDefault="004B1BAF" w:rsidP="004B1BAF">
      <w:pPr>
        <w:pStyle w:val="BodyText"/>
        <w:spacing w:line="360" w:lineRule="auto"/>
        <w:jc w:val="both"/>
        <w:rPr>
          <w:rFonts w:ascii="Times New Roman" w:hAnsi="Times New Roman" w:cs="Times New Roman"/>
          <w:b/>
        </w:rPr>
      </w:pPr>
      <w:r w:rsidRPr="00AA3FC2">
        <w:rPr>
          <w:rFonts w:ascii="Times New Roman" w:hAnsi="Times New Roman" w:cs="Times New Roman"/>
          <w:b/>
        </w:rPr>
        <w:lastRenderedPageBreak/>
        <w:t>CHAPTER TWO</w:t>
      </w:r>
    </w:p>
    <w:p w:rsidR="004B1BAF" w:rsidRDefault="004B1BAF" w:rsidP="004B1BAF">
      <w:pPr>
        <w:pStyle w:val="BodyText"/>
        <w:spacing w:before="27" w:line="360" w:lineRule="auto"/>
        <w:rPr>
          <w:rFonts w:ascii="Roboto Cn"/>
        </w:rPr>
      </w:pPr>
    </w:p>
    <w:p w:rsidR="004B1BAF" w:rsidRPr="00A90B5E" w:rsidRDefault="004B1BAF" w:rsidP="004B1BAF">
      <w:pPr>
        <w:spacing w:line="360" w:lineRule="auto"/>
        <w:jc w:val="both"/>
        <w:rPr>
          <w:rFonts w:ascii="Times New Roman" w:hAnsi="Times New Roman" w:cs="Times New Roman"/>
          <w:b/>
          <w:sz w:val="28"/>
          <w:szCs w:val="28"/>
        </w:rPr>
      </w:pPr>
      <w:r w:rsidRPr="00A90B5E">
        <w:rPr>
          <w:rFonts w:ascii="Times New Roman" w:hAnsi="Times New Roman" w:cs="Times New Roman"/>
          <w:b/>
          <w:sz w:val="28"/>
          <w:szCs w:val="28"/>
        </w:rPr>
        <w:t xml:space="preserve">MAJOR ACTIVITIES OF </w:t>
      </w:r>
      <w:r>
        <w:rPr>
          <w:rFonts w:ascii="Times New Roman" w:hAnsi="Times New Roman" w:cs="Times New Roman"/>
          <w:b/>
          <w:sz w:val="28"/>
          <w:szCs w:val="28"/>
        </w:rPr>
        <w:t>JONELS STORES</w:t>
      </w:r>
    </w:p>
    <w:p w:rsidR="004B1BAF" w:rsidRPr="00A90B5E" w:rsidRDefault="004B1BAF" w:rsidP="004B1BAF">
      <w:pPr>
        <w:rPr>
          <w:rFonts w:ascii="Times New Roman" w:hAnsi="Times New Roman" w:cs="Times New Roman"/>
          <w:sz w:val="28"/>
          <w:szCs w:val="28"/>
        </w:rPr>
      </w:pPr>
      <w:r>
        <w:rPr>
          <w:rFonts w:ascii="Times New Roman" w:hAnsi="Times New Roman" w:cs="Times New Roman"/>
          <w:sz w:val="28"/>
          <w:szCs w:val="28"/>
        </w:rPr>
        <w:t xml:space="preserve">JONELS </w:t>
      </w:r>
      <w:proofErr w:type="gramStart"/>
      <w:r>
        <w:rPr>
          <w:rFonts w:ascii="Times New Roman" w:hAnsi="Times New Roman" w:cs="Times New Roman"/>
          <w:sz w:val="28"/>
          <w:szCs w:val="28"/>
        </w:rPr>
        <w:t>STORES</w:t>
      </w:r>
      <w:r w:rsidRPr="00A90B5E">
        <w:rPr>
          <w:rFonts w:ascii="Times New Roman" w:hAnsi="Times New Roman" w:cs="Times New Roman"/>
          <w:sz w:val="28"/>
          <w:szCs w:val="28"/>
        </w:rPr>
        <w:t>,</w:t>
      </w:r>
      <w:proofErr w:type="gramEnd"/>
      <w:r w:rsidRPr="00A90B5E">
        <w:rPr>
          <w:rFonts w:ascii="Times New Roman" w:hAnsi="Times New Roman" w:cs="Times New Roman"/>
          <w:sz w:val="28"/>
          <w:szCs w:val="28"/>
        </w:rPr>
        <w:t xml:space="preserve"> situated </w:t>
      </w:r>
      <w:r>
        <w:rPr>
          <w:rFonts w:ascii="Times New Roman" w:hAnsi="Times New Roman" w:cs="Times New Roman"/>
          <w:sz w:val="28"/>
          <w:szCs w:val="28"/>
        </w:rPr>
        <w:t xml:space="preserve">Shop 109, Police Road, </w:t>
      </w:r>
      <w:r w:rsidRPr="00F52787">
        <w:rPr>
          <w:rFonts w:ascii="Times New Roman" w:hAnsi="Times New Roman" w:cs="Times New Roman"/>
          <w:sz w:val="28"/>
          <w:szCs w:val="28"/>
        </w:rPr>
        <w:t xml:space="preserve">Ilorin </w:t>
      </w:r>
      <w:proofErr w:type="spellStart"/>
      <w:r w:rsidRPr="00F52787">
        <w:rPr>
          <w:rFonts w:ascii="Times New Roman" w:hAnsi="Times New Roman" w:cs="Times New Roman"/>
          <w:sz w:val="28"/>
          <w:szCs w:val="28"/>
        </w:rPr>
        <w:t>Kwara</w:t>
      </w:r>
      <w:proofErr w:type="spellEnd"/>
      <w:r w:rsidRPr="00F52787">
        <w:rPr>
          <w:rFonts w:ascii="Times New Roman" w:hAnsi="Times New Roman" w:cs="Times New Roman"/>
          <w:sz w:val="28"/>
          <w:szCs w:val="28"/>
        </w:rPr>
        <w:t xml:space="preserve"> State</w:t>
      </w:r>
      <w:r>
        <w:rPr>
          <w:rFonts w:ascii="Times New Roman" w:hAnsi="Times New Roman" w:cs="Times New Roman"/>
          <w:sz w:val="28"/>
          <w:szCs w:val="28"/>
        </w:rPr>
        <w:t xml:space="preserve"> </w:t>
      </w:r>
      <w:r w:rsidRPr="00A90B5E">
        <w:rPr>
          <w:rFonts w:ascii="Times New Roman" w:hAnsi="Times New Roman" w:cs="Times New Roman"/>
          <w:sz w:val="28"/>
          <w:szCs w:val="28"/>
        </w:rPr>
        <w:t>was founded to address specific technical needs in the center and its vicinity.</w:t>
      </w:r>
    </w:p>
    <w:p w:rsidR="004B1BAF" w:rsidRPr="00A90B5E" w:rsidRDefault="004B1BAF" w:rsidP="004B1BAF">
      <w:pPr>
        <w:spacing w:line="360" w:lineRule="auto"/>
        <w:ind w:left="360"/>
        <w:jc w:val="both"/>
        <w:rPr>
          <w:rFonts w:ascii="Times New Roman" w:hAnsi="Times New Roman" w:cs="Times New Roman"/>
          <w:sz w:val="28"/>
          <w:szCs w:val="28"/>
        </w:rPr>
      </w:pPr>
      <w:r w:rsidRPr="00A90B5E">
        <w:rPr>
          <w:rFonts w:ascii="Times New Roman" w:hAnsi="Times New Roman" w:cs="Times New Roman"/>
          <w:sz w:val="28"/>
          <w:szCs w:val="28"/>
        </w:rPr>
        <w:t xml:space="preserve">The organization engages in a variety of </w:t>
      </w:r>
      <w:proofErr w:type="spellStart"/>
      <w:r w:rsidRPr="00A90B5E">
        <w:rPr>
          <w:rFonts w:ascii="Times New Roman" w:hAnsi="Times New Roman" w:cs="Times New Roman"/>
          <w:sz w:val="28"/>
          <w:szCs w:val="28"/>
        </w:rPr>
        <w:t>maior</w:t>
      </w:r>
      <w:proofErr w:type="spellEnd"/>
      <w:r w:rsidRPr="00A90B5E">
        <w:rPr>
          <w:rFonts w:ascii="Times New Roman" w:hAnsi="Times New Roman" w:cs="Times New Roman"/>
          <w:sz w:val="28"/>
          <w:szCs w:val="28"/>
        </w:rPr>
        <w:t xml:space="preserve"> activities aimed at providing comprehensive technology solutions. Here's a breakdown of each activity:</w:t>
      </w:r>
    </w:p>
    <w:p w:rsidR="004B1BAF" w:rsidRPr="00C4511C" w:rsidRDefault="004B1BAF" w:rsidP="004B1BAF">
      <w:pPr>
        <w:pStyle w:val="ListParagraph"/>
        <w:numPr>
          <w:ilvl w:val="0"/>
          <w:numId w:val="2"/>
        </w:numPr>
        <w:spacing w:line="360" w:lineRule="auto"/>
        <w:jc w:val="both"/>
        <w:rPr>
          <w:rFonts w:ascii="Times New Roman" w:hAnsi="Times New Roman" w:cs="Times New Roman"/>
          <w:sz w:val="28"/>
          <w:szCs w:val="28"/>
        </w:rPr>
      </w:pPr>
      <w:r w:rsidRPr="00C4511C">
        <w:rPr>
          <w:rFonts w:ascii="Times New Roman" w:hAnsi="Times New Roman" w:cs="Times New Roman"/>
          <w:b/>
          <w:sz w:val="28"/>
          <w:szCs w:val="28"/>
        </w:rPr>
        <w:t>COUNCIL AFFAIRS &amp; GENERAL ADMINSTRATION</w:t>
      </w:r>
    </w:p>
    <w:p w:rsidR="004B1BAF" w:rsidRPr="00C4511C" w:rsidRDefault="004B1BAF" w:rsidP="004B1BAF">
      <w:pPr>
        <w:pStyle w:val="ListParagraph"/>
        <w:numPr>
          <w:ilvl w:val="0"/>
          <w:numId w:val="2"/>
        </w:numPr>
        <w:spacing w:line="360" w:lineRule="auto"/>
        <w:jc w:val="both"/>
        <w:rPr>
          <w:rFonts w:ascii="Times New Roman" w:hAnsi="Times New Roman" w:cs="Times New Roman"/>
          <w:sz w:val="28"/>
          <w:szCs w:val="28"/>
        </w:rPr>
      </w:pPr>
      <w:r w:rsidRPr="00C4511C">
        <w:rPr>
          <w:rFonts w:ascii="Times New Roman" w:hAnsi="Times New Roman" w:cs="Times New Roman"/>
          <w:b/>
          <w:sz w:val="28"/>
          <w:szCs w:val="28"/>
        </w:rPr>
        <w:t>ESTABLISHMENT:</w:t>
      </w:r>
      <w:r>
        <w:rPr>
          <w:rFonts w:ascii="Times New Roman" w:hAnsi="Times New Roman" w:cs="Times New Roman"/>
          <w:bCs/>
          <w:sz w:val="28"/>
          <w:szCs w:val="28"/>
        </w:rPr>
        <w:t xml:space="preserve"> This Unit is responsible for the management of various ventures (Cyber Café, Stationary Shop </w:t>
      </w:r>
      <w:proofErr w:type="spellStart"/>
      <w:r>
        <w:rPr>
          <w:rFonts w:ascii="Times New Roman" w:hAnsi="Times New Roman" w:cs="Times New Roman"/>
          <w:bCs/>
          <w:sz w:val="28"/>
          <w:szCs w:val="28"/>
        </w:rPr>
        <w:t>etc</w:t>
      </w:r>
      <w:proofErr w:type="spellEnd"/>
      <w:r>
        <w:rPr>
          <w:rFonts w:ascii="Times New Roman" w:hAnsi="Times New Roman" w:cs="Times New Roman"/>
          <w:bCs/>
          <w:sz w:val="28"/>
          <w:szCs w:val="28"/>
        </w:rPr>
        <w:t>) situated at company.</w:t>
      </w:r>
    </w:p>
    <w:p w:rsidR="004B1BAF" w:rsidRPr="00FB6201" w:rsidRDefault="004B1BAF" w:rsidP="004B1BAF">
      <w:pPr>
        <w:pStyle w:val="ListParagraph"/>
        <w:numPr>
          <w:ilvl w:val="0"/>
          <w:numId w:val="2"/>
        </w:numPr>
        <w:spacing w:line="360" w:lineRule="auto"/>
        <w:jc w:val="both"/>
        <w:rPr>
          <w:rFonts w:ascii="Times New Roman" w:hAnsi="Times New Roman" w:cs="Times New Roman"/>
          <w:sz w:val="28"/>
          <w:szCs w:val="28"/>
        </w:rPr>
      </w:pPr>
      <w:r w:rsidRPr="00C4511C">
        <w:rPr>
          <w:rFonts w:ascii="Times New Roman" w:hAnsi="Times New Roman" w:cs="Times New Roman"/>
          <w:b/>
          <w:sz w:val="28"/>
          <w:szCs w:val="28"/>
        </w:rPr>
        <w:t>ACADEMIC AFFAIRS DIVISION</w:t>
      </w:r>
      <w:r>
        <w:rPr>
          <w:rFonts w:ascii="Times New Roman" w:hAnsi="Times New Roman" w:cs="Times New Roman"/>
          <w:b/>
          <w:sz w:val="28"/>
          <w:szCs w:val="28"/>
        </w:rPr>
        <w:t xml:space="preserve">: </w:t>
      </w:r>
      <w:r>
        <w:rPr>
          <w:rFonts w:ascii="Times New Roman" w:hAnsi="Times New Roman" w:cs="Times New Roman"/>
          <w:bCs/>
          <w:sz w:val="28"/>
          <w:szCs w:val="28"/>
        </w:rPr>
        <w:t xml:space="preserve">The unit is responsible for the internal quality assurance of the physical facilities and academic equipment in the management. </w:t>
      </w:r>
    </w:p>
    <w:p w:rsidR="004B1BAF" w:rsidRPr="00FB6201" w:rsidRDefault="004B1BAF" w:rsidP="004B1BAF">
      <w:pPr>
        <w:pStyle w:val="ListParagraph"/>
        <w:numPr>
          <w:ilvl w:val="0"/>
          <w:numId w:val="2"/>
        </w:numPr>
        <w:spacing w:line="360" w:lineRule="auto"/>
        <w:jc w:val="both"/>
        <w:rPr>
          <w:rFonts w:ascii="Times New Roman" w:hAnsi="Times New Roman" w:cs="Times New Roman"/>
          <w:sz w:val="28"/>
          <w:szCs w:val="28"/>
        </w:rPr>
      </w:pPr>
      <w:r>
        <w:rPr>
          <w:rFonts w:ascii="Times New Roman" w:hAnsi="Times New Roman" w:cs="Times New Roman"/>
          <w:b/>
          <w:sz w:val="28"/>
          <w:szCs w:val="28"/>
        </w:rPr>
        <w:t>CENTRAL ADMINISTRATION</w:t>
      </w:r>
    </w:p>
    <w:p w:rsidR="004B1BAF" w:rsidRDefault="004B1BAF" w:rsidP="004B1BAF">
      <w:pPr>
        <w:spacing w:line="360" w:lineRule="auto"/>
        <w:ind w:left="360"/>
        <w:jc w:val="both"/>
        <w:rPr>
          <w:rFonts w:ascii="Times New Roman" w:hAnsi="Times New Roman" w:cs="Times New Roman"/>
          <w:sz w:val="28"/>
          <w:szCs w:val="28"/>
        </w:rPr>
      </w:pPr>
    </w:p>
    <w:p w:rsidR="004B1BAF" w:rsidRDefault="004B1BAF" w:rsidP="004B1BAF">
      <w:pPr>
        <w:spacing w:line="360" w:lineRule="auto"/>
        <w:ind w:left="360"/>
        <w:jc w:val="both"/>
        <w:rPr>
          <w:rFonts w:ascii="Times New Roman" w:hAnsi="Times New Roman" w:cs="Times New Roman"/>
          <w:sz w:val="28"/>
          <w:szCs w:val="28"/>
        </w:rPr>
      </w:pPr>
    </w:p>
    <w:p w:rsidR="004B1BAF" w:rsidRDefault="004B1BAF" w:rsidP="004B1BAF">
      <w:pPr>
        <w:spacing w:line="360" w:lineRule="auto"/>
        <w:ind w:left="360"/>
        <w:jc w:val="both"/>
        <w:rPr>
          <w:rFonts w:ascii="Times New Roman" w:hAnsi="Times New Roman" w:cs="Times New Roman"/>
          <w:sz w:val="28"/>
          <w:szCs w:val="28"/>
        </w:rPr>
      </w:pPr>
    </w:p>
    <w:p w:rsidR="004B1BAF" w:rsidRDefault="004B1BAF" w:rsidP="004B1BAF">
      <w:pPr>
        <w:spacing w:line="360" w:lineRule="auto"/>
        <w:ind w:left="360"/>
        <w:jc w:val="both"/>
        <w:rPr>
          <w:rFonts w:ascii="Times New Roman" w:hAnsi="Times New Roman" w:cs="Times New Roman"/>
          <w:sz w:val="28"/>
          <w:szCs w:val="28"/>
        </w:rPr>
      </w:pPr>
    </w:p>
    <w:p w:rsidR="004B1BAF" w:rsidRDefault="004B1BAF" w:rsidP="004B1BAF">
      <w:pPr>
        <w:spacing w:line="360" w:lineRule="auto"/>
        <w:ind w:left="360"/>
        <w:jc w:val="both"/>
        <w:rPr>
          <w:rFonts w:ascii="Times New Roman" w:hAnsi="Times New Roman" w:cs="Times New Roman"/>
          <w:sz w:val="28"/>
          <w:szCs w:val="28"/>
        </w:rPr>
      </w:pPr>
    </w:p>
    <w:p w:rsidR="004B1BAF" w:rsidRDefault="004B1BAF" w:rsidP="004B1BAF">
      <w:pPr>
        <w:spacing w:line="360" w:lineRule="auto"/>
        <w:ind w:left="360"/>
        <w:jc w:val="both"/>
        <w:rPr>
          <w:rFonts w:ascii="Times New Roman" w:hAnsi="Times New Roman" w:cs="Times New Roman"/>
          <w:sz w:val="28"/>
          <w:szCs w:val="28"/>
        </w:rPr>
      </w:pPr>
    </w:p>
    <w:p w:rsidR="004B1BAF" w:rsidRDefault="004B1BAF" w:rsidP="004B1BAF">
      <w:pPr>
        <w:spacing w:line="360" w:lineRule="auto"/>
        <w:ind w:left="360"/>
        <w:jc w:val="both"/>
        <w:rPr>
          <w:rFonts w:ascii="Times New Roman" w:hAnsi="Times New Roman" w:cs="Times New Roman"/>
          <w:sz w:val="28"/>
          <w:szCs w:val="28"/>
        </w:rPr>
      </w:pPr>
    </w:p>
    <w:p w:rsidR="004B1BAF" w:rsidRDefault="004B1BAF" w:rsidP="004B1BAF">
      <w:pPr>
        <w:spacing w:line="360" w:lineRule="auto"/>
        <w:ind w:left="360"/>
        <w:jc w:val="both"/>
        <w:rPr>
          <w:rFonts w:ascii="Times New Roman" w:hAnsi="Times New Roman" w:cs="Times New Roman"/>
          <w:sz w:val="28"/>
          <w:szCs w:val="28"/>
        </w:rPr>
      </w:pPr>
    </w:p>
    <w:p w:rsidR="004B1BAF" w:rsidRPr="00371961" w:rsidRDefault="004B1BAF" w:rsidP="004B1BAF">
      <w:pPr>
        <w:spacing w:line="360" w:lineRule="auto"/>
        <w:ind w:left="360"/>
        <w:jc w:val="both"/>
        <w:rPr>
          <w:rFonts w:ascii="Times New Roman" w:hAnsi="Times New Roman" w:cs="Times New Roman"/>
          <w:b/>
          <w:bCs/>
          <w:sz w:val="28"/>
          <w:szCs w:val="28"/>
        </w:rPr>
      </w:pPr>
      <w:r w:rsidRPr="00371961">
        <w:rPr>
          <w:rFonts w:ascii="Times New Roman" w:hAnsi="Times New Roman" w:cs="Times New Roman"/>
          <w:b/>
          <w:bCs/>
          <w:sz w:val="28"/>
          <w:szCs w:val="28"/>
        </w:rPr>
        <w:lastRenderedPageBreak/>
        <w:t>CHAPTER THREE</w:t>
      </w:r>
    </w:p>
    <w:p w:rsidR="004B1BAF" w:rsidRPr="00371961" w:rsidRDefault="004B1BAF" w:rsidP="004B1BAF">
      <w:pPr>
        <w:spacing w:line="360" w:lineRule="auto"/>
        <w:ind w:left="360"/>
        <w:jc w:val="both"/>
        <w:rPr>
          <w:rFonts w:ascii="Times New Roman" w:hAnsi="Times New Roman" w:cs="Times New Roman"/>
          <w:b/>
          <w:bCs/>
          <w:sz w:val="28"/>
          <w:szCs w:val="28"/>
        </w:rPr>
      </w:pPr>
      <w:r w:rsidRPr="00371961">
        <w:rPr>
          <w:rFonts w:ascii="Times New Roman" w:hAnsi="Times New Roman" w:cs="Times New Roman"/>
          <w:b/>
          <w:bCs/>
          <w:sz w:val="28"/>
          <w:szCs w:val="28"/>
        </w:rPr>
        <w:t>ACTUAL WORK DONE</w:t>
      </w:r>
    </w:p>
    <w:p w:rsidR="004B1BAF" w:rsidRDefault="004B1BAF" w:rsidP="004B1BAF">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The actual work done during the SIWES duration was to record sales of the Bookshop, arrange Research work (project) in to Auto Size and make photocopy of handouts and other documents. The </w:t>
      </w:r>
      <w:proofErr w:type="gramStart"/>
      <w:r>
        <w:rPr>
          <w:rFonts w:ascii="Times New Roman" w:hAnsi="Times New Roman" w:cs="Times New Roman"/>
          <w:sz w:val="28"/>
          <w:szCs w:val="28"/>
        </w:rPr>
        <w:t>work done my SIWES are</w:t>
      </w:r>
      <w:proofErr w:type="gramEnd"/>
      <w:r>
        <w:rPr>
          <w:rFonts w:ascii="Times New Roman" w:hAnsi="Times New Roman" w:cs="Times New Roman"/>
          <w:sz w:val="28"/>
          <w:szCs w:val="28"/>
        </w:rPr>
        <w:t xml:space="preserve"> listed below:</w:t>
      </w:r>
    </w:p>
    <w:p w:rsidR="004B1BAF" w:rsidRDefault="004B1BAF" w:rsidP="004B1BAF">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Typing on MS Word, Power point and Excel and Printing out the hard copy</w:t>
      </w:r>
    </w:p>
    <w:p w:rsidR="004B1BAF" w:rsidRDefault="004B1BAF" w:rsidP="004B1BAF">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Accession the student’s portal; making payment, registration of courses, updating the portal, applying for new candidates </w:t>
      </w:r>
      <w:proofErr w:type="spellStart"/>
      <w:r>
        <w:rPr>
          <w:rFonts w:ascii="Times New Roman" w:hAnsi="Times New Roman" w:cs="Times New Roman"/>
          <w:sz w:val="28"/>
          <w:szCs w:val="28"/>
        </w:rPr>
        <w:t>etc</w:t>
      </w:r>
      <w:proofErr w:type="spellEnd"/>
    </w:p>
    <w:p w:rsidR="004B1BAF" w:rsidRDefault="004B1BAF" w:rsidP="004B1BAF">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Spiral binding of document using binding machine</w:t>
      </w:r>
    </w:p>
    <w:p w:rsidR="004B1BAF" w:rsidRDefault="004B1BAF" w:rsidP="004B1BAF">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Laminating of essential documents</w:t>
      </w:r>
    </w:p>
    <w:p w:rsidR="004B1BAF" w:rsidRDefault="004B1BAF" w:rsidP="004B1BAF">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Arranging and printing of students project work</w:t>
      </w:r>
    </w:p>
    <w:p w:rsidR="004B1BAF" w:rsidRDefault="004B1BAF" w:rsidP="004B1BAF">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Photocopying of documents and scanning of needed credentials for new application.</w:t>
      </w:r>
    </w:p>
    <w:p w:rsidR="004B1BAF" w:rsidRPr="00371961" w:rsidRDefault="004B1BAF" w:rsidP="004B1BAF">
      <w:pPr>
        <w:spacing w:line="360" w:lineRule="auto"/>
        <w:jc w:val="both"/>
        <w:rPr>
          <w:rFonts w:ascii="Times New Roman" w:hAnsi="Times New Roman" w:cs="Times New Roman"/>
          <w:b/>
          <w:bCs/>
          <w:sz w:val="28"/>
          <w:szCs w:val="28"/>
        </w:rPr>
      </w:pPr>
      <w:r w:rsidRPr="00371961">
        <w:rPr>
          <w:rFonts w:ascii="Times New Roman" w:hAnsi="Times New Roman" w:cs="Times New Roman"/>
          <w:b/>
          <w:bCs/>
          <w:sz w:val="28"/>
          <w:szCs w:val="28"/>
        </w:rPr>
        <w:t xml:space="preserve">Some application software </w:t>
      </w:r>
      <w:proofErr w:type="gramStart"/>
      <w:r w:rsidRPr="00371961">
        <w:rPr>
          <w:rFonts w:ascii="Times New Roman" w:hAnsi="Times New Roman" w:cs="Times New Roman"/>
          <w:b/>
          <w:bCs/>
          <w:sz w:val="28"/>
          <w:szCs w:val="28"/>
        </w:rPr>
        <w:t>are</w:t>
      </w:r>
      <w:proofErr w:type="gramEnd"/>
      <w:r w:rsidRPr="00371961">
        <w:rPr>
          <w:rFonts w:ascii="Times New Roman" w:hAnsi="Times New Roman" w:cs="Times New Roman"/>
          <w:b/>
          <w:bCs/>
          <w:sz w:val="28"/>
          <w:szCs w:val="28"/>
        </w:rPr>
        <w:t xml:space="preserve"> stated below:</w:t>
      </w:r>
    </w:p>
    <w:p w:rsidR="004B1BAF" w:rsidRPr="00371961" w:rsidRDefault="004B1BAF" w:rsidP="004B1BAF">
      <w:pPr>
        <w:spacing w:line="360" w:lineRule="auto"/>
        <w:jc w:val="both"/>
        <w:rPr>
          <w:rFonts w:ascii="Times New Roman" w:hAnsi="Times New Roman" w:cs="Times New Roman"/>
          <w:b/>
          <w:bCs/>
          <w:sz w:val="28"/>
          <w:szCs w:val="28"/>
        </w:rPr>
      </w:pPr>
      <w:r w:rsidRPr="00371961">
        <w:rPr>
          <w:rFonts w:ascii="Times New Roman" w:hAnsi="Times New Roman" w:cs="Times New Roman"/>
          <w:b/>
          <w:bCs/>
          <w:sz w:val="28"/>
          <w:szCs w:val="28"/>
        </w:rPr>
        <w:t>MICOROSOFT WORD</w:t>
      </w:r>
    </w:p>
    <w:p w:rsidR="004B1BAF" w:rsidRDefault="004B1BAF" w:rsidP="004B1BAF">
      <w:pPr>
        <w:spacing w:line="360" w:lineRule="auto"/>
        <w:jc w:val="both"/>
        <w:rPr>
          <w:rFonts w:ascii="Times New Roman" w:hAnsi="Times New Roman" w:cs="Times New Roman"/>
          <w:sz w:val="28"/>
          <w:szCs w:val="28"/>
        </w:rPr>
      </w:pPr>
      <w:r>
        <w:rPr>
          <w:rFonts w:ascii="Times New Roman" w:hAnsi="Times New Roman" w:cs="Times New Roman"/>
          <w:sz w:val="28"/>
          <w:szCs w:val="28"/>
        </w:rPr>
        <w:t>This MS word is used to make professional quality documents, letter, reports etc. MS Word is a word processor developed by Microsoft. It has advanced features which allow you to format and edit your files and documents in the best way possible way.</w:t>
      </w:r>
    </w:p>
    <w:p w:rsidR="004B1BAF" w:rsidRPr="00371961" w:rsidRDefault="004B1BAF" w:rsidP="004B1BAF">
      <w:pPr>
        <w:spacing w:line="360" w:lineRule="auto"/>
        <w:jc w:val="both"/>
        <w:rPr>
          <w:rFonts w:ascii="Times New Roman" w:hAnsi="Times New Roman" w:cs="Times New Roman"/>
          <w:b/>
          <w:bCs/>
          <w:sz w:val="28"/>
          <w:szCs w:val="28"/>
        </w:rPr>
      </w:pPr>
      <w:r w:rsidRPr="00371961">
        <w:rPr>
          <w:rFonts w:ascii="Times New Roman" w:hAnsi="Times New Roman" w:cs="Times New Roman"/>
          <w:b/>
          <w:bCs/>
          <w:sz w:val="28"/>
          <w:szCs w:val="28"/>
        </w:rPr>
        <w:t>Features of MS Word</w:t>
      </w:r>
    </w:p>
    <w:p w:rsidR="004B1BAF" w:rsidRDefault="004B1BAF" w:rsidP="004B1BAF">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Home </w:t>
      </w:r>
    </w:p>
    <w:p w:rsidR="004B1BAF" w:rsidRDefault="004B1BAF" w:rsidP="004B1BAF">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Insert </w:t>
      </w:r>
    </w:p>
    <w:p w:rsidR="004B1BAF" w:rsidRDefault="004B1BAF" w:rsidP="004B1BAF">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Page Layout</w:t>
      </w:r>
    </w:p>
    <w:p w:rsidR="004B1BAF" w:rsidRDefault="004B1BAF" w:rsidP="004B1BAF">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References </w:t>
      </w:r>
    </w:p>
    <w:p w:rsidR="004B1BAF" w:rsidRDefault="004B1BAF" w:rsidP="004B1BAF">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Review</w:t>
      </w:r>
    </w:p>
    <w:p w:rsidR="004B1BAF" w:rsidRPr="00371961" w:rsidRDefault="004B1BAF" w:rsidP="004B1BAF">
      <w:pPr>
        <w:spacing w:line="360" w:lineRule="auto"/>
        <w:jc w:val="both"/>
        <w:rPr>
          <w:rFonts w:ascii="Times New Roman" w:hAnsi="Times New Roman" w:cs="Times New Roman"/>
          <w:b/>
          <w:bCs/>
          <w:sz w:val="28"/>
          <w:szCs w:val="28"/>
        </w:rPr>
      </w:pPr>
      <w:r w:rsidRPr="00371961">
        <w:rPr>
          <w:rFonts w:ascii="Times New Roman" w:hAnsi="Times New Roman" w:cs="Times New Roman"/>
          <w:b/>
          <w:bCs/>
          <w:sz w:val="28"/>
          <w:szCs w:val="28"/>
        </w:rPr>
        <w:t>MICROSOFT EXCEL</w:t>
      </w:r>
    </w:p>
    <w:p w:rsidR="004B1BAF" w:rsidRDefault="004B1BAF" w:rsidP="004B1BA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Microsoft Excel is a spreadsheet program where one can record data in the form of tables. It is easy to analyze data in an Excel Spreadsheet. </w:t>
      </w:r>
    </w:p>
    <w:p w:rsidR="004B1BAF" w:rsidRPr="00371961" w:rsidRDefault="004B1BAF" w:rsidP="004B1BAF">
      <w:pPr>
        <w:spacing w:line="360" w:lineRule="auto"/>
        <w:jc w:val="both"/>
        <w:rPr>
          <w:rFonts w:ascii="Times New Roman" w:hAnsi="Times New Roman" w:cs="Times New Roman"/>
          <w:b/>
          <w:bCs/>
          <w:sz w:val="28"/>
          <w:szCs w:val="28"/>
        </w:rPr>
      </w:pPr>
      <w:r w:rsidRPr="00371961">
        <w:rPr>
          <w:rFonts w:ascii="Times New Roman" w:hAnsi="Times New Roman" w:cs="Times New Roman"/>
          <w:b/>
          <w:bCs/>
          <w:sz w:val="28"/>
          <w:szCs w:val="28"/>
        </w:rPr>
        <w:t>Features of Microsoft Excel</w:t>
      </w:r>
    </w:p>
    <w:p w:rsidR="004B1BAF" w:rsidRDefault="004B1BAF" w:rsidP="004B1BAF">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Home</w:t>
      </w:r>
    </w:p>
    <w:p w:rsidR="004B1BAF" w:rsidRDefault="004B1BAF" w:rsidP="004B1BAF">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Insert </w:t>
      </w:r>
    </w:p>
    <w:p w:rsidR="004B1BAF" w:rsidRDefault="004B1BAF" w:rsidP="004B1BAF">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Page layout </w:t>
      </w:r>
    </w:p>
    <w:p w:rsidR="004B1BAF" w:rsidRDefault="004B1BAF" w:rsidP="004B1BAF">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Formulas</w:t>
      </w:r>
    </w:p>
    <w:p w:rsidR="004B1BAF" w:rsidRDefault="004B1BAF" w:rsidP="004B1BAF">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Data</w:t>
      </w:r>
    </w:p>
    <w:p w:rsidR="004B1BAF" w:rsidRDefault="004B1BAF" w:rsidP="004B1BAF">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Review </w:t>
      </w:r>
    </w:p>
    <w:p w:rsidR="004B1BAF" w:rsidRDefault="004B1BAF" w:rsidP="004B1BAF">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View</w:t>
      </w:r>
    </w:p>
    <w:p w:rsidR="004B1BAF" w:rsidRPr="00371961" w:rsidRDefault="004B1BAF" w:rsidP="004B1BAF">
      <w:pPr>
        <w:spacing w:line="360" w:lineRule="auto"/>
        <w:jc w:val="both"/>
        <w:rPr>
          <w:rFonts w:ascii="Times New Roman" w:hAnsi="Times New Roman" w:cs="Times New Roman"/>
          <w:b/>
          <w:bCs/>
          <w:sz w:val="28"/>
          <w:szCs w:val="28"/>
        </w:rPr>
      </w:pPr>
      <w:r w:rsidRPr="00371961">
        <w:rPr>
          <w:rFonts w:ascii="Times New Roman" w:hAnsi="Times New Roman" w:cs="Times New Roman"/>
          <w:b/>
          <w:bCs/>
          <w:sz w:val="28"/>
          <w:szCs w:val="28"/>
        </w:rPr>
        <w:t xml:space="preserve">MICROSOFT POWERPOINT </w:t>
      </w:r>
    </w:p>
    <w:p w:rsidR="004B1BAF" w:rsidRDefault="004B1BAF" w:rsidP="004B1BAF">
      <w:pPr>
        <w:spacing w:line="360" w:lineRule="auto"/>
        <w:jc w:val="both"/>
        <w:rPr>
          <w:rFonts w:ascii="Times New Roman" w:hAnsi="Times New Roman" w:cs="Times New Roman"/>
          <w:sz w:val="28"/>
          <w:szCs w:val="28"/>
        </w:rPr>
      </w:pPr>
      <w:r>
        <w:rPr>
          <w:rFonts w:ascii="Times New Roman" w:hAnsi="Times New Roman" w:cs="Times New Roman"/>
          <w:sz w:val="28"/>
          <w:szCs w:val="28"/>
        </w:rPr>
        <w:t>MS PowerPoint is a program that is include in the Microsoft office suite. It is used to make presentation for personal and professional purposes.</w:t>
      </w:r>
    </w:p>
    <w:p w:rsidR="004B1BAF" w:rsidRDefault="004B1BAF" w:rsidP="004B1BAF">
      <w:pPr>
        <w:spacing w:line="360" w:lineRule="auto"/>
        <w:jc w:val="both"/>
        <w:rPr>
          <w:rFonts w:ascii="Times New Roman" w:hAnsi="Times New Roman" w:cs="Times New Roman"/>
          <w:sz w:val="28"/>
          <w:szCs w:val="28"/>
        </w:rPr>
      </w:pPr>
      <w:r>
        <w:rPr>
          <w:rFonts w:ascii="Times New Roman" w:hAnsi="Times New Roman" w:cs="Times New Roman"/>
          <w:sz w:val="28"/>
          <w:szCs w:val="28"/>
        </w:rPr>
        <w:t>There are multiple features that are available in MS PowerPoint which can customize and optimize a presentation. The same have been listed below.</w:t>
      </w:r>
    </w:p>
    <w:p w:rsidR="004B1BAF" w:rsidRDefault="004B1BAF" w:rsidP="004B1BAF">
      <w:pPr>
        <w:pStyle w:val="ListParagraph"/>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Insert </w:t>
      </w:r>
    </w:p>
    <w:p w:rsidR="004B1BAF" w:rsidRDefault="004B1BAF" w:rsidP="004B1BAF">
      <w:pPr>
        <w:pStyle w:val="ListParagraph"/>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Slide Design</w:t>
      </w:r>
    </w:p>
    <w:p w:rsidR="004B1BAF" w:rsidRDefault="004B1BAF" w:rsidP="004B1BAF">
      <w:pPr>
        <w:pStyle w:val="ListParagraph"/>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Animation </w:t>
      </w:r>
    </w:p>
    <w:p w:rsidR="004B1BAF" w:rsidRDefault="004B1BAF" w:rsidP="004B1BAF">
      <w:pPr>
        <w:spacing w:line="360" w:lineRule="auto"/>
        <w:jc w:val="both"/>
        <w:rPr>
          <w:rFonts w:ascii="Times New Roman" w:hAnsi="Times New Roman" w:cs="Times New Roman"/>
          <w:sz w:val="28"/>
          <w:szCs w:val="28"/>
        </w:rPr>
      </w:pPr>
    </w:p>
    <w:p w:rsidR="004B1BAF" w:rsidRPr="00371961" w:rsidRDefault="004B1BAF" w:rsidP="004B1BAF">
      <w:pPr>
        <w:spacing w:line="360" w:lineRule="auto"/>
        <w:jc w:val="both"/>
        <w:rPr>
          <w:rFonts w:ascii="Times New Roman" w:hAnsi="Times New Roman" w:cs="Times New Roman"/>
          <w:b/>
          <w:bCs/>
          <w:sz w:val="28"/>
          <w:szCs w:val="28"/>
        </w:rPr>
      </w:pPr>
      <w:r w:rsidRPr="00371961">
        <w:rPr>
          <w:rFonts w:ascii="Times New Roman" w:hAnsi="Times New Roman" w:cs="Times New Roman"/>
          <w:b/>
          <w:bCs/>
          <w:sz w:val="28"/>
          <w:szCs w:val="28"/>
        </w:rPr>
        <w:lastRenderedPageBreak/>
        <w:t xml:space="preserve">CHAPTER FOUR </w:t>
      </w:r>
    </w:p>
    <w:p w:rsidR="004B1BAF" w:rsidRPr="00371961" w:rsidRDefault="004B1BAF" w:rsidP="004B1BAF">
      <w:pPr>
        <w:spacing w:line="360" w:lineRule="auto"/>
        <w:jc w:val="both"/>
        <w:rPr>
          <w:rFonts w:ascii="Times New Roman" w:hAnsi="Times New Roman" w:cs="Times New Roman"/>
          <w:b/>
          <w:bCs/>
          <w:sz w:val="28"/>
          <w:szCs w:val="28"/>
        </w:rPr>
      </w:pPr>
      <w:r w:rsidRPr="00371961">
        <w:rPr>
          <w:rFonts w:ascii="Times New Roman" w:hAnsi="Times New Roman" w:cs="Times New Roman"/>
          <w:b/>
          <w:bCs/>
          <w:sz w:val="28"/>
          <w:szCs w:val="28"/>
        </w:rPr>
        <w:t xml:space="preserve">EQUIPMENT USED </w:t>
      </w:r>
    </w:p>
    <w:p w:rsidR="004B1BAF" w:rsidRDefault="004B1BAF" w:rsidP="004B1BAF">
      <w:pPr>
        <w:pStyle w:val="ListParagraph"/>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Photocopying machine </w:t>
      </w:r>
    </w:p>
    <w:p w:rsidR="004B1BAF" w:rsidRDefault="004B1BAF" w:rsidP="004B1BAF">
      <w:pPr>
        <w:pStyle w:val="ListParagraph"/>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Printer </w:t>
      </w:r>
    </w:p>
    <w:p w:rsidR="004B1BAF" w:rsidRDefault="004B1BAF" w:rsidP="004B1BAF">
      <w:pPr>
        <w:pStyle w:val="ListParagraph"/>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Monitor </w:t>
      </w:r>
    </w:p>
    <w:p w:rsidR="004B1BAF" w:rsidRDefault="004B1BAF" w:rsidP="004B1BAF">
      <w:pPr>
        <w:pStyle w:val="ListParagraph"/>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Keyboard </w:t>
      </w:r>
    </w:p>
    <w:p w:rsidR="004B1BAF" w:rsidRDefault="004B1BAF" w:rsidP="004B1BAF">
      <w:pPr>
        <w:pStyle w:val="ListParagraph"/>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Mouse </w:t>
      </w:r>
    </w:p>
    <w:p w:rsidR="004B1BAF" w:rsidRDefault="004B1BAF" w:rsidP="004B1BAF">
      <w:pPr>
        <w:pStyle w:val="ListParagraph"/>
        <w:numPr>
          <w:ilvl w:val="0"/>
          <w:numId w:val="8"/>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Cpu</w:t>
      </w:r>
      <w:proofErr w:type="spellEnd"/>
    </w:p>
    <w:p w:rsidR="004B1BAF" w:rsidRDefault="004B1BAF" w:rsidP="004B1BAF">
      <w:pPr>
        <w:pStyle w:val="ListParagraph"/>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Heat roll laminator </w:t>
      </w:r>
    </w:p>
    <w:p w:rsidR="004B1BAF" w:rsidRDefault="004B1BAF" w:rsidP="004B1BAF">
      <w:pPr>
        <w:pStyle w:val="ListParagraph"/>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Binding machine </w:t>
      </w:r>
    </w:p>
    <w:p w:rsidR="004B1BAF" w:rsidRPr="00371961" w:rsidRDefault="004B1BAF" w:rsidP="004B1BAF">
      <w:pPr>
        <w:spacing w:line="360" w:lineRule="auto"/>
        <w:jc w:val="both"/>
        <w:rPr>
          <w:rFonts w:ascii="Times New Roman" w:hAnsi="Times New Roman" w:cs="Times New Roman"/>
          <w:b/>
          <w:bCs/>
          <w:sz w:val="28"/>
          <w:szCs w:val="28"/>
        </w:rPr>
      </w:pPr>
      <w:r w:rsidRPr="00371961">
        <w:rPr>
          <w:rFonts w:ascii="Times New Roman" w:hAnsi="Times New Roman" w:cs="Times New Roman"/>
          <w:b/>
          <w:bCs/>
          <w:sz w:val="28"/>
          <w:szCs w:val="28"/>
        </w:rPr>
        <w:t xml:space="preserve">Function and detailed description of equipment used </w:t>
      </w:r>
    </w:p>
    <w:p w:rsidR="004B1BAF" w:rsidRPr="00371961" w:rsidRDefault="004B1BAF" w:rsidP="004B1BAF">
      <w:pPr>
        <w:spacing w:line="360" w:lineRule="auto"/>
        <w:jc w:val="both"/>
        <w:rPr>
          <w:rFonts w:ascii="Times New Roman" w:hAnsi="Times New Roman" w:cs="Times New Roman"/>
          <w:b/>
          <w:bCs/>
          <w:sz w:val="28"/>
          <w:szCs w:val="28"/>
        </w:rPr>
      </w:pPr>
      <w:r w:rsidRPr="00371961">
        <w:rPr>
          <w:rFonts w:ascii="Times New Roman" w:hAnsi="Times New Roman" w:cs="Times New Roman"/>
          <w:b/>
          <w:bCs/>
          <w:sz w:val="28"/>
          <w:szCs w:val="28"/>
        </w:rPr>
        <w:t xml:space="preserve">Photocopying </w:t>
      </w:r>
    </w:p>
    <w:p w:rsidR="004B1BAF" w:rsidRPr="00052552" w:rsidRDefault="004B1BAF" w:rsidP="004B1BAF">
      <w:pPr>
        <w:jc w:val="both"/>
        <w:rPr>
          <w:rFonts w:asciiTheme="majorBidi" w:hAnsiTheme="majorBidi" w:cstheme="majorBidi"/>
          <w:sz w:val="28"/>
          <w:szCs w:val="28"/>
        </w:rPr>
      </w:pPr>
      <w:r w:rsidRPr="00052552">
        <w:rPr>
          <w:rFonts w:asciiTheme="majorBidi" w:hAnsiTheme="majorBidi" w:cstheme="majorBidi"/>
          <w:sz w:val="28"/>
          <w:szCs w:val="28"/>
        </w:rPr>
        <w:t>The photocopiers primary function is to produce paper copies of a document. Most modern photocopiers use laser technology to do this, using electrical charges to transfer toner to a piece of paper to form an image. The full process can be explained in the video below.</w:t>
      </w:r>
    </w:p>
    <w:p w:rsidR="004B1BAF" w:rsidRDefault="004B1BAF" w:rsidP="004B1BAF">
      <w:pPr>
        <w:jc w:val="both"/>
        <w:rPr>
          <w:rFonts w:asciiTheme="majorBidi" w:hAnsiTheme="majorBidi" w:cstheme="majorBidi"/>
          <w:sz w:val="28"/>
          <w:szCs w:val="28"/>
        </w:rPr>
      </w:pPr>
      <w:r w:rsidRPr="00052552">
        <w:rPr>
          <w:rFonts w:asciiTheme="majorBidi" w:hAnsiTheme="majorBidi" w:cstheme="majorBidi"/>
          <w:sz w:val="28"/>
          <w:szCs w:val="28"/>
        </w:rPr>
        <w:t xml:space="preserve">Photocopiers can be either full </w:t>
      </w:r>
      <w:proofErr w:type="spellStart"/>
      <w:r w:rsidRPr="00052552">
        <w:rPr>
          <w:rFonts w:asciiTheme="majorBidi" w:hAnsiTheme="majorBidi" w:cstheme="majorBidi"/>
          <w:sz w:val="28"/>
          <w:szCs w:val="28"/>
        </w:rPr>
        <w:t>colour</w:t>
      </w:r>
      <w:proofErr w:type="spellEnd"/>
      <w:r w:rsidRPr="00052552">
        <w:rPr>
          <w:rFonts w:asciiTheme="majorBidi" w:hAnsiTheme="majorBidi" w:cstheme="majorBidi"/>
          <w:sz w:val="28"/>
          <w:szCs w:val="28"/>
        </w:rPr>
        <w:t xml:space="preserve"> or </w:t>
      </w:r>
      <w:proofErr w:type="spellStart"/>
      <w:r w:rsidRPr="00052552">
        <w:rPr>
          <w:rFonts w:asciiTheme="majorBidi" w:hAnsiTheme="majorBidi" w:cstheme="majorBidi"/>
          <w:sz w:val="28"/>
          <w:szCs w:val="28"/>
        </w:rPr>
        <w:t>monoprint</w:t>
      </w:r>
      <w:proofErr w:type="spellEnd"/>
      <w:r w:rsidRPr="00052552">
        <w:rPr>
          <w:rFonts w:asciiTheme="majorBidi" w:hAnsiTheme="majorBidi" w:cstheme="majorBidi"/>
          <w:sz w:val="28"/>
          <w:szCs w:val="28"/>
        </w:rPr>
        <w:t xml:space="preserve"> (black and white), and both types are appropriate for different situations. For example, an estate agent producing a lot of house listings for the front of their store will need to use high-quality </w:t>
      </w:r>
      <w:proofErr w:type="spellStart"/>
      <w:r w:rsidRPr="00052552">
        <w:rPr>
          <w:rFonts w:asciiTheme="majorBidi" w:hAnsiTheme="majorBidi" w:cstheme="majorBidi"/>
          <w:sz w:val="28"/>
          <w:szCs w:val="28"/>
        </w:rPr>
        <w:t>colour</w:t>
      </w:r>
      <w:proofErr w:type="spellEnd"/>
      <w:r w:rsidRPr="00052552">
        <w:rPr>
          <w:rFonts w:asciiTheme="majorBidi" w:hAnsiTheme="majorBidi" w:cstheme="majorBidi"/>
          <w:sz w:val="28"/>
          <w:szCs w:val="28"/>
        </w:rPr>
        <w:t xml:space="preserve"> printing to make their adverts look as good as possible, whereas their internal, non-customer facing documents don’t need to be a work of art, so they can be printed off as mono.</w:t>
      </w:r>
    </w:p>
    <w:p w:rsidR="004B1BAF" w:rsidRPr="00371961" w:rsidRDefault="004B1BAF" w:rsidP="004B1BAF">
      <w:pPr>
        <w:jc w:val="both"/>
        <w:rPr>
          <w:rFonts w:asciiTheme="majorBidi" w:hAnsiTheme="majorBidi" w:cstheme="majorBidi"/>
          <w:b/>
          <w:bCs/>
          <w:sz w:val="28"/>
          <w:szCs w:val="28"/>
        </w:rPr>
      </w:pPr>
      <w:r w:rsidRPr="00371961">
        <w:rPr>
          <w:rFonts w:asciiTheme="majorBidi" w:hAnsiTheme="majorBidi" w:cstheme="majorBidi"/>
          <w:b/>
          <w:bCs/>
          <w:sz w:val="28"/>
          <w:szCs w:val="28"/>
        </w:rPr>
        <w:t xml:space="preserve">Functions of a photocopier </w:t>
      </w:r>
    </w:p>
    <w:p w:rsidR="004B1BAF" w:rsidRDefault="004B1BAF" w:rsidP="004B1BAF">
      <w:pPr>
        <w:jc w:val="both"/>
        <w:rPr>
          <w:rFonts w:asciiTheme="majorBidi" w:hAnsiTheme="majorBidi" w:cstheme="majorBidi"/>
          <w:sz w:val="28"/>
          <w:szCs w:val="28"/>
        </w:rPr>
      </w:pPr>
      <w:r>
        <w:rPr>
          <w:rFonts w:asciiTheme="majorBidi" w:hAnsiTheme="majorBidi" w:cstheme="majorBidi"/>
          <w:sz w:val="28"/>
          <w:szCs w:val="28"/>
        </w:rPr>
        <w:t xml:space="preserve">Scan </w:t>
      </w:r>
    </w:p>
    <w:p w:rsidR="004B1BAF" w:rsidRDefault="004B1BAF" w:rsidP="004B1BAF">
      <w:pPr>
        <w:jc w:val="both"/>
        <w:rPr>
          <w:rFonts w:asciiTheme="majorBidi" w:hAnsiTheme="majorBidi" w:cstheme="majorBidi"/>
          <w:sz w:val="28"/>
          <w:szCs w:val="28"/>
        </w:rPr>
      </w:pPr>
      <w:r>
        <w:rPr>
          <w:rFonts w:asciiTheme="majorBidi" w:hAnsiTheme="majorBidi" w:cstheme="majorBidi"/>
          <w:sz w:val="28"/>
          <w:szCs w:val="28"/>
        </w:rPr>
        <w:t xml:space="preserve">Printing </w:t>
      </w:r>
    </w:p>
    <w:p w:rsidR="004B1BAF" w:rsidRDefault="004B1BAF" w:rsidP="004B1BAF">
      <w:pPr>
        <w:jc w:val="both"/>
        <w:rPr>
          <w:rFonts w:asciiTheme="majorBidi" w:hAnsiTheme="majorBidi" w:cstheme="majorBidi"/>
          <w:sz w:val="28"/>
          <w:szCs w:val="28"/>
        </w:rPr>
      </w:pPr>
      <w:r>
        <w:rPr>
          <w:rFonts w:asciiTheme="majorBidi" w:hAnsiTheme="majorBidi" w:cstheme="majorBidi"/>
          <w:sz w:val="28"/>
          <w:szCs w:val="28"/>
        </w:rPr>
        <w:lastRenderedPageBreak/>
        <w:t>Photocopy</w:t>
      </w:r>
    </w:p>
    <w:p w:rsidR="004B1BAF" w:rsidRPr="00052552" w:rsidRDefault="004B1BAF" w:rsidP="004B1BAF">
      <w:pPr>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60288" behindDoc="0" locked="0" layoutInCell="1" allowOverlap="1" wp14:anchorId="290E14DF" wp14:editId="1C436663">
                <wp:simplePos x="0" y="0"/>
                <wp:positionH relativeFrom="column">
                  <wp:posOffset>69011</wp:posOffset>
                </wp:positionH>
                <wp:positionV relativeFrom="paragraph">
                  <wp:posOffset>52118</wp:posOffset>
                </wp:positionV>
                <wp:extent cx="3243532" cy="2044460"/>
                <wp:effectExtent l="0" t="0" r="0" b="0"/>
                <wp:wrapNone/>
                <wp:docPr id="1" name="Text Box 1"/>
                <wp:cNvGraphicFramePr/>
                <a:graphic xmlns:a="http://schemas.openxmlformats.org/drawingml/2006/main">
                  <a:graphicData uri="http://schemas.microsoft.com/office/word/2010/wordprocessingShape">
                    <wps:wsp>
                      <wps:cNvSpPr txBox="1"/>
                      <wps:spPr>
                        <a:xfrm>
                          <a:off x="0" y="0"/>
                          <a:ext cx="3243532" cy="2044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BAF" w:rsidRDefault="004B1BAF" w:rsidP="004B1BAF">
                            <w:r>
                              <w:rPr>
                                <w:noProof/>
                              </w:rPr>
                              <w:drawing>
                                <wp:inline distT="0" distB="0" distL="0" distR="0" wp14:anchorId="6B0DF1EA" wp14:editId="11068B55">
                                  <wp:extent cx="2233930" cy="2035810"/>
                                  <wp:effectExtent l="0" t="0" r="0" b="2540"/>
                                  <wp:docPr id="2" name="Picture 2" descr="C:\Users\LENOVOO\Desktop\photo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O\Desktop\photo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3930" cy="2035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45pt;margin-top:4.1pt;width:255.4pt;height:1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" filled="f" stroked="f" strokeweight=".5pt">
                <v:textbox>
                  <w:txbxContent>
                    <w:p w:rsidR="004B1BAF" w:rsidRDefault="004B1BAF" w:rsidP="004B1BAF">
                      <w:r>
                        <w:rPr>
                          <w:noProof/>
                        </w:rPr>
                        <w:drawing>
                          <wp:inline distT="0" distB="0" distL="0" distR="0" wp14:anchorId="6B0DF1EA" wp14:editId="11068B55">
                            <wp:extent cx="2233930" cy="2035810"/>
                            <wp:effectExtent l="0" t="0" r="0" b="2540"/>
                            <wp:docPr id="2" name="Picture 2" descr="C:\Users\LENOVOO\Desktop\photo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O\Desktop\photo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3930" cy="2035810"/>
                                    </a:xfrm>
                                    <a:prstGeom prst="rect">
                                      <a:avLst/>
                                    </a:prstGeom>
                                    <a:noFill/>
                                    <a:ln>
                                      <a:noFill/>
                                    </a:ln>
                                  </pic:spPr>
                                </pic:pic>
                              </a:graphicData>
                            </a:graphic>
                          </wp:inline>
                        </w:drawing>
                      </w:r>
                    </w:p>
                  </w:txbxContent>
                </v:textbox>
              </v:shape>
            </w:pict>
          </mc:Fallback>
        </mc:AlternateContent>
      </w:r>
    </w:p>
    <w:p w:rsidR="004B1BAF" w:rsidRPr="00052552" w:rsidRDefault="004B1BAF" w:rsidP="004B1BAF">
      <w:pPr>
        <w:spacing w:line="360" w:lineRule="auto"/>
        <w:jc w:val="both"/>
        <w:rPr>
          <w:rFonts w:ascii="Times New Roman" w:hAnsi="Times New Roman" w:cs="Times New Roman"/>
          <w:sz w:val="28"/>
          <w:szCs w:val="28"/>
        </w:rPr>
      </w:pPr>
    </w:p>
    <w:p w:rsidR="004B1BAF" w:rsidRPr="00FA0403" w:rsidRDefault="004B1BAF" w:rsidP="004B1BAF">
      <w:pPr>
        <w:pStyle w:val="ListParagraph"/>
        <w:widowControl w:val="0"/>
        <w:tabs>
          <w:tab w:val="left" w:pos="1949"/>
        </w:tabs>
        <w:autoSpaceDE w:val="0"/>
        <w:autoSpaceDN w:val="0"/>
        <w:spacing w:before="236" w:after="0" w:line="360" w:lineRule="auto"/>
        <w:rPr>
          <w:rFonts w:ascii="Times New Roman" w:hAnsi="Times New Roman" w:cs="Times New Roman"/>
          <w:sz w:val="28"/>
          <w:szCs w:val="28"/>
        </w:rPr>
      </w:pPr>
    </w:p>
    <w:p w:rsidR="004B1BAF" w:rsidRDefault="004B1BAF" w:rsidP="004B1BAF">
      <w:pPr>
        <w:pStyle w:val="BodyText"/>
        <w:spacing w:line="360" w:lineRule="auto"/>
        <w:jc w:val="both"/>
      </w:pPr>
    </w:p>
    <w:p w:rsidR="004B1BAF" w:rsidRDefault="004B1BAF" w:rsidP="004B1BAF">
      <w:pPr>
        <w:pStyle w:val="BodyText"/>
        <w:spacing w:line="360" w:lineRule="auto"/>
        <w:jc w:val="both"/>
      </w:pPr>
    </w:p>
    <w:p w:rsidR="004B1BAF" w:rsidRDefault="004B1BAF" w:rsidP="004B1BAF">
      <w:pPr>
        <w:pStyle w:val="BodyText"/>
        <w:spacing w:line="360" w:lineRule="auto"/>
        <w:jc w:val="both"/>
      </w:pPr>
    </w:p>
    <w:p w:rsidR="004B1BAF" w:rsidRDefault="004B1BAF" w:rsidP="004B1BAF">
      <w:pPr>
        <w:pStyle w:val="BodyText"/>
        <w:spacing w:line="360" w:lineRule="auto"/>
        <w:jc w:val="both"/>
      </w:pPr>
    </w:p>
    <w:p w:rsidR="004B1BAF" w:rsidRPr="00371961" w:rsidRDefault="004B1BAF" w:rsidP="004B1BAF">
      <w:pPr>
        <w:pStyle w:val="BodyText"/>
        <w:spacing w:line="360" w:lineRule="auto"/>
        <w:jc w:val="both"/>
        <w:rPr>
          <w:b/>
          <w:bCs/>
        </w:rPr>
      </w:pPr>
      <w:r w:rsidRPr="00371961">
        <w:rPr>
          <w:b/>
          <w:bCs/>
        </w:rPr>
        <w:t>BINDING MACHINE</w:t>
      </w:r>
    </w:p>
    <w:p w:rsidR="004B1BAF" w:rsidRDefault="004B1BAF" w:rsidP="004B1BAF">
      <w:pPr>
        <w:pStyle w:val="BodyText"/>
        <w:spacing w:line="360" w:lineRule="auto"/>
        <w:jc w:val="both"/>
        <w:rPr>
          <w:rFonts w:asciiTheme="majorBidi" w:hAnsiTheme="majorBidi" w:cstheme="majorBidi"/>
          <w:color w:val="1F1F1F"/>
          <w:shd w:val="clear" w:color="auto" w:fill="FFFFFF"/>
        </w:rPr>
      </w:pPr>
      <w:r w:rsidRPr="008666CF">
        <w:rPr>
          <w:rFonts w:asciiTheme="majorBidi" w:hAnsiTheme="majorBidi" w:cstheme="majorBidi"/>
          <w:color w:val="1F1F1F"/>
          <w:shd w:val="clear" w:color="auto" w:fill="FFFFFF"/>
        </w:rPr>
        <w:t>Binding machines are </w:t>
      </w:r>
      <w:r w:rsidRPr="008666CF">
        <w:rPr>
          <w:rFonts w:asciiTheme="majorBidi" w:hAnsiTheme="majorBidi" w:cstheme="majorBidi"/>
          <w:color w:val="040C28"/>
          <w:shd w:val="clear" w:color="auto" w:fill="D3E3FD"/>
        </w:rPr>
        <w:t>used to automate the process of binding</w:t>
      </w:r>
      <w:r w:rsidRPr="008666CF">
        <w:rPr>
          <w:rFonts w:asciiTheme="majorBidi" w:hAnsiTheme="majorBidi" w:cstheme="majorBidi"/>
          <w:color w:val="1F1F1F"/>
          <w:shd w:val="clear" w:color="auto" w:fill="FFFFFF"/>
        </w:rPr>
        <w:t>. Learn more about binding machines and accessories—including punches, die sets, finishers, coil inserters and comb openers. Minimize the time and effort required to create professional, custom presentations with binding machines that streamline the process.</w:t>
      </w:r>
    </w:p>
    <w:p w:rsidR="004B1BAF" w:rsidRPr="00371961" w:rsidRDefault="004B1BAF" w:rsidP="004B1BAF">
      <w:pPr>
        <w:pStyle w:val="BodyText"/>
        <w:spacing w:line="360" w:lineRule="auto"/>
        <w:jc w:val="both"/>
        <w:rPr>
          <w:rFonts w:asciiTheme="majorBidi" w:hAnsiTheme="majorBidi" w:cstheme="majorBidi"/>
          <w:b/>
          <w:bCs/>
          <w:color w:val="1F1F1F"/>
          <w:shd w:val="clear" w:color="auto" w:fill="FFFFFF"/>
        </w:rPr>
      </w:pPr>
      <w:r w:rsidRPr="00371961">
        <w:rPr>
          <w:rFonts w:asciiTheme="majorBidi" w:hAnsiTheme="majorBidi" w:cstheme="majorBidi"/>
          <w:b/>
          <w:bCs/>
          <w:color w:val="1F1F1F"/>
          <w:shd w:val="clear" w:color="auto" w:fill="FFFFFF"/>
        </w:rPr>
        <w:t xml:space="preserve">Functions of Binding Machine </w:t>
      </w:r>
    </w:p>
    <w:p w:rsidR="004B1BAF" w:rsidRDefault="004B1BAF" w:rsidP="004B1BAF">
      <w:pPr>
        <w:pStyle w:val="BodyText"/>
        <w:spacing w:line="360" w:lineRule="auto"/>
        <w:jc w:val="both"/>
        <w:rPr>
          <w:rFonts w:asciiTheme="majorBidi" w:hAnsiTheme="majorBidi" w:cstheme="majorBidi"/>
          <w:color w:val="1F1F1F"/>
          <w:shd w:val="clear" w:color="auto" w:fill="FFFFFF"/>
        </w:rPr>
      </w:pPr>
      <w:r>
        <w:rPr>
          <w:rFonts w:asciiTheme="majorBidi" w:hAnsiTheme="majorBidi" w:cstheme="majorBidi"/>
          <w:color w:val="1F1F1F"/>
          <w:shd w:val="clear" w:color="auto" w:fill="FFFFFF"/>
        </w:rPr>
        <w:t xml:space="preserve">To </w:t>
      </w:r>
      <w:proofErr w:type="gramStart"/>
      <w:r>
        <w:rPr>
          <w:rFonts w:asciiTheme="majorBidi" w:hAnsiTheme="majorBidi" w:cstheme="majorBidi"/>
          <w:color w:val="1F1F1F"/>
          <w:shd w:val="clear" w:color="auto" w:fill="FFFFFF"/>
        </w:rPr>
        <w:t>Protect</w:t>
      </w:r>
      <w:proofErr w:type="gramEnd"/>
      <w:r>
        <w:rPr>
          <w:rFonts w:asciiTheme="majorBidi" w:hAnsiTheme="majorBidi" w:cstheme="majorBidi"/>
          <w:color w:val="1F1F1F"/>
          <w:shd w:val="clear" w:color="auto" w:fill="FFFFFF"/>
        </w:rPr>
        <w:t xml:space="preserve"> document </w:t>
      </w:r>
    </w:p>
    <w:p w:rsidR="004B1BAF" w:rsidRDefault="004B1BAF" w:rsidP="004B1BAF">
      <w:pPr>
        <w:pStyle w:val="BodyText"/>
        <w:spacing w:line="360" w:lineRule="auto"/>
        <w:jc w:val="both"/>
        <w:rPr>
          <w:rFonts w:asciiTheme="majorBidi" w:hAnsiTheme="majorBidi" w:cstheme="majorBidi"/>
          <w:color w:val="1F1F1F"/>
          <w:shd w:val="clear" w:color="auto" w:fill="FFFFFF"/>
        </w:rPr>
      </w:pPr>
      <w:r>
        <w:rPr>
          <w:rFonts w:asciiTheme="majorBidi" w:hAnsiTheme="majorBidi" w:cstheme="majorBidi"/>
          <w:color w:val="1F1F1F"/>
          <w:shd w:val="clear" w:color="auto" w:fill="FFFFFF"/>
        </w:rPr>
        <w:t xml:space="preserve">To organize document </w:t>
      </w:r>
    </w:p>
    <w:p w:rsidR="004B1BAF" w:rsidRDefault="004B1BAF" w:rsidP="004B1BAF">
      <w:pPr>
        <w:pStyle w:val="BodyText"/>
        <w:spacing w:line="360" w:lineRule="auto"/>
        <w:jc w:val="both"/>
        <w:rPr>
          <w:rFonts w:asciiTheme="majorBidi" w:hAnsiTheme="majorBidi" w:cstheme="majorBidi"/>
          <w:color w:val="1F1F1F"/>
          <w:shd w:val="clear" w:color="auto" w:fill="FFFFFF"/>
        </w:rPr>
      </w:pPr>
      <w:r>
        <w:rPr>
          <w:rFonts w:asciiTheme="majorBidi" w:hAnsiTheme="majorBidi" w:cstheme="majorBidi"/>
          <w:color w:val="1F1F1F"/>
          <w:shd w:val="clear" w:color="auto" w:fill="FFFFFF"/>
        </w:rPr>
        <w:t xml:space="preserve">To make document durable </w:t>
      </w:r>
    </w:p>
    <w:p w:rsidR="004B1BAF" w:rsidRDefault="004B1BAF" w:rsidP="004B1BAF">
      <w:pPr>
        <w:pStyle w:val="BodyText"/>
        <w:spacing w:line="360" w:lineRule="auto"/>
        <w:jc w:val="both"/>
        <w:rPr>
          <w:rFonts w:asciiTheme="majorBidi" w:hAnsiTheme="majorBidi" w:cstheme="majorBidi"/>
          <w:color w:val="1F1F1F"/>
          <w:shd w:val="clear" w:color="auto" w:fill="FFFFFF"/>
        </w:rPr>
      </w:pPr>
      <w:r>
        <w:rPr>
          <w:rFonts w:asciiTheme="majorBidi" w:hAnsiTheme="majorBidi" w:cstheme="majorBidi"/>
          <w:color w:val="1F1F1F"/>
          <w:shd w:val="clear" w:color="auto" w:fill="FFFFFF"/>
        </w:rPr>
        <w:t>To give professional and stylish look</w:t>
      </w:r>
    </w:p>
    <w:p w:rsidR="004B1BAF" w:rsidRPr="008666CF" w:rsidRDefault="004B1BAF" w:rsidP="004B1BAF">
      <w:pPr>
        <w:pStyle w:val="BodyText"/>
        <w:spacing w:line="360" w:lineRule="auto"/>
        <w:jc w:val="both"/>
        <w:rPr>
          <w:rFonts w:asciiTheme="majorBidi" w:hAnsiTheme="majorBidi" w:cstheme="majorBidi"/>
          <w:sz w:val="26"/>
          <w:szCs w:val="26"/>
        </w:rPr>
      </w:pPr>
      <w:r>
        <w:rPr>
          <w:rFonts w:asciiTheme="majorBidi" w:hAnsiTheme="majorBidi" w:cstheme="majorBidi"/>
          <w:noProof/>
          <w:sz w:val="26"/>
          <w:szCs w:val="26"/>
        </w:rPr>
        <mc:AlternateContent>
          <mc:Choice Requires="wps">
            <w:drawing>
              <wp:anchor distT="0" distB="0" distL="114300" distR="114300" simplePos="0" relativeHeight="251661312" behindDoc="0" locked="0" layoutInCell="1" allowOverlap="1" wp14:anchorId="6BA00FB8" wp14:editId="7687F9AE">
                <wp:simplePos x="0" y="0"/>
                <wp:positionH relativeFrom="column">
                  <wp:posOffset>163902</wp:posOffset>
                </wp:positionH>
                <wp:positionV relativeFrom="paragraph">
                  <wp:posOffset>37010</wp:posOffset>
                </wp:positionV>
                <wp:extent cx="2579298" cy="204446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2579298" cy="2044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1BAF" w:rsidRDefault="004B1BAF" w:rsidP="004B1BAF">
                            <w:r>
                              <w:object w:dxaOrig="6406" w:dyaOrig="6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152.3pt" o:ole="">
                                  <v:imagedata r:id="rId8" o:title=""/>
                                </v:shape>
                                <o:OLEObject Type="Embed" ProgID="CorelDRAW.Graphic.13" ShapeID="_x0000_i1025" DrawAspect="Content" ObjectID="_1806108049" r:id="rId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 o:spid="_x0000_s1027" type="#_x0000_t202" style="position:absolute;left:0;text-align:left;margin-left:12.9pt;margin-top:2.9pt;width:203.1pt;height:161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" fillcolor="white [3201]" stroked="f" strokeweight=".5pt">
                <v:textbox style="mso-fit-shape-to-text:t">
                  <w:txbxContent>
                    <w:p w:rsidR="004B1BAF" w:rsidRDefault="004B1BAF" w:rsidP="004B1BAF">
                      <w:r>
                        <w:object w:dxaOrig="6406" w:dyaOrig="6346">
                          <v:shape id="_x0000_i1025" type="#_x0000_t75" style="width:153.75pt;height:152.3pt" o:ole="">
                            <v:imagedata r:id="rId8" o:title=""/>
                          </v:shape>
                          <o:OLEObject Type="Embed" ProgID="CorelDRAW.Graphic.13" ShapeID="_x0000_i1025" DrawAspect="Content" ObjectID="_1806108049" r:id="rId10"/>
                        </w:object>
                      </w:r>
                    </w:p>
                  </w:txbxContent>
                </v:textbox>
              </v:shape>
            </w:pict>
          </mc:Fallback>
        </mc:AlternateContent>
      </w:r>
    </w:p>
    <w:p w:rsidR="004B1BAF" w:rsidRDefault="004B1BAF" w:rsidP="004B1BAF">
      <w:pPr>
        <w:pStyle w:val="BodyText"/>
        <w:spacing w:line="360" w:lineRule="auto"/>
        <w:jc w:val="both"/>
      </w:pPr>
    </w:p>
    <w:p w:rsidR="004B1BAF" w:rsidRDefault="004B1BAF" w:rsidP="004B1BAF">
      <w:pPr>
        <w:pStyle w:val="BodyText"/>
        <w:spacing w:line="360" w:lineRule="auto"/>
        <w:jc w:val="both"/>
      </w:pPr>
    </w:p>
    <w:p w:rsidR="004B1BAF" w:rsidRDefault="004B1BAF" w:rsidP="004B1BAF">
      <w:pPr>
        <w:pStyle w:val="BodyText"/>
        <w:spacing w:line="360" w:lineRule="auto"/>
        <w:jc w:val="both"/>
      </w:pPr>
    </w:p>
    <w:p w:rsidR="004B1BAF" w:rsidRDefault="004B1BAF" w:rsidP="004B1BAF">
      <w:pPr>
        <w:pStyle w:val="BodyText"/>
        <w:spacing w:line="360" w:lineRule="auto"/>
        <w:jc w:val="both"/>
      </w:pPr>
    </w:p>
    <w:p w:rsidR="004B1BAF" w:rsidRDefault="004B1BAF" w:rsidP="004B1BAF">
      <w:pPr>
        <w:pStyle w:val="BodyText"/>
        <w:spacing w:line="360" w:lineRule="auto"/>
        <w:jc w:val="both"/>
        <w:rPr>
          <w:b/>
        </w:rPr>
      </w:pPr>
    </w:p>
    <w:p w:rsidR="004B1BAF" w:rsidRDefault="004B1BAF" w:rsidP="004B1BAF">
      <w:pPr>
        <w:pStyle w:val="BodyText"/>
        <w:spacing w:line="360" w:lineRule="auto"/>
        <w:jc w:val="both"/>
        <w:rPr>
          <w:b/>
        </w:rPr>
      </w:pPr>
    </w:p>
    <w:p w:rsidR="004B1BAF" w:rsidRDefault="004B1BAF" w:rsidP="004B1BAF">
      <w:pPr>
        <w:pStyle w:val="BodyText"/>
        <w:spacing w:line="360" w:lineRule="auto"/>
        <w:jc w:val="both"/>
        <w:rPr>
          <w:b/>
        </w:rPr>
      </w:pPr>
    </w:p>
    <w:p w:rsidR="004B1BAF" w:rsidRDefault="004B1BAF" w:rsidP="004B1BAF">
      <w:pPr>
        <w:pStyle w:val="BodyText"/>
        <w:spacing w:line="360" w:lineRule="auto"/>
        <w:jc w:val="both"/>
        <w:rPr>
          <w:b/>
        </w:rPr>
      </w:pPr>
      <w:r>
        <w:rPr>
          <w:b/>
        </w:rPr>
        <w:t>HEAD ROLL LAMINATION</w:t>
      </w:r>
    </w:p>
    <w:p w:rsidR="004B1BAF" w:rsidRPr="008666CF" w:rsidRDefault="004B1BAF" w:rsidP="004B1BAF">
      <w:pPr>
        <w:pStyle w:val="BodyText"/>
        <w:spacing w:line="360" w:lineRule="auto"/>
        <w:jc w:val="both"/>
        <w:rPr>
          <w:rFonts w:asciiTheme="majorBidi" w:hAnsiTheme="majorBidi" w:cstheme="majorBidi"/>
          <w:bCs/>
        </w:rPr>
      </w:pPr>
      <w:r w:rsidRPr="008666CF">
        <w:rPr>
          <w:rFonts w:asciiTheme="majorBidi" w:hAnsiTheme="majorBidi" w:cstheme="majorBidi"/>
          <w:color w:val="001D35"/>
          <w:shd w:val="clear" w:color="auto" w:fill="FFFFFF"/>
        </w:rPr>
        <w:t>A lamination machine is a device that uses heat and pressure to seal a protective plastic film around a document or material, effectively creating a protective layer by "laminating" it, making it more durable against wear and tear, moisture, and damage; essentially, it is a machine that "laminates" things by sandwiching them between plastic sheets and fusing them together with heat.</w:t>
      </w:r>
      <w:r w:rsidRPr="008666CF">
        <w:rPr>
          <w:rStyle w:val="uv3um"/>
          <w:rFonts w:asciiTheme="majorBidi" w:hAnsiTheme="majorBidi" w:cstheme="majorBidi"/>
          <w:color w:val="001D35"/>
          <w:shd w:val="clear" w:color="auto" w:fill="FFFFFF"/>
        </w:rPr>
        <w:t> </w:t>
      </w:r>
    </w:p>
    <w:p w:rsidR="004B1BAF" w:rsidRDefault="004B1BAF" w:rsidP="004B1BAF">
      <w:pPr>
        <w:pStyle w:val="BodyText"/>
        <w:spacing w:line="360" w:lineRule="auto"/>
        <w:jc w:val="both"/>
        <w:rPr>
          <w:b/>
        </w:rPr>
      </w:pPr>
      <w:r>
        <w:rPr>
          <w:b/>
          <w:noProof/>
        </w:rPr>
        <mc:AlternateContent>
          <mc:Choice Requires="wps">
            <w:drawing>
              <wp:anchor distT="0" distB="0" distL="114300" distR="114300" simplePos="0" relativeHeight="251662336" behindDoc="0" locked="0" layoutInCell="1" allowOverlap="1" wp14:anchorId="32AB612C" wp14:editId="73BBAC7F">
                <wp:simplePos x="0" y="0"/>
                <wp:positionH relativeFrom="column">
                  <wp:posOffset>43132</wp:posOffset>
                </wp:positionH>
                <wp:positionV relativeFrom="paragraph">
                  <wp:posOffset>26923</wp:posOffset>
                </wp:positionV>
                <wp:extent cx="2398143" cy="1578634"/>
                <wp:effectExtent l="0" t="0" r="2540" b="2540"/>
                <wp:wrapNone/>
                <wp:docPr id="4" name="Text Box 4"/>
                <wp:cNvGraphicFramePr/>
                <a:graphic xmlns:a="http://schemas.openxmlformats.org/drawingml/2006/main">
                  <a:graphicData uri="http://schemas.microsoft.com/office/word/2010/wordprocessingShape">
                    <wps:wsp>
                      <wps:cNvSpPr txBox="1"/>
                      <wps:spPr>
                        <a:xfrm>
                          <a:off x="0" y="0"/>
                          <a:ext cx="2398143" cy="15786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1BAF" w:rsidRDefault="004B1BAF" w:rsidP="004B1BAF">
                            <w:r>
                              <w:rPr>
                                <w:noProof/>
                              </w:rPr>
                              <w:drawing>
                                <wp:inline distT="0" distB="0" distL="0" distR="0" wp14:anchorId="7491F972" wp14:editId="1F1B8200">
                                  <wp:extent cx="2139351" cy="1647645"/>
                                  <wp:effectExtent l="0" t="0" r="0" b="0"/>
                                  <wp:docPr id="5" name="Picture 5" descr="C:\Users\LENOVOO\Desktop\LAM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O\Desktop\LAMINA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315" cy="16476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3.4pt;margin-top:2.1pt;width:188.85pt;height:1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" fillcolor="white [3201]" stroked="f" strokeweight=".5pt">
                <v:textbox>
                  <w:txbxContent>
                    <w:p w:rsidR="004B1BAF" w:rsidRDefault="004B1BAF" w:rsidP="004B1BAF">
                      <w:r>
                        <w:rPr>
                          <w:noProof/>
                        </w:rPr>
                        <w:drawing>
                          <wp:inline distT="0" distB="0" distL="0" distR="0" wp14:anchorId="7491F972" wp14:editId="1F1B8200">
                            <wp:extent cx="2139351" cy="1647645"/>
                            <wp:effectExtent l="0" t="0" r="0" b="0"/>
                            <wp:docPr id="5" name="Picture 5" descr="C:\Users\LENOVOO\Desktop\LAM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O\Desktop\LAMINA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315" cy="1647617"/>
                                    </a:xfrm>
                                    <a:prstGeom prst="rect">
                                      <a:avLst/>
                                    </a:prstGeom>
                                    <a:noFill/>
                                    <a:ln>
                                      <a:noFill/>
                                    </a:ln>
                                  </pic:spPr>
                                </pic:pic>
                              </a:graphicData>
                            </a:graphic>
                          </wp:inline>
                        </w:drawing>
                      </w:r>
                    </w:p>
                  </w:txbxContent>
                </v:textbox>
              </v:shape>
            </w:pict>
          </mc:Fallback>
        </mc:AlternateContent>
      </w:r>
    </w:p>
    <w:p w:rsidR="004B1BAF" w:rsidRDefault="004B1BAF" w:rsidP="004B1BAF">
      <w:pPr>
        <w:pStyle w:val="BodyText"/>
        <w:spacing w:line="360" w:lineRule="auto"/>
        <w:jc w:val="both"/>
        <w:rPr>
          <w:b/>
        </w:rPr>
      </w:pPr>
    </w:p>
    <w:p w:rsidR="004B1BAF" w:rsidRDefault="004B1BAF" w:rsidP="004B1BAF">
      <w:pPr>
        <w:pStyle w:val="BodyText"/>
        <w:spacing w:line="360" w:lineRule="auto"/>
        <w:jc w:val="both"/>
        <w:rPr>
          <w:b/>
        </w:rPr>
      </w:pPr>
    </w:p>
    <w:p w:rsidR="004B1BAF" w:rsidRDefault="004B1BAF" w:rsidP="004B1BAF">
      <w:pPr>
        <w:pStyle w:val="BodyText"/>
        <w:spacing w:line="360" w:lineRule="auto"/>
        <w:jc w:val="both"/>
        <w:rPr>
          <w:b/>
        </w:rPr>
      </w:pPr>
    </w:p>
    <w:p w:rsidR="004B1BAF" w:rsidRDefault="004B1BAF" w:rsidP="004B1BAF">
      <w:pPr>
        <w:pStyle w:val="BodyText"/>
        <w:spacing w:line="360" w:lineRule="auto"/>
        <w:jc w:val="both"/>
        <w:rPr>
          <w:b/>
        </w:rPr>
      </w:pPr>
    </w:p>
    <w:p w:rsidR="004B1BAF" w:rsidRDefault="004B1BAF" w:rsidP="004B1BAF">
      <w:pPr>
        <w:pStyle w:val="BodyText"/>
        <w:spacing w:line="360" w:lineRule="auto"/>
        <w:jc w:val="both"/>
        <w:rPr>
          <w:b/>
        </w:rPr>
      </w:pPr>
    </w:p>
    <w:p w:rsidR="004B1BAF" w:rsidRDefault="004B1BAF" w:rsidP="004B1BAF">
      <w:pPr>
        <w:pStyle w:val="BodyText"/>
        <w:spacing w:line="360" w:lineRule="auto"/>
        <w:jc w:val="both"/>
        <w:rPr>
          <w:b/>
        </w:rPr>
      </w:pPr>
      <w:r>
        <w:rPr>
          <w:b/>
        </w:rPr>
        <w:t xml:space="preserve">MONITOR </w:t>
      </w:r>
    </w:p>
    <w:p w:rsidR="004B1BAF" w:rsidRDefault="004B1BAF" w:rsidP="004B1BAF">
      <w:pPr>
        <w:pStyle w:val="BodyText"/>
        <w:spacing w:line="360" w:lineRule="auto"/>
        <w:jc w:val="both"/>
        <w:rPr>
          <w:rStyle w:val="uv3um"/>
          <w:rFonts w:asciiTheme="majorBidi" w:hAnsiTheme="majorBidi" w:cstheme="majorBidi"/>
          <w:color w:val="001D35"/>
          <w:shd w:val="clear" w:color="auto" w:fill="FFFFFF"/>
        </w:rPr>
      </w:pPr>
      <w:r w:rsidRPr="009F70BB">
        <w:rPr>
          <w:rFonts w:asciiTheme="majorBidi" w:hAnsiTheme="majorBidi" w:cstheme="majorBidi"/>
          <w:color w:val="001D35"/>
          <w:shd w:val="clear" w:color="auto" w:fill="FFFFFF"/>
        </w:rPr>
        <w:t>A monitor is an output device on a computer that displays visual information, like text and images, on a screen, allowing users to see the results of their computer operations; essentially, it acts as a window to view the data processed by the computer.</w:t>
      </w:r>
      <w:r w:rsidRPr="009F70BB">
        <w:rPr>
          <w:rStyle w:val="uv3um"/>
          <w:rFonts w:asciiTheme="majorBidi" w:hAnsiTheme="majorBidi" w:cstheme="majorBidi"/>
          <w:color w:val="001D35"/>
          <w:shd w:val="clear" w:color="auto" w:fill="FFFFFF"/>
        </w:rPr>
        <w:t> </w:t>
      </w:r>
    </w:p>
    <w:p w:rsidR="004B1BAF" w:rsidRPr="00371961" w:rsidRDefault="004B1BAF" w:rsidP="004B1BAF">
      <w:pPr>
        <w:pStyle w:val="BodyText"/>
        <w:spacing w:line="360" w:lineRule="auto"/>
        <w:jc w:val="both"/>
        <w:rPr>
          <w:rStyle w:val="uv3um"/>
          <w:rFonts w:asciiTheme="majorBidi" w:hAnsiTheme="majorBidi" w:cstheme="majorBidi"/>
          <w:b/>
          <w:bCs/>
          <w:color w:val="001D35"/>
          <w:shd w:val="clear" w:color="auto" w:fill="FFFFFF"/>
        </w:rPr>
      </w:pPr>
      <w:r w:rsidRPr="00371961">
        <w:rPr>
          <w:rStyle w:val="uv3um"/>
          <w:rFonts w:asciiTheme="majorBidi" w:hAnsiTheme="majorBidi" w:cstheme="majorBidi"/>
          <w:b/>
          <w:bCs/>
          <w:color w:val="001D35"/>
          <w:shd w:val="clear" w:color="auto" w:fill="FFFFFF"/>
        </w:rPr>
        <w:t>Function of monitor</w:t>
      </w:r>
    </w:p>
    <w:p w:rsidR="004B1BAF" w:rsidRPr="009F70BB" w:rsidRDefault="004B1BAF" w:rsidP="004B1BAF">
      <w:pPr>
        <w:pStyle w:val="BodyText"/>
        <w:spacing w:line="360" w:lineRule="auto"/>
        <w:jc w:val="both"/>
        <w:rPr>
          <w:rFonts w:asciiTheme="majorBidi" w:hAnsiTheme="majorBidi" w:cstheme="majorBidi"/>
          <w:bCs/>
        </w:rPr>
      </w:pPr>
      <w:r>
        <w:rPr>
          <w:rStyle w:val="uv3um"/>
          <w:rFonts w:asciiTheme="majorBidi" w:hAnsiTheme="majorBidi" w:cstheme="majorBidi"/>
          <w:color w:val="001D35"/>
          <w:shd w:val="clear" w:color="auto" w:fill="FFFFFF"/>
        </w:rPr>
        <w:t>The main function of the monitor is to allow users to interact with the computer in the form of text, graphics, display images, and video.</w:t>
      </w:r>
    </w:p>
    <w:p w:rsidR="004B1BAF" w:rsidRDefault="004B1BAF" w:rsidP="004B1BAF">
      <w:pPr>
        <w:pStyle w:val="BodyText"/>
        <w:spacing w:line="360" w:lineRule="auto"/>
        <w:jc w:val="both"/>
        <w:rPr>
          <w:b/>
        </w:rPr>
      </w:pPr>
      <w:r>
        <w:rPr>
          <w:b/>
          <w:noProof/>
        </w:rPr>
        <mc:AlternateContent>
          <mc:Choice Requires="wps">
            <w:drawing>
              <wp:anchor distT="0" distB="0" distL="114300" distR="114300" simplePos="0" relativeHeight="251663360" behindDoc="0" locked="0" layoutInCell="1" allowOverlap="1" wp14:anchorId="31077D05" wp14:editId="0753EEF4">
                <wp:simplePos x="0" y="0"/>
                <wp:positionH relativeFrom="column">
                  <wp:posOffset>43132</wp:posOffset>
                </wp:positionH>
                <wp:positionV relativeFrom="paragraph">
                  <wp:posOffset>64147</wp:posOffset>
                </wp:positionV>
                <wp:extent cx="2889849" cy="2018581"/>
                <wp:effectExtent l="0" t="0" r="6350" b="1270"/>
                <wp:wrapNone/>
                <wp:docPr id="7" name="Text Box 7"/>
                <wp:cNvGraphicFramePr/>
                <a:graphic xmlns:a="http://schemas.openxmlformats.org/drawingml/2006/main">
                  <a:graphicData uri="http://schemas.microsoft.com/office/word/2010/wordprocessingShape">
                    <wps:wsp>
                      <wps:cNvSpPr txBox="1"/>
                      <wps:spPr>
                        <a:xfrm>
                          <a:off x="0" y="0"/>
                          <a:ext cx="2889849" cy="20185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1BAF" w:rsidRDefault="004B1BAF" w:rsidP="004B1BAF">
                            <w:r>
                              <w:rPr>
                                <w:noProof/>
                              </w:rPr>
                              <w:drawing>
                                <wp:inline distT="0" distB="0" distL="0" distR="0" wp14:anchorId="100B7781" wp14:editId="22F4595F">
                                  <wp:extent cx="2415396" cy="1863400"/>
                                  <wp:effectExtent l="0" t="0" r="4445" b="3810"/>
                                  <wp:docPr id="8" name="Picture 8" descr="C:\Users\LENOVOO\Desktop\moi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O\Desktop\moint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0056" cy="1866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9" type="#_x0000_t202" style="position:absolute;left:0;text-align:left;margin-left:3.4pt;margin-top:5.05pt;width:227.55pt;height:158.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" fillcolor="white [3201]" stroked="f" strokeweight=".5pt">
                <v:textbox>
                  <w:txbxContent>
                    <w:p w:rsidR="004B1BAF" w:rsidRDefault="004B1BAF" w:rsidP="004B1BAF">
                      <w:r>
                        <w:rPr>
                          <w:noProof/>
                        </w:rPr>
                        <w:drawing>
                          <wp:inline distT="0" distB="0" distL="0" distR="0" wp14:anchorId="100B7781" wp14:editId="22F4595F">
                            <wp:extent cx="2415396" cy="1863400"/>
                            <wp:effectExtent l="0" t="0" r="4445" b="3810"/>
                            <wp:docPr id="8" name="Picture 8" descr="C:\Users\LENOVOO\Desktop\moi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O\Desktop\moint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0056" cy="1866995"/>
                                    </a:xfrm>
                                    <a:prstGeom prst="rect">
                                      <a:avLst/>
                                    </a:prstGeom>
                                    <a:noFill/>
                                    <a:ln>
                                      <a:noFill/>
                                    </a:ln>
                                  </pic:spPr>
                                </pic:pic>
                              </a:graphicData>
                            </a:graphic>
                          </wp:inline>
                        </w:drawing>
                      </w:r>
                    </w:p>
                  </w:txbxContent>
                </v:textbox>
              </v:shape>
            </w:pict>
          </mc:Fallback>
        </mc:AlternateContent>
      </w:r>
    </w:p>
    <w:p w:rsidR="004B1BAF" w:rsidRDefault="004B1BAF" w:rsidP="004B1BAF">
      <w:pPr>
        <w:pStyle w:val="BodyText"/>
        <w:spacing w:line="360" w:lineRule="auto"/>
        <w:jc w:val="both"/>
        <w:rPr>
          <w:b/>
        </w:rPr>
      </w:pPr>
    </w:p>
    <w:p w:rsidR="004B1BAF" w:rsidRDefault="004B1BAF" w:rsidP="004B1BAF">
      <w:pPr>
        <w:pStyle w:val="BodyText"/>
        <w:spacing w:line="360" w:lineRule="auto"/>
        <w:jc w:val="both"/>
        <w:rPr>
          <w:b/>
        </w:rPr>
      </w:pPr>
    </w:p>
    <w:p w:rsidR="004B1BAF" w:rsidRDefault="004B1BAF" w:rsidP="004B1BAF">
      <w:pPr>
        <w:pStyle w:val="BodyText"/>
        <w:spacing w:line="360" w:lineRule="auto"/>
        <w:jc w:val="both"/>
        <w:rPr>
          <w:b/>
        </w:rPr>
      </w:pPr>
    </w:p>
    <w:p w:rsidR="004B1BAF" w:rsidRDefault="004B1BAF" w:rsidP="004B1BAF">
      <w:pPr>
        <w:pStyle w:val="BodyText"/>
        <w:spacing w:line="360" w:lineRule="auto"/>
        <w:jc w:val="both"/>
        <w:rPr>
          <w:b/>
        </w:rPr>
      </w:pPr>
    </w:p>
    <w:p w:rsidR="004B1BAF" w:rsidRDefault="004B1BAF" w:rsidP="004B1BAF">
      <w:pPr>
        <w:pStyle w:val="BodyText"/>
        <w:spacing w:line="360" w:lineRule="auto"/>
        <w:jc w:val="both"/>
        <w:rPr>
          <w:b/>
        </w:rPr>
      </w:pPr>
    </w:p>
    <w:p w:rsidR="004B1BAF" w:rsidRDefault="004B1BAF" w:rsidP="004B1BAF">
      <w:pPr>
        <w:pStyle w:val="BodyText"/>
        <w:spacing w:line="360" w:lineRule="auto"/>
        <w:jc w:val="both"/>
        <w:rPr>
          <w:b/>
        </w:rPr>
      </w:pPr>
      <w:r>
        <w:rPr>
          <w:b/>
        </w:rPr>
        <w:lastRenderedPageBreak/>
        <w:t>SUMMARY, CONCLUSION AND RECOMMENDATIONS</w:t>
      </w:r>
    </w:p>
    <w:p w:rsidR="004B1BAF" w:rsidRDefault="004B1BAF" w:rsidP="004B1BAF">
      <w:pPr>
        <w:pStyle w:val="BodyText"/>
        <w:spacing w:line="360" w:lineRule="auto"/>
        <w:jc w:val="both"/>
        <w:rPr>
          <w:b/>
        </w:rPr>
      </w:pPr>
      <w:r>
        <w:rPr>
          <w:b/>
        </w:rPr>
        <w:t xml:space="preserve">PROBLEMS ENCOUNTERED </w:t>
      </w:r>
    </w:p>
    <w:p w:rsidR="004B1BAF" w:rsidRPr="00F36DA4" w:rsidRDefault="004B1BAF" w:rsidP="004B1BAF">
      <w:pPr>
        <w:pStyle w:val="BodyText"/>
        <w:numPr>
          <w:ilvl w:val="0"/>
          <w:numId w:val="9"/>
        </w:numPr>
        <w:spacing w:line="360" w:lineRule="auto"/>
        <w:jc w:val="both"/>
        <w:rPr>
          <w:b/>
        </w:rPr>
      </w:pPr>
      <w:r>
        <w:rPr>
          <w:b/>
        </w:rPr>
        <w:t xml:space="preserve">Lack of motivation: </w:t>
      </w:r>
      <w:r>
        <w:rPr>
          <w:bCs/>
        </w:rPr>
        <w:t>motivation is an important aspect in managerial function. Lack of motivation can leads to no or low interest or willingness to work that result to irregularity or unpunctuality of employees which may affect the company.</w:t>
      </w:r>
    </w:p>
    <w:p w:rsidR="004B1BAF" w:rsidRPr="00F36DA4" w:rsidRDefault="004B1BAF" w:rsidP="004B1BAF">
      <w:pPr>
        <w:pStyle w:val="BodyText"/>
        <w:numPr>
          <w:ilvl w:val="0"/>
          <w:numId w:val="9"/>
        </w:numPr>
        <w:spacing w:line="360" w:lineRule="auto"/>
        <w:jc w:val="both"/>
        <w:rPr>
          <w:b/>
        </w:rPr>
      </w:pPr>
      <w:r>
        <w:rPr>
          <w:b/>
        </w:rPr>
        <w:t xml:space="preserve">Irregularity in equipment maintenance: </w:t>
      </w:r>
      <w:r>
        <w:rPr>
          <w:bCs/>
        </w:rPr>
        <w:t xml:space="preserve">Lack of proper equipment maintenance usually gives the operators or employees cumbersome in handling the machines, which affect the productivity of the company. </w:t>
      </w:r>
    </w:p>
    <w:p w:rsidR="004B1BAF" w:rsidRPr="00F36DA4" w:rsidRDefault="004B1BAF" w:rsidP="004B1BAF">
      <w:pPr>
        <w:pStyle w:val="BodyText"/>
        <w:numPr>
          <w:ilvl w:val="0"/>
          <w:numId w:val="9"/>
        </w:numPr>
        <w:spacing w:line="360" w:lineRule="auto"/>
        <w:jc w:val="both"/>
        <w:rPr>
          <w:b/>
        </w:rPr>
      </w:pPr>
      <w:r>
        <w:rPr>
          <w:b/>
        </w:rPr>
        <w:t xml:space="preserve">Difficulty in seeking for SIWES attachment: </w:t>
      </w:r>
      <w:r>
        <w:rPr>
          <w:bCs/>
        </w:rPr>
        <w:t>SIWES students always face some obstacle in searching for placement such as rejection by the company and some companies willing to accept are not ready to compensate the SIWES students.</w:t>
      </w:r>
    </w:p>
    <w:p w:rsidR="004B1BAF" w:rsidRDefault="004B1BAF" w:rsidP="004B1BAF">
      <w:pPr>
        <w:pStyle w:val="BodyText"/>
        <w:numPr>
          <w:ilvl w:val="0"/>
          <w:numId w:val="9"/>
        </w:numPr>
        <w:spacing w:line="360" w:lineRule="auto"/>
        <w:jc w:val="both"/>
        <w:rPr>
          <w:b/>
        </w:rPr>
      </w:pPr>
      <w:r>
        <w:rPr>
          <w:b/>
        </w:rPr>
        <w:t>Lack of proper SIWES orientation by the company</w:t>
      </w:r>
    </w:p>
    <w:p w:rsidR="004B1BAF" w:rsidRDefault="004B1BAF" w:rsidP="004B1BAF">
      <w:pPr>
        <w:pStyle w:val="BodyText"/>
        <w:spacing w:line="360" w:lineRule="auto"/>
        <w:jc w:val="both"/>
        <w:rPr>
          <w:b/>
        </w:rPr>
      </w:pPr>
      <w:r>
        <w:rPr>
          <w:b/>
        </w:rPr>
        <w:t>WAYS OF IMPROVEMENT BASED ON THE OBSERVATION MADE</w:t>
      </w:r>
    </w:p>
    <w:p w:rsidR="004B1BAF" w:rsidRPr="00F36DA4" w:rsidRDefault="004B1BAF" w:rsidP="004B1BAF">
      <w:pPr>
        <w:pStyle w:val="BodyText"/>
        <w:numPr>
          <w:ilvl w:val="0"/>
          <w:numId w:val="10"/>
        </w:numPr>
        <w:spacing w:line="360" w:lineRule="auto"/>
        <w:jc w:val="both"/>
        <w:rPr>
          <w:b/>
        </w:rPr>
      </w:pPr>
      <w:r>
        <w:rPr>
          <w:bCs/>
        </w:rPr>
        <w:t xml:space="preserve">School should provide a place of attachment for student </w:t>
      </w:r>
    </w:p>
    <w:p w:rsidR="004B1BAF" w:rsidRPr="00F36DA4" w:rsidRDefault="004B1BAF" w:rsidP="004B1BAF">
      <w:pPr>
        <w:pStyle w:val="BodyText"/>
        <w:numPr>
          <w:ilvl w:val="0"/>
          <w:numId w:val="10"/>
        </w:numPr>
        <w:spacing w:line="360" w:lineRule="auto"/>
        <w:jc w:val="both"/>
        <w:rPr>
          <w:b/>
        </w:rPr>
      </w:pPr>
      <w:r>
        <w:rPr>
          <w:bCs/>
        </w:rPr>
        <w:t xml:space="preserve">Allowances should be paid to students during their </w:t>
      </w:r>
      <w:proofErr w:type="spellStart"/>
      <w:r>
        <w:rPr>
          <w:bCs/>
        </w:rPr>
        <w:t>programme</w:t>
      </w:r>
      <w:proofErr w:type="spellEnd"/>
      <w:r>
        <w:rPr>
          <w:bCs/>
        </w:rPr>
        <w:t xml:space="preserve"> just like NYSC and not after. This would help them a great deal to handle some financial problems during their training course</w:t>
      </w:r>
    </w:p>
    <w:p w:rsidR="004B1BAF" w:rsidRDefault="004B1BAF" w:rsidP="004B1BAF">
      <w:pPr>
        <w:pStyle w:val="BodyText"/>
        <w:numPr>
          <w:ilvl w:val="0"/>
          <w:numId w:val="10"/>
        </w:numPr>
        <w:spacing w:line="360" w:lineRule="auto"/>
        <w:jc w:val="both"/>
        <w:rPr>
          <w:b/>
        </w:rPr>
      </w:pPr>
      <w:r>
        <w:rPr>
          <w:bCs/>
        </w:rPr>
        <w:t xml:space="preserve">Government should also ensure a proper supervision of SIWES student so that the purpose of the </w:t>
      </w:r>
      <w:proofErr w:type="spellStart"/>
      <w:r>
        <w:rPr>
          <w:bCs/>
        </w:rPr>
        <w:t>programme</w:t>
      </w:r>
      <w:proofErr w:type="spellEnd"/>
      <w:r>
        <w:rPr>
          <w:bCs/>
        </w:rPr>
        <w:t xml:space="preserve"> will be achieved. </w:t>
      </w:r>
    </w:p>
    <w:p w:rsidR="004B1BAF" w:rsidRDefault="004B1BAF" w:rsidP="004B1BAF">
      <w:pPr>
        <w:pStyle w:val="BodyText"/>
        <w:spacing w:line="360" w:lineRule="auto"/>
        <w:jc w:val="both"/>
        <w:rPr>
          <w:b/>
        </w:rPr>
      </w:pPr>
    </w:p>
    <w:p w:rsidR="004B1BAF" w:rsidRDefault="004B1BAF" w:rsidP="004B1BAF">
      <w:pPr>
        <w:pStyle w:val="BodyText"/>
        <w:spacing w:line="360" w:lineRule="auto"/>
        <w:jc w:val="both"/>
        <w:rPr>
          <w:b/>
        </w:rPr>
      </w:pPr>
    </w:p>
    <w:p w:rsidR="004B1BAF" w:rsidRDefault="004B1BAF" w:rsidP="004B1BAF"/>
    <w:p w:rsidR="00707EC3" w:rsidRDefault="004B1BAF">
      <w:bookmarkStart w:id="0" w:name="_GoBack"/>
      <w:bookmarkEnd w:id="0"/>
    </w:p>
    <w:sectPr w:rsidR="00707E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1"/>
    <w:family w:val="auto"/>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lbertus Extra Bold">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Roboto Cn">
    <w:altName w:val="Times New Roman"/>
    <w:charset w:val="01"/>
    <w:family w:val="auto"/>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202"/>
    <w:multiLevelType w:val="hybridMultilevel"/>
    <w:tmpl w:val="2662C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FF3B27"/>
    <w:multiLevelType w:val="hybridMultilevel"/>
    <w:tmpl w:val="25824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F419AE"/>
    <w:multiLevelType w:val="hybridMultilevel"/>
    <w:tmpl w:val="9E861924"/>
    <w:lvl w:ilvl="0" w:tplc="5BBCC1A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nsid w:val="1AA90CEC"/>
    <w:multiLevelType w:val="hybridMultilevel"/>
    <w:tmpl w:val="70B44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9A5B9C"/>
    <w:multiLevelType w:val="hybridMultilevel"/>
    <w:tmpl w:val="9642D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BB45C5"/>
    <w:multiLevelType w:val="hybridMultilevel"/>
    <w:tmpl w:val="53C887CE"/>
    <w:lvl w:ilvl="0" w:tplc="8AB0FA0A">
      <w:start w:val="1"/>
      <w:numFmt w:val="decimal"/>
      <w:lvlText w:val="%1."/>
      <w:lvlJc w:val="left"/>
      <w:pPr>
        <w:ind w:left="820" w:hanging="360"/>
      </w:pPr>
      <w:rPr>
        <w:rFonts w:ascii="Roboto" w:eastAsia="Roboto" w:hAnsi="Roboto" w:cs="Roboto" w:hint="default"/>
        <w:b w:val="0"/>
        <w:bCs w:val="0"/>
        <w:i w:val="0"/>
        <w:iCs w:val="0"/>
        <w:spacing w:val="-1"/>
        <w:w w:val="98"/>
        <w:sz w:val="28"/>
        <w:szCs w:val="28"/>
        <w:lang w:val="en-US" w:eastAsia="en-US" w:bidi="ar-SA"/>
      </w:rPr>
    </w:lvl>
    <w:lvl w:ilvl="1" w:tplc="04A2282A">
      <w:numFmt w:val="bullet"/>
      <w:lvlText w:val="•"/>
      <w:lvlJc w:val="left"/>
      <w:pPr>
        <w:ind w:left="1694" w:hanging="360"/>
      </w:pPr>
      <w:rPr>
        <w:rFonts w:hint="default"/>
        <w:lang w:val="en-US" w:eastAsia="en-US" w:bidi="ar-SA"/>
      </w:rPr>
    </w:lvl>
    <w:lvl w:ilvl="2" w:tplc="605ACFEE">
      <w:numFmt w:val="bullet"/>
      <w:lvlText w:val="•"/>
      <w:lvlJc w:val="left"/>
      <w:pPr>
        <w:ind w:left="2568" w:hanging="360"/>
      </w:pPr>
      <w:rPr>
        <w:rFonts w:hint="default"/>
        <w:lang w:val="en-US" w:eastAsia="en-US" w:bidi="ar-SA"/>
      </w:rPr>
    </w:lvl>
    <w:lvl w:ilvl="3" w:tplc="99665296">
      <w:numFmt w:val="bullet"/>
      <w:lvlText w:val="•"/>
      <w:lvlJc w:val="left"/>
      <w:pPr>
        <w:ind w:left="3442" w:hanging="360"/>
      </w:pPr>
      <w:rPr>
        <w:rFonts w:hint="default"/>
        <w:lang w:val="en-US" w:eastAsia="en-US" w:bidi="ar-SA"/>
      </w:rPr>
    </w:lvl>
    <w:lvl w:ilvl="4" w:tplc="9BC8E274">
      <w:numFmt w:val="bullet"/>
      <w:lvlText w:val="•"/>
      <w:lvlJc w:val="left"/>
      <w:pPr>
        <w:ind w:left="4316" w:hanging="360"/>
      </w:pPr>
      <w:rPr>
        <w:rFonts w:hint="default"/>
        <w:lang w:val="en-US" w:eastAsia="en-US" w:bidi="ar-SA"/>
      </w:rPr>
    </w:lvl>
    <w:lvl w:ilvl="5" w:tplc="1778BB42">
      <w:numFmt w:val="bullet"/>
      <w:lvlText w:val="•"/>
      <w:lvlJc w:val="left"/>
      <w:pPr>
        <w:ind w:left="5190" w:hanging="360"/>
      </w:pPr>
      <w:rPr>
        <w:rFonts w:hint="default"/>
        <w:lang w:val="en-US" w:eastAsia="en-US" w:bidi="ar-SA"/>
      </w:rPr>
    </w:lvl>
    <w:lvl w:ilvl="6" w:tplc="8362D72E">
      <w:numFmt w:val="bullet"/>
      <w:lvlText w:val="•"/>
      <w:lvlJc w:val="left"/>
      <w:pPr>
        <w:ind w:left="6064" w:hanging="360"/>
      </w:pPr>
      <w:rPr>
        <w:rFonts w:hint="default"/>
        <w:lang w:val="en-US" w:eastAsia="en-US" w:bidi="ar-SA"/>
      </w:rPr>
    </w:lvl>
    <w:lvl w:ilvl="7" w:tplc="823492A4">
      <w:numFmt w:val="bullet"/>
      <w:lvlText w:val="•"/>
      <w:lvlJc w:val="left"/>
      <w:pPr>
        <w:ind w:left="6938" w:hanging="360"/>
      </w:pPr>
      <w:rPr>
        <w:rFonts w:hint="default"/>
        <w:lang w:val="en-US" w:eastAsia="en-US" w:bidi="ar-SA"/>
      </w:rPr>
    </w:lvl>
    <w:lvl w:ilvl="8" w:tplc="45900A2C">
      <w:numFmt w:val="bullet"/>
      <w:lvlText w:val="•"/>
      <w:lvlJc w:val="left"/>
      <w:pPr>
        <w:ind w:left="7812" w:hanging="360"/>
      </w:pPr>
      <w:rPr>
        <w:rFonts w:hint="default"/>
        <w:lang w:val="en-US" w:eastAsia="en-US" w:bidi="ar-SA"/>
      </w:rPr>
    </w:lvl>
  </w:abstractNum>
  <w:abstractNum w:abstractNumId="6">
    <w:nsid w:val="3BE16AD3"/>
    <w:multiLevelType w:val="hybridMultilevel"/>
    <w:tmpl w:val="BE8A5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B12E47"/>
    <w:multiLevelType w:val="hybridMultilevel"/>
    <w:tmpl w:val="E7D8E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AC2496"/>
    <w:multiLevelType w:val="hybridMultilevel"/>
    <w:tmpl w:val="9FCA844E"/>
    <w:lvl w:ilvl="0" w:tplc="2E7474CE">
      <w:start w:val="3"/>
      <w:numFmt w:val="decimal"/>
      <w:lvlText w:val="%1."/>
      <w:lvlJc w:val="left"/>
      <w:pPr>
        <w:ind w:left="0" w:hanging="223"/>
        <w:jc w:val="left"/>
      </w:pPr>
      <w:rPr>
        <w:rFonts w:ascii="Times New Roman" w:eastAsia="Times New Roman" w:hAnsi="Times New Roman" w:cs="Times New Roman" w:hint="default"/>
        <w:b w:val="0"/>
        <w:bCs w:val="0"/>
        <w:i w:val="0"/>
        <w:iCs w:val="0"/>
        <w:color w:val="000008"/>
        <w:spacing w:val="-12"/>
        <w:w w:val="100"/>
        <w:sz w:val="24"/>
        <w:szCs w:val="24"/>
        <w:lang w:val="en-US" w:eastAsia="en-US" w:bidi="ar-SA"/>
      </w:rPr>
    </w:lvl>
    <w:lvl w:ilvl="1" w:tplc="86EEE298">
      <w:numFmt w:val="bullet"/>
      <w:lvlText w:val="•"/>
      <w:lvlJc w:val="left"/>
      <w:pPr>
        <w:ind w:left="972" w:hanging="223"/>
      </w:pPr>
      <w:rPr>
        <w:rFonts w:hint="default"/>
        <w:lang w:val="en-US" w:eastAsia="en-US" w:bidi="ar-SA"/>
      </w:rPr>
    </w:lvl>
    <w:lvl w:ilvl="2" w:tplc="8956174C">
      <w:numFmt w:val="bullet"/>
      <w:lvlText w:val="•"/>
      <w:lvlJc w:val="left"/>
      <w:pPr>
        <w:ind w:left="1944" w:hanging="223"/>
      </w:pPr>
      <w:rPr>
        <w:rFonts w:hint="default"/>
        <w:lang w:val="en-US" w:eastAsia="en-US" w:bidi="ar-SA"/>
      </w:rPr>
    </w:lvl>
    <w:lvl w:ilvl="3" w:tplc="0A444BB4">
      <w:numFmt w:val="bullet"/>
      <w:lvlText w:val="•"/>
      <w:lvlJc w:val="left"/>
      <w:pPr>
        <w:ind w:left="2916" w:hanging="223"/>
      </w:pPr>
      <w:rPr>
        <w:rFonts w:hint="default"/>
        <w:lang w:val="en-US" w:eastAsia="en-US" w:bidi="ar-SA"/>
      </w:rPr>
    </w:lvl>
    <w:lvl w:ilvl="4" w:tplc="B846EBD0">
      <w:numFmt w:val="bullet"/>
      <w:lvlText w:val="•"/>
      <w:lvlJc w:val="left"/>
      <w:pPr>
        <w:ind w:left="3888" w:hanging="223"/>
      </w:pPr>
      <w:rPr>
        <w:rFonts w:hint="default"/>
        <w:lang w:val="en-US" w:eastAsia="en-US" w:bidi="ar-SA"/>
      </w:rPr>
    </w:lvl>
    <w:lvl w:ilvl="5" w:tplc="489C161A">
      <w:numFmt w:val="bullet"/>
      <w:lvlText w:val="•"/>
      <w:lvlJc w:val="left"/>
      <w:pPr>
        <w:ind w:left="4860" w:hanging="223"/>
      </w:pPr>
      <w:rPr>
        <w:rFonts w:hint="default"/>
        <w:lang w:val="en-US" w:eastAsia="en-US" w:bidi="ar-SA"/>
      </w:rPr>
    </w:lvl>
    <w:lvl w:ilvl="6" w:tplc="64A230B2">
      <w:numFmt w:val="bullet"/>
      <w:lvlText w:val="•"/>
      <w:lvlJc w:val="left"/>
      <w:pPr>
        <w:ind w:left="5832" w:hanging="223"/>
      </w:pPr>
      <w:rPr>
        <w:rFonts w:hint="default"/>
        <w:lang w:val="en-US" w:eastAsia="en-US" w:bidi="ar-SA"/>
      </w:rPr>
    </w:lvl>
    <w:lvl w:ilvl="7" w:tplc="A2C854B8">
      <w:numFmt w:val="bullet"/>
      <w:lvlText w:val="•"/>
      <w:lvlJc w:val="left"/>
      <w:pPr>
        <w:ind w:left="6804" w:hanging="223"/>
      </w:pPr>
      <w:rPr>
        <w:rFonts w:hint="default"/>
        <w:lang w:val="en-US" w:eastAsia="en-US" w:bidi="ar-SA"/>
      </w:rPr>
    </w:lvl>
    <w:lvl w:ilvl="8" w:tplc="A404A10E">
      <w:numFmt w:val="bullet"/>
      <w:lvlText w:val="•"/>
      <w:lvlJc w:val="left"/>
      <w:pPr>
        <w:ind w:left="7776" w:hanging="223"/>
      </w:pPr>
      <w:rPr>
        <w:rFonts w:hint="default"/>
        <w:lang w:val="en-US" w:eastAsia="en-US" w:bidi="ar-SA"/>
      </w:rPr>
    </w:lvl>
  </w:abstractNum>
  <w:abstractNum w:abstractNumId="9">
    <w:nsid w:val="641539B2"/>
    <w:multiLevelType w:val="hybridMultilevel"/>
    <w:tmpl w:val="C4DA8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8"/>
  </w:num>
  <w:num w:numId="4">
    <w:abstractNumId w:val="7"/>
  </w:num>
  <w:num w:numId="5">
    <w:abstractNumId w:val="3"/>
  </w:num>
  <w:num w:numId="6">
    <w:abstractNumId w:val="4"/>
  </w:num>
  <w:num w:numId="7">
    <w:abstractNumId w:val="2"/>
  </w:num>
  <w:num w:numId="8">
    <w:abstractNumId w:val="6"/>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BAF"/>
    <w:rsid w:val="004B1BAF"/>
    <w:rsid w:val="00B82438"/>
    <w:rsid w:val="00BA1C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BAF"/>
  </w:style>
  <w:style w:type="paragraph" w:styleId="Heading1">
    <w:name w:val="heading 1"/>
    <w:basedOn w:val="Normal"/>
    <w:link w:val="Heading1Char"/>
    <w:uiPriority w:val="1"/>
    <w:qFormat/>
    <w:rsid w:val="004B1BAF"/>
    <w:pPr>
      <w:widowControl w:val="0"/>
      <w:autoSpaceDE w:val="0"/>
      <w:autoSpaceDN w:val="0"/>
      <w:spacing w:after="0" w:line="240" w:lineRule="auto"/>
      <w:ind w:left="100"/>
      <w:outlineLvl w:val="0"/>
    </w:pPr>
    <w:rPr>
      <w:rFonts w:ascii="Roboto" w:eastAsia="Roboto" w:hAnsi="Roboto" w:cs="Roboto"/>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B1BAF"/>
    <w:rPr>
      <w:rFonts w:ascii="Roboto" w:eastAsia="Roboto" w:hAnsi="Roboto" w:cs="Roboto"/>
      <w:b/>
      <w:bCs/>
      <w:sz w:val="30"/>
      <w:szCs w:val="30"/>
    </w:rPr>
  </w:style>
  <w:style w:type="paragraph" w:styleId="ListParagraph">
    <w:name w:val="List Paragraph"/>
    <w:basedOn w:val="Normal"/>
    <w:uiPriority w:val="1"/>
    <w:qFormat/>
    <w:rsid w:val="004B1BAF"/>
    <w:pPr>
      <w:ind w:left="720"/>
      <w:contextualSpacing/>
    </w:pPr>
  </w:style>
  <w:style w:type="paragraph" w:styleId="BodyText">
    <w:name w:val="Body Text"/>
    <w:basedOn w:val="Normal"/>
    <w:link w:val="BodyTextChar"/>
    <w:uiPriority w:val="1"/>
    <w:qFormat/>
    <w:rsid w:val="004B1BAF"/>
    <w:pPr>
      <w:widowControl w:val="0"/>
      <w:autoSpaceDE w:val="0"/>
      <w:autoSpaceDN w:val="0"/>
      <w:spacing w:after="0" w:line="240" w:lineRule="auto"/>
    </w:pPr>
    <w:rPr>
      <w:rFonts w:ascii="Roboto" w:eastAsia="Roboto" w:hAnsi="Roboto" w:cs="Roboto"/>
      <w:sz w:val="28"/>
      <w:szCs w:val="28"/>
    </w:rPr>
  </w:style>
  <w:style w:type="character" w:customStyle="1" w:styleId="BodyTextChar">
    <w:name w:val="Body Text Char"/>
    <w:basedOn w:val="DefaultParagraphFont"/>
    <w:link w:val="BodyText"/>
    <w:uiPriority w:val="1"/>
    <w:rsid w:val="004B1BAF"/>
    <w:rPr>
      <w:rFonts w:ascii="Roboto" w:eastAsia="Roboto" w:hAnsi="Roboto" w:cs="Roboto"/>
      <w:sz w:val="28"/>
      <w:szCs w:val="28"/>
    </w:rPr>
  </w:style>
  <w:style w:type="character" w:customStyle="1" w:styleId="uv3um">
    <w:name w:val="uv3um"/>
    <w:basedOn w:val="DefaultParagraphFont"/>
    <w:rsid w:val="004B1BAF"/>
  </w:style>
  <w:style w:type="paragraph" w:styleId="BalloonText">
    <w:name w:val="Balloon Text"/>
    <w:basedOn w:val="Normal"/>
    <w:link w:val="BalloonTextChar"/>
    <w:uiPriority w:val="99"/>
    <w:semiHidden/>
    <w:unhideWhenUsed/>
    <w:rsid w:val="004B1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B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BAF"/>
  </w:style>
  <w:style w:type="paragraph" w:styleId="Heading1">
    <w:name w:val="heading 1"/>
    <w:basedOn w:val="Normal"/>
    <w:link w:val="Heading1Char"/>
    <w:uiPriority w:val="1"/>
    <w:qFormat/>
    <w:rsid w:val="004B1BAF"/>
    <w:pPr>
      <w:widowControl w:val="0"/>
      <w:autoSpaceDE w:val="0"/>
      <w:autoSpaceDN w:val="0"/>
      <w:spacing w:after="0" w:line="240" w:lineRule="auto"/>
      <w:ind w:left="100"/>
      <w:outlineLvl w:val="0"/>
    </w:pPr>
    <w:rPr>
      <w:rFonts w:ascii="Roboto" w:eastAsia="Roboto" w:hAnsi="Roboto" w:cs="Roboto"/>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B1BAF"/>
    <w:rPr>
      <w:rFonts w:ascii="Roboto" w:eastAsia="Roboto" w:hAnsi="Roboto" w:cs="Roboto"/>
      <w:b/>
      <w:bCs/>
      <w:sz w:val="30"/>
      <w:szCs w:val="30"/>
    </w:rPr>
  </w:style>
  <w:style w:type="paragraph" w:styleId="ListParagraph">
    <w:name w:val="List Paragraph"/>
    <w:basedOn w:val="Normal"/>
    <w:uiPriority w:val="1"/>
    <w:qFormat/>
    <w:rsid w:val="004B1BAF"/>
    <w:pPr>
      <w:ind w:left="720"/>
      <w:contextualSpacing/>
    </w:pPr>
  </w:style>
  <w:style w:type="paragraph" w:styleId="BodyText">
    <w:name w:val="Body Text"/>
    <w:basedOn w:val="Normal"/>
    <w:link w:val="BodyTextChar"/>
    <w:uiPriority w:val="1"/>
    <w:qFormat/>
    <w:rsid w:val="004B1BAF"/>
    <w:pPr>
      <w:widowControl w:val="0"/>
      <w:autoSpaceDE w:val="0"/>
      <w:autoSpaceDN w:val="0"/>
      <w:spacing w:after="0" w:line="240" w:lineRule="auto"/>
    </w:pPr>
    <w:rPr>
      <w:rFonts w:ascii="Roboto" w:eastAsia="Roboto" w:hAnsi="Roboto" w:cs="Roboto"/>
      <w:sz w:val="28"/>
      <w:szCs w:val="28"/>
    </w:rPr>
  </w:style>
  <w:style w:type="character" w:customStyle="1" w:styleId="BodyTextChar">
    <w:name w:val="Body Text Char"/>
    <w:basedOn w:val="DefaultParagraphFont"/>
    <w:link w:val="BodyText"/>
    <w:uiPriority w:val="1"/>
    <w:rsid w:val="004B1BAF"/>
    <w:rPr>
      <w:rFonts w:ascii="Roboto" w:eastAsia="Roboto" w:hAnsi="Roboto" w:cs="Roboto"/>
      <w:sz w:val="28"/>
      <w:szCs w:val="28"/>
    </w:rPr>
  </w:style>
  <w:style w:type="character" w:customStyle="1" w:styleId="uv3um">
    <w:name w:val="uv3um"/>
    <w:basedOn w:val="DefaultParagraphFont"/>
    <w:rsid w:val="004B1BAF"/>
  </w:style>
  <w:style w:type="paragraph" w:styleId="BalloonText">
    <w:name w:val="Balloon Text"/>
    <w:basedOn w:val="Normal"/>
    <w:link w:val="BalloonTextChar"/>
    <w:uiPriority w:val="99"/>
    <w:semiHidden/>
    <w:unhideWhenUsed/>
    <w:rsid w:val="004B1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B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1881</Words>
  <Characters>10722</Characters>
  <Application>Microsoft Office Word</Application>
  <DocSecurity>0</DocSecurity>
  <Lines>89</Lines>
  <Paragraphs>25</Paragraphs>
  <ScaleCrop>false</ScaleCrop>
  <Company/>
  <LinksUpToDate>false</LinksUpToDate>
  <CharactersWithSpaces>12578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1</cp:revision>
  <cp:lastPrinted>2025-04-14T10:54:00Z</cp:lastPrinted>
  <dcterms:created xsi:type="dcterms:W3CDTF">2025-04-14T10:50:00Z</dcterms:created>
  <dcterms:modified xsi:type="dcterms:W3CDTF">2025-04-14T10:54:00Z</dcterms:modified>
</cp:coreProperties>
</file>