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852" w:rsidRDefault="00076D3F">
      <w:pPr>
        <w:pStyle w:val="BodyText"/>
        <w:rPr>
          <w:sz w:val="46"/>
        </w:rPr>
      </w:pPr>
      <w:r>
        <w:rPr>
          <w:noProof/>
        </w:rPr>
        <w:drawing>
          <wp:anchor distT="0" distB="0" distL="114300" distR="114300" simplePos="0" relativeHeight="487595008" behindDoc="0" locked="0" layoutInCell="1" allowOverlap="1" wp14:anchorId="58B048B4" wp14:editId="7DE21035">
            <wp:simplePos x="0" y="0"/>
            <wp:positionH relativeFrom="column">
              <wp:posOffset>2127146</wp:posOffset>
            </wp:positionH>
            <wp:positionV relativeFrom="paragraph">
              <wp:posOffset>0</wp:posOffset>
            </wp:positionV>
            <wp:extent cx="1637731" cy="1528550"/>
            <wp:effectExtent l="0" t="0" r="635"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1637731" cy="1528550"/>
                    </a:xfrm>
                    <a:prstGeom prst="rect">
                      <a:avLst/>
                    </a:prstGeom>
                  </pic:spPr>
                </pic:pic>
              </a:graphicData>
            </a:graphic>
            <wp14:sizeRelH relativeFrom="margin">
              <wp14:pctWidth>0</wp14:pctWidth>
            </wp14:sizeRelH>
            <wp14:sizeRelV relativeFrom="margin">
              <wp14:pctHeight>0</wp14:pctHeight>
            </wp14:sizeRelV>
          </wp:anchor>
        </w:drawing>
      </w:r>
    </w:p>
    <w:p w:rsidR="00C77852" w:rsidRDefault="00C77852">
      <w:pPr>
        <w:pStyle w:val="BodyText"/>
        <w:rPr>
          <w:sz w:val="46"/>
        </w:rPr>
      </w:pPr>
    </w:p>
    <w:p w:rsidR="00C77852" w:rsidRDefault="00C77852">
      <w:pPr>
        <w:pStyle w:val="BodyText"/>
        <w:rPr>
          <w:sz w:val="46"/>
        </w:rPr>
      </w:pPr>
    </w:p>
    <w:p w:rsidR="00C77852" w:rsidRDefault="00C77852">
      <w:pPr>
        <w:pStyle w:val="BodyText"/>
        <w:spacing w:before="476"/>
        <w:rPr>
          <w:sz w:val="46"/>
        </w:rPr>
      </w:pPr>
    </w:p>
    <w:p w:rsidR="00C77852" w:rsidRDefault="0037424F" w:rsidP="00076D3F">
      <w:pPr>
        <w:pStyle w:val="Title"/>
      </w:pPr>
      <w:r>
        <w:t>KWARA</w:t>
      </w:r>
      <w:r>
        <w:rPr>
          <w:spacing w:val="-16"/>
        </w:rPr>
        <w:t xml:space="preserve"> </w:t>
      </w:r>
      <w:r>
        <w:t>STATE</w:t>
      </w:r>
      <w:r>
        <w:rPr>
          <w:spacing w:val="-16"/>
        </w:rPr>
        <w:t xml:space="preserve"> </w:t>
      </w:r>
      <w:r>
        <w:t xml:space="preserve">POLYTECHNIC, </w:t>
      </w:r>
      <w:r>
        <w:rPr>
          <w:spacing w:val="-2"/>
        </w:rPr>
        <w:t>ILORIN</w:t>
      </w:r>
    </w:p>
    <w:p w:rsidR="00C77852" w:rsidRDefault="0037424F" w:rsidP="00076D3F">
      <w:pPr>
        <w:spacing w:before="5"/>
        <w:ind w:left="443" w:right="1019"/>
        <w:jc w:val="center"/>
        <w:rPr>
          <w:b/>
          <w:sz w:val="26"/>
        </w:rPr>
      </w:pPr>
      <w:r>
        <w:rPr>
          <w:b/>
          <w:sz w:val="26"/>
        </w:rPr>
        <w:t>INSTITUTE</w:t>
      </w:r>
      <w:r>
        <w:rPr>
          <w:b/>
          <w:spacing w:val="-9"/>
          <w:sz w:val="26"/>
        </w:rPr>
        <w:t xml:space="preserve"> </w:t>
      </w:r>
      <w:r>
        <w:rPr>
          <w:b/>
          <w:sz w:val="26"/>
        </w:rPr>
        <w:t>OF</w:t>
      </w:r>
      <w:r>
        <w:rPr>
          <w:b/>
          <w:spacing w:val="-8"/>
          <w:sz w:val="26"/>
        </w:rPr>
        <w:t xml:space="preserve"> </w:t>
      </w:r>
      <w:r>
        <w:rPr>
          <w:b/>
          <w:spacing w:val="-2"/>
          <w:sz w:val="26"/>
        </w:rPr>
        <w:t>TECHNOLOGY</w:t>
      </w:r>
    </w:p>
    <w:p w:rsidR="00C77852" w:rsidRDefault="0037424F" w:rsidP="00076D3F">
      <w:pPr>
        <w:ind w:left="494" w:right="1015"/>
        <w:jc w:val="center"/>
        <w:rPr>
          <w:b/>
          <w:sz w:val="26"/>
        </w:rPr>
      </w:pPr>
      <w:r>
        <w:rPr>
          <w:b/>
          <w:sz w:val="26"/>
        </w:rPr>
        <w:t>AGRICULTURAL</w:t>
      </w:r>
      <w:r>
        <w:rPr>
          <w:b/>
          <w:spacing w:val="-14"/>
          <w:sz w:val="26"/>
        </w:rPr>
        <w:t xml:space="preserve"> </w:t>
      </w:r>
      <w:r>
        <w:rPr>
          <w:b/>
          <w:sz w:val="26"/>
        </w:rPr>
        <w:t>AND</w:t>
      </w:r>
      <w:r>
        <w:rPr>
          <w:b/>
          <w:spacing w:val="-14"/>
          <w:sz w:val="26"/>
        </w:rPr>
        <w:t xml:space="preserve"> </w:t>
      </w:r>
      <w:r>
        <w:rPr>
          <w:b/>
          <w:sz w:val="26"/>
        </w:rPr>
        <w:t>BIO-ENVIRONMENTAL</w:t>
      </w:r>
      <w:r>
        <w:rPr>
          <w:b/>
          <w:spacing w:val="-14"/>
          <w:sz w:val="26"/>
        </w:rPr>
        <w:t xml:space="preserve"> </w:t>
      </w:r>
      <w:r>
        <w:rPr>
          <w:b/>
          <w:sz w:val="26"/>
        </w:rPr>
        <w:t xml:space="preserve">ENGINEERING </w:t>
      </w:r>
      <w:r>
        <w:rPr>
          <w:b/>
          <w:spacing w:val="-2"/>
          <w:sz w:val="26"/>
        </w:rPr>
        <w:t>DEPARTMENT</w:t>
      </w:r>
    </w:p>
    <w:p w:rsidR="00C77852" w:rsidRPr="00076D3F" w:rsidRDefault="0037424F" w:rsidP="00076D3F">
      <w:pPr>
        <w:pStyle w:val="Heading1"/>
        <w:ind w:right="1021"/>
      </w:pPr>
      <w:r>
        <w:t>A</w:t>
      </w:r>
      <w:r>
        <w:rPr>
          <w:spacing w:val="-6"/>
        </w:rPr>
        <w:t xml:space="preserve"> </w:t>
      </w:r>
      <w:r>
        <w:t>TECHNICAL</w:t>
      </w:r>
      <w:r>
        <w:rPr>
          <w:spacing w:val="-5"/>
        </w:rPr>
        <w:t xml:space="preserve"> </w:t>
      </w:r>
      <w:r>
        <w:t>REPORT</w:t>
      </w:r>
      <w:r>
        <w:rPr>
          <w:spacing w:val="-4"/>
        </w:rPr>
        <w:t xml:space="preserve"> </w:t>
      </w:r>
      <w:r>
        <w:rPr>
          <w:spacing w:val="-5"/>
        </w:rPr>
        <w:t>ON</w:t>
      </w:r>
    </w:p>
    <w:p w:rsidR="00C77852" w:rsidRDefault="0037424F" w:rsidP="00076D3F">
      <w:pPr>
        <w:spacing w:line="499" w:lineRule="auto"/>
        <w:ind w:left="443" w:right="1015"/>
        <w:jc w:val="center"/>
        <w:rPr>
          <w:b/>
          <w:sz w:val="28"/>
        </w:rPr>
      </w:pPr>
      <w:r>
        <w:rPr>
          <w:b/>
          <w:sz w:val="28"/>
        </w:rPr>
        <w:t>STUDENTS</w:t>
      </w:r>
      <w:r>
        <w:rPr>
          <w:b/>
          <w:spacing w:val="-9"/>
          <w:sz w:val="28"/>
        </w:rPr>
        <w:t xml:space="preserve"> </w:t>
      </w:r>
      <w:r>
        <w:rPr>
          <w:b/>
          <w:sz w:val="28"/>
        </w:rPr>
        <w:t>INDUSTRIAL</w:t>
      </w:r>
      <w:r>
        <w:rPr>
          <w:b/>
          <w:spacing w:val="-9"/>
          <w:sz w:val="28"/>
        </w:rPr>
        <w:t xml:space="preserve"> </w:t>
      </w:r>
      <w:r>
        <w:rPr>
          <w:b/>
          <w:sz w:val="28"/>
        </w:rPr>
        <w:t>WORK</w:t>
      </w:r>
      <w:r>
        <w:rPr>
          <w:b/>
          <w:spacing w:val="-9"/>
          <w:sz w:val="28"/>
        </w:rPr>
        <w:t xml:space="preserve"> </w:t>
      </w:r>
      <w:r>
        <w:rPr>
          <w:b/>
          <w:sz w:val="28"/>
        </w:rPr>
        <w:t>EXPERIENCE</w:t>
      </w:r>
      <w:r>
        <w:rPr>
          <w:b/>
          <w:spacing w:val="-9"/>
          <w:sz w:val="28"/>
        </w:rPr>
        <w:t xml:space="preserve"> </w:t>
      </w:r>
      <w:r w:rsidR="00076D3F">
        <w:rPr>
          <w:b/>
          <w:sz w:val="28"/>
        </w:rPr>
        <w:t xml:space="preserve">SCHEM </w:t>
      </w:r>
      <w:r>
        <w:rPr>
          <w:b/>
          <w:spacing w:val="-2"/>
          <w:sz w:val="28"/>
        </w:rPr>
        <w:t>(SIWES)</w:t>
      </w:r>
    </w:p>
    <w:p w:rsidR="00C77852" w:rsidRDefault="0037424F">
      <w:pPr>
        <w:ind w:left="443" w:right="1016"/>
        <w:jc w:val="center"/>
        <w:rPr>
          <w:b/>
          <w:sz w:val="26"/>
        </w:rPr>
      </w:pPr>
      <w:r>
        <w:rPr>
          <w:b/>
          <w:spacing w:val="-5"/>
          <w:sz w:val="26"/>
        </w:rPr>
        <w:t>BY</w:t>
      </w:r>
    </w:p>
    <w:p w:rsidR="00C77852" w:rsidRDefault="00C77852">
      <w:pPr>
        <w:pStyle w:val="BodyText"/>
        <w:spacing w:before="5"/>
        <w:rPr>
          <w:b/>
          <w:sz w:val="26"/>
        </w:rPr>
      </w:pPr>
    </w:p>
    <w:p w:rsidR="00C77852" w:rsidRDefault="0037424F" w:rsidP="00076D3F">
      <w:pPr>
        <w:ind w:left="9" w:right="583"/>
        <w:jc w:val="center"/>
        <w:rPr>
          <w:b/>
          <w:sz w:val="40"/>
        </w:rPr>
      </w:pPr>
      <w:r>
        <w:rPr>
          <w:b/>
          <w:sz w:val="40"/>
        </w:rPr>
        <w:t>ADEKUNLE</w:t>
      </w:r>
      <w:r>
        <w:rPr>
          <w:b/>
          <w:spacing w:val="-20"/>
          <w:sz w:val="40"/>
        </w:rPr>
        <w:t xml:space="preserve"> </w:t>
      </w:r>
      <w:r>
        <w:rPr>
          <w:b/>
          <w:sz w:val="40"/>
        </w:rPr>
        <w:t>AL-AMEEN</w:t>
      </w:r>
      <w:r>
        <w:rPr>
          <w:b/>
          <w:spacing w:val="-17"/>
          <w:sz w:val="40"/>
        </w:rPr>
        <w:t xml:space="preserve"> </w:t>
      </w:r>
      <w:r>
        <w:rPr>
          <w:b/>
          <w:sz w:val="40"/>
        </w:rPr>
        <w:t xml:space="preserve">BABATUNDE </w:t>
      </w:r>
      <w:r>
        <w:rPr>
          <w:b/>
          <w:spacing w:val="-2"/>
          <w:sz w:val="40"/>
        </w:rPr>
        <w:t>ND/23/ABE/FT/0002</w:t>
      </w:r>
    </w:p>
    <w:p w:rsidR="00076D3F" w:rsidRDefault="0037424F" w:rsidP="00076D3F">
      <w:pPr>
        <w:spacing w:line="276" w:lineRule="auto"/>
        <w:ind w:left="492" w:right="1015"/>
        <w:jc w:val="center"/>
        <w:rPr>
          <w:sz w:val="28"/>
        </w:rPr>
      </w:pPr>
      <w:r>
        <w:rPr>
          <w:sz w:val="28"/>
        </w:rPr>
        <w:t>Agricultural</w:t>
      </w:r>
      <w:r>
        <w:rPr>
          <w:spacing w:val="-6"/>
          <w:sz w:val="28"/>
        </w:rPr>
        <w:t xml:space="preserve"> </w:t>
      </w:r>
      <w:proofErr w:type="gramStart"/>
      <w:r>
        <w:rPr>
          <w:sz w:val="28"/>
        </w:rPr>
        <w:t>And</w:t>
      </w:r>
      <w:proofErr w:type="gramEnd"/>
      <w:r>
        <w:rPr>
          <w:spacing w:val="-6"/>
          <w:sz w:val="28"/>
        </w:rPr>
        <w:t xml:space="preserve"> </w:t>
      </w:r>
      <w:r>
        <w:rPr>
          <w:sz w:val="28"/>
        </w:rPr>
        <w:t>Bio-Environmental</w:t>
      </w:r>
      <w:r>
        <w:rPr>
          <w:spacing w:val="-6"/>
          <w:sz w:val="28"/>
        </w:rPr>
        <w:t xml:space="preserve"> </w:t>
      </w:r>
      <w:r>
        <w:rPr>
          <w:sz w:val="28"/>
        </w:rPr>
        <w:t>Engineering</w:t>
      </w:r>
      <w:r>
        <w:rPr>
          <w:spacing w:val="-6"/>
          <w:sz w:val="28"/>
        </w:rPr>
        <w:t xml:space="preserve"> </w:t>
      </w:r>
      <w:r>
        <w:rPr>
          <w:sz w:val="28"/>
        </w:rPr>
        <w:t>Technology,</w:t>
      </w:r>
      <w:r>
        <w:rPr>
          <w:spacing w:val="-6"/>
          <w:sz w:val="28"/>
        </w:rPr>
        <w:t xml:space="preserve"> </w:t>
      </w:r>
      <w:r>
        <w:rPr>
          <w:sz w:val="28"/>
        </w:rPr>
        <w:t>Institute</w:t>
      </w:r>
      <w:r>
        <w:rPr>
          <w:spacing w:val="-7"/>
          <w:sz w:val="28"/>
        </w:rPr>
        <w:t xml:space="preserve"> </w:t>
      </w:r>
      <w:r>
        <w:rPr>
          <w:sz w:val="28"/>
        </w:rPr>
        <w:t xml:space="preserve">of Technology, </w:t>
      </w:r>
      <w:proofErr w:type="spellStart"/>
      <w:r>
        <w:rPr>
          <w:sz w:val="28"/>
        </w:rPr>
        <w:t>Kwara</w:t>
      </w:r>
      <w:proofErr w:type="spellEnd"/>
      <w:r>
        <w:rPr>
          <w:sz w:val="28"/>
        </w:rPr>
        <w:t xml:space="preserve"> State Polytechnic, Ilorin</w:t>
      </w:r>
      <w:r w:rsidR="00076D3F">
        <w:rPr>
          <w:sz w:val="28"/>
        </w:rPr>
        <w:t xml:space="preserve"> </w:t>
      </w:r>
    </w:p>
    <w:p w:rsidR="00C77852" w:rsidRDefault="0037424F" w:rsidP="00076D3F">
      <w:pPr>
        <w:ind w:left="492" w:right="1015"/>
        <w:jc w:val="center"/>
        <w:rPr>
          <w:b/>
          <w:sz w:val="26"/>
        </w:rPr>
      </w:pPr>
      <w:r>
        <w:rPr>
          <w:b/>
          <w:sz w:val="26"/>
        </w:rPr>
        <w:t>HELD</w:t>
      </w:r>
      <w:r>
        <w:rPr>
          <w:b/>
          <w:spacing w:val="-9"/>
          <w:sz w:val="26"/>
        </w:rPr>
        <w:t xml:space="preserve"> </w:t>
      </w:r>
      <w:r>
        <w:rPr>
          <w:b/>
          <w:spacing w:val="-5"/>
          <w:sz w:val="26"/>
        </w:rPr>
        <w:t>AT</w:t>
      </w:r>
    </w:p>
    <w:p w:rsidR="00C77852" w:rsidRDefault="0037424F" w:rsidP="00076D3F">
      <w:pPr>
        <w:pStyle w:val="Heading1"/>
        <w:ind w:left="1" w:right="584"/>
      </w:pPr>
      <w:r>
        <w:t>KWARA</w:t>
      </w:r>
      <w:r>
        <w:rPr>
          <w:spacing w:val="-7"/>
        </w:rPr>
        <w:t xml:space="preserve"> </w:t>
      </w:r>
      <w:r>
        <w:t>STATE</w:t>
      </w:r>
      <w:r>
        <w:rPr>
          <w:spacing w:val="-6"/>
        </w:rPr>
        <w:t xml:space="preserve"> </w:t>
      </w:r>
      <w:r>
        <w:t>MINISTRY</w:t>
      </w:r>
      <w:r>
        <w:rPr>
          <w:spacing w:val="-7"/>
        </w:rPr>
        <w:t xml:space="preserve"> </w:t>
      </w:r>
      <w:r>
        <w:t>OF</w:t>
      </w:r>
      <w:r>
        <w:rPr>
          <w:spacing w:val="-8"/>
        </w:rPr>
        <w:t xml:space="preserve"> </w:t>
      </w:r>
      <w:r>
        <w:t>AGRICULTURAL</w:t>
      </w:r>
      <w:r>
        <w:rPr>
          <w:spacing w:val="-6"/>
        </w:rPr>
        <w:t xml:space="preserve"> </w:t>
      </w:r>
      <w:r>
        <w:t>AND</w:t>
      </w:r>
      <w:r>
        <w:rPr>
          <w:spacing w:val="-6"/>
        </w:rPr>
        <w:t xml:space="preserve"> </w:t>
      </w:r>
      <w:r>
        <w:t xml:space="preserve">RURAL </w:t>
      </w:r>
      <w:r>
        <w:rPr>
          <w:spacing w:val="-2"/>
        </w:rPr>
        <w:t>DEVELOPMENT</w:t>
      </w:r>
    </w:p>
    <w:p w:rsidR="00C77852" w:rsidRDefault="0037424F">
      <w:pPr>
        <w:spacing w:line="298" w:lineRule="exact"/>
        <w:ind w:left="1346"/>
        <w:rPr>
          <w:sz w:val="26"/>
        </w:rPr>
      </w:pPr>
      <w:r>
        <w:rPr>
          <w:sz w:val="26"/>
        </w:rPr>
        <w:t>P.M.B</w:t>
      </w:r>
      <w:r>
        <w:rPr>
          <w:spacing w:val="-11"/>
          <w:sz w:val="26"/>
        </w:rPr>
        <w:t xml:space="preserve"> </w:t>
      </w:r>
      <w:r>
        <w:rPr>
          <w:sz w:val="26"/>
        </w:rPr>
        <w:t>1386,</w:t>
      </w:r>
      <w:r>
        <w:rPr>
          <w:spacing w:val="-10"/>
          <w:sz w:val="26"/>
        </w:rPr>
        <w:t xml:space="preserve"> </w:t>
      </w:r>
      <w:r>
        <w:rPr>
          <w:sz w:val="26"/>
        </w:rPr>
        <w:t>OLD</w:t>
      </w:r>
      <w:r>
        <w:rPr>
          <w:spacing w:val="-10"/>
          <w:sz w:val="26"/>
        </w:rPr>
        <w:t xml:space="preserve"> </w:t>
      </w:r>
      <w:r>
        <w:rPr>
          <w:sz w:val="26"/>
        </w:rPr>
        <w:t>JEBBA</w:t>
      </w:r>
      <w:r>
        <w:rPr>
          <w:spacing w:val="-10"/>
          <w:sz w:val="26"/>
        </w:rPr>
        <w:t xml:space="preserve"> </w:t>
      </w:r>
      <w:r>
        <w:rPr>
          <w:sz w:val="26"/>
        </w:rPr>
        <w:t>ROAD,</w:t>
      </w:r>
      <w:r>
        <w:rPr>
          <w:spacing w:val="-10"/>
          <w:sz w:val="26"/>
        </w:rPr>
        <w:t xml:space="preserve"> </w:t>
      </w:r>
      <w:r>
        <w:rPr>
          <w:sz w:val="26"/>
        </w:rPr>
        <w:t>ILORIN,</w:t>
      </w:r>
      <w:r>
        <w:rPr>
          <w:spacing w:val="-8"/>
          <w:sz w:val="26"/>
        </w:rPr>
        <w:t xml:space="preserve"> </w:t>
      </w:r>
      <w:r>
        <w:rPr>
          <w:sz w:val="26"/>
        </w:rPr>
        <w:t>KWARA</w:t>
      </w:r>
      <w:r>
        <w:rPr>
          <w:spacing w:val="-8"/>
          <w:sz w:val="26"/>
        </w:rPr>
        <w:t xml:space="preserve"> </w:t>
      </w:r>
      <w:r>
        <w:rPr>
          <w:spacing w:val="-2"/>
          <w:sz w:val="26"/>
        </w:rPr>
        <w:t>STATE.</w:t>
      </w:r>
    </w:p>
    <w:p w:rsidR="00C77852" w:rsidRDefault="00C77852">
      <w:pPr>
        <w:pStyle w:val="BodyText"/>
        <w:spacing w:before="241"/>
        <w:rPr>
          <w:sz w:val="26"/>
        </w:rPr>
      </w:pPr>
    </w:p>
    <w:p w:rsidR="00C77852" w:rsidRDefault="0037424F">
      <w:pPr>
        <w:ind w:left="2" w:right="583"/>
        <w:jc w:val="center"/>
        <w:rPr>
          <w:b/>
          <w:sz w:val="30"/>
        </w:rPr>
      </w:pPr>
      <w:r>
        <w:rPr>
          <w:b/>
          <w:sz w:val="30"/>
        </w:rPr>
        <w:t>BEING</w:t>
      </w:r>
      <w:r>
        <w:rPr>
          <w:b/>
          <w:spacing w:val="-2"/>
          <w:sz w:val="30"/>
        </w:rPr>
        <w:t xml:space="preserve"> </w:t>
      </w:r>
      <w:r>
        <w:rPr>
          <w:b/>
          <w:sz w:val="30"/>
        </w:rPr>
        <w:t>A REPORT</w:t>
      </w:r>
      <w:r>
        <w:rPr>
          <w:b/>
          <w:spacing w:val="-2"/>
          <w:sz w:val="30"/>
        </w:rPr>
        <w:t xml:space="preserve"> </w:t>
      </w:r>
      <w:r>
        <w:rPr>
          <w:b/>
          <w:sz w:val="30"/>
        </w:rPr>
        <w:t>SUBMITTED</w:t>
      </w:r>
      <w:r>
        <w:rPr>
          <w:b/>
          <w:spacing w:val="-1"/>
          <w:sz w:val="30"/>
        </w:rPr>
        <w:t xml:space="preserve"> </w:t>
      </w:r>
      <w:r>
        <w:rPr>
          <w:b/>
          <w:sz w:val="30"/>
        </w:rPr>
        <w:t>TO</w:t>
      </w:r>
      <w:r>
        <w:rPr>
          <w:b/>
          <w:spacing w:val="-3"/>
          <w:sz w:val="30"/>
        </w:rPr>
        <w:t xml:space="preserve"> </w:t>
      </w:r>
      <w:r>
        <w:rPr>
          <w:b/>
          <w:sz w:val="30"/>
        </w:rPr>
        <w:t>THE</w:t>
      </w:r>
      <w:r>
        <w:rPr>
          <w:b/>
          <w:spacing w:val="-1"/>
          <w:sz w:val="30"/>
        </w:rPr>
        <w:t xml:space="preserve"> </w:t>
      </w:r>
      <w:r>
        <w:rPr>
          <w:b/>
          <w:sz w:val="30"/>
        </w:rPr>
        <w:t xml:space="preserve">SIWES </w:t>
      </w:r>
      <w:r>
        <w:rPr>
          <w:b/>
          <w:spacing w:val="-2"/>
          <w:sz w:val="30"/>
        </w:rPr>
        <w:t>UNIT,</w:t>
      </w:r>
    </w:p>
    <w:p w:rsidR="00C77852" w:rsidRDefault="00C77852">
      <w:pPr>
        <w:pStyle w:val="BodyText"/>
        <w:spacing w:before="24"/>
        <w:rPr>
          <w:b/>
          <w:sz w:val="30"/>
        </w:rPr>
      </w:pPr>
    </w:p>
    <w:p w:rsidR="00C77852" w:rsidRDefault="0037424F" w:rsidP="00076D3F">
      <w:pPr>
        <w:spacing w:line="271" w:lineRule="auto"/>
        <w:ind w:left="493" w:right="1015"/>
        <w:jc w:val="center"/>
        <w:rPr>
          <w:b/>
          <w:sz w:val="30"/>
        </w:rPr>
      </w:pPr>
      <w:r>
        <w:rPr>
          <w:b/>
          <w:sz w:val="30"/>
        </w:rPr>
        <w:t>INSTITUTE</w:t>
      </w:r>
      <w:r>
        <w:rPr>
          <w:b/>
          <w:spacing w:val="-9"/>
          <w:sz w:val="30"/>
        </w:rPr>
        <w:t xml:space="preserve"> </w:t>
      </w:r>
      <w:r>
        <w:rPr>
          <w:b/>
          <w:sz w:val="30"/>
        </w:rPr>
        <w:t>OF</w:t>
      </w:r>
      <w:r>
        <w:rPr>
          <w:b/>
          <w:spacing w:val="-9"/>
          <w:sz w:val="30"/>
        </w:rPr>
        <w:t xml:space="preserve"> </w:t>
      </w:r>
      <w:r>
        <w:rPr>
          <w:b/>
          <w:sz w:val="30"/>
        </w:rPr>
        <w:t>TECHNOLOGY</w:t>
      </w:r>
      <w:r>
        <w:rPr>
          <w:b/>
          <w:spacing w:val="-10"/>
          <w:sz w:val="30"/>
        </w:rPr>
        <w:t xml:space="preserve"> </w:t>
      </w:r>
      <w:r>
        <w:rPr>
          <w:b/>
          <w:sz w:val="30"/>
        </w:rPr>
        <w:t>CHAPTER,</w:t>
      </w:r>
      <w:r>
        <w:rPr>
          <w:b/>
          <w:spacing w:val="-8"/>
          <w:sz w:val="30"/>
        </w:rPr>
        <w:t xml:space="preserve"> </w:t>
      </w:r>
      <w:r>
        <w:rPr>
          <w:b/>
          <w:sz w:val="30"/>
        </w:rPr>
        <w:t>KWARA</w:t>
      </w:r>
      <w:r>
        <w:rPr>
          <w:b/>
          <w:spacing w:val="-10"/>
          <w:sz w:val="30"/>
        </w:rPr>
        <w:t xml:space="preserve"> </w:t>
      </w:r>
      <w:r>
        <w:rPr>
          <w:b/>
          <w:sz w:val="30"/>
        </w:rPr>
        <w:t>STATE POLYTECHNIC, ILORIN</w:t>
      </w:r>
    </w:p>
    <w:p w:rsidR="00C77852" w:rsidRDefault="0037424F">
      <w:pPr>
        <w:spacing w:line="494" w:lineRule="auto"/>
        <w:ind w:left="390" w:right="974" w:firstLine="1"/>
        <w:jc w:val="center"/>
        <w:rPr>
          <w:b/>
          <w:sz w:val="30"/>
        </w:rPr>
      </w:pPr>
      <w:r>
        <w:rPr>
          <w:b/>
          <w:sz w:val="30"/>
        </w:rPr>
        <w:t>IN</w:t>
      </w:r>
      <w:r>
        <w:rPr>
          <w:b/>
          <w:spacing w:val="-3"/>
          <w:sz w:val="30"/>
        </w:rPr>
        <w:t xml:space="preserve"> </w:t>
      </w:r>
      <w:r>
        <w:rPr>
          <w:b/>
          <w:sz w:val="30"/>
        </w:rPr>
        <w:t>PARTIAL</w:t>
      </w:r>
      <w:r>
        <w:rPr>
          <w:b/>
          <w:spacing w:val="-4"/>
          <w:sz w:val="30"/>
        </w:rPr>
        <w:t xml:space="preserve"> </w:t>
      </w:r>
      <w:r>
        <w:rPr>
          <w:b/>
          <w:sz w:val="30"/>
        </w:rPr>
        <w:t>FULFILLMENT</w:t>
      </w:r>
      <w:r>
        <w:rPr>
          <w:b/>
          <w:spacing w:val="-4"/>
          <w:sz w:val="30"/>
        </w:rPr>
        <w:t xml:space="preserve"> </w:t>
      </w:r>
      <w:r>
        <w:rPr>
          <w:b/>
          <w:sz w:val="30"/>
        </w:rPr>
        <w:t>FOR</w:t>
      </w:r>
      <w:r>
        <w:rPr>
          <w:b/>
          <w:spacing w:val="-2"/>
          <w:sz w:val="30"/>
        </w:rPr>
        <w:t xml:space="preserve"> </w:t>
      </w:r>
      <w:r>
        <w:rPr>
          <w:b/>
          <w:sz w:val="30"/>
        </w:rPr>
        <w:t>THE</w:t>
      </w:r>
      <w:r>
        <w:rPr>
          <w:b/>
          <w:spacing w:val="-3"/>
          <w:sz w:val="30"/>
        </w:rPr>
        <w:t xml:space="preserve"> </w:t>
      </w:r>
      <w:r>
        <w:rPr>
          <w:b/>
          <w:sz w:val="30"/>
        </w:rPr>
        <w:t>REQUIREMENT</w:t>
      </w:r>
      <w:r>
        <w:rPr>
          <w:b/>
          <w:spacing w:val="-3"/>
          <w:sz w:val="30"/>
        </w:rPr>
        <w:t xml:space="preserve"> </w:t>
      </w:r>
      <w:r>
        <w:rPr>
          <w:b/>
          <w:sz w:val="30"/>
        </w:rPr>
        <w:t>FOR THE</w:t>
      </w:r>
      <w:r>
        <w:rPr>
          <w:b/>
          <w:spacing w:val="-9"/>
          <w:sz w:val="30"/>
        </w:rPr>
        <w:t xml:space="preserve"> </w:t>
      </w:r>
      <w:r>
        <w:rPr>
          <w:b/>
          <w:sz w:val="30"/>
        </w:rPr>
        <w:t>STUDENT</w:t>
      </w:r>
      <w:r>
        <w:rPr>
          <w:b/>
          <w:spacing w:val="-8"/>
          <w:sz w:val="30"/>
        </w:rPr>
        <w:t xml:space="preserve"> </w:t>
      </w:r>
      <w:r>
        <w:rPr>
          <w:b/>
          <w:sz w:val="30"/>
        </w:rPr>
        <w:t>INDUSTRIAL</w:t>
      </w:r>
      <w:r>
        <w:rPr>
          <w:b/>
          <w:spacing w:val="-7"/>
          <w:sz w:val="30"/>
        </w:rPr>
        <w:t xml:space="preserve"> </w:t>
      </w:r>
      <w:r>
        <w:rPr>
          <w:b/>
          <w:sz w:val="30"/>
        </w:rPr>
        <w:t>WORK</w:t>
      </w:r>
      <w:r>
        <w:rPr>
          <w:b/>
          <w:spacing w:val="-9"/>
          <w:sz w:val="30"/>
        </w:rPr>
        <w:t xml:space="preserve"> </w:t>
      </w:r>
      <w:r>
        <w:rPr>
          <w:b/>
          <w:sz w:val="30"/>
        </w:rPr>
        <w:t>EXPERIENCE</w:t>
      </w:r>
      <w:r>
        <w:rPr>
          <w:b/>
          <w:spacing w:val="-8"/>
          <w:sz w:val="30"/>
        </w:rPr>
        <w:t xml:space="preserve"> </w:t>
      </w:r>
      <w:r>
        <w:rPr>
          <w:b/>
          <w:sz w:val="30"/>
        </w:rPr>
        <w:t xml:space="preserve">SCHEME </w:t>
      </w:r>
      <w:r>
        <w:rPr>
          <w:b/>
          <w:spacing w:val="-2"/>
          <w:sz w:val="30"/>
        </w:rPr>
        <w:t>(SIWES)</w:t>
      </w:r>
    </w:p>
    <w:p w:rsidR="00C77852" w:rsidRDefault="00C77852">
      <w:pPr>
        <w:pStyle w:val="BodyText"/>
        <w:rPr>
          <w:b/>
          <w:sz w:val="30"/>
        </w:rPr>
      </w:pPr>
    </w:p>
    <w:p w:rsidR="00C77852" w:rsidRDefault="00C77852">
      <w:pPr>
        <w:pStyle w:val="BodyText"/>
        <w:rPr>
          <w:b/>
          <w:sz w:val="30"/>
        </w:rPr>
      </w:pPr>
    </w:p>
    <w:p w:rsidR="00C77852" w:rsidRDefault="00C77852">
      <w:pPr>
        <w:pStyle w:val="BodyText"/>
        <w:spacing w:before="10"/>
        <w:rPr>
          <w:b/>
          <w:sz w:val="30"/>
        </w:rPr>
      </w:pPr>
    </w:p>
    <w:p w:rsidR="00C77852" w:rsidRDefault="0037424F">
      <w:pPr>
        <w:ind w:left="6326"/>
        <w:rPr>
          <w:b/>
          <w:sz w:val="34"/>
        </w:rPr>
      </w:pPr>
      <w:r>
        <w:rPr>
          <w:b/>
          <w:sz w:val="34"/>
        </w:rPr>
        <w:t>NOVEMBER,</w:t>
      </w:r>
      <w:r>
        <w:rPr>
          <w:b/>
          <w:spacing w:val="-9"/>
          <w:sz w:val="34"/>
        </w:rPr>
        <w:t xml:space="preserve"> </w:t>
      </w:r>
      <w:r>
        <w:rPr>
          <w:b/>
          <w:spacing w:val="-4"/>
          <w:sz w:val="34"/>
        </w:rPr>
        <w:t>2024</w:t>
      </w:r>
    </w:p>
    <w:p w:rsidR="00C77852" w:rsidRDefault="00C77852">
      <w:pPr>
        <w:pStyle w:val="BodyText"/>
        <w:rPr>
          <w:b/>
          <w:sz w:val="34"/>
        </w:rPr>
      </w:pPr>
    </w:p>
    <w:p w:rsidR="00C77852" w:rsidRDefault="00C77852">
      <w:pPr>
        <w:pStyle w:val="BodyText"/>
        <w:rPr>
          <w:b/>
          <w:sz w:val="34"/>
        </w:rPr>
      </w:pPr>
    </w:p>
    <w:p w:rsidR="00C77852" w:rsidRDefault="00C77852">
      <w:pPr>
        <w:pStyle w:val="BodyText"/>
        <w:spacing w:before="217"/>
        <w:rPr>
          <w:b/>
          <w:sz w:val="34"/>
        </w:rPr>
      </w:pPr>
    </w:p>
    <w:p w:rsidR="00C77852" w:rsidRDefault="0037424F">
      <w:pPr>
        <w:spacing w:before="69"/>
        <w:ind w:left="584" w:right="583"/>
        <w:jc w:val="center"/>
        <w:rPr>
          <w:b/>
          <w:sz w:val="24"/>
        </w:rPr>
      </w:pPr>
      <w:bookmarkStart w:id="0" w:name="_bookmark0"/>
      <w:bookmarkEnd w:id="0"/>
      <w:r>
        <w:rPr>
          <w:b/>
          <w:spacing w:val="-2"/>
          <w:sz w:val="24"/>
        </w:rPr>
        <w:t>DEDICATION</w:t>
      </w:r>
    </w:p>
    <w:p w:rsidR="00C77852" w:rsidRDefault="0037424F">
      <w:pPr>
        <w:spacing w:before="270" w:line="360" w:lineRule="auto"/>
        <w:ind w:left="155" w:right="372" w:hanging="10"/>
        <w:jc w:val="both"/>
        <w:rPr>
          <w:sz w:val="26"/>
        </w:rPr>
      </w:pPr>
      <w:r>
        <w:rPr>
          <w:sz w:val="26"/>
        </w:rPr>
        <w:t>This</w:t>
      </w:r>
      <w:r>
        <w:rPr>
          <w:spacing w:val="-4"/>
          <w:sz w:val="26"/>
        </w:rPr>
        <w:t xml:space="preserve"> </w:t>
      </w:r>
      <w:r>
        <w:rPr>
          <w:sz w:val="26"/>
        </w:rPr>
        <w:t>report</w:t>
      </w:r>
      <w:r>
        <w:rPr>
          <w:spacing w:val="-4"/>
          <w:sz w:val="26"/>
        </w:rPr>
        <w:t xml:space="preserve"> </w:t>
      </w:r>
      <w:r>
        <w:rPr>
          <w:sz w:val="26"/>
        </w:rPr>
        <w:t>is</w:t>
      </w:r>
      <w:r>
        <w:rPr>
          <w:spacing w:val="-2"/>
          <w:sz w:val="26"/>
        </w:rPr>
        <w:t xml:space="preserve"> </w:t>
      </w:r>
      <w:r>
        <w:rPr>
          <w:sz w:val="26"/>
        </w:rPr>
        <w:t>dedicated</w:t>
      </w:r>
      <w:r>
        <w:rPr>
          <w:spacing w:val="-2"/>
          <w:sz w:val="26"/>
        </w:rPr>
        <w:t xml:space="preserve"> </w:t>
      </w:r>
      <w:r>
        <w:rPr>
          <w:sz w:val="26"/>
        </w:rPr>
        <w:t>to</w:t>
      </w:r>
      <w:r>
        <w:rPr>
          <w:spacing w:val="-4"/>
          <w:sz w:val="26"/>
        </w:rPr>
        <w:t xml:space="preserve"> </w:t>
      </w:r>
      <w:r>
        <w:rPr>
          <w:sz w:val="26"/>
        </w:rPr>
        <w:t>God</w:t>
      </w:r>
      <w:r>
        <w:rPr>
          <w:spacing w:val="-4"/>
          <w:sz w:val="26"/>
        </w:rPr>
        <w:t xml:space="preserve"> </w:t>
      </w:r>
      <w:r>
        <w:rPr>
          <w:sz w:val="26"/>
        </w:rPr>
        <w:t>Almighty, my</w:t>
      </w:r>
      <w:r>
        <w:rPr>
          <w:spacing w:val="-4"/>
          <w:sz w:val="26"/>
        </w:rPr>
        <w:t xml:space="preserve"> </w:t>
      </w:r>
      <w:r>
        <w:rPr>
          <w:sz w:val="26"/>
        </w:rPr>
        <w:t>family,</w:t>
      </w:r>
      <w:r>
        <w:rPr>
          <w:spacing w:val="-2"/>
          <w:sz w:val="26"/>
        </w:rPr>
        <w:t xml:space="preserve"> </w:t>
      </w:r>
      <w:r>
        <w:rPr>
          <w:sz w:val="26"/>
        </w:rPr>
        <w:t>whose</w:t>
      </w:r>
      <w:r>
        <w:rPr>
          <w:spacing w:val="-2"/>
          <w:sz w:val="26"/>
        </w:rPr>
        <w:t xml:space="preserve"> </w:t>
      </w:r>
      <w:r>
        <w:rPr>
          <w:sz w:val="26"/>
        </w:rPr>
        <w:t>support</w:t>
      </w:r>
      <w:r>
        <w:rPr>
          <w:spacing w:val="-2"/>
          <w:sz w:val="26"/>
        </w:rPr>
        <w:t xml:space="preserve"> </w:t>
      </w:r>
      <w:r>
        <w:rPr>
          <w:sz w:val="26"/>
        </w:rPr>
        <w:t>was</w:t>
      </w:r>
      <w:r>
        <w:rPr>
          <w:spacing w:val="-4"/>
          <w:sz w:val="26"/>
        </w:rPr>
        <w:t xml:space="preserve"> </w:t>
      </w:r>
      <w:r>
        <w:rPr>
          <w:sz w:val="26"/>
        </w:rPr>
        <w:t>unwavering,</w:t>
      </w:r>
      <w:r>
        <w:rPr>
          <w:spacing w:val="-2"/>
          <w:sz w:val="26"/>
        </w:rPr>
        <w:t xml:space="preserve"> </w:t>
      </w:r>
      <w:r>
        <w:rPr>
          <w:sz w:val="26"/>
        </w:rPr>
        <w:t>and to the resilience within me, which has propelled me to successfully complete this Student industrial work experience through my own determination, hard work, and perseverance.</w:t>
      </w:r>
    </w:p>
    <w:p w:rsidR="00C77852" w:rsidRDefault="00C77852">
      <w:pPr>
        <w:spacing w:line="360" w:lineRule="auto"/>
        <w:jc w:val="both"/>
        <w:rPr>
          <w:sz w:val="26"/>
        </w:rPr>
        <w:sectPr w:rsidR="00C77852">
          <w:pgSz w:w="11910" w:h="16840"/>
          <w:pgMar w:top="780" w:right="992" w:bottom="280" w:left="992" w:header="720" w:footer="720" w:gutter="0"/>
          <w:cols w:space="720"/>
        </w:sectPr>
      </w:pPr>
    </w:p>
    <w:p w:rsidR="00C77852" w:rsidRDefault="0037424F">
      <w:pPr>
        <w:spacing w:before="69"/>
        <w:ind w:left="75"/>
        <w:jc w:val="center"/>
        <w:rPr>
          <w:b/>
          <w:sz w:val="24"/>
        </w:rPr>
      </w:pPr>
      <w:bookmarkStart w:id="1" w:name="_bookmark1"/>
      <w:bookmarkEnd w:id="1"/>
      <w:r>
        <w:rPr>
          <w:b/>
          <w:spacing w:val="-2"/>
          <w:sz w:val="24"/>
        </w:rPr>
        <w:lastRenderedPageBreak/>
        <w:t>ABSTRACT</w:t>
      </w:r>
    </w:p>
    <w:p w:rsidR="00C77852" w:rsidRDefault="0037424F">
      <w:pPr>
        <w:spacing w:before="270" w:line="583" w:lineRule="auto"/>
        <w:ind w:left="145" w:right="825"/>
        <w:rPr>
          <w:i/>
          <w:sz w:val="26"/>
        </w:rPr>
      </w:pPr>
      <w:r>
        <w:rPr>
          <w:i/>
          <w:sz w:val="26"/>
        </w:rPr>
        <w:t>This</w:t>
      </w:r>
      <w:r>
        <w:rPr>
          <w:i/>
          <w:spacing w:val="-5"/>
          <w:sz w:val="26"/>
        </w:rPr>
        <w:t xml:space="preserve"> </w:t>
      </w:r>
      <w:r>
        <w:rPr>
          <w:i/>
          <w:sz w:val="26"/>
        </w:rPr>
        <w:t>report</w:t>
      </w:r>
      <w:r>
        <w:rPr>
          <w:i/>
          <w:spacing w:val="-5"/>
          <w:sz w:val="26"/>
        </w:rPr>
        <w:t xml:space="preserve"> </w:t>
      </w:r>
      <w:r>
        <w:rPr>
          <w:i/>
          <w:sz w:val="26"/>
        </w:rPr>
        <w:t>is</w:t>
      </w:r>
      <w:r>
        <w:rPr>
          <w:i/>
          <w:spacing w:val="-5"/>
          <w:sz w:val="26"/>
        </w:rPr>
        <w:t xml:space="preserve"> </w:t>
      </w:r>
      <w:r>
        <w:rPr>
          <w:i/>
          <w:sz w:val="26"/>
        </w:rPr>
        <w:t>based</w:t>
      </w:r>
      <w:r>
        <w:rPr>
          <w:i/>
          <w:spacing w:val="-5"/>
          <w:sz w:val="26"/>
        </w:rPr>
        <w:t xml:space="preserve"> </w:t>
      </w:r>
      <w:r>
        <w:rPr>
          <w:i/>
          <w:sz w:val="26"/>
        </w:rPr>
        <w:t>on</w:t>
      </w:r>
      <w:r>
        <w:rPr>
          <w:i/>
          <w:spacing w:val="-2"/>
          <w:sz w:val="26"/>
        </w:rPr>
        <w:t xml:space="preserve"> </w:t>
      </w:r>
      <w:r>
        <w:rPr>
          <w:i/>
          <w:sz w:val="26"/>
        </w:rPr>
        <w:t>Student</w:t>
      </w:r>
      <w:r>
        <w:rPr>
          <w:i/>
          <w:spacing w:val="-5"/>
          <w:sz w:val="26"/>
        </w:rPr>
        <w:t xml:space="preserve"> </w:t>
      </w:r>
      <w:r>
        <w:rPr>
          <w:i/>
          <w:sz w:val="26"/>
        </w:rPr>
        <w:t>Industrial</w:t>
      </w:r>
      <w:r>
        <w:rPr>
          <w:i/>
          <w:spacing w:val="-3"/>
          <w:sz w:val="26"/>
        </w:rPr>
        <w:t xml:space="preserve"> </w:t>
      </w:r>
      <w:r>
        <w:rPr>
          <w:i/>
          <w:sz w:val="26"/>
        </w:rPr>
        <w:t>Work</w:t>
      </w:r>
      <w:r>
        <w:rPr>
          <w:i/>
          <w:spacing w:val="-5"/>
          <w:sz w:val="26"/>
        </w:rPr>
        <w:t xml:space="preserve"> </w:t>
      </w:r>
      <w:r>
        <w:rPr>
          <w:i/>
          <w:sz w:val="26"/>
        </w:rPr>
        <w:t>Experience</w:t>
      </w:r>
      <w:r>
        <w:rPr>
          <w:i/>
          <w:spacing w:val="-2"/>
          <w:sz w:val="26"/>
        </w:rPr>
        <w:t xml:space="preserve"> </w:t>
      </w:r>
      <w:r>
        <w:rPr>
          <w:i/>
          <w:sz w:val="26"/>
        </w:rPr>
        <w:t>Scheme</w:t>
      </w:r>
      <w:r>
        <w:rPr>
          <w:i/>
          <w:spacing w:val="-2"/>
          <w:sz w:val="26"/>
        </w:rPr>
        <w:t xml:space="preserve"> </w:t>
      </w:r>
      <w:r>
        <w:rPr>
          <w:i/>
          <w:sz w:val="26"/>
        </w:rPr>
        <w:t>(SIWES)</w:t>
      </w:r>
      <w:r>
        <w:rPr>
          <w:i/>
          <w:spacing w:val="-7"/>
          <w:sz w:val="26"/>
        </w:rPr>
        <w:t xml:space="preserve"> </w:t>
      </w:r>
      <w:r>
        <w:rPr>
          <w:i/>
          <w:sz w:val="26"/>
        </w:rPr>
        <w:t>held</w:t>
      </w:r>
      <w:r>
        <w:rPr>
          <w:i/>
          <w:spacing w:val="-5"/>
          <w:sz w:val="26"/>
        </w:rPr>
        <w:t xml:space="preserve"> </w:t>
      </w:r>
      <w:r>
        <w:rPr>
          <w:i/>
          <w:sz w:val="26"/>
        </w:rPr>
        <w:t>at KWARA STATE MINISTRY OF AGRICULTURAL AND RURAL DEVELOPMENT,</w:t>
      </w:r>
    </w:p>
    <w:p w:rsidR="00C77852" w:rsidRDefault="0037424F">
      <w:pPr>
        <w:spacing w:before="4" w:line="360" w:lineRule="auto"/>
        <w:ind w:left="155" w:right="81" w:hanging="10"/>
        <w:jc w:val="both"/>
        <w:rPr>
          <w:i/>
          <w:sz w:val="26"/>
        </w:rPr>
      </w:pPr>
      <w:r>
        <w:rPr>
          <w:i/>
          <w:sz w:val="26"/>
        </w:rPr>
        <w:t xml:space="preserve">ILORIN. P.M.B 1386, Old </w:t>
      </w:r>
      <w:proofErr w:type="spellStart"/>
      <w:r>
        <w:rPr>
          <w:i/>
          <w:sz w:val="26"/>
        </w:rPr>
        <w:t>Jebba</w:t>
      </w:r>
      <w:proofErr w:type="spellEnd"/>
      <w:r>
        <w:rPr>
          <w:i/>
          <w:sz w:val="26"/>
        </w:rPr>
        <w:t xml:space="preserve"> Road, Ilorin, </w:t>
      </w:r>
      <w:proofErr w:type="spellStart"/>
      <w:r>
        <w:rPr>
          <w:i/>
          <w:sz w:val="26"/>
        </w:rPr>
        <w:t>Kwara</w:t>
      </w:r>
      <w:proofErr w:type="spellEnd"/>
      <w:r>
        <w:rPr>
          <w:i/>
          <w:sz w:val="26"/>
        </w:rPr>
        <w:t xml:space="preserve"> State. it gives brief explanation about the SIWES program vis-à-vis its history, objectives and aims, while also provides a brief description, roles and functions of KWARA STATE MINISTRY OF AGRICULTURAL AND RURAL DEVELOPMENT, Ilorin. It further focuses more on the technical exposure and experience gained from the engineering Department of the Ministry to be specific. It finally gives</w:t>
      </w:r>
      <w:r>
        <w:rPr>
          <w:i/>
          <w:spacing w:val="-10"/>
          <w:sz w:val="26"/>
        </w:rPr>
        <w:t xml:space="preserve"> </w:t>
      </w:r>
      <w:r>
        <w:rPr>
          <w:i/>
          <w:sz w:val="26"/>
        </w:rPr>
        <w:t>an</w:t>
      </w:r>
      <w:r>
        <w:rPr>
          <w:i/>
          <w:spacing w:val="-8"/>
          <w:sz w:val="26"/>
        </w:rPr>
        <w:t xml:space="preserve"> </w:t>
      </w:r>
      <w:r>
        <w:rPr>
          <w:i/>
          <w:sz w:val="26"/>
        </w:rPr>
        <w:t>account</w:t>
      </w:r>
      <w:r>
        <w:rPr>
          <w:i/>
          <w:spacing w:val="-8"/>
          <w:sz w:val="26"/>
        </w:rPr>
        <w:t xml:space="preserve"> </w:t>
      </w:r>
      <w:r>
        <w:rPr>
          <w:i/>
          <w:sz w:val="26"/>
        </w:rPr>
        <w:t>of</w:t>
      </w:r>
      <w:r>
        <w:rPr>
          <w:i/>
          <w:spacing w:val="-10"/>
          <w:sz w:val="26"/>
        </w:rPr>
        <w:t xml:space="preserve"> </w:t>
      </w:r>
      <w:r>
        <w:rPr>
          <w:i/>
          <w:sz w:val="26"/>
        </w:rPr>
        <w:t>the</w:t>
      </w:r>
      <w:r>
        <w:rPr>
          <w:i/>
          <w:spacing w:val="-7"/>
          <w:sz w:val="26"/>
        </w:rPr>
        <w:t xml:space="preserve"> </w:t>
      </w:r>
      <w:proofErr w:type="spellStart"/>
      <w:r>
        <w:rPr>
          <w:i/>
          <w:sz w:val="26"/>
        </w:rPr>
        <w:t>equipments</w:t>
      </w:r>
      <w:proofErr w:type="spellEnd"/>
      <w:r>
        <w:rPr>
          <w:i/>
          <w:spacing w:val="-8"/>
          <w:sz w:val="26"/>
        </w:rPr>
        <w:t xml:space="preserve"> </w:t>
      </w:r>
      <w:r>
        <w:rPr>
          <w:i/>
          <w:sz w:val="26"/>
        </w:rPr>
        <w:t>used,</w:t>
      </w:r>
      <w:r>
        <w:rPr>
          <w:i/>
          <w:spacing w:val="-10"/>
          <w:sz w:val="26"/>
        </w:rPr>
        <w:t xml:space="preserve"> </w:t>
      </w:r>
      <w:r>
        <w:rPr>
          <w:i/>
          <w:sz w:val="26"/>
        </w:rPr>
        <w:t>types</w:t>
      </w:r>
      <w:r>
        <w:rPr>
          <w:i/>
          <w:spacing w:val="-7"/>
          <w:sz w:val="26"/>
        </w:rPr>
        <w:t xml:space="preserve"> </w:t>
      </w:r>
      <w:r>
        <w:rPr>
          <w:i/>
          <w:sz w:val="26"/>
        </w:rPr>
        <w:t>and</w:t>
      </w:r>
      <w:r>
        <w:rPr>
          <w:i/>
          <w:spacing w:val="-10"/>
          <w:sz w:val="26"/>
        </w:rPr>
        <w:t xml:space="preserve"> </w:t>
      </w:r>
      <w:r>
        <w:rPr>
          <w:i/>
          <w:sz w:val="26"/>
        </w:rPr>
        <w:t>their</w:t>
      </w:r>
      <w:r>
        <w:rPr>
          <w:i/>
          <w:spacing w:val="-10"/>
          <w:sz w:val="26"/>
        </w:rPr>
        <w:t xml:space="preserve"> </w:t>
      </w:r>
      <w:r>
        <w:rPr>
          <w:i/>
          <w:sz w:val="26"/>
        </w:rPr>
        <w:t>function</w:t>
      </w:r>
      <w:r>
        <w:rPr>
          <w:i/>
          <w:spacing w:val="-8"/>
          <w:sz w:val="26"/>
        </w:rPr>
        <w:t xml:space="preserve"> </w:t>
      </w:r>
      <w:r>
        <w:rPr>
          <w:i/>
          <w:sz w:val="26"/>
        </w:rPr>
        <w:t>respectively</w:t>
      </w:r>
      <w:r>
        <w:rPr>
          <w:i/>
          <w:spacing w:val="-9"/>
          <w:sz w:val="26"/>
        </w:rPr>
        <w:t xml:space="preserve"> </w:t>
      </w:r>
      <w:r>
        <w:rPr>
          <w:i/>
          <w:sz w:val="26"/>
        </w:rPr>
        <w:t>as</w:t>
      </w:r>
      <w:r>
        <w:rPr>
          <w:i/>
          <w:spacing w:val="-10"/>
          <w:sz w:val="26"/>
        </w:rPr>
        <w:t xml:space="preserve"> </w:t>
      </w:r>
      <w:r>
        <w:rPr>
          <w:i/>
          <w:sz w:val="26"/>
        </w:rPr>
        <w:t>well</w:t>
      </w:r>
      <w:r>
        <w:rPr>
          <w:i/>
          <w:spacing w:val="-10"/>
          <w:sz w:val="26"/>
        </w:rPr>
        <w:t xml:space="preserve"> </w:t>
      </w:r>
      <w:r>
        <w:rPr>
          <w:i/>
          <w:sz w:val="26"/>
        </w:rPr>
        <w:t>as</w:t>
      </w:r>
      <w:r>
        <w:rPr>
          <w:i/>
          <w:spacing w:val="-8"/>
          <w:sz w:val="26"/>
        </w:rPr>
        <w:t xml:space="preserve"> </w:t>
      </w:r>
      <w:r>
        <w:rPr>
          <w:i/>
          <w:sz w:val="26"/>
        </w:rPr>
        <w:t>some of</w:t>
      </w:r>
      <w:r>
        <w:rPr>
          <w:i/>
          <w:spacing w:val="-6"/>
          <w:sz w:val="26"/>
        </w:rPr>
        <w:t xml:space="preserve"> </w:t>
      </w:r>
      <w:r>
        <w:rPr>
          <w:i/>
          <w:sz w:val="26"/>
        </w:rPr>
        <w:t>the</w:t>
      </w:r>
      <w:r>
        <w:rPr>
          <w:i/>
          <w:spacing w:val="-6"/>
          <w:sz w:val="26"/>
        </w:rPr>
        <w:t xml:space="preserve"> </w:t>
      </w:r>
      <w:r>
        <w:rPr>
          <w:i/>
          <w:sz w:val="26"/>
        </w:rPr>
        <w:t>problems</w:t>
      </w:r>
      <w:r>
        <w:rPr>
          <w:i/>
          <w:spacing w:val="-6"/>
          <w:sz w:val="26"/>
        </w:rPr>
        <w:t xml:space="preserve"> </w:t>
      </w:r>
      <w:r>
        <w:rPr>
          <w:i/>
          <w:sz w:val="26"/>
        </w:rPr>
        <w:t>and</w:t>
      </w:r>
      <w:r>
        <w:rPr>
          <w:i/>
          <w:spacing w:val="-6"/>
          <w:sz w:val="26"/>
        </w:rPr>
        <w:t xml:space="preserve"> </w:t>
      </w:r>
      <w:r>
        <w:rPr>
          <w:i/>
          <w:sz w:val="26"/>
        </w:rPr>
        <w:t>challenges</w:t>
      </w:r>
      <w:r>
        <w:rPr>
          <w:i/>
          <w:spacing w:val="-6"/>
          <w:sz w:val="26"/>
        </w:rPr>
        <w:t xml:space="preserve"> </w:t>
      </w:r>
      <w:r>
        <w:rPr>
          <w:i/>
          <w:sz w:val="26"/>
        </w:rPr>
        <w:t>faced</w:t>
      </w:r>
      <w:r>
        <w:rPr>
          <w:i/>
          <w:spacing w:val="-6"/>
          <w:sz w:val="26"/>
        </w:rPr>
        <w:t xml:space="preserve"> </w:t>
      </w:r>
      <w:r>
        <w:rPr>
          <w:i/>
          <w:sz w:val="26"/>
        </w:rPr>
        <w:t>and</w:t>
      </w:r>
      <w:r>
        <w:rPr>
          <w:i/>
          <w:spacing w:val="-6"/>
          <w:sz w:val="26"/>
        </w:rPr>
        <w:t xml:space="preserve"> </w:t>
      </w:r>
      <w:r>
        <w:rPr>
          <w:i/>
          <w:sz w:val="26"/>
        </w:rPr>
        <w:t>provide</w:t>
      </w:r>
      <w:r>
        <w:rPr>
          <w:i/>
          <w:spacing w:val="-6"/>
          <w:sz w:val="26"/>
        </w:rPr>
        <w:t xml:space="preserve"> </w:t>
      </w:r>
      <w:r>
        <w:rPr>
          <w:i/>
          <w:sz w:val="26"/>
        </w:rPr>
        <w:t>recommendations</w:t>
      </w:r>
      <w:r>
        <w:rPr>
          <w:i/>
          <w:spacing w:val="-6"/>
          <w:sz w:val="26"/>
        </w:rPr>
        <w:t xml:space="preserve"> </w:t>
      </w:r>
      <w:r>
        <w:rPr>
          <w:i/>
          <w:sz w:val="26"/>
        </w:rPr>
        <w:t>that</w:t>
      </w:r>
      <w:r>
        <w:rPr>
          <w:i/>
          <w:spacing w:val="-6"/>
          <w:sz w:val="26"/>
        </w:rPr>
        <w:t xml:space="preserve"> </w:t>
      </w:r>
      <w:r>
        <w:rPr>
          <w:i/>
          <w:sz w:val="26"/>
        </w:rPr>
        <w:t>can</w:t>
      </w:r>
      <w:r>
        <w:rPr>
          <w:i/>
          <w:spacing w:val="-6"/>
          <w:sz w:val="26"/>
        </w:rPr>
        <w:t xml:space="preserve"> </w:t>
      </w:r>
      <w:r>
        <w:rPr>
          <w:i/>
          <w:sz w:val="26"/>
        </w:rPr>
        <w:t>further</w:t>
      </w:r>
      <w:r>
        <w:rPr>
          <w:i/>
          <w:spacing w:val="-6"/>
          <w:sz w:val="26"/>
        </w:rPr>
        <w:t xml:space="preserve"> </w:t>
      </w:r>
      <w:r>
        <w:rPr>
          <w:i/>
          <w:sz w:val="26"/>
        </w:rPr>
        <w:t>improve the program.</w:t>
      </w:r>
    </w:p>
    <w:p w:rsidR="00C77852" w:rsidRDefault="00C77852">
      <w:pPr>
        <w:spacing w:line="360" w:lineRule="auto"/>
        <w:jc w:val="both"/>
        <w:rPr>
          <w:i/>
          <w:sz w:val="26"/>
        </w:rPr>
        <w:sectPr w:rsidR="00C77852">
          <w:pgSz w:w="11910" w:h="16840"/>
          <w:pgMar w:top="780" w:right="992" w:bottom="280" w:left="992" w:header="720" w:footer="720" w:gutter="0"/>
          <w:cols w:space="720"/>
        </w:sectPr>
      </w:pPr>
    </w:p>
    <w:p w:rsidR="00C77852" w:rsidRDefault="0037424F">
      <w:pPr>
        <w:spacing w:before="72"/>
        <w:ind w:left="53"/>
        <w:jc w:val="center"/>
        <w:rPr>
          <w:b/>
          <w:sz w:val="24"/>
        </w:rPr>
      </w:pPr>
      <w:bookmarkStart w:id="2" w:name="_bookmark2"/>
      <w:bookmarkEnd w:id="2"/>
      <w:r>
        <w:rPr>
          <w:b/>
          <w:spacing w:val="-2"/>
          <w:sz w:val="24"/>
        </w:rPr>
        <w:lastRenderedPageBreak/>
        <w:t>ACKNOWLEDGEMENT</w:t>
      </w:r>
    </w:p>
    <w:p w:rsidR="00C77852" w:rsidRDefault="0037424F">
      <w:pPr>
        <w:spacing w:before="132" w:line="360" w:lineRule="auto"/>
        <w:ind w:left="155" w:right="74" w:hanging="10"/>
        <w:jc w:val="both"/>
        <w:rPr>
          <w:sz w:val="26"/>
        </w:rPr>
      </w:pPr>
      <w:r>
        <w:rPr>
          <w:sz w:val="26"/>
        </w:rPr>
        <w:t>I would like to thank the Almighty</w:t>
      </w:r>
      <w:r>
        <w:rPr>
          <w:spacing w:val="-1"/>
          <w:sz w:val="26"/>
        </w:rPr>
        <w:t xml:space="preserve"> </w:t>
      </w:r>
      <w:r>
        <w:rPr>
          <w:sz w:val="26"/>
        </w:rPr>
        <w:t xml:space="preserve">God, my strong pillar, my source of inspiration, wisdom, knowledge and understanding. </w:t>
      </w:r>
      <w:proofErr w:type="gramStart"/>
      <w:r>
        <w:rPr>
          <w:sz w:val="26"/>
        </w:rPr>
        <w:t>he</w:t>
      </w:r>
      <w:proofErr w:type="gramEnd"/>
      <w:r>
        <w:rPr>
          <w:sz w:val="26"/>
        </w:rPr>
        <w:t xml:space="preserve"> has been source of my</w:t>
      </w:r>
      <w:r>
        <w:rPr>
          <w:spacing w:val="-3"/>
          <w:sz w:val="26"/>
        </w:rPr>
        <w:t xml:space="preserve"> </w:t>
      </w:r>
      <w:r>
        <w:rPr>
          <w:sz w:val="26"/>
        </w:rPr>
        <w:t xml:space="preserve">strength, commitment and patience to pass various obstacles throughout this program also, my profound gratitude goes to the </w:t>
      </w:r>
      <w:proofErr w:type="spellStart"/>
      <w:r>
        <w:rPr>
          <w:sz w:val="26"/>
        </w:rPr>
        <w:t>Kwara</w:t>
      </w:r>
      <w:proofErr w:type="spellEnd"/>
      <w:r>
        <w:rPr>
          <w:sz w:val="26"/>
        </w:rPr>
        <w:t xml:space="preserve"> State Polytechnic Management for including the Student Industrial Workshop Experience Scheme (SIWES) to the National Diploma </w:t>
      </w:r>
      <w:proofErr w:type="spellStart"/>
      <w:r>
        <w:rPr>
          <w:sz w:val="26"/>
        </w:rPr>
        <w:t>Programme</w:t>
      </w:r>
      <w:proofErr w:type="spellEnd"/>
      <w:r>
        <w:rPr>
          <w:sz w:val="26"/>
        </w:rPr>
        <w:t xml:space="preserve"> which enable me to learn and gain more experience outside the campus.</w:t>
      </w:r>
    </w:p>
    <w:p w:rsidR="00C77852" w:rsidRDefault="0037424F">
      <w:pPr>
        <w:spacing w:before="199" w:line="360" w:lineRule="auto"/>
        <w:ind w:left="155" w:right="75" w:hanging="10"/>
        <w:jc w:val="both"/>
        <w:rPr>
          <w:sz w:val="26"/>
        </w:rPr>
      </w:pPr>
      <w:r>
        <w:rPr>
          <w:sz w:val="26"/>
        </w:rPr>
        <w:t xml:space="preserve">Also, I will like to say a big thank you to the management of </w:t>
      </w:r>
      <w:proofErr w:type="spellStart"/>
      <w:r>
        <w:rPr>
          <w:sz w:val="26"/>
        </w:rPr>
        <w:t>Kwara</w:t>
      </w:r>
      <w:proofErr w:type="spellEnd"/>
      <w:r>
        <w:rPr>
          <w:sz w:val="26"/>
        </w:rPr>
        <w:t xml:space="preserve"> State Ministry of Agricultural</w:t>
      </w:r>
      <w:r>
        <w:rPr>
          <w:spacing w:val="-2"/>
          <w:sz w:val="26"/>
        </w:rPr>
        <w:t xml:space="preserve"> </w:t>
      </w:r>
      <w:r>
        <w:rPr>
          <w:sz w:val="26"/>
        </w:rPr>
        <w:t>and</w:t>
      </w:r>
      <w:r>
        <w:rPr>
          <w:spacing w:val="-2"/>
          <w:sz w:val="26"/>
        </w:rPr>
        <w:t xml:space="preserve"> </w:t>
      </w:r>
      <w:r>
        <w:rPr>
          <w:sz w:val="26"/>
        </w:rPr>
        <w:t>Rural Development,</w:t>
      </w:r>
      <w:r>
        <w:rPr>
          <w:spacing w:val="-4"/>
          <w:sz w:val="26"/>
        </w:rPr>
        <w:t xml:space="preserve"> </w:t>
      </w:r>
      <w:r>
        <w:rPr>
          <w:sz w:val="26"/>
        </w:rPr>
        <w:t>Ilorin</w:t>
      </w:r>
      <w:r>
        <w:rPr>
          <w:spacing w:val="-4"/>
          <w:sz w:val="26"/>
        </w:rPr>
        <w:t xml:space="preserve"> </w:t>
      </w:r>
      <w:r>
        <w:rPr>
          <w:sz w:val="26"/>
        </w:rPr>
        <w:t>for</w:t>
      </w:r>
      <w:r>
        <w:rPr>
          <w:spacing w:val="-4"/>
          <w:sz w:val="26"/>
        </w:rPr>
        <w:t xml:space="preserve"> </w:t>
      </w:r>
      <w:r>
        <w:rPr>
          <w:sz w:val="26"/>
        </w:rPr>
        <w:t>giving me</w:t>
      </w:r>
      <w:r>
        <w:rPr>
          <w:spacing w:val="-4"/>
          <w:sz w:val="26"/>
        </w:rPr>
        <w:t xml:space="preserve"> </w:t>
      </w:r>
      <w:r>
        <w:rPr>
          <w:sz w:val="26"/>
        </w:rPr>
        <w:t>the</w:t>
      </w:r>
      <w:r>
        <w:rPr>
          <w:spacing w:val="-4"/>
          <w:sz w:val="26"/>
        </w:rPr>
        <w:t xml:space="preserve"> </w:t>
      </w:r>
      <w:r>
        <w:rPr>
          <w:sz w:val="26"/>
        </w:rPr>
        <w:t>opportunity</w:t>
      </w:r>
      <w:r>
        <w:rPr>
          <w:spacing w:val="-8"/>
          <w:sz w:val="26"/>
        </w:rPr>
        <w:t xml:space="preserve"> </w:t>
      </w:r>
      <w:r>
        <w:rPr>
          <w:sz w:val="26"/>
        </w:rPr>
        <w:t>to</w:t>
      </w:r>
      <w:r>
        <w:rPr>
          <w:spacing w:val="-2"/>
          <w:sz w:val="26"/>
        </w:rPr>
        <w:t xml:space="preserve"> </w:t>
      </w:r>
      <w:r>
        <w:rPr>
          <w:sz w:val="26"/>
        </w:rPr>
        <w:t>be</w:t>
      </w:r>
      <w:r>
        <w:rPr>
          <w:spacing w:val="-4"/>
          <w:sz w:val="26"/>
        </w:rPr>
        <w:t xml:space="preserve"> </w:t>
      </w:r>
      <w:r>
        <w:rPr>
          <w:sz w:val="26"/>
        </w:rPr>
        <w:t>trained</w:t>
      </w:r>
      <w:r>
        <w:rPr>
          <w:spacing w:val="-2"/>
          <w:sz w:val="26"/>
        </w:rPr>
        <w:t xml:space="preserve"> </w:t>
      </w:r>
      <w:r>
        <w:rPr>
          <w:sz w:val="26"/>
        </w:rPr>
        <w:t>under an organization of high status.</w:t>
      </w:r>
    </w:p>
    <w:p w:rsidR="00C77852" w:rsidRDefault="0037424F">
      <w:pPr>
        <w:spacing w:before="199" w:line="360" w:lineRule="auto"/>
        <w:ind w:left="155" w:right="74" w:hanging="10"/>
        <w:jc w:val="both"/>
        <w:rPr>
          <w:sz w:val="26"/>
        </w:rPr>
      </w:pPr>
      <w:r>
        <w:rPr>
          <w:sz w:val="26"/>
        </w:rPr>
        <w:t xml:space="preserve">I would not end this acknowledgment without appreciating my parents for their unwavering support, co-operation, encouragement and understanding throughout the duration of the SIWES </w:t>
      </w:r>
      <w:proofErr w:type="spellStart"/>
      <w:r>
        <w:rPr>
          <w:sz w:val="26"/>
        </w:rPr>
        <w:t>programme</w:t>
      </w:r>
      <w:proofErr w:type="spellEnd"/>
      <w:r>
        <w:rPr>
          <w:sz w:val="26"/>
        </w:rPr>
        <w:t>.</w:t>
      </w:r>
    </w:p>
    <w:p w:rsidR="00C77852" w:rsidRDefault="00C77852">
      <w:pPr>
        <w:spacing w:line="360" w:lineRule="auto"/>
        <w:jc w:val="both"/>
        <w:rPr>
          <w:sz w:val="26"/>
        </w:rPr>
        <w:sectPr w:rsidR="00C77852">
          <w:pgSz w:w="11910" w:h="16840"/>
          <w:pgMar w:top="780" w:right="992" w:bottom="280" w:left="992" w:header="720" w:footer="720" w:gutter="0"/>
          <w:cols w:space="720"/>
        </w:sectPr>
      </w:pPr>
    </w:p>
    <w:p w:rsidR="00C77852" w:rsidRDefault="0037424F">
      <w:pPr>
        <w:spacing w:before="72"/>
        <w:ind w:left="584" w:right="583"/>
        <w:jc w:val="center"/>
        <w:rPr>
          <w:b/>
          <w:sz w:val="24"/>
        </w:rPr>
      </w:pPr>
      <w:bookmarkStart w:id="3" w:name="_bookmark3"/>
      <w:bookmarkEnd w:id="3"/>
      <w:r>
        <w:rPr>
          <w:b/>
          <w:spacing w:val="-2"/>
          <w:sz w:val="24"/>
        </w:rPr>
        <w:lastRenderedPageBreak/>
        <w:t>DECLARATION</w:t>
      </w:r>
    </w:p>
    <w:p w:rsidR="00C77852" w:rsidRDefault="00C77852">
      <w:pPr>
        <w:pStyle w:val="BodyText"/>
        <w:spacing w:before="77"/>
        <w:rPr>
          <w:b/>
        </w:rPr>
      </w:pPr>
    </w:p>
    <w:p w:rsidR="00C77852" w:rsidRDefault="0037424F">
      <w:pPr>
        <w:spacing w:before="1"/>
        <w:ind w:left="145"/>
        <w:rPr>
          <w:sz w:val="28"/>
        </w:rPr>
      </w:pPr>
      <w:r>
        <w:rPr>
          <w:sz w:val="28"/>
        </w:rPr>
        <w:t>I</w:t>
      </w:r>
      <w:r>
        <w:rPr>
          <w:spacing w:val="-6"/>
          <w:sz w:val="28"/>
        </w:rPr>
        <w:t xml:space="preserve"> </w:t>
      </w:r>
      <w:r>
        <w:rPr>
          <w:sz w:val="28"/>
        </w:rPr>
        <w:t>hereby</w:t>
      </w:r>
      <w:r>
        <w:rPr>
          <w:spacing w:val="-7"/>
          <w:sz w:val="28"/>
        </w:rPr>
        <w:t xml:space="preserve"> </w:t>
      </w:r>
      <w:r>
        <w:rPr>
          <w:sz w:val="28"/>
        </w:rPr>
        <w:t>declare</w:t>
      </w:r>
      <w:r>
        <w:rPr>
          <w:spacing w:val="-4"/>
          <w:sz w:val="28"/>
        </w:rPr>
        <w:t xml:space="preserve"> </w:t>
      </w:r>
      <w:r>
        <w:rPr>
          <w:sz w:val="28"/>
        </w:rPr>
        <w:t>that,</w:t>
      </w:r>
      <w:r>
        <w:rPr>
          <w:spacing w:val="-7"/>
          <w:sz w:val="28"/>
        </w:rPr>
        <w:t xml:space="preserve"> </w:t>
      </w:r>
      <w:r>
        <w:rPr>
          <w:sz w:val="28"/>
        </w:rPr>
        <w:t>I</w:t>
      </w:r>
      <w:r>
        <w:rPr>
          <w:spacing w:val="-4"/>
          <w:sz w:val="28"/>
        </w:rPr>
        <w:t xml:space="preserve"> </w:t>
      </w:r>
      <w:r>
        <w:rPr>
          <w:sz w:val="28"/>
        </w:rPr>
        <w:t>from</w:t>
      </w:r>
      <w:r>
        <w:rPr>
          <w:spacing w:val="-8"/>
          <w:sz w:val="28"/>
        </w:rPr>
        <w:t xml:space="preserve"> </w:t>
      </w:r>
      <w:r>
        <w:rPr>
          <w:sz w:val="28"/>
        </w:rPr>
        <w:t>Agricultural</w:t>
      </w:r>
      <w:r>
        <w:rPr>
          <w:spacing w:val="-2"/>
          <w:sz w:val="28"/>
        </w:rPr>
        <w:t xml:space="preserve"> </w:t>
      </w:r>
      <w:r>
        <w:rPr>
          <w:sz w:val="28"/>
        </w:rPr>
        <w:t>and</w:t>
      </w:r>
      <w:r>
        <w:rPr>
          <w:spacing w:val="-3"/>
          <w:sz w:val="28"/>
        </w:rPr>
        <w:t xml:space="preserve"> </w:t>
      </w:r>
      <w:r>
        <w:rPr>
          <w:sz w:val="28"/>
        </w:rPr>
        <w:t>Bio-Environment</w:t>
      </w:r>
      <w:r>
        <w:rPr>
          <w:spacing w:val="-2"/>
          <w:sz w:val="28"/>
        </w:rPr>
        <w:t xml:space="preserve"> Engineering</w:t>
      </w:r>
    </w:p>
    <w:p w:rsidR="00C77852" w:rsidRDefault="00C77852">
      <w:pPr>
        <w:pStyle w:val="BodyText"/>
        <w:spacing w:before="141"/>
        <w:rPr>
          <w:sz w:val="28"/>
        </w:rPr>
      </w:pPr>
    </w:p>
    <w:p w:rsidR="00C77852" w:rsidRDefault="0037424F">
      <w:pPr>
        <w:spacing w:line="362" w:lineRule="auto"/>
        <w:ind w:left="155" w:hanging="10"/>
        <w:rPr>
          <w:sz w:val="28"/>
        </w:rPr>
      </w:pPr>
      <w:r>
        <w:rPr>
          <w:sz w:val="28"/>
        </w:rPr>
        <w:t>Technology</w:t>
      </w:r>
      <w:r>
        <w:rPr>
          <w:spacing w:val="40"/>
          <w:sz w:val="28"/>
        </w:rPr>
        <w:t xml:space="preserve"> </w:t>
      </w:r>
      <w:r>
        <w:rPr>
          <w:sz w:val="28"/>
        </w:rPr>
        <w:t>Department,</w:t>
      </w:r>
      <w:r>
        <w:rPr>
          <w:spacing w:val="40"/>
          <w:sz w:val="28"/>
        </w:rPr>
        <w:t xml:space="preserve"> </w:t>
      </w:r>
      <w:r>
        <w:rPr>
          <w:sz w:val="28"/>
        </w:rPr>
        <w:t>Institute</w:t>
      </w:r>
      <w:r>
        <w:rPr>
          <w:spacing w:val="40"/>
          <w:sz w:val="28"/>
        </w:rPr>
        <w:t xml:space="preserve"> </w:t>
      </w:r>
      <w:r>
        <w:rPr>
          <w:sz w:val="28"/>
        </w:rPr>
        <w:t>of</w:t>
      </w:r>
      <w:r>
        <w:rPr>
          <w:spacing w:val="40"/>
          <w:sz w:val="28"/>
        </w:rPr>
        <w:t xml:space="preserve"> </w:t>
      </w:r>
      <w:r>
        <w:rPr>
          <w:sz w:val="28"/>
        </w:rPr>
        <w:t>Technology,</w:t>
      </w:r>
      <w:r>
        <w:rPr>
          <w:spacing w:val="40"/>
          <w:sz w:val="28"/>
        </w:rPr>
        <w:t xml:space="preserve"> </w:t>
      </w:r>
      <w:proofErr w:type="spellStart"/>
      <w:r>
        <w:rPr>
          <w:sz w:val="28"/>
        </w:rPr>
        <w:t>Kwara</w:t>
      </w:r>
      <w:proofErr w:type="spellEnd"/>
      <w:r>
        <w:rPr>
          <w:spacing w:val="40"/>
          <w:sz w:val="28"/>
        </w:rPr>
        <w:t xml:space="preserve"> </w:t>
      </w:r>
      <w:r>
        <w:rPr>
          <w:sz w:val="28"/>
        </w:rPr>
        <w:t>State</w:t>
      </w:r>
      <w:r>
        <w:rPr>
          <w:spacing w:val="40"/>
          <w:sz w:val="28"/>
        </w:rPr>
        <w:t xml:space="preserve"> </w:t>
      </w:r>
      <w:r>
        <w:rPr>
          <w:sz w:val="28"/>
        </w:rPr>
        <w:t>Polytechnic,</w:t>
      </w:r>
      <w:r>
        <w:rPr>
          <w:spacing w:val="40"/>
          <w:sz w:val="28"/>
        </w:rPr>
        <w:t xml:space="preserve"> </w:t>
      </w:r>
      <w:r>
        <w:rPr>
          <w:sz w:val="28"/>
        </w:rPr>
        <w:t xml:space="preserve">Ilorin. </w:t>
      </w:r>
      <w:proofErr w:type="gramStart"/>
      <w:r>
        <w:rPr>
          <w:sz w:val="28"/>
        </w:rPr>
        <w:t>underwent</w:t>
      </w:r>
      <w:proofErr w:type="gramEnd"/>
      <w:r>
        <w:rPr>
          <w:sz w:val="28"/>
        </w:rPr>
        <w:t xml:space="preserve"> the four months students industrial work experience scheme</w:t>
      </w:r>
    </w:p>
    <w:p w:rsidR="00C77852" w:rsidRDefault="0037424F">
      <w:pPr>
        <w:tabs>
          <w:tab w:val="left" w:pos="1576"/>
          <w:tab w:val="left" w:pos="2166"/>
          <w:tab w:val="left" w:pos="3914"/>
          <w:tab w:val="left" w:pos="4665"/>
          <w:tab w:val="left" w:pos="7229"/>
          <w:tab w:val="left" w:pos="8245"/>
        </w:tabs>
        <w:spacing w:line="319" w:lineRule="exact"/>
        <w:ind w:left="135"/>
        <w:rPr>
          <w:sz w:val="28"/>
        </w:rPr>
      </w:pPr>
      <w:r>
        <w:rPr>
          <w:spacing w:val="-2"/>
          <w:sz w:val="28"/>
        </w:rPr>
        <w:t>(SIWES)</w:t>
      </w:r>
      <w:r>
        <w:rPr>
          <w:sz w:val="28"/>
        </w:rPr>
        <w:tab/>
      </w:r>
      <w:r>
        <w:rPr>
          <w:spacing w:val="-5"/>
          <w:sz w:val="28"/>
        </w:rPr>
        <w:t>at</w:t>
      </w:r>
      <w:r>
        <w:rPr>
          <w:sz w:val="28"/>
        </w:rPr>
        <w:tab/>
      </w:r>
      <w:r>
        <w:rPr>
          <w:spacing w:val="-2"/>
          <w:sz w:val="28"/>
        </w:rPr>
        <w:t>MINISTRY</w:t>
      </w:r>
      <w:r>
        <w:rPr>
          <w:sz w:val="28"/>
        </w:rPr>
        <w:tab/>
      </w:r>
      <w:r>
        <w:rPr>
          <w:spacing w:val="-5"/>
          <w:sz w:val="28"/>
        </w:rPr>
        <w:t>OF</w:t>
      </w:r>
      <w:r>
        <w:rPr>
          <w:sz w:val="28"/>
        </w:rPr>
        <w:tab/>
      </w:r>
      <w:r>
        <w:rPr>
          <w:spacing w:val="-2"/>
          <w:sz w:val="28"/>
        </w:rPr>
        <w:t>AGRICULTURAL</w:t>
      </w:r>
      <w:r>
        <w:rPr>
          <w:sz w:val="28"/>
        </w:rPr>
        <w:tab/>
      </w:r>
      <w:r>
        <w:rPr>
          <w:spacing w:val="-5"/>
          <w:sz w:val="28"/>
        </w:rPr>
        <w:t>AND</w:t>
      </w:r>
      <w:r>
        <w:rPr>
          <w:sz w:val="28"/>
        </w:rPr>
        <w:tab/>
      </w:r>
      <w:r>
        <w:rPr>
          <w:spacing w:val="-2"/>
          <w:sz w:val="28"/>
        </w:rPr>
        <w:t>RURAL</w:t>
      </w:r>
    </w:p>
    <w:p w:rsidR="00C77852" w:rsidRDefault="00C77852">
      <w:pPr>
        <w:pStyle w:val="BodyText"/>
        <w:spacing w:before="162"/>
        <w:rPr>
          <w:sz w:val="28"/>
        </w:rPr>
      </w:pPr>
    </w:p>
    <w:p w:rsidR="00C77852" w:rsidRDefault="0037424F">
      <w:pPr>
        <w:spacing w:line="573" w:lineRule="auto"/>
        <w:ind w:left="145" w:right="825"/>
        <w:rPr>
          <w:sz w:val="26"/>
        </w:rPr>
      </w:pPr>
      <w:r>
        <w:rPr>
          <w:sz w:val="28"/>
        </w:rPr>
        <w:t>DEVELOPMENT,</w:t>
      </w:r>
      <w:r>
        <w:rPr>
          <w:spacing w:val="-7"/>
          <w:sz w:val="28"/>
        </w:rPr>
        <w:t xml:space="preserve"> </w:t>
      </w:r>
      <w:r>
        <w:rPr>
          <w:sz w:val="28"/>
        </w:rPr>
        <w:t>ILORIN.</w:t>
      </w:r>
      <w:r>
        <w:rPr>
          <w:spacing w:val="-6"/>
          <w:sz w:val="28"/>
        </w:rPr>
        <w:t xml:space="preserve"> </w:t>
      </w:r>
      <w:r>
        <w:rPr>
          <w:i/>
          <w:sz w:val="26"/>
        </w:rPr>
        <w:t>P.M.B</w:t>
      </w:r>
      <w:r>
        <w:rPr>
          <w:i/>
          <w:spacing w:val="-5"/>
          <w:sz w:val="26"/>
        </w:rPr>
        <w:t xml:space="preserve"> </w:t>
      </w:r>
      <w:r>
        <w:rPr>
          <w:i/>
          <w:sz w:val="26"/>
        </w:rPr>
        <w:t>1386,</w:t>
      </w:r>
      <w:r>
        <w:rPr>
          <w:i/>
          <w:spacing w:val="-2"/>
          <w:sz w:val="26"/>
        </w:rPr>
        <w:t xml:space="preserve"> </w:t>
      </w:r>
      <w:r>
        <w:rPr>
          <w:i/>
          <w:sz w:val="26"/>
        </w:rPr>
        <w:t>Old</w:t>
      </w:r>
      <w:r>
        <w:rPr>
          <w:i/>
          <w:spacing w:val="-6"/>
          <w:sz w:val="26"/>
        </w:rPr>
        <w:t xml:space="preserve"> </w:t>
      </w:r>
      <w:proofErr w:type="spellStart"/>
      <w:r>
        <w:rPr>
          <w:i/>
          <w:sz w:val="26"/>
        </w:rPr>
        <w:t>Jebba</w:t>
      </w:r>
      <w:proofErr w:type="spellEnd"/>
      <w:r>
        <w:rPr>
          <w:i/>
          <w:spacing w:val="-3"/>
          <w:sz w:val="26"/>
        </w:rPr>
        <w:t xml:space="preserve"> </w:t>
      </w:r>
      <w:r>
        <w:rPr>
          <w:i/>
          <w:sz w:val="26"/>
        </w:rPr>
        <w:t>Road,</w:t>
      </w:r>
      <w:r>
        <w:rPr>
          <w:i/>
          <w:spacing w:val="-6"/>
          <w:sz w:val="26"/>
        </w:rPr>
        <w:t xml:space="preserve"> </w:t>
      </w:r>
      <w:r>
        <w:rPr>
          <w:i/>
          <w:sz w:val="26"/>
        </w:rPr>
        <w:t>Ilorin,</w:t>
      </w:r>
      <w:r>
        <w:rPr>
          <w:i/>
          <w:spacing w:val="-6"/>
          <w:sz w:val="26"/>
        </w:rPr>
        <w:t xml:space="preserve"> </w:t>
      </w:r>
      <w:proofErr w:type="spellStart"/>
      <w:r>
        <w:rPr>
          <w:i/>
          <w:sz w:val="26"/>
        </w:rPr>
        <w:t>Kwara</w:t>
      </w:r>
      <w:proofErr w:type="spellEnd"/>
      <w:r>
        <w:rPr>
          <w:i/>
          <w:sz w:val="26"/>
        </w:rPr>
        <w:t xml:space="preserve"> </w:t>
      </w:r>
      <w:proofErr w:type="spellStart"/>
      <w:r>
        <w:rPr>
          <w:i/>
          <w:sz w:val="26"/>
        </w:rPr>
        <w:t>State.</w:t>
      </w:r>
      <w:r>
        <w:rPr>
          <w:sz w:val="26"/>
        </w:rPr>
        <w:t>from</w:t>
      </w:r>
      <w:proofErr w:type="spellEnd"/>
      <w:r>
        <w:rPr>
          <w:sz w:val="26"/>
        </w:rPr>
        <w:t xml:space="preserve"> 5th August to 30</w:t>
      </w:r>
      <w:r>
        <w:rPr>
          <w:sz w:val="26"/>
          <w:vertAlign w:val="superscript"/>
        </w:rPr>
        <w:t>th</w:t>
      </w:r>
      <w:r>
        <w:rPr>
          <w:sz w:val="26"/>
        </w:rPr>
        <w:t xml:space="preserve"> November, 2024.</w:t>
      </w:r>
    </w:p>
    <w:p w:rsidR="00C77852" w:rsidRDefault="0037424F">
      <w:pPr>
        <w:spacing w:before="235" w:line="362" w:lineRule="auto"/>
        <w:ind w:left="155" w:hanging="10"/>
        <w:rPr>
          <w:sz w:val="26"/>
        </w:rPr>
      </w:pPr>
      <w:r>
        <w:rPr>
          <w:sz w:val="26"/>
        </w:rPr>
        <w:t>I</w:t>
      </w:r>
      <w:r>
        <w:rPr>
          <w:spacing w:val="-6"/>
          <w:sz w:val="26"/>
        </w:rPr>
        <w:t xml:space="preserve"> </w:t>
      </w:r>
      <w:r>
        <w:rPr>
          <w:sz w:val="26"/>
        </w:rPr>
        <w:t>also</w:t>
      </w:r>
      <w:r>
        <w:rPr>
          <w:spacing w:val="-6"/>
          <w:sz w:val="26"/>
        </w:rPr>
        <w:t xml:space="preserve"> </w:t>
      </w:r>
      <w:r>
        <w:rPr>
          <w:sz w:val="26"/>
        </w:rPr>
        <w:t>declare</w:t>
      </w:r>
      <w:r>
        <w:rPr>
          <w:spacing w:val="-6"/>
          <w:sz w:val="26"/>
        </w:rPr>
        <w:t xml:space="preserve"> </w:t>
      </w:r>
      <w:r>
        <w:rPr>
          <w:sz w:val="26"/>
        </w:rPr>
        <w:t>that</w:t>
      </w:r>
      <w:r>
        <w:rPr>
          <w:spacing w:val="-6"/>
          <w:sz w:val="26"/>
        </w:rPr>
        <w:t xml:space="preserve"> </w:t>
      </w:r>
      <w:r>
        <w:rPr>
          <w:sz w:val="26"/>
        </w:rPr>
        <w:t>to</w:t>
      </w:r>
      <w:r>
        <w:rPr>
          <w:spacing w:val="-6"/>
          <w:sz w:val="26"/>
        </w:rPr>
        <w:t xml:space="preserve"> </w:t>
      </w:r>
      <w:r>
        <w:rPr>
          <w:sz w:val="26"/>
        </w:rPr>
        <w:t>the</w:t>
      </w:r>
      <w:r>
        <w:rPr>
          <w:spacing w:val="-6"/>
          <w:sz w:val="26"/>
        </w:rPr>
        <w:t xml:space="preserve"> </w:t>
      </w:r>
      <w:r>
        <w:rPr>
          <w:sz w:val="26"/>
        </w:rPr>
        <w:t>best</w:t>
      </w:r>
      <w:r>
        <w:rPr>
          <w:spacing w:val="-6"/>
          <w:sz w:val="26"/>
        </w:rPr>
        <w:t xml:space="preserve"> </w:t>
      </w:r>
      <w:r>
        <w:rPr>
          <w:sz w:val="26"/>
        </w:rPr>
        <w:t>of</w:t>
      </w:r>
      <w:r>
        <w:rPr>
          <w:spacing w:val="-4"/>
          <w:sz w:val="26"/>
        </w:rPr>
        <w:t xml:space="preserve"> </w:t>
      </w:r>
      <w:r>
        <w:rPr>
          <w:sz w:val="26"/>
        </w:rPr>
        <w:t>my</w:t>
      </w:r>
      <w:r>
        <w:rPr>
          <w:spacing w:val="-11"/>
          <w:sz w:val="26"/>
        </w:rPr>
        <w:t xml:space="preserve"> </w:t>
      </w:r>
      <w:r>
        <w:rPr>
          <w:sz w:val="26"/>
        </w:rPr>
        <w:t>knowledge,</w:t>
      </w:r>
      <w:r>
        <w:rPr>
          <w:spacing w:val="-6"/>
          <w:sz w:val="26"/>
        </w:rPr>
        <w:t xml:space="preserve"> </w:t>
      </w:r>
      <w:r>
        <w:rPr>
          <w:sz w:val="26"/>
        </w:rPr>
        <w:t>all</w:t>
      </w:r>
      <w:r>
        <w:rPr>
          <w:spacing w:val="-6"/>
          <w:sz w:val="26"/>
        </w:rPr>
        <w:t xml:space="preserve"> </w:t>
      </w:r>
      <w:r>
        <w:rPr>
          <w:sz w:val="26"/>
        </w:rPr>
        <w:t>sources</w:t>
      </w:r>
      <w:r>
        <w:rPr>
          <w:spacing w:val="-6"/>
          <w:sz w:val="26"/>
        </w:rPr>
        <w:t xml:space="preserve"> </w:t>
      </w:r>
      <w:r>
        <w:rPr>
          <w:sz w:val="26"/>
        </w:rPr>
        <w:t>of</w:t>
      </w:r>
      <w:r>
        <w:rPr>
          <w:spacing w:val="-4"/>
          <w:sz w:val="26"/>
        </w:rPr>
        <w:t xml:space="preserve"> </w:t>
      </w:r>
      <w:r>
        <w:rPr>
          <w:sz w:val="26"/>
        </w:rPr>
        <w:t>knowledge</w:t>
      </w:r>
      <w:r>
        <w:rPr>
          <w:spacing w:val="-6"/>
          <w:sz w:val="26"/>
        </w:rPr>
        <w:t xml:space="preserve"> </w:t>
      </w:r>
      <w:r>
        <w:rPr>
          <w:sz w:val="26"/>
        </w:rPr>
        <w:t>used</w:t>
      </w:r>
      <w:r>
        <w:rPr>
          <w:spacing w:val="-6"/>
          <w:sz w:val="26"/>
        </w:rPr>
        <w:t xml:space="preserve"> </w:t>
      </w:r>
      <w:r>
        <w:rPr>
          <w:sz w:val="26"/>
        </w:rPr>
        <w:t>have</w:t>
      </w:r>
      <w:r>
        <w:rPr>
          <w:spacing w:val="-6"/>
          <w:sz w:val="26"/>
        </w:rPr>
        <w:t xml:space="preserve"> </w:t>
      </w:r>
      <w:r>
        <w:rPr>
          <w:sz w:val="26"/>
        </w:rPr>
        <w:t>been</w:t>
      </w:r>
      <w:r>
        <w:rPr>
          <w:spacing w:val="-6"/>
          <w:sz w:val="26"/>
        </w:rPr>
        <w:t xml:space="preserve"> </w:t>
      </w:r>
      <w:r>
        <w:rPr>
          <w:sz w:val="26"/>
        </w:rPr>
        <w:t xml:space="preserve">duly </w:t>
      </w:r>
      <w:r>
        <w:rPr>
          <w:spacing w:val="-2"/>
          <w:sz w:val="26"/>
        </w:rPr>
        <w:t>acknowledged.</w:t>
      </w:r>
    </w:p>
    <w:p w:rsidR="00C77852" w:rsidRDefault="00C77852">
      <w:pPr>
        <w:pStyle w:val="BodyText"/>
        <w:rPr>
          <w:sz w:val="20"/>
        </w:rPr>
      </w:pPr>
    </w:p>
    <w:p w:rsidR="00C77852" w:rsidRDefault="00C77852">
      <w:pPr>
        <w:pStyle w:val="BodyText"/>
        <w:rPr>
          <w:sz w:val="20"/>
        </w:rPr>
      </w:pPr>
    </w:p>
    <w:p w:rsidR="00C77852" w:rsidRDefault="00C77852">
      <w:pPr>
        <w:pStyle w:val="BodyText"/>
        <w:rPr>
          <w:sz w:val="20"/>
        </w:rPr>
      </w:pPr>
    </w:p>
    <w:p w:rsidR="00C77852" w:rsidRDefault="00C77852">
      <w:pPr>
        <w:pStyle w:val="BodyText"/>
        <w:rPr>
          <w:sz w:val="20"/>
        </w:rPr>
      </w:pPr>
    </w:p>
    <w:p w:rsidR="00C77852" w:rsidRDefault="0037424F">
      <w:pPr>
        <w:pStyle w:val="BodyText"/>
        <w:spacing w:before="98"/>
        <w:rPr>
          <w:sz w:val="20"/>
        </w:rPr>
      </w:pPr>
      <w:r>
        <w:rPr>
          <w:noProof/>
          <w:sz w:val="20"/>
        </w:rPr>
        <mc:AlternateContent>
          <mc:Choice Requires="wps">
            <w:drawing>
              <wp:anchor distT="0" distB="0" distL="0" distR="0" simplePos="0" relativeHeight="487588864" behindDoc="1" locked="0" layoutInCell="1" allowOverlap="1">
                <wp:simplePos x="0" y="0"/>
                <wp:positionH relativeFrom="page">
                  <wp:posOffset>1890014</wp:posOffset>
                </wp:positionH>
                <wp:positionV relativeFrom="paragraph">
                  <wp:posOffset>224070</wp:posOffset>
                </wp:positionV>
                <wp:extent cx="3821429"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1429" cy="1270"/>
                        </a:xfrm>
                        <a:custGeom>
                          <a:avLst/>
                          <a:gdLst/>
                          <a:ahLst/>
                          <a:cxnLst/>
                          <a:rect l="l" t="t" r="r" b="b"/>
                          <a:pathLst>
                            <a:path w="3821429">
                              <a:moveTo>
                                <a:pt x="0" y="0"/>
                              </a:moveTo>
                              <a:lnTo>
                                <a:pt x="382143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C1C829" id="Graphic 5" o:spid="_x0000_s1026" style="position:absolute;margin-left:148.8pt;margin-top:17.65pt;width:300.9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8214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" path="m,l3821430,e" filled="f" strokeweight="1pt">
                <v:path arrowok="t"/>
                <w10:wrap type="topAndBottom" anchorx="page"/>
              </v:shape>
            </w:pict>
          </mc:Fallback>
        </mc:AlternateContent>
      </w:r>
    </w:p>
    <w:p w:rsidR="00C77852" w:rsidRDefault="0037424F">
      <w:pPr>
        <w:pStyle w:val="Heading1"/>
        <w:spacing w:before="289"/>
        <w:ind w:left="48"/>
      </w:pPr>
      <w:r>
        <w:t>ADEKUNLE</w:t>
      </w:r>
      <w:r>
        <w:rPr>
          <w:spacing w:val="-7"/>
        </w:rPr>
        <w:t xml:space="preserve"> </w:t>
      </w:r>
      <w:r>
        <w:t>AL-AMEEN</w:t>
      </w:r>
      <w:r>
        <w:rPr>
          <w:spacing w:val="-7"/>
        </w:rPr>
        <w:t xml:space="preserve"> </w:t>
      </w:r>
      <w:r>
        <w:rPr>
          <w:spacing w:val="-2"/>
        </w:rPr>
        <w:t>BABATUNDE</w:t>
      </w:r>
    </w:p>
    <w:p w:rsidR="00C77852" w:rsidRDefault="00C77852">
      <w:pPr>
        <w:pStyle w:val="BodyText"/>
        <w:spacing w:before="2"/>
        <w:rPr>
          <w:b/>
          <w:sz w:val="28"/>
        </w:rPr>
      </w:pPr>
    </w:p>
    <w:p w:rsidR="00C77852" w:rsidRDefault="0037424F">
      <w:pPr>
        <w:ind w:left="44"/>
        <w:jc w:val="center"/>
        <w:rPr>
          <w:i/>
          <w:sz w:val="28"/>
        </w:rPr>
      </w:pPr>
      <w:r>
        <w:rPr>
          <w:i/>
          <w:spacing w:val="-2"/>
          <w:sz w:val="28"/>
        </w:rPr>
        <w:t>ND/23/ABE/FT/0002</w:t>
      </w:r>
    </w:p>
    <w:p w:rsidR="00C77852" w:rsidRDefault="00C77852">
      <w:pPr>
        <w:jc w:val="center"/>
        <w:rPr>
          <w:i/>
          <w:sz w:val="28"/>
        </w:rPr>
        <w:sectPr w:rsidR="00C77852">
          <w:pgSz w:w="11910" w:h="16840"/>
          <w:pgMar w:top="780" w:right="992" w:bottom="280" w:left="992" w:header="720" w:footer="720" w:gutter="0"/>
          <w:cols w:space="720"/>
        </w:sectPr>
      </w:pPr>
    </w:p>
    <w:tbl>
      <w:tblPr>
        <w:tblW w:w="0" w:type="auto"/>
        <w:tblInd w:w="131" w:type="dxa"/>
        <w:tblLayout w:type="fixed"/>
        <w:tblCellMar>
          <w:left w:w="0" w:type="dxa"/>
          <w:right w:w="0" w:type="dxa"/>
        </w:tblCellMar>
        <w:tblLook w:val="01E0" w:firstRow="1" w:lastRow="1" w:firstColumn="1" w:lastColumn="1" w:noHBand="0" w:noVBand="0"/>
      </w:tblPr>
      <w:tblGrid>
        <w:gridCol w:w="2909"/>
        <w:gridCol w:w="4610"/>
        <w:gridCol w:w="1602"/>
      </w:tblGrid>
      <w:tr w:rsidR="00C77852">
        <w:trPr>
          <w:trHeight w:val="444"/>
        </w:trPr>
        <w:tc>
          <w:tcPr>
            <w:tcW w:w="2909" w:type="dxa"/>
          </w:tcPr>
          <w:p w:rsidR="00C77852" w:rsidRDefault="00C77852" w:rsidP="00762DD2">
            <w:pPr>
              <w:pStyle w:val="TableParagraph"/>
              <w:rPr>
                <w:sz w:val="26"/>
              </w:rPr>
            </w:pPr>
          </w:p>
        </w:tc>
        <w:tc>
          <w:tcPr>
            <w:tcW w:w="4610" w:type="dxa"/>
          </w:tcPr>
          <w:p w:rsidR="00C77852" w:rsidRDefault="0037424F" w:rsidP="00762DD2">
            <w:pPr>
              <w:pStyle w:val="TableParagraph"/>
              <w:ind w:left="744"/>
              <w:rPr>
                <w:b/>
                <w:sz w:val="24"/>
              </w:rPr>
            </w:pPr>
            <w:bookmarkStart w:id="4" w:name="_bookmark4"/>
            <w:bookmarkEnd w:id="4"/>
            <w:r>
              <w:rPr>
                <w:b/>
                <w:sz w:val="24"/>
              </w:rPr>
              <w:t>TABLE OF</w:t>
            </w:r>
            <w:r>
              <w:rPr>
                <w:b/>
                <w:spacing w:val="-3"/>
                <w:sz w:val="24"/>
              </w:rPr>
              <w:t xml:space="preserve"> </w:t>
            </w:r>
            <w:r>
              <w:rPr>
                <w:b/>
                <w:spacing w:val="-2"/>
                <w:sz w:val="24"/>
              </w:rPr>
              <w:t>CONTENT</w:t>
            </w:r>
          </w:p>
        </w:tc>
        <w:tc>
          <w:tcPr>
            <w:tcW w:w="1602" w:type="dxa"/>
          </w:tcPr>
          <w:p w:rsidR="00C77852" w:rsidRDefault="00C77852" w:rsidP="00762DD2">
            <w:pPr>
              <w:pStyle w:val="TableParagraph"/>
              <w:rPr>
                <w:sz w:val="26"/>
              </w:rPr>
            </w:pPr>
          </w:p>
        </w:tc>
      </w:tr>
      <w:tr w:rsidR="00C77852">
        <w:trPr>
          <w:trHeight w:val="681"/>
        </w:trPr>
        <w:tc>
          <w:tcPr>
            <w:tcW w:w="2909" w:type="dxa"/>
          </w:tcPr>
          <w:p w:rsidR="00C77852" w:rsidRDefault="003F0C8D" w:rsidP="00762DD2">
            <w:pPr>
              <w:pStyle w:val="TableParagraph"/>
              <w:spacing w:before="167"/>
              <w:ind w:left="50"/>
              <w:rPr>
                <w:sz w:val="28"/>
              </w:rPr>
            </w:pPr>
            <w:hyperlink w:anchor="_bookmark0" w:history="1">
              <w:r w:rsidR="0037424F">
                <w:rPr>
                  <w:spacing w:val="-2"/>
                  <w:sz w:val="28"/>
                </w:rPr>
                <w:t>Dedication</w:t>
              </w:r>
            </w:hyperlink>
          </w:p>
        </w:tc>
        <w:tc>
          <w:tcPr>
            <w:tcW w:w="4610" w:type="dxa"/>
          </w:tcPr>
          <w:p w:rsidR="00C77852" w:rsidRDefault="00C77852" w:rsidP="00762DD2">
            <w:pPr>
              <w:pStyle w:val="TableParagraph"/>
              <w:rPr>
                <w:sz w:val="26"/>
              </w:rPr>
            </w:pPr>
          </w:p>
        </w:tc>
        <w:tc>
          <w:tcPr>
            <w:tcW w:w="1602" w:type="dxa"/>
          </w:tcPr>
          <w:p w:rsidR="00C77852" w:rsidRDefault="003F0C8D" w:rsidP="00762DD2">
            <w:pPr>
              <w:pStyle w:val="TableParagraph"/>
              <w:spacing w:before="167"/>
              <w:ind w:right="50"/>
              <w:jc w:val="right"/>
              <w:rPr>
                <w:sz w:val="28"/>
              </w:rPr>
            </w:pPr>
            <w:hyperlink w:anchor="_bookmark0" w:history="1">
              <w:r w:rsidR="0037424F">
                <w:rPr>
                  <w:spacing w:val="-10"/>
                  <w:sz w:val="28"/>
                </w:rPr>
                <w:t>3</w:t>
              </w:r>
            </w:hyperlink>
          </w:p>
        </w:tc>
      </w:tr>
      <w:tr w:rsidR="00C77852">
        <w:trPr>
          <w:trHeight w:val="693"/>
        </w:trPr>
        <w:tc>
          <w:tcPr>
            <w:tcW w:w="2909" w:type="dxa"/>
          </w:tcPr>
          <w:p w:rsidR="00C77852" w:rsidRDefault="003F0C8D" w:rsidP="00762DD2">
            <w:pPr>
              <w:pStyle w:val="TableParagraph"/>
              <w:spacing w:before="180"/>
              <w:ind w:left="50"/>
              <w:rPr>
                <w:sz w:val="28"/>
              </w:rPr>
            </w:pPr>
            <w:hyperlink w:anchor="_bookmark1" w:history="1">
              <w:r w:rsidR="0037424F">
                <w:rPr>
                  <w:spacing w:val="-2"/>
                  <w:sz w:val="28"/>
                </w:rPr>
                <w:t>Abstract</w:t>
              </w:r>
            </w:hyperlink>
          </w:p>
        </w:tc>
        <w:tc>
          <w:tcPr>
            <w:tcW w:w="4610" w:type="dxa"/>
          </w:tcPr>
          <w:p w:rsidR="00C77852" w:rsidRDefault="00C77852" w:rsidP="00762DD2">
            <w:pPr>
              <w:pStyle w:val="TableParagraph"/>
              <w:rPr>
                <w:sz w:val="26"/>
              </w:rPr>
            </w:pPr>
          </w:p>
        </w:tc>
        <w:tc>
          <w:tcPr>
            <w:tcW w:w="1602" w:type="dxa"/>
          </w:tcPr>
          <w:p w:rsidR="00C77852" w:rsidRDefault="003F0C8D" w:rsidP="00762DD2">
            <w:pPr>
              <w:pStyle w:val="TableParagraph"/>
              <w:spacing w:before="180"/>
              <w:ind w:right="50"/>
              <w:jc w:val="right"/>
              <w:rPr>
                <w:sz w:val="28"/>
              </w:rPr>
            </w:pPr>
            <w:hyperlink w:anchor="_bookmark1" w:history="1">
              <w:r w:rsidR="0037424F">
                <w:rPr>
                  <w:spacing w:val="-10"/>
                  <w:sz w:val="28"/>
                </w:rPr>
                <w:t>4</w:t>
              </w:r>
            </w:hyperlink>
          </w:p>
        </w:tc>
      </w:tr>
      <w:tr w:rsidR="00C77852">
        <w:trPr>
          <w:trHeight w:val="693"/>
        </w:trPr>
        <w:tc>
          <w:tcPr>
            <w:tcW w:w="2909" w:type="dxa"/>
          </w:tcPr>
          <w:p w:rsidR="00C77852" w:rsidRDefault="003F0C8D" w:rsidP="00762DD2">
            <w:pPr>
              <w:pStyle w:val="TableParagraph"/>
              <w:spacing w:before="180"/>
              <w:ind w:left="50"/>
              <w:rPr>
                <w:sz w:val="28"/>
              </w:rPr>
            </w:pPr>
            <w:hyperlink w:anchor="_bookmark2" w:history="1">
              <w:r w:rsidR="0037424F">
                <w:rPr>
                  <w:spacing w:val="-2"/>
                  <w:sz w:val="28"/>
                </w:rPr>
                <w:t>Acknowledgement</w:t>
              </w:r>
            </w:hyperlink>
          </w:p>
        </w:tc>
        <w:tc>
          <w:tcPr>
            <w:tcW w:w="4610" w:type="dxa"/>
          </w:tcPr>
          <w:p w:rsidR="00C77852" w:rsidRDefault="00C77852" w:rsidP="00762DD2">
            <w:pPr>
              <w:pStyle w:val="TableParagraph"/>
              <w:rPr>
                <w:sz w:val="26"/>
              </w:rPr>
            </w:pPr>
          </w:p>
        </w:tc>
        <w:tc>
          <w:tcPr>
            <w:tcW w:w="1602" w:type="dxa"/>
          </w:tcPr>
          <w:p w:rsidR="00C77852" w:rsidRDefault="003F0C8D" w:rsidP="00762DD2">
            <w:pPr>
              <w:pStyle w:val="TableParagraph"/>
              <w:spacing w:before="180"/>
              <w:ind w:right="50"/>
              <w:jc w:val="right"/>
              <w:rPr>
                <w:sz w:val="28"/>
              </w:rPr>
            </w:pPr>
            <w:hyperlink w:anchor="_bookmark2" w:history="1">
              <w:r w:rsidR="0037424F">
                <w:rPr>
                  <w:spacing w:val="-10"/>
                  <w:sz w:val="28"/>
                </w:rPr>
                <w:t>5</w:t>
              </w:r>
            </w:hyperlink>
          </w:p>
        </w:tc>
      </w:tr>
      <w:tr w:rsidR="00C77852">
        <w:trPr>
          <w:trHeight w:val="693"/>
        </w:trPr>
        <w:tc>
          <w:tcPr>
            <w:tcW w:w="2909" w:type="dxa"/>
          </w:tcPr>
          <w:p w:rsidR="00C77852" w:rsidRDefault="003F0C8D" w:rsidP="00762DD2">
            <w:pPr>
              <w:pStyle w:val="TableParagraph"/>
              <w:spacing w:before="180"/>
              <w:ind w:left="50"/>
              <w:rPr>
                <w:sz w:val="28"/>
              </w:rPr>
            </w:pPr>
            <w:hyperlink w:anchor="_bookmark3" w:history="1">
              <w:r w:rsidR="0037424F">
                <w:rPr>
                  <w:spacing w:val="-2"/>
                  <w:sz w:val="28"/>
                </w:rPr>
                <w:t>Declaration</w:t>
              </w:r>
            </w:hyperlink>
          </w:p>
        </w:tc>
        <w:tc>
          <w:tcPr>
            <w:tcW w:w="4610" w:type="dxa"/>
          </w:tcPr>
          <w:p w:rsidR="00C77852" w:rsidRDefault="00C77852" w:rsidP="00762DD2">
            <w:pPr>
              <w:pStyle w:val="TableParagraph"/>
              <w:rPr>
                <w:sz w:val="26"/>
              </w:rPr>
            </w:pPr>
          </w:p>
        </w:tc>
        <w:tc>
          <w:tcPr>
            <w:tcW w:w="1602" w:type="dxa"/>
          </w:tcPr>
          <w:p w:rsidR="00C77852" w:rsidRDefault="003F0C8D" w:rsidP="00762DD2">
            <w:pPr>
              <w:pStyle w:val="TableParagraph"/>
              <w:spacing w:before="180"/>
              <w:ind w:right="50"/>
              <w:jc w:val="right"/>
              <w:rPr>
                <w:sz w:val="28"/>
              </w:rPr>
            </w:pPr>
            <w:hyperlink w:anchor="_bookmark3" w:history="1">
              <w:r w:rsidR="0037424F">
                <w:rPr>
                  <w:spacing w:val="-10"/>
                  <w:sz w:val="28"/>
                </w:rPr>
                <w:t>6</w:t>
              </w:r>
            </w:hyperlink>
          </w:p>
        </w:tc>
      </w:tr>
      <w:tr w:rsidR="00C77852">
        <w:trPr>
          <w:trHeight w:val="502"/>
        </w:trPr>
        <w:tc>
          <w:tcPr>
            <w:tcW w:w="2909" w:type="dxa"/>
          </w:tcPr>
          <w:p w:rsidR="00C77852" w:rsidRDefault="003F0C8D" w:rsidP="00762DD2">
            <w:pPr>
              <w:pStyle w:val="TableParagraph"/>
              <w:spacing w:before="180"/>
              <w:ind w:left="50"/>
              <w:rPr>
                <w:sz w:val="28"/>
              </w:rPr>
            </w:pPr>
            <w:hyperlink w:anchor="_bookmark4" w:history="1">
              <w:r w:rsidR="0037424F">
                <w:rPr>
                  <w:sz w:val="28"/>
                </w:rPr>
                <w:t>Table</w:t>
              </w:r>
              <w:r w:rsidR="0037424F">
                <w:rPr>
                  <w:spacing w:val="-4"/>
                  <w:sz w:val="28"/>
                </w:rPr>
                <w:t xml:space="preserve"> </w:t>
              </w:r>
              <w:r w:rsidR="0037424F">
                <w:rPr>
                  <w:sz w:val="28"/>
                </w:rPr>
                <w:t xml:space="preserve">of </w:t>
              </w:r>
              <w:r w:rsidR="0037424F">
                <w:rPr>
                  <w:spacing w:val="-2"/>
                  <w:sz w:val="28"/>
                </w:rPr>
                <w:t>content</w:t>
              </w:r>
            </w:hyperlink>
          </w:p>
        </w:tc>
        <w:tc>
          <w:tcPr>
            <w:tcW w:w="4610" w:type="dxa"/>
          </w:tcPr>
          <w:p w:rsidR="00C77852" w:rsidRDefault="00C77852" w:rsidP="00762DD2">
            <w:pPr>
              <w:pStyle w:val="TableParagraph"/>
              <w:rPr>
                <w:sz w:val="26"/>
              </w:rPr>
            </w:pPr>
          </w:p>
        </w:tc>
        <w:tc>
          <w:tcPr>
            <w:tcW w:w="1602" w:type="dxa"/>
          </w:tcPr>
          <w:p w:rsidR="00C77852" w:rsidRDefault="003F0C8D" w:rsidP="00762DD2">
            <w:pPr>
              <w:pStyle w:val="TableParagraph"/>
              <w:spacing w:before="180"/>
              <w:ind w:right="50"/>
              <w:jc w:val="right"/>
              <w:rPr>
                <w:sz w:val="28"/>
              </w:rPr>
            </w:pPr>
            <w:hyperlink w:anchor="_bookmark4" w:history="1">
              <w:r w:rsidR="0037424F">
                <w:rPr>
                  <w:spacing w:val="-10"/>
                  <w:sz w:val="28"/>
                </w:rPr>
                <w:t>7</w:t>
              </w:r>
            </w:hyperlink>
          </w:p>
        </w:tc>
      </w:tr>
    </w:tbl>
    <w:p w:rsidR="00C77852" w:rsidRDefault="00C77852" w:rsidP="00762DD2">
      <w:pPr>
        <w:pStyle w:val="BodyText"/>
        <w:rPr>
          <w:i/>
        </w:rPr>
      </w:pPr>
    </w:p>
    <w:p w:rsidR="00C77852" w:rsidRDefault="00C77852" w:rsidP="00762DD2">
      <w:pPr>
        <w:pStyle w:val="BodyText"/>
        <w:rPr>
          <w:i/>
        </w:rPr>
      </w:pPr>
    </w:p>
    <w:p w:rsidR="00C77852" w:rsidRDefault="00C77852" w:rsidP="00762DD2">
      <w:pPr>
        <w:pStyle w:val="BodyText"/>
        <w:spacing w:before="137"/>
        <w:rPr>
          <w:i/>
        </w:rPr>
      </w:pPr>
    </w:p>
    <w:p w:rsidR="00C77852" w:rsidRDefault="0037424F" w:rsidP="00762DD2">
      <w:pPr>
        <w:ind w:left="145"/>
        <w:rPr>
          <w:b/>
          <w:sz w:val="24"/>
        </w:rPr>
      </w:pPr>
      <w:r>
        <w:rPr>
          <w:b/>
          <w:sz w:val="24"/>
        </w:rPr>
        <w:t>CHAPTER</w:t>
      </w:r>
      <w:r>
        <w:rPr>
          <w:b/>
          <w:spacing w:val="-4"/>
          <w:sz w:val="24"/>
        </w:rPr>
        <w:t xml:space="preserve"> </w:t>
      </w:r>
      <w:r>
        <w:rPr>
          <w:b/>
          <w:spacing w:val="-5"/>
          <w:sz w:val="24"/>
        </w:rPr>
        <w:t>ONE</w:t>
      </w:r>
    </w:p>
    <w:sdt>
      <w:sdtPr>
        <w:id w:val="-510443558"/>
        <w:docPartObj>
          <w:docPartGallery w:val="Table of Contents"/>
          <w:docPartUnique/>
        </w:docPartObj>
      </w:sdtPr>
      <w:sdtEndPr/>
      <w:sdtContent>
        <w:p w:rsidR="00C77852" w:rsidRDefault="0037424F" w:rsidP="00762DD2">
          <w:pPr>
            <w:pStyle w:val="TOC1"/>
            <w:numPr>
              <w:ilvl w:val="1"/>
              <w:numId w:val="16"/>
            </w:numPr>
            <w:tabs>
              <w:tab w:val="left" w:pos="877"/>
              <w:tab w:val="right" w:pos="8224"/>
            </w:tabs>
            <w:ind w:left="877" w:hanging="742"/>
            <w:rPr>
              <w:rFonts w:ascii="Times New Roman"/>
            </w:rPr>
          </w:pPr>
          <w:r>
            <w:rPr>
              <w:rFonts w:ascii="Times New Roman"/>
            </w:rPr>
            <w:t>Introduction</w:t>
          </w:r>
          <w:r>
            <w:rPr>
              <w:rFonts w:ascii="Times New Roman"/>
              <w:spacing w:val="-8"/>
            </w:rPr>
            <w:t xml:space="preserve"> </w:t>
          </w:r>
          <w:r>
            <w:rPr>
              <w:rFonts w:ascii="Times New Roman"/>
            </w:rPr>
            <w:t>of</w:t>
          </w:r>
          <w:r>
            <w:rPr>
              <w:rFonts w:ascii="Times New Roman"/>
              <w:spacing w:val="-4"/>
            </w:rPr>
            <w:t xml:space="preserve"> SIWES</w:t>
          </w:r>
          <w:r>
            <w:rPr>
              <w:rFonts w:ascii="Times New Roman"/>
            </w:rPr>
            <w:tab/>
          </w:r>
          <w:r>
            <w:rPr>
              <w:rFonts w:ascii="Times New Roman"/>
              <w:spacing w:val="-10"/>
            </w:rPr>
            <w:t>1</w:t>
          </w:r>
        </w:p>
        <w:p w:rsidR="00C77852" w:rsidRDefault="003F0C8D" w:rsidP="00762DD2">
          <w:pPr>
            <w:pStyle w:val="TOC1"/>
            <w:numPr>
              <w:ilvl w:val="1"/>
              <w:numId w:val="16"/>
            </w:numPr>
            <w:tabs>
              <w:tab w:val="left" w:pos="880"/>
              <w:tab w:val="right" w:pos="8527"/>
            </w:tabs>
            <w:spacing w:before="671"/>
            <w:ind w:left="880" w:hanging="745"/>
            <w:rPr>
              <w:rFonts w:ascii="Times New Roman"/>
            </w:rPr>
          </w:pPr>
          <w:hyperlink w:anchor="_TOC_250009" w:history="1">
            <w:r w:rsidR="0037424F">
              <w:rPr>
                <w:rFonts w:ascii="Times New Roman"/>
              </w:rPr>
              <w:t>History</w:t>
            </w:r>
            <w:r w:rsidR="0037424F">
              <w:rPr>
                <w:rFonts w:ascii="Times New Roman"/>
                <w:spacing w:val="-8"/>
              </w:rPr>
              <w:t xml:space="preserve"> </w:t>
            </w:r>
            <w:r w:rsidR="0037424F">
              <w:rPr>
                <w:rFonts w:ascii="Times New Roman"/>
              </w:rPr>
              <w:t>of</w:t>
            </w:r>
            <w:r w:rsidR="0037424F">
              <w:rPr>
                <w:rFonts w:ascii="Times New Roman"/>
                <w:spacing w:val="-3"/>
              </w:rPr>
              <w:t xml:space="preserve"> </w:t>
            </w:r>
            <w:r w:rsidR="0037424F">
              <w:rPr>
                <w:rFonts w:ascii="Times New Roman"/>
              </w:rPr>
              <w:t>SIWES</w:t>
            </w:r>
            <w:r w:rsidR="0037424F">
              <w:rPr>
                <w:rFonts w:ascii="Times New Roman"/>
                <w:spacing w:val="-3"/>
              </w:rPr>
              <w:t xml:space="preserve"> </w:t>
            </w:r>
            <w:r w:rsidR="0037424F">
              <w:rPr>
                <w:rFonts w:ascii="Times New Roman"/>
                <w:spacing w:val="-5"/>
              </w:rPr>
              <w:t>1-</w:t>
            </w:r>
            <w:r w:rsidR="0037424F">
              <w:rPr>
                <w:rFonts w:ascii="Times New Roman"/>
              </w:rPr>
              <w:tab/>
            </w:r>
            <w:r w:rsidR="0037424F">
              <w:rPr>
                <w:rFonts w:ascii="Times New Roman"/>
                <w:spacing w:val="-10"/>
              </w:rPr>
              <w:t>2</w:t>
            </w:r>
          </w:hyperlink>
        </w:p>
        <w:p w:rsidR="00C77852" w:rsidRDefault="0037424F" w:rsidP="00762DD2">
          <w:pPr>
            <w:pStyle w:val="TOC1"/>
            <w:numPr>
              <w:ilvl w:val="1"/>
              <w:numId w:val="16"/>
            </w:numPr>
            <w:tabs>
              <w:tab w:val="left" w:pos="877"/>
              <w:tab w:val="right" w:pos="8224"/>
            </w:tabs>
            <w:spacing w:before="674"/>
            <w:ind w:left="877" w:hanging="742"/>
            <w:rPr>
              <w:rFonts w:ascii="Times New Roman"/>
            </w:rPr>
          </w:pPr>
          <w:r>
            <w:rPr>
              <w:rFonts w:ascii="Times New Roman"/>
            </w:rPr>
            <w:t>Operator</w:t>
          </w:r>
          <w:r>
            <w:rPr>
              <w:rFonts w:ascii="Times New Roman"/>
              <w:spacing w:val="-7"/>
            </w:rPr>
            <w:t xml:space="preserve"> </w:t>
          </w:r>
          <w:r>
            <w:rPr>
              <w:rFonts w:ascii="Times New Roman"/>
            </w:rPr>
            <w:t>of</w:t>
          </w:r>
          <w:r>
            <w:rPr>
              <w:rFonts w:ascii="Times New Roman"/>
              <w:spacing w:val="-2"/>
            </w:rPr>
            <w:t xml:space="preserve"> </w:t>
          </w:r>
          <w:r>
            <w:rPr>
              <w:rFonts w:ascii="Times New Roman"/>
              <w:spacing w:val="-4"/>
            </w:rPr>
            <w:t>SIWES</w:t>
          </w:r>
          <w:r>
            <w:rPr>
              <w:rFonts w:ascii="Times New Roman"/>
            </w:rPr>
            <w:tab/>
          </w:r>
          <w:r>
            <w:rPr>
              <w:rFonts w:ascii="Times New Roman"/>
              <w:spacing w:val="-10"/>
            </w:rPr>
            <w:t>2</w:t>
          </w:r>
        </w:p>
        <w:p w:rsidR="00C77852" w:rsidRDefault="0037424F" w:rsidP="00762DD2">
          <w:pPr>
            <w:pStyle w:val="TOC1"/>
            <w:numPr>
              <w:ilvl w:val="1"/>
              <w:numId w:val="15"/>
            </w:numPr>
            <w:tabs>
              <w:tab w:val="left" w:pos="877"/>
              <w:tab w:val="right" w:pos="8224"/>
            </w:tabs>
            <w:spacing w:before="675"/>
            <w:ind w:left="877" w:hanging="742"/>
            <w:rPr>
              <w:rFonts w:ascii="Times New Roman"/>
            </w:rPr>
          </w:pPr>
          <w:r>
            <w:rPr>
              <w:rFonts w:ascii="Times New Roman"/>
            </w:rPr>
            <w:t>Objective</w:t>
          </w:r>
          <w:r>
            <w:rPr>
              <w:rFonts w:ascii="Times New Roman"/>
              <w:spacing w:val="-6"/>
            </w:rPr>
            <w:t xml:space="preserve"> </w:t>
          </w:r>
          <w:r>
            <w:rPr>
              <w:rFonts w:ascii="Times New Roman"/>
            </w:rPr>
            <w:t>OF</w:t>
          </w:r>
          <w:r>
            <w:rPr>
              <w:rFonts w:ascii="Times New Roman"/>
              <w:spacing w:val="-4"/>
            </w:rPr>
            <w:t xml:space="preserve"> SIWES</w:t>
          </w:r>
          <w:r>
            <w:rPr>
              <w:rFonts w:ascii="Times New Roman"/>
            </w:rPr>
            <w:tab/>
          </w:r>
          <w:r>
            <w:rPr>
              <w:rFonts w:ascii="Times New Roman"/>
              <w:spacing w:val="-10"/>
            </w:rPr>
            <w:t>3</w:t>
          </w:r>
        </w:p>
        <w:p w:rsidR="00C77852" w:rsidRDefault="003F0C8D" w:rsidP="00762DD2">
          <w:pPr>
            <w:pStyle w:val="TOC2"/>
          </w:pPr>
          <w:hyperlink w:anchor="_TOC_250008" w:history="1">
            <w:r w:rsidR="0037424F">
              <w:t>CHAPTER</w:t>
            </w:r>
            <w:r w:rsidR="0037424F">
              <w:rPr>
                <w:spacing w:val="-4"/>
              </w:rPr>
              <w:t xml:space="preserve"> </w:t>
            </w:r>
            <w:r w:rsidR="0037424F">
              <w:rPr>
                <w:spacing w:val="-5"/>
              </w:rPr>
              <w:t>TWO</w:t>
            </w:r>
          </w:hyperlink>
        </w:p>
        <w:p w:rsidR="00C77852" w:rsidRDefault="003F0C8D" w:rsidP="00762DD2">
          <w:pPr>
            <w:pStyle w:val="TOC1"/>
            <w:numPr>
              <w:ilvl w:val="1"/>
              <w:numId w:val="14"/>
            </w:numPr>
            <w:tabs>
              <w:tab w:val="left" w:pos="875"/>
              <w:tab w:val="right" w:pos="8224"/>
            </w:tabs>
            <w:rPr>
              <w:rFonts w:ascii="Times New Roman"/>
            </w:rPr>
          </w:pPr>
          <w:hyperlink w:anchor="_TOC_250007" w:history="1">
            <w:r w:rsidR="0037424F">
              <w:rPr>
                <w:rFonts w:ascii="Times New Roman"/>
              </w:rPr>
              <w:t>Description</w:t>
            </w:r>
            <w:r w:rsidR="0037424F">
              <w:rPr>
                <w:rFonts w:ascii="Times New Roman"/>
                <w:spacing w:val="-4"/>
              </w:rPr>
              <w:t xml:space="preserve"> </w:t>
            </w:r>
            <w:r w:rsidR="0037424F">
              <w:rPr>
                <w:rFonts w:ascii="Times New Roman"/>
              </w:rPr>
              <w:t>of</w:t>
            </w:r>
            <w:r w:rsidR="0037424F">
              <w:rPr>
                <w:rFonts w:ascii="Times New Roman"/>
                <w:spacing w:val="-7"/>
              </w:rPr>
              <w:t xml:space="preserve"> </w:t>
            </w:r>
            <w:r w:rsidR="0037424F">
              <w:rPr>
                <w:rFonts w:ascii="Times New Roman"/>
              </w:rPr>
              <w:t>the</w:t>
            </w:r>
            <w:r w:rsidR="0037424F">
              <w:rPr>
                <w:rFonts w:ascii="Times New Roman"/>
                <w:spacing w:val="-5"/>
              </w:rPr>
              <w:t xml:space="preserve"> </w:t>
            </w:r>
            <w:r w:rsidR="0037424F">
              <w:rPr>
                <w:rFonts w:ascii="Times New Roman"/>
              </w:rPr>
              <w:t>establishment</w:t>
            </w:r>
            <w:r w:rsidR="0037424F">
              <w:rPr>
                <w:rFonts w:ascii="Times New Roman"/>
                <w:spacing w:val="-4"/>
              </w:rPr>
              <w:t xml:space="preserve"> </w:t>
            </w:r>
            <w:r w:rsidR="0037424F">
              <w:rPr>
                <w:rFonts w:ascii="Times New Roman"/>
              </w:rPr>
              <w:t>of</w:t>
            </w:r>
            <w:r w:rsidR="0037424F">
              <w:rPr>
                <w:rFonts w:ascii="Times New Roman"/>
                <w:spacing w:val="-4"/>
              </w:rPr>
              <w:t xml:space="preserve"> </w:t>
            </w:r>
            <w:r w:rsidR="0037424F">
              <w:rPr>
                <w:rFonts w:ascii="Times New Roman"/>
                <w:spacing w:val="-2"/>
              </w:rPr>
              <w:t>attachment</w:t>
            </w:r>
            <w:r w:rsidR="0037424F">
              <w:rPr>
                <w:rFonts w:ascii="Times New Roman"/>
              </w:rPr>
              <w:tab/>
            </w:r>
            <w:r w:rsidR="0037424F">
              <w:rPr>
                <w:rFonts w:ascii="Times New Roman"/>
                <w:spacing w:val="-10"/>
              </w:rPr>
              <w:t>4</w:t>
            </w:r>
          </w:hyperlink>
        </w:p>
        <w:p w:rsidR="00C77852" w:rsidRDefault="003F0C8D" w:rsidP="00762DD2">
          <w:pPr>
            <w:pStyle w:val="TOC1"/>
            <w:numPr>
              <w:ilvl w:val="1"/>
              <w:numId w:val="14"/>
            </w:numPr>
            <w:tabs>
              <w:tab w:val="left" w:pos="875"/>
              <w:tab w:val="right" w:pos="8224"/>
            </w:tabs>
            <w:spacing w:before="674"/>
            <w:rPr>
              <w:rFonts w:ascii="Times New Roman"/>
            </w:rPr>
          </w:pPr>
          <w:hyperlink w:anchor="_TOC_250006" w:history="1">
            <w:r w:rsidR="0037424F">
              <w:rPr>
                <w:rFonts w:ascii="Times New Roman"/>
              </w:rPr>
              <w:t>Organization</w:t>
            </w:r>
            <w:r w:rsidR="0037424F">
              <w:rPr>
                <w:rFonts w:ascii="Times New Roman"/>
                <w:spacing w:val="-9"/>
              </w:rPr>
              <w:t xml:space="preserve"> </w:t>
            </w:r>
            <w:r w:rsidR="0037424F">
              <w:rPr>
                <w:rFonts w:ascii="Times New Roman"/>
                <w:spacing w:val="-2"/>
              </w:rPr>
              <w:t>Structures</w:t>
            </w:r>
            <w:r w:rsidR="0037424F">
              <w:rPr>
                <w:rFonts w:ascii="Times New Roman"/>
              </w:rPr>
              <w:tab/>
            </w:r>
            <w:r w:rsidR="0037424F">
              <w:rPr>
                <w:rFonts w:ascii="Times New Roman"/>
                <w:spacing w:val="-10"/>
              </w:rPr>
              <w:t>4</w:t>
            </w:r>
          </w:hyperlink>
        </w:p>
        <w:p w:rsidR="00C77852" w:rsidRDefault="0037424F" w:rsidP="00762DD2">
          <w:pPr>
            <w:pStyle w:val="TOC2"/>
            <w:spacing w:before="678"/>
          </w:pPr>
          <w:r>
            <w:t>CHAPTER</w:t>
          </w:r>
          <w:r>
            <w:rPr>
              <w:spacing w:val="-4"/>
            </w:rPr>
            <w:t xml:space="preserve"> </w:t>
          </w:r>
          <w:r>
            <w:rPr>
              <w:spacing w:val="-2"/>
            </w:rPr>
            <w:t>THREE</w:t>
          </w:r>
        </w:p>
        <w:p w:rsidR="00C77852" w:rsidRDefault="003F0C8D" w:rsidP="00762DD2">
          <w:pPr>
            <w:pStyle w:val="TOC1"/>
            <w:numPr>
              <w:ilvl w:val="1"/>
              <w:numId w:val="13"/>
            </w:numPr>
            <w:tabs>
              <w:tab w:val="left" w:pos="873"/>
              <w:tab w:val="right" w:pos="8239"/>
            </w:tabs>
            <w:spacing w:before="390"/>
            <w:rPr>
              <w:rFonts w:ascii="Times New Roman"/>
            </w:rPr>
          </w:pPr>
          <w:hyperlink w:anchor="_TOC_250005" w:history="1">
            <w:r w:rsidR="0037424F">
              <w:t>Necessary</w:t>
            </w:r>
            <w:r w:rsidR="0037424F">
              <w:rPr>
                <w:spacing w:val="-6"/>
              </w:rPr>
              <w:t xml:space="preserve"> </w:t>
            </w:r>
            <w:r w:rsidR="0037424F">
              <w:t>requirement</w:t>
            </w:r>
            <w:r w:rsidR="0037424F">
              <w:rPr>
                <w:spacing w:val="-4"/>
              </w:rPr>
              <w:t xml:space="preserve"> </w:t>
            </w:r>
            <w:r w:rsidR="0037424F">
              <w:t>for</w:t>
            </w:r>
            <w:r w:rsidR="0037424F">
              <w:rPr>
                <w:spacing w:val="-6"/>
              </w:rPr>
              <w:t xml:space="preserve"> </w:t>
            </w:r>
            <w:r w:rsidR="0037424F">
              <w:t>working</w:t>
            </w:r>
            <w:r w:rsidR="0037424F">
              <w:rPr>
                <w:spacing w:val="-5"/>
              </w:rPr>
              <w:t xml:space="preserve"> </w:t>
            </w:r>
            <w:r w:rsidR="0037424F">
              <w:t>in</w:t>
            </w:r>
            <w:r w:rsidR="0037424F">
              <w:rPr>
                <w:spacing w:val="-4"/>
              </w:rPr>
              <w:t xml:space="preserve"> </w:t>
            </w:r>
            <w:r w:rsidR="0037424F">
              <w:t>the</w:t>
            </w:r>
            <w:r w:rsidR="0037424F">
              <w:rPr>
                <w:spacing w:val="-5"/>
              </w:rPr>
              <w:t xml:space="preserve"> </w:t>
            </w:r>
            <w:r w:rsidR="0037424F">
              <w:rPr>
                <w:spacing w:val="-2"/>
              </w:rPr>
              <w:t>workshop</w:t>
            </w:r>
            <w:r w:rsidR="0037424F">
              <w:tab/>
            </w:r>
            <w:r w:rsidR="0037424F">
              <w:rPr>
                <w:spacing w:val="-10"/>
              </w:rPr>
              <w:t>5</w:t>
            </w:r>
          </w:hyperlink>
        </w:p>
        <w:p w:rsidR="00C77852" w:rsidRDefault="003F0C8D" w:rsidP="00762DD2">
          <w:pPr>
            <w:pStyle w:val="TOC1"/>
            <w:numPr>
              <w:ilvl w:val="1"/>
              <w:numId w:val="13"/>
            </w:numPr>
            <w:tabs>
              <w:tab w:val="left" w:pos="875"/>
              <w:tab w:val="right" w:pos="8549"/>
            </w:tabs>
            <w:spacing w:before="531"/>
            <w:ind w:left="875" w:hanging="740"/>
          </w:pPr>
          <w:hyperlink w:anchor="_TOC_250004" w:history="1">
            <w:r w:rsidR="0037424F">
              <w:t>Guide</w:t>
            </w:r>
            <w:r w:rsidR="0037424F">
              <w:rPr>
                <w:spacing w:val="-6"/>
              </w:rPr>
              <w:t xml:space="preserve"> </w:t>
            </w:r>
            <w:r w:rsidR="0037424F">
              <w:t>lines</w:t>
            </w:r>
            <w:r w:rsidR="0037424F">
              <w:rPr>
                <w:spacing w:val="-5"/>
              </w:rPr>
              <w:t xml:space="preserve"> </w:t>
            </w:r>
            <w:r w:rsidR="0037424F">
              <w:t>for</w:t>
            </w:r>
            <w:r w:rsidR="0037424F">
              <w:rPr>
                <w:spacing w:val="-4"/>
              </w:rPr>
              <w:t xml:space="preserve"> </w:t>
            </w:r>
            <w:r w:rsidR="0037424F">
              <w:t>safety</w:t>
            </w:r>
            <w:r w:rsidR="0037424F">
              <w:rPr>
                <w:spacing w:val="-3"/>
              </w:rPr>
              <w:t xml:space="preserve"> </w:t>
            </w:r>
            <w:r w:rsidR="0037424F">
              <w:t>in</w:t>
            </w:r>
            <w:r w:rsidR="0037424F">
              <w:rPr>
                <w:spacing w:val="-5"/>
              </w:rPr>
              <w:t xml:space="preserve"> </w:t>
            </w:r>
            <w:r w:rsidR="0037424F">
              <w:t>the</w:t>
            </w:r>
            <w:r w:rsidR="0037424F">
              <w:rPr>
                <w:spacing w:val="-2"/>
              </w:rPr>
              <w:t xml:space="preserve"> </w:t>
            </w:r>
            <w:r w:rsidR="0037424F">
              <w:t>workshop</w:t>
            </w:r>
            <w:r w:rsidR="0037424F">
              <w:rPr>
                <w:spacing w:val="-2"/>
              </w:rPr>
              <w:t xml:space="preserve"> </w:t>
            </w:r>
            <w:r w:rsidR="0037424F">
              <w:rPr>
                <w:spacing w:val="-5"/>
              </w:rPr>
              <w:t>5-</w:t>
            </w:r>
            <w:r w:rsidR="0037424F">
              <w:tab/>
            </w:r>
            <w:r w:rsidR="0037424F">
              <w:rPr>
                <w:spacing w:val="-10"/>
              </w:rPr>
              <w:t>6</w:t>
            </w:r>
          </w:hyperlink>
        </w:p>
      </w:sdtContent>
    </w:sdt>
    <w:p w:rsidR="00C77852" w:rsidRDefault="00C77852" w:rsidP="00762DD2">
      <w:pPr>
        <w:pStyle w:val="TOC1"/>
        <w:sectPr w:rsidR="00C77852">
          <w:pgSz w:w="11910" w:h="16840"/>
          <w:pgMar w:top="840" w:right="992" w:bottom="280" w:left="992" w:header="720" w:footer="720" w:gutter="0"/>
          <w:cols w:space="720"/>
        </w:sectPr>
      </w:pPr>
    </w:p>
    <w:p w:rsidR="00C77852" w:rsidRDefault="0037424F" w:rsidP="00762DD2">
      <w:pPr>
        <w:pStyle w:val="ListParagraph"/>
        <w:numPr>
          <w:ilvl w:val="1"/>
          <w:numId w:val="13"/>
        </w:numPr>
        <w:tabs>
          <w:tab w:val="left" w:pos="880"/>
          <w:tab w:val="left" w:pos="8084"/>
        </w:tabs>
        <w:spacing w:before="90"/>
        <w:ind w:left="880" w:hanging="745"/>
        <w:rPr>
          <w:rFonts w:ascii="Cambria"/>
          <w:sz w:val="28"/>
        </w:rPr>
      </w:pPr>
      <w:r>
        <w:rPr>
          <w:rFonts w:ascii="Cambria"/>
          <w:sz w:val="28"/>
        </w:rPr>
        <w:lastRenderedPageBreak/>
        <w:t>Important</w:t>
      </w:r>
      <w:r>
        <w:rPr>
          <w:rFonts w:ascii="Cambria"/>
          <w:spacing w:val="-5"/>
          <w:sz w:val="28"/>
        </w:rPr>
        <w:t xml:space="preserve"> </w:t>
      </w:r>
      <w:r>
        <w:rPr>
          <w:rFonts w:ascii="Cambria"/>
          <w:sz w:val="28"/>
        </w:rPr>
        <w:t>signs/labels</w:t>
      </w:r>
      <w:r>
        <w:rPr>
          <w:rFonts w:ascii="Cambria"/>
          <w:spacing w:val="-5"/>
          <w:sz w:val="28"/>
        </w:rPr>
        <w:t xml:space="preserve"> </w:t>
      </w:r>
      <w:r>
        <w:rPr>
          <w:rFonts w:ascii="Cambria"/>
          <w:sz w:val="28"/>
        </w:rPr>
        <w:t>and</w:t>
      </w:r>
      <w:r>
        <w:rPr>
          <w:rFonts w:ascii="Cambria"/>
          <w:spacing w:val="-7"/>
          <w:sz w:val="28"/>
        </w:rPr>
        <w:t xml:space="preserve"> </w:t>
      </w:r>
      <w:r>
        <w:rPr>
          <w:rFonts w:ascii="Cambria"/>
          <w:sz w:val="28"/>
        </w:rPr>
        <w:t>their</w:t>
      </w:r>
      <w:r>
        <w:rPr>
          <w:rFonts w:ascii="Cambria"/>
          <w:spacing w:val="-5"/>
          <w:sz w:val="28"/>
        </w:rPr>
        <w:t xml:space="preserve"> </w:t>
      </w:r>
      <w:r>
        <w:rPr>
          <w:rFonts w:ascii="Cambria"/>
          <w:spacing w:val="-2"/>
          <w:sz w:val="28"/>
        </w:rPr>
        <w:t>meaning</w:t>
      </w:r>
      <w:r>
        <w:rPr>
          <w:rFonts w:ascii="Cambria"/>
          <w:sz w:val="28"/>
        </w:rPr>
        <w:tab/>
      </w:r>
      <w:r>
        <w:rPr>
          <w:rFonts w:ascii="Cambria"/>
          <w:spacing w:val="-10"/>
          <w:sz w:val="28"/>
        </w:rPr>
        <w:t>6</w:t>
      </w:r>
    </w:p>
    <w:p w:rsidR="00C77852" w:rsidRDefault="00C77852" w:rsidP="00762DD2">
      <w:pPr>
        <w:pStyle w:val="BodyText"/>
        <w:spacing w:before="198"/>
        <w:rPr>
          <w:rFonts w:ascii="Cambria"/>
          <w:sz w:val="28"/>
        </w:rPr>
      </w:pPr>
    </w:p>
    <w:p w:rsidR="00C77852" w:rsidRDefault="0037424F" w:rsidP="00762DD2">
      <w:pPr>
        <w:ind w:left="145"/>
        <w:rPr>
          <w:rFonts w:ascii="Cambria"/>
          <w:b/>
          <w:sz w:val="24"/>
        </w:rPr>
      </w:pPr>
      <w:r>
        <w:rPr>
          <w:rFonts w:ascii="Cambria"/>
          <w:b/>
          <w:sz w:val="24"/>
        </w:rPr>
        <w:t>CHAPTER</w:t>
      </w:r>
      <w:r>
        <w:rPr>
          <w:rFonts w:ascii="Cambria"/>
          <w:b/>
          <w:spacing w:val="-5"/>
          <w:sz w:val="24"/>
        </w:rPr>
        <w:t xml:space="preserve"> </w:t>
      </w:r>
      <w:r>
        <w:rPr>
          <w:rFonts w:ascii="Cambria"/>
          <w:b/>
          <w:spacing w:val="-4"/>
          <w:sz w:val="24"/>
        </w:rPr>
        <w:t>FOUR</w:t>
      </w:r>
    </w:p>
    <w:p w:rsidR="00C77852" w:rsidRDefault="0037424F" w:rsidP="00762DD2">
      <w:pPr>
        <w:pStyle w:val="ListParagraph"/>
        <w:numPr>
          <w:ilvl w:val="1"/>
          <w:numId w:val="12"/>
        </w:numPr>
        <w:tabs>
          <w:tab w:val="left" w:pos="875"/>
          <w:tab w:val="left" w:pos="8084"/>
        </w:tabs>
        <w:spacing w:before="211"/>
        <w:rPr>
          <w:rFonts w:ascii="Cambria"/>
          <w:sz w:val="28"/>
        </w:rPr>
      </w:pPr>
      <w:r>
        <w:rPr>
          <w:rFonts w:ascii="Cambria"/>
          <w:sz w:val="28"/>
        </w:rPr>
        <w:t>Acquired</w:t>
      </w:r>
      <w:r>
        <w:rPr>
          <w:rFonts w:ascii="Cambria"/>
          <w:spacing w:val="-5"/>
          <w:sz w:val="28"/>
        </w:rPr>
        <w:t xml:space="preserve"> </w:t>
      </w:r>
      <w:r>
        <w:rPr>
          <w:rFonts w:ascii="Cambria"/>
          <w:sz w:val="28"/>
        </w:rPr>
        <w:t>skills</w:t>
      </w:r>
      <w:r>
        <w:rPr>
          <w:rFonts w:ascii="Cambria"/>
          <w:spacing w:val="-2"/>
          <w:sz w:val="28"/>
        </w:rPr>
        <w:t xml:space="preserve"> </w:t>
      </w:r>
      <w:r>
        <w:rPr>
          <w:rFonts w:ascii="Cambria"/>
          <w:sz w:val="28"/>
        </w:rPr>
        <w:t>and</w:t>
      </w:r>
      <w:r>
        <w:rPr>
          <w:rFonts w:ascii="Cambria"/>
          <w:spacing w:val="-4"/>
          <w:sz w:val="28"/>
        </w:rPr>
        <w:t xml:space="preserve"> </w:t>
      </w:r>
      <w:r>
        <w:rPr>
          <w:rFonts w:ascii="Cambria"/>
          <w:sz w:val="28"/>
        </w:rPr>
        <w:t>areas</w:t>
      </w:r>
      <w:r>
        <w:rPr>
          <w:rFonts w:ascii="Cambria"/>
          <w:spacing w:val="-3"/>
          <w:sz w:val="28"/>
        </w:rPr>
        <w:t xml:space="preserve"> </w:t>
      </w:r>
      <w:r>
        <w:rPr>
          <w:rFonts w:ascii="Cambria"/>
          <w:sz w:val="28"/>
        </w:rPr>
        <w:t>of</w:t>
      </w:r>
      <w:r>
        <w:rPr>
          <w:rFonts w:ascii="Cambria"/>
          <w:spacing w:val="-2"/>
          <w:sz w:val="28"/>
        </w:rPr>
        <w:t xml:space="preserve"> exposure</w:t>
      </w:r>
      <w:r>
        <w:rPr>
          <w:rFonts w:ascii="Cambria"/>
          <w:sz w:val="28"/>
        </w:rPr>
        <w:tab/>
      </w:r>
      <w:r>
        <w:rPr>
          <w:rFonts w:ascii="Cambria"/>
          <w:spacing w:val="-10"/>
          <w:sz w:val="28"/>
        </w:rPr>
        <w:t>7</w:t>
      </w:r>
    </w:p>
    <w:p w:rsidR="00C77852" w:rsidRDefault="00C77852" w:rsidP="00762DD2">
      <w:pPr>
        <w:pStyle w:val="BodyText"/>
        <w:spacing w:before="193"/>
        <w:rPr>
          <w:rFonts w:ascii="Cambria"/>
          <w:sz w:val="28"/>
        </w:rPr>
      </w:pPr>
    </w:p>
    <w:p w:rsidR="00C77852" w:rsidRDefault="0037424F" w:rsidP="00762DD2">
      <w:pPr>
        <w:pStyle w:val="ListParagraph"/>
        <w:numPr>
          <w:ilvl w:val="1"/>
          <w:numId w:val="12"/>
        </w:numPr>
        <w:tabs>
          <w:tab w:val="left" w:pos="877"/>
          <w:tab w:val="left" w:pos="8084"/>
        </w:tabs>
        <w:ind w:left="877" w:hanging="742"/>
        <w:rPr>
          <w:sz w:val="28"/>
        </w:rPr>
      </w:pPr>
      <w:r>
        <w:rPr>
          <w:rFonts w:ascii="Cambria"/>
          <w:sz w:val="28"/>
        </w:rPr>
        <w:t>Farm</w:t>
      </w:r>
      <w:r>
        <w:rPr>
          <w:rFonts w:ascii="Cambria"/>
          <w:spacing w:val="-3"/>
          <w:sz w:val="28"/>
        </w:rPr>
        <w:t xml:space="preserve"> </w:t>
      </w:r>
      <w:r>
        <w:rPr>
          <w:rFonts w:ascii="Cambria"/>
          <w:sz w:val="28"/>
        </w:rPr>
        <w:t>layout</w:t>
      </w:r>
      <w:r>
        <w:rPr>
          <w:rFonts w:ascii="Cambria"/>
          <w:spacing w:val="-2"/>
          <w:sz w:val="28"/>
        </w:rPr>
        <w:t xml:space="preserve"> practical</w:t>
      </w:r>
      <w:r>
        <w:rPr>
          <w:rFonts w:ascii="Cambria"/>
          <w:sz w:val="28"/>
        </w:rPr>
        <w:tab/>
      </w:r>
      <w:r>
        <w:rPr>
          <w:rFonts w:ascii="Cambria"/>
          <w:spacing w:val="-10"/>
          <w:sz w:val="28"/>
        </w:rPr>
        <w:t>7</w:t>
      </w:r>
    </w:p>
    <w:p w:rsidR="00C77852" w:rsidRDefault="00C77852" w:rsidP="00762DD2">
      <w:pPr>
        <w:pStyle w:val="BodyText"/>
        <w:rPr>
          <w:rFonts w:ascii="Cambria"/>
          <w:sz w:val="28"/>
        </w:rPr>
      </w:pPr>
    </w:p>
    <w:p w:rsidR="00C77852" w:rsidRDefault="00C77852" w:rsidP="00762DD2">
      <w:pPr>
        <w:pStyle w:val="BodyText"/>
        <w:spacing w:before="40"/>
        <w:rPr>
          <w:rFonts w:ascii="Cambria"/>
          <w:sz w:val="28"/>
        </w:rPr>
      </w:pPr>
    </w:p>
    <w:p w:rsidR="00C77852" w:rsidRDefault="0037424F" w:rsidP="00762DD2">
      <w:pPr>
        <w:pStyle w:val="ListParagraph"/>
        <w:numPr>
          <w:ilvl w:val="2"/>
          <w:numId w:val="12"/>
        </w:numPr>
        <w:tabs>
          <w:tab w:val="left" w:pos="776"/>
          <w:tab w:val="left" w:pos="8084"/>
        </w:tabs>
        <w:ind w:left="776" w:hanging="641"/>
        <w:rPr>
          <w:rFonts w:ascii="Cambria"/>
          <w:sz w:val="28"/>
        </w:rPr>
      </w:pPr>
      <w:r>
        <w:rPr>
          <w:rFonts w:ascii="Cambria"/>
          <w:sz w:val="28"/>
        </w:rPr>
        <w:t>Purpose</w:t>
      </w:r>
      <w:r>
        <w:rPr>
          <w:rFonts w:ascii="Cambria"/>
          <w:spacing w:val="-4"/>
          <w:sz w:val="28"/>
        </w:rPr>
        <w:t xml:space="preserve"> </w:t>
      </w:r>
      <w:r>
        <w:rPr>
          <w:rFonts w:ascii="Cambria"/>
          <w:sz w:val="28"/>
        </w:rPr>
        <w:t>of</w:t>
      </w:r>
      <w:r>
        <w:rPr>
          <w:rFonts w:ascii="Cambria"/>
          <w:spacing w:val="-2"/>
          <w:sz w:val="28"/>
        </w:rPr>
        <w:t xml:space="preserve"> </w:t>
      </w:r>
      <w:r>
        <w:rPr>
          <w:rFonts w:ascii="Cambria"/>
          <w:sz w:val="28"/>
        </w:rPr>
        <w:t>farm</w:t>
      </w:r>
      <w:r>
        <w:rPr>
          <w:rFonts w:ascii="Cambria"/>
          <w:spacing w:val="-2"/>
          <w:sz w:val="28"/>
        </w:rPr>
        <w:t xml:space="preserve"> layout</w:t>
      </w:r>
      <w:r>
        <w:rPr>
          <w:rFonts w:ascii="Cambria"/>
          <w:sz w:val="28"/>
        </w:rPr>
        <w:tab/>
      </w:r>
      <w:r>
        <w:rPr>
          <w:rFonts w:ascii="Cambria"/>
          <w:spacing w:val="-10"/>
          <w:sz w:val="28"/>
        </w:rPr>
        <w:t>7</w:t>
      </w:r>
    </w:p>
    <w:p w:rsidR="00C77852" w:rsidRDefault="00C77852" w:rsidP="00762DD2">
      <w:pPr>
        <w:pStyle w:val="BodyText"/>
        <w:spacing w:before="198"/>
        <w:rPr>
          <w:rFonts w:ascii="Cambria"/>
          <w:sz w:val="28"/>
        </w:rPr>
      </w:pPr>
    </w:p>
    <w:p w:rsidR="00C77852" w:rsidRDefault="0037424F" w:rsidP="00762DD2">
      <w:pPr>
        <w:pStyle w:val="ListParagraph"/>
        <w:numPr>
          <w:ilvl w:val="2"/>
          <w:numId w:val="12"/>
        </w:numPr>
        <w:tabs>
          <w:tab w:val="left" w:pos="776"/>
          <w:tab w:val="left" w:pos="8084"/>
        </w:tabs>
        <w:ind w:left="776" w:hanging="641"/>
        <w:rPr>
          <w:rFonts w:ascii="Cambria"/>
          <w:sz w:val="28"/>
        </w:rPr>
      </w:pPr>
      <w:r>
        <w:rPr>
          <w:rFonts w:ascii="Cambria"/>
          <w:sz w:val="28"/>
        </w:rPr>
        <w:t>Specific</w:t>
      </w:r>
      <w:r>
        <w:rPr>
          <w:rFonts w:ascii="Cambria"/>
          <w:spacing w:val="-7"/>
          <w:sz w:val="28"/>
        </w:rPr>
        <w:t xml:space="preserve"> </w:t>
      </w:r>
      <w:r>
        <w:rPr>
          <w:rFonts w:ascii="Cambria"/>
          <w:spacing w:val="-2"/>
          <w:sz w:val="28"/>
        </w:rPr>
        <w:t>observation</w:t>
      </w:r>
      <w:r>
        <w:rPr>
          <w:rFonts w:ascii="Cambria"/>
          <w:sz w:val="28"/>
        </w:rPr>
        <w:tab/>
      </w:r>
      <w:r>
        <w:rPr>
          <w:rFonts w:ascii="Cambria"/>
          <w:spacing w:val="-10"/>
          <w:sz w:val="28"/>
        </w:rPr>
        <w:t>7</w:t>
      </w:r>
    </w:p>
    <w:p w:rsidR="00C77852" w:rsidRDefault="00C77852" w:rsidP="00762DD2">
      <w:pPr>
        <w:pStyle w:val="BodyText"/>
        <w:rPr>
          <w:rFonts w:ascii="Cambria"/>
          <w:sz w:val="28"/>
        </w:rPr>
      </w:pPr>
    </w:p>
    <w:p w:rsidR="00C77852" w:rsidRDefault="00C77852" w:rsidP="00762DD2">
      <w:pPr>
        <w:pStyle w:val="BodyText"/>
        <w:spacing w:before="31"/>
        <w:rPr>
          <w:rFonts w:ascii="Cambria"/>
          <w:sz w:val="28"/>
        </w:rPr>
      </w:pPr>
    </w:p>
    <w:p w:rsidR="00C77852" w:rsidRDefault="0037424F" w:rsidP="00762DD2">
      <w:pPr>
        <w:pStyle w:val="ListParagraph"/>
        <w:numPr>
          <w:ilvl w:val="2"/>
          <w:numId w:val="12"/>
        </w:numPr>
        <w:tabs>
          <w:tab w:val="left" w:pos="777"/>
          <w:tab w:val="left" w:pos="8084"/>
        </w:tabs>
        <w:ind w:left="777" w:hanging="642"/>
        <w:rPr>
          <w:rFonts w:ascii="Cambria"/>
          <w:sz w:val="28"/>
        </w:rPr>
      </w:pPr>
      <w:r>
        <w:rPr>
          <w:rFonts w:ascii="Cambria"/>
          <w:sz w:val="28"/>
        </w:rPr>
        <w:t>Impact</w:t>
      </w:r>
      <w:r>
        <w:rPr>
          <w:rFonts w:ascii="Cambria"/>
          <w:spacing w:val="-3"/>
          <w:sz w:val="28"/>
        </w:rPr>
        <w:t xml:space="preserve"> </w:t>
      </w:r>
      <w:r>
        <w:rPr>
          <w:rFonts w:ascii="Cambria"/>
          <w:sz w:val="28"/>
        </w:rPr>
        <w:t>of</w:t>
      </w:r>
      <w:r>
        <w:rPr>
          <w:rFonts w:ascii="Cambria"/>
          <w:spacing w:val="-6"/>
          <w:sz w:val="28"/>
        </w:rPr>
        <w:t xml:space="preserve"> </w:t>
      </w:r>
      <w:r>
        <w:rPr>
          <w:rFonts w:ascii="Cambria"/>
          <w:sz w:val="28"/>
        </w:rPr>
        <w:t>the</w:t>
      </w:r>
      <w:r>
        <w:rPr>
          <w:rFonts w:ascii="Cambria"/>
          <w:spacing w:val="-2"/>
          <w:sz w:val="28"/>
        </w:rPr>
        <w:t xml:space="preserve"> practical</w:t>
      </w:r>
      <w:r>
        <w:rPr>
          <w:rFonts w:ascii="Cambria"/>
          <w:sz w:val="28"/>
        </w:rPr>
        <w:tab/>
      </w:r>
      <w:r>
        <w:rPr>
          <w:rFonts w:ascii="Cambria"/>
          <w:spacing w:val="-10"/>
          <w:sz w:val="28"/>
        </w:rPr>
        <w:t>8</w:t>
      </w:r>
    </w:p>
    <w:p w:rsidR="00C77852" w:rsidRDefault="00C77852" w:rsidP="00762DD2">
      <w:pPr>
        <w:pStyle w:val="BodyText"/>
        <w:rPr>
          <w:rFonts w:ascii="Cambria"/>
          <w:sz w:val="28"/>
        </w:rPr>
      </w:pPr>
    </w:p>
    <w:p w:rsidR="00C77852" w:rsidRDefault="00C77852" w:rsidP="00762DD2">
      <w:pPr>
        <w:pStyle w:val="BodyText"/>
        <w:spacing w:before="31"/>
        <w:rPr>
          <w:rFonts w:ascii="Cambria"/>
          <w:sz w:val="28"/>
        </w:rPr>
      </w:pPr>
    </w:p>
    <w:p w:rsidR="00C77852" w:rsidRDefault="0037424F" w:rsidP="00762DD2">
      <w:pPr>
        <w:pStyle w:val="ListParagraph"/>
        <w:numPr>
          <w:ilvl w:val="1"/>
          <w:numId w:val="12"/>
        </w:numPr>
        <w:tabs>
          <w:tab w:val="left" w:pos="875"/>
          <w:tab w:val="left" w:pos="8084"/>
        </w:tabs>
        <w:rPr>
          <w:rFonts w:ascii="Cambria"/>
          <w:sz w:val="28"/>
        </w:rPr>
      </w:pPr>
      <w:r>
        <w:rPr>
          <w:rFonts w:ascii="Cambria"/>
          <w:sz w:val="28"/>
        </w:rPr>
        <w:t>Land</w:t>
      </w:r>
      <w:r>
        <w:rPr>
          <w:rFonts w:ascii="Cambria"/>
          <w:spacing w:val="-3"/>
          <w:sz w:val="28"/>
        </w:rPr>
        <w:t xml:space="preserve"> </w:t>
      </w:r>
      <w:r>
        <w:rPr>
          <w:rFonts w:ascii="Cambria"/>
          <w:sz w:val="28"/>
        </w:rPr>
        <w:t>survey</w:t>
      </w:r>
      <w:r>
        <w:rPr>
          <w:rFonts w:ascii="Cambria"/>
          <w:spacing w:val="-2"/>
          <w:sz w:val="28"/>
        </w:rPr>
        <w:t xml:space="preserve"> </w:t>
      </w:r>
      <w:r>
        <w:rPr>
          <w:rFonts w:ascii="Cambria"/>
          <w:sz w:val="28"/>
        </w:rPr>
        <w:t>using</w:t>
      </w:r>
      <w:r>
        <w:rPr>
          <w:rFonts w:ascii="Cambria"/>
          <w:spacing w:val="-4"/>
          <w:sz w:val="28"/>
        </w:rPr>
        <w:t xml:space="preserve"> </w:t>
      </w:r>
      <w:r>
        <w:rPr>
          <w:rFonts w:ascii="Cambria"/>
          <w:sz w:val="28"/>
        </w:rPr>
        <w:t>leveling</w:t>
      </w:r>
      <w:r>
        <w:rPr>
          <w:rFonts w:ascii="Cambria"/>
          <w:spacing w:val="-5"/>
          <w:sz w:val="28"/>
        </w:rPr>
        <w:t xml:space="preserve"> </w:t>
      </w:r>
      <w:r>
        <w:rPr>
          <w:rFonts w:ascii="Cambria"/>
          <w:spacing w:val="-2"/>
          <w:sz w:val="28"/>
        </w:rPr>
        <w:t>compass</w:t>
      </w:r>
      <w:r>
        <w:rPr>
          <w:rFonts w:ascii="Cambria"/>
          <w:sz w:val="28"/>
        </w:rPr>
        <w:tab/>
      </w:r>
      <w:r>
        <w:rPr>
          <w:rFonts w:ascii="Cambria"/>
          <w:spacing w:val="-10"/>
          <w:sz w:val="28"/>
        </w:rPr>
        <w:t>8</w:t>
      </w:r>
    </w:p>
    <w:p w:rsidR="00C77852" w:rsidRDefault="00C77852" w:rsidP="00762DD2">
      <w:pPr>
        <w:pStyle w:val="BodyText"/>
        <w:rPr>
          <w:rFonts w:ascii="Cambria"/>
          <w:sz w:val="28"/>
        </w:rPr>
      </w:pPr>
    </w:p>
    <w:p w:rsidR="00C77852" w:rsidRDefault="00C77852" w:rsidP="00762DD2">
      <w:pPr>
        <w:pStyle w:val="BodyText"/>
        <w:spacing w:before="32"/>
        <w:rPr>
          <w:rFonts w:ascii="Cambria"/>
          <w:sz w:val="28"/>
        </w:rPr>
      </w:pPr>
    </w:p>
    <w:p w:rsidR="00C77852" w:rsidRDefault="0037424F" w:rsidP="00762DD2">
      <w:pPr>
        <w:pStyle w:val="ListParagraph"/>
        <w:numPr>
          <w:ilvl w:val="2"/>
          <w:numId w:val="12"/>
        </w:numPr>
        <w:tabs>
          <w:tab w:val="left" w:pos="776"/>
          <w:tab w:val="left" w:pos="8084"/>
        </w:tabs>
        <w:spacing w:before="1"/>
        <w:ind w:left="776" w:hanging="641"/>
        <w:rPr>
          <w:rFonts w:ascii="Cambria"/>
          <w:sz w:val="28"/>
        </w:rPr>
      </w:pPr>
      <w:r>
        <w:rPr>
          <w:rFonts w:ascii="Cambria"/>
          <w:sz w:val="28"/>
        </w:rPr>
        <w:t>Tools</w:t>
      </w:r>
      <w:r>
        <w:rPr>
          <w:rFonts w:ascii="Cambria"/>
          <w:spacing w:val="-3"/>
          <w:sz w:val="28"/>
        </w:rPr>
        <w:t xml:space="preserve"> </w:t>
      </w:r>
      <w:r>
        <w:rPr>
          <w:rFonts w:ascii="Cambria"/>
          <w:spacing w:val="-4"/>
          <w:sz w:val="28"/>
        </w:rPr>
        <w:t>used</w:t>
      </w:r>
      <w:r>
        <w:rPr>
          <w:rFonts w:ascii="Cambria"/>
          <w:sz w:val="28"/>
        </w:rPr>
        <w:tab/>
      </w:r>
      <w:r>
        <w:rPr>
          <w:rFonts w:ascii="Cambria"/>
          <w:spacing w:val="-10"/>
          <w:sz w:val="28"/>
        </w:rPr>
        <w:t>8</w:t>
      </w:r>
    </w:p>
    <w:p w:rsidR="00C77852" w:rsidRDefault="00C77852" w:rsidP="00762DD2">
      <w:pPr>
        <w:pStyle w:val="BodyText"/>
        <w:rPr>
          <w:rFonts w:ascii="Cambria"/>
          <w:sz w:val="28"/>
        </w:rPr>
      </w:pPr>
    </w:p>
    <w:p w:rsidR="00C77852" w:rsidRDefault="00C77852" w:rsidP="00762DD2">
      <w:pPr>
        <w:pStyle w:val="BodyText"/>
        <w:spacing w:before="30"/>
        <w:rPr>
          <w:rFonts w:ascii="Cambria"/>
          <w:sz w:val="28"/>
        </w:rPr>
      </w:pPr>
    </w:p>
    <w:p w:rsidR="00C77852" w:rsidRDefault="0037424F" w:rsidP="00762DD2">
      <w:pPr>
        <w:pStyle w:val="ListParagraph"/>
        <w:numPr>
          <w:ilvl w:val="1"/>
          <w:numId w:val="12"/>
        </w:numPr>
        <w:tabs>
          <w:tab w:val="left" w:pos="877"/>
          <w:tab w:val="left" w:pos="8084"/>
        </w:tabs>
        <w:ind w:left="877" w:hanging="742"/>
        <w:rPr>
          <w:rFonts w:ascii="Cambria"/>
          <w:sz w:val="28"/>
        </w:rPr>
      </w:pPr>
      <w:r>
        <w:rPr>
          <w:rFonts w:ascii="Cambria"/>
          <w:sz w:val="28"/>
        </w:rPr>
        <w:t>Irrigation</w:t>
      </w:r>
      <w:r>
        <w:rPr>
          <w:rFonts w:ascii="Cambria"/>
          <w:spacing w:val="-6"/>
          <w:sz w:val="28"/>
        </w:rPr>
        <w:t xml:space="preserve"> </w:t>
      </w:r>
      <w:r>
        <w:rPr>
          <w:rFonts w:ascii="Cambria"/>
          <w:sz w:val="28"/>
        </w:rPr>
        <w:t>and</w:t>
      </w:r>
      <w:r>
        <w:rPr>
          <w:rFonts w:ascii="Cambria"/>
          <w:spacing w:val="-3"/>
          <w:sz w:val="28"/>
        </w:rPr>
        <w:t xml:space="preserve"> </w:t>
      </w:r>
      <w:r>
        <w:rPr>
          <w:rFonts w:ascii="Cambria"/>
          <w:spacing w:val="-2"/>
          <w:sz w:val="28"/>
        </w:rPr>
        <w:t>Drainage</w:t>
      </w:r>
      <w:r>
        <w:rPr>
          <w:rFonts w:ascii="Cambria"/>
          <w:sz w:val="28"/>
        </w:rPr>
        <w:tab/>
      </w:r>
      <w:r>
        <w:rPr>
          <w:rFonts w:ascii="Cambria"/>
          <w:spacing w:val="-10"/>
          <w:sz w:val="28"/>
        </w:rPr>
        <w:t>9</w:t>
      </w:r>
    </w:p>
    <w:p w:rsidR="00C77852" w:rsidRDefault="00C77852" w:rsidP="00762DD2">
      <w:pPr>
        <w:pStyle w:val="BodyText"/>
        <w:spacing w:before="198"/>
        <w:rPr>
          <w:rFonts w:ascii="Cambria"/>
          <w:sz w:val="28"/>
        </w:rPr>
      </w:pPr>
    </w:p>
    <w:p w:rsidR="00C77852" w:rsidRDefault="0037424F" w:rsidP="00762DD2">
      <w:pPr>
        <w:pStyle w:val="ListParagraph"/>
        <w:numPr>
          <w:ilvl w:val="2"/>
          <w:numId w:val="12"/>
        </w:numPr>
        <w:tabs>
          <w:tab w:val="left" w:pos="776"/>
          <w:tab w:val="left" w:pos="8084"/>
        </w:tabs>
        <w:ind w:left="776" w:hanging="641"/>
        <w:rPr>
          <w:rFonts w:ascii="Cambria"/>
          <w:sz w:val="28"/>
        </w:rPr>
      </w:pPr>
      <w:r>
        <w:rPr>
          <w:rFonts w:ascii="Cambria"/>
          <w:sz w:val="28"/>
        </w:rPr>
        <w:t>Types</w:t>
      </w:r>
      <w:r>
        <w:rPr>
          <w:rFonts w:ascii="Cambria"/>
          <w:spacing w:val="-2"/>
          <w:sz w:val="28"/>
        </w:rPr>
        <w:t xml:space="preserve"> </w:t>
      </w:r>
      <w:r>
        <w:rPr>
          <w:rFonts w:ascii="Cambria"/>
          <w:sz w:val="28"/>
        </w:rPr>
        <w:t xml:space="preserve">of </w:t>
      </w:r>
      <w:r>
        <w:rPr>
          <w:rFonts w:ascii="Cambria"/>
          <w:spacing w:val="-2"/>
          <w:sz w:val="28"/>
        </w:rPr>
        <w:t>Irrigation</w:t>
      </w:r>
      <w:r>
        <w:rPr>
          <w:rFonts w:ascii="Cambria"/>
          <w:sz w:val="28"/>
        </w:rPr>
        <w:tab/>
      </w:r>
      <w:r>
        <w:rPr>
          <w:rFonts w:ascii="Cambria"/>
          <w:spacing w:val="-10"/>
          <w:sz w:val="28"/>
        </w:rPr>
        <w:t>9</w:t>
      </w:r>
    </w:p>
    <w:p w:rsidR="00C77852" w:rsidRDefault="00C77852" w:rsidP="00762DD2">
      <w:pPr>
        <w:pStyle w:val="BodyText"/>
        <w:spacing w:before="198"/>
        <w:rPr>
          <w:rFonts w:ascii="Cambria"/>
          <w:sz w:val="28"/>
        </w:rPr>
      </w:pPr>
    </w:p>
    <w:p w:rsidR="00C77852" w:rsidRDefault="0037424F" w:rsidP="00762DD2">
      <w:pPr>
        <w:pStyle w:val="ListParagraph"/>
        <w:numPr>
          <w:ilvl w:val="2"/>
          <w:numId w:val="12"/>
        </w:numPr>
        <w:tabs>
          <w:tab w:val="left" w:pos="776"/>
          <w:tab w:val="left" w:pos="8084"/>
        </w:tabs>
        <w:ind w:left="776" w:hanging="641"/>
        <w:rPr>
          <w:rFonts w:ascii="Cambria"/>
          <w:sz w:val="28"/>
        </w:rPr>
      </w:pPr>
      <w:r>
        <w:rPr>
          <w:rFonts w:ascii="Cambria"/>
          <w:sz w:val="28"/>
        </w:rPr>
        <w:t>Components</w:t>
      </w:r>
      <w:r>
        <w:rPr>
          <w:rFonts w:ascii="Cambria"/>
          <w:spacing w:val="-7"/>
          <w:sz w:val="28"/>
        </w:rPr>
        <w:t xml:space="preserve"> </w:t>
      </w:r>
      <w:r>
        <w:rPr>
          <w:rFonts w:ascii="Cambria"/>
          <w:sz w:val="28"/>
        </w:rPr>
        <w:t>and</w:t>
      </w:r>
      <w:r>
        <w:rPr>
          <w:rFonts w:ascii="Cambria"/>
          <w:spacing w:val="-7"/>
          <w:sz w:val="28"/>
        </w:rPr>
        <w:t xml:space="preserve"> </w:t>
      </w:r>
      <w:r>
        <w:rPr>
          <w:rFonts w:ascii="Cambria"/>
          <w:spacing w:val="-2"/>
          <w:sz w:val="28"/>
        </w:rPr>
        <w:t>Materials</w:t>
      </w:r>
      <w:r>
        <w:rPr>
          <w:rFonts w:ascii="Cambria"/>
          <w:sz w:val="28"/>
        </w:rPr>
        <w:tab/>
      </w:r>
      <w:r>
        <w:rPr>
          <w:rFonts w:ascii="Cambria"/>
          <w:spacing w:val="-10"/>
          <w:sz w:val="28"/>
        </w:rPr>
        <w:t>9</w:t>
      </w:r>
    </w:p>
    <w:p w:rsidR="00C77852" w:rsidRDefault="00C77852" w:rsidP="00762DD2">
      <w:pPr>
        <w:pStyle w:val="BodyText"/>
        <w:spacing w:before="198"/>
        <w:rPr>
          <w:rFonts w:ascii="Cambria"/>
          <w:sz w:val="28"/>
        </w:rPr>
      </w:pPr>
    </w:p>
    <w:p w:rsidR="00C77852" w:rsidRDefault="0037424F" w:rsidP="00762DD2">
      <w:pPr>
        <w:pStyle w:val="ListParagraph"/>
        <w:numPr>
          <w:ilvl w:val="1"/>
          <w:numId w:val="12"/>
        </w:numPr>
        <w:tabs>
          <w:tab w:val="left" w:pos="877"/>
          <w:tab w:val="left" w:pos="8081"/>
        </w:tabs>
        <w:ind w:left="877" w:hanging="742"/>
        <w:rPr>
          <w:rFonts w:ascii="Cambria"/>
          <w:sz w:val="28"/>
        </w:rPr>
      </w:pPr>
      <w:r>
        <w:rPr>
          <w:rFonts w:ascii="Cambria"/>
          <w:spacing w:val="-2"/>
          <w:sz w:val="28"/>
        </w:rPr>
        <w:t>Tractor</w:t>
      </w:r>
      <w:r>
        <w:rPr>
          <w:rFonts w:ascii="Cambria"/>
          <w:sz w:val="28"/>
        </w:rPr>
        <w:tab/>
      </w:r>
      <w:r>
        <w:rPr>
          <w:rFonts w:ascii="Cambria"/>
          <w:spacing w:val="-5"/>
          <w:sz w:val="28"/>
        </w:rPr>
        <w:t>10</w:t>
      </w:r>
    </w:p>
    <w:p w:rsidR="00C77852" w:rsidRDefault="00C77852" w:rsidP="00762DD2">
      <w:pPr>
        <w:pStyle w:val="BodyText"/>
        <w:spacing w:before="198"/>
        <w:rPr>
          <w:rFonts w:ascii="Cambria"/>
          <w:sz w:val="28"/>
        </w:rPr>
      </w:pPr>
    </w:p>
    <w:p w:rsidR="00C77852" w:rsidRDefault="0037424F" w:rsidP="00762DD2">
      <w:pPr>
        <w:pStyle w:val="ListParagraph"/>
        <w:numPr>
          <w:ilvl w:val="2"/>
          <w:numId w:val="12"/>
        </w:numPr>
        <w:tabs>
          <w:tab w:val="left" w:pos="776"/>
          <w:tab w:val="left" w:pos="8081"/>
        </w:tabs>
        <w:ind w:left="776" w:hanging="641"/>
        <w:rPr>
          <w:rFonts w:ascii="Cambria"/>
          <w:sz w:val="28"/>
        </w:rPr>
      </w:pPr>
      <w:r>
        <w:rPr>
          <w:rFonts w:ascii="Cambria"/>
          <w:sz w:val="28"/>
        </w:rPr>
        <w:t>Tractor</w:t>
      </w:r>
      <w:r>
        <w:rPr>
          <w:rFonts w:ascii="Cambria"/>
          <w:spacing w:val="-6"/>
          <w:sz w:val="28"/>
        </w:rPr>
        <w:t xml:space="preserve"> </w:t>
      </w:r>
      <w:r>
        <w:rPr>
          <w:rFonts w:ascii="Cambria"/>
          <w:spacing w:val="-2"/>
          <w:sz w:val="28"/>
        </w:rPr>
        <w:t>components</w:t>
      </w:r>
      <w:r>
        <w:rPr>
          <w:rFonts w:ascii="Cambria"/>
          <w:sz w:val="28"/>
        </w:rPr>
        <w:tab/>
        <w:t>10-</w:t>
      </w:r>
      <w:r>
        <w:rPr>
          <w:rFonts w:ascii="Cambria"/>
          <w:spacing w:val="-4"/>
          <w:sz w:val="28"/>
        </w:rPr>
        <w:t xml:space="preserve"> </w:t>
      </w:r>
      <w:r>
        <w:rPr>
          <w:rFonts w:ascii="Cambria"/>
          <w:spacing w:val="-5"/>
          <w:sz w:val="28"/>
        </w:rPr>
        <w:t>11</w:t>
      </w:r>
    </w:p>
    <w:p w:rsidR="00C77852" w:rsidRDefault="00C77852" w:rsidP="00762DD2">
      <w:pPr>
        <w:pStyle w:val="BodyText"/>
        <w:spacing w:before="193"/>
        <w:rPr>
          <w:rFonts w:ascii="Cambria"/>
          <w:sz w:val="28"/>
        </w:rPr>
      </w:pPr>
    </w:p>
    <w:p w:rsidR="00C77852" w:rsidRDefault="0037424F" w:rsidP="00762DD2">
      <w:pPr>
        <w:pStyle w:val="ListParagraph"/>
        <w:numPr>
          <w:ilvl w:val="2"/>
          <w:numId w:val="12"/>
        </w:numPr>
        <w:tabs>
          <w:tab w:val="left" w:pos="777"/>
          <w:tab w:val="left" w:pos="8081"/>
        </w:tabs>
        <w:spacing w:before="1"/>
        <w:ind w:left="777" w:hanging="642"/>
        <w:rPr>
          <w:rFonts w:ascii="Cambria"/>
          <w:sz w:val="28"/>
        </w:rPr>
      </w:pPr>
      <w:r>
        <w:rPr>
          <w:sz w:val="28"/>
        </w:rPr>
        <w:t>Farm</w:t>
      </w:r>
      <w:r>
        <w:rPr>
          <w:spacing w:val="-10"/>
          <w:sz w:val="28"/>
        </w:rPr>
        <w:t xml:space="preserve"> </w:t>
      </w:r>
      <w:r>
        <w:rPr>
          <w:sz w:val="28"/>
        </w:rPr>
        <w:t>implements</w:t>
      </w:r>
      <w:r>
        <w:rPr>
          <w:spacing w:val="-3"/>
          <w:sz w:val="28"/>
        </w:rPr>
        <w:t xml:space="preserve"> </w:t>
      </w:r>
      <w:r>
        <w:rPr>
          <w:sz w:val="28"/>
        </w:rPr>
        <w:t>mounted</w:t>
      </w:r>
      <w:r>
        <w:rPr>
          <w:spacing w:val="-4"/>
          <w:sz w:val="28"/>
        </w:rPr>
        <w:t xml:space="preserve"> </w:t>
      </w:r>
      <w:r>
        <w:rPr>
          <w:sz w:val="28"/>
        </w:rPr>
        <w:t>to</w:t>
      </w:r>
      <w:r>
        <w:rPr>
          <w:spacing w:val="-3"/>
          <w:sz w:val="28"/>
        </w:rPr>
        <w:t xml:space="preserve"> </w:t>
      </w:r>
      <w:r>
        <w:rPr>
          <w:sz w:val="28"/>
        </w:rPr>
        <w:t>the</w:t>
      </w:r>
      <w:r>
        <w:rPr>
          <w:spacing w:val="-4"/>
          <w:sz w:val="28"/>
        </w:rPr>
        <w:t xml:space="preserve"> </w:t>
      </w:r>
      <w:r>
        <w:rPr>
          <w:spacing w:val="-2"/>
          <w:sz w:val="28"/>
        </w:rPr>
        <w:t>tractor</w:t>
      </w:r>
      <w:r>
        <w:rPr>
          <w:sz w:val="28"/>
        </w:rPr>
        <w:tab/>
      </w:r>
      <w:r>
        <w:rPr>
          <w:rFonts w:ascii="Cambria"/>
          <w:spacing w:val="-5"/>
          <w:sz w:val="28"/>
        </w:rPr>
        <w:t>11</w:t>
      </w:r>
    </w:p>
    <w:p w:rsidR="00C77852" w:rsidRDefault="00C77852" w:rsidP="00762DD2">
      <w:pPr>
        <w:pStyle w:val="BodyText"/>
        <w:spacing w:before="204"/>
        <w:rPr>
          <w:rFonts w:ascii="Cambria"/>
          <w:sz w:val="28"/>
        </w:rPr>
      </w:pPr>
    </w:p>
    <w:p w:rsidR="00C77852" w:rsidRDefault="0037424F" w:rsidP="00762DD2">
      <w:pPr>
        <w:pStyle w:val="ListParagraph"/>
        <w:numPr>
          <w:ilvl w:val="2"/>
          <w:numId w:val="12"/>
        </w:numPr>
        <w:tabs>
          <w:tab w:val="left" w:pos="776"/>
          <w:tab w:val="left" w:pos="8081"/>
        </w:tabs>
        <w:spacing w:before="1"/>
        <w:ind w:left="776" w:hanging="641"/>
        <w:rPr>
          <w:rFonts w:ascii="Cambria"/>
          <w:sz w:val="28"/>
        </w:rPr>
      </w:pPr>
      <w:r>
        <w:rPr>
          <w:rFonts w:ascii="Cambria"/>
          <w:sz w:val="28"/>
        </w:rPr>
        <w:t>General</w:t>
      </w:r>
      <w:r>
        <w:rPr>
          <w:rFonts w:ascii="Cambria"/>
          <w:spacing w:val="-7"/>
          <w:sz w:val="28"/>
        </w:rPr>
        <w:t xml:space="preserve"> </w:t>
      </w:r>
      <w:r>
        <w:rPr>
          <w:rFonts w:ascii="Cambria"/>
          <w:spacing w:val="-2"/>
          <w:sz w:val="28"/>
        </w:rPr>
        <w:t>Maintenance</w:t>
      </w:r>
      <w:r>
        <w:rPr>
          <w:rFonts w:ascii="Cambria"/>
          <w:sz w:val="28"/>
        </w:rPr>
        <w:tab/>
      </w:r>
      <w:r>
        <w:rPr>
          <w:rFonts w:ascii="Cambria"/>
          <w:spacing w:val="-5"/>
          <w:sz w:val="28"/>
        </w:rPr>
        <w:t>12</w:t>
      </w:r>
    </w:p>
    <w:p w:rsidR="00C77852" w:rsidRDefault="00C77852" w:rsidP="00762DD2">
      <w:pPr>
        <w:pStyle w:val="BodyText"/>
        <w:spacing w:before="197"/>
        <w:rPr>
          <w:rFonts w:ascii="Cambria"/>
          <w:sz w:val="28"/>
        </w:rPr>
      </w:pPr>
    </w:p>
    <w:p w:rsidR="00C77852" w:rsidRDefault="0037424F" w:rsidP="00762DD2">
      <w:pPr>
        <w:pStyle w:val="ListParagraph"/>
        <w:numPr>
          <w:ilvl w:val="1"/>
          <w:numId w:val="12"/>
        </w:numPr>
        <w:tabs>
          <w:tab w:val="left" w:pos="875"/>
          <w:tab w:val="left" w:pos="8081"/>
        </w:tabs>
        <w:rPr>
          <w:rFonts w:ascii="Cambria"/>
          <w:sz w:val="28"/>
        </w:rPr>
      </w:pPr>
      <w:r>
        <w:rPr>
          <w:rFonts w:ascii="Cambria"/>
          <w:sz w:val="28"/>
        </w:rPr>
        <w:t>Repair</w:t>
      </w:r>
      <w:r>
        <w:rPr>
          <w:rFonts w:ascii="Cambria"/>
          <w:spacing w:val="-2"/>
          <w:sz w:val="28"/>
        </w:rPr>
        <w:t xml:space="preserve"> </w:t>
      </w:r>
      <w:r>
        <w:rPr>
          <w:rFonts w:ascii="Cambria"/>
          <w:sz w:val="28"/>
        </w:rPr>
        <w:t>of</w:t>
      </w:r>
      <w:r>
        <w:rPr>
          <w:rFonts w:ascii="Cambria"/>
          <w:spacing w:val="-2"/>
          <w:sz w:val="28"/>
        </w:rPr>
        <w:t xml:space="preserve"> </w:t>
      </w:r>
      <w:r>
        <w:rPr>
          <w:rFonts w:ascii="Cambria"/>
          <w:sz w:val="28"/>
        </w:rPr>
        <w:t>Disc</w:t>
      </w:r>
      <w:r>
        <w:rPr>
          <w:rFonts w:ascii="Cambria"/>
          <w:spacing w:val="-3"/>
          <w:sz w:val="28"/>
        </w:rPr>
        <w:t xml:space="preserve"> </w:t>
      </w:r>
      <w:r>
        <w:rPr>
          <w:rFonts w:ascii="Cambria"/>
          <w:spacing w:val="-2"/>
          <w:sz w:val="28"/>
        </w:rPr>
        <w:t>Arrow</w:t>
      </w:r>
      <w:r>
        <w:rPr>
          <w:rFonts w:ascii="Cambria"/>
          <w:sz w:val="28"/>
        </w:rPr>
        <w:tab/>
      </w:r>
      <w:r>
        <w:rPr>
          <w:rFonts w:ascii="Cambria"/>
          <w:spacing w:val="-5"/>
          <w:sz w:val="28"/>
        </w:rPr>
        <w:t>12</w:t>
      </w:r>
    </w:p>
    <w:p w:rsidR="00C77852" w:rsidRDefault="00C77852" w:rsidP="00762DD2">
      <w:pPr>
        <w:pStyle w:val="ListParagraph"/>
        <w:rPr>
          <w:rFonts w:ascii="Cambria"/>
          <w:sz w:val="28"/>
        </w:rPr>
        <w:sectPr w:rsidR="00C77852">
          <w:pgSz w:w="11910" w:h="16840"/>
          <w:pgMar w:top="760" w:right="992" w:bottom="280" w:left="992" w:header="720" w:footer="720" w:gutter="0"/>
          <w:cols w:space="720"/>
        </w:sectPr>
      </w:pPr>
    </w:p>
    <w:p w:rsidR="00C77852" w:rsidRDefault="003F0C8D" w:rsidP="00762DD2">
      <w:pPr>
        <w:pStyle w:val="ListParagraph"/>
        <w:numPr>
          <w:ilvl w:val="2"/>
          <w:numId w:val="12"/>
        </w:numPr>
        <w:tabs>
          <w:tab w:val="left" w:pos="776"/>
          <w:tab w:val="right" w:pos="8393"/>
        </w:tabs>
        <w:spacing w:before="90"/>
        <w:ind w:left="776" w:hanging="641"/>
        <w:rPr>
          <w:rFonts w:ascii="Cambria"/>
          <w:sz w:val="28"/>
        </w:rPr>
      </w:pPr>
      <w:hyperlink w:anchor="_TOC_250003" w:history="1">
        <w:r w:rsidR="0037424F">
          <w:rPr>
            <w:rFonts w:ascii="Cambria"/>
            <w:sz w:val="28"/>
          </w:rPr>
          <w:t xml:space="preserve">My </w:t>
        </w:r>
        <w:r w:rsidR="0037424F">
          <w:rPr>
            <w:rFonts w:ascii="Cambria"/>
            <w:spacing w:val="-2"/>
            <w:sz w:val="28"/>
          </w:rPr>
          <w:t>Participation</w:t>
        </w:r>
        <w:r w:rsidR="0037424F">
          <w:rPr>
            <w:rFonts w:ascii="Cambria"/>
            <w:sz w:val="28"/>
          </w:rPr>
          <w:tab/>
        </w:r>
        <w:r w:rsidR="0037424F">
          <w:rPr>
            <w:rFonts w:ascii="Cambria"/>
            <w:spacing w:val="-5"/>
            <w:sz w:val="28"/>
          </w:rPr>
          <w:t>12</w:t>
        </w:r>
      </w:hyperlink>
    </w:p>
    <w:p w:rsidR="00C77852" w:rsidRDefault="003F0C8D" w:rsidP="00762DD2">
      <w:pPr>
        <w:pStyle w:val="ListParagraph"/>
        <w:numPr>
          <w:ilvl w:val="1"/>
          <w:numId w:val="12"/>
        </w:numPr>
        <w:tabs>
          <w:tab w:val="left" w:pos="875"/>
          <w:tab w:val="right" w:pos="8393"/>
        </w:tabs>
        <w:spacing w:before="527"/>
        <w:rPr>
          <w:rFonts w:ascii="Cambria"/>
          <w:sz w:val="28"/>
        </w:rPr>
      </w:pPr>
      <w:hyperlink w:anchor="_TOC_250002" w:history="1">
        <w:r w:rsidR="0037424F">
          <w:rPr>
            <w:rFonts w:ascii="Cambria"/>
            <w:sz w:val="28"/>
          </w:rPr>
          <w:t>Observation</w:t>
        </w:r>
        <w:r w:rsidR="0037424F">
          <w:rPr>
            <w:rFonts w:ascii="Cambria"/>
            <w:spacing w:val="-6"/>
            <w:sz w:val="28"/>
          </w:rPr>
          <w:t xml:space="preserve"> </w:t>
        </w:r>
        <w:r w:rsidR="0037424F">
          <w:rPr>
            <w:rFonts w:ascii="Cambria"/>
            <w:sz w:val="28"/>
          </w:rPr>
          <w:t>and</w:t>
        </w:r>
        <w:r w:rsidR="0037424F">
          <w:rPr>
            <w:rFonts w:ascii="Cambria"/>
            <w:spacing w:val="-6"/>
            <w:sz w:val="28"/>
          </w:rPr>
          <w:t xml:space="preserve"> </w:t>
        </w:r>
        <w:r w:rsidR="0037424F">
          <w:rPr>
            <w:rFonts w:ascii="Cambria"/>
            <w:sz w:val="28"/>
          </w:rPr>
          <w:t>participation</w:t>
        </w:r>
        <w:r w:rsidR="0037424F">
          <w:rPr>
            <w:rFonts w:ascii="Cambria"/>
            <w:spacing w:val="-5"/>
            <w:sz w:val="28"/>
          </w:rPr>
          <w:t xml:space="preserve"> </w:t>
        </w:r>
        <w:r w:rsidR="0037424F">
          <w:rPr>
            <w:rFonts w:ascii="Cambria"/>
            <w:sz w:val="28"/>
          </w:rPr>
          <w:t>in</w:t>
        </w:r>
        <w:r w:rsidR="0037424F">
          <w:rPr>
            <w:rFonts w:ascii="Cambria"/>
            <w:spacing w:val="-6"/>
            <w:sz w:val="28"/>
          </w:rPr>
          <w:t xml:space="preserve"> </w:t>
        </w:r>
        <w:r w:rsidR="0037424F">
          <w:rPr>
            <w:rFonts w:ascii="Cambria"/>
            <w:sz w:val="28"/>
          </w:rPr>
          <w:t>rice</w:t>
        </w:r>
        <w:r w:rsidR="0037424F">
          <w:rPr>
            <w:rFonts w:ascii="Cambria"/>
            <w:spacing w:val="-6"/>
            <w:sz w:val="28"/>
          </w:rPr>
          <w:t xml:space="preserve"> </w:t>
        </w:r>
        <w:r w:rsidR="0037424F">
          <w:rPr>
            <w:rFonts w:ascii="Cambria"/>
            <w:spacing w:val="-2"/>
            <w:sz w:val="28"/>
          </w:rPr>
          <w:t>processing</w:t>
        </w:r>
        <w:r w:rsidR="0037424F">
          <w:rPr>
            <w:rFonts w:ascii="Cambria"/>
            <w:sz w:val="28"/>
          </w:rPr>
          <w:tab/>
        </w:r>
        <w:r w:rsidR="0037424F">
          <w:rPr>
            <w:rFonts w:ascii="Cambria"/>
            <w:spacing w:val="-5"/>
            <w:sz w:val="28"/>
          </w:rPr>
          <w:t>13</w:t>
        </w:r>
      </w:hyperlink>
    </w:p>
    <w:p w:rsidR="00C77852" w:rsidRDefault="003F0C8D" w:rsidP="00762DD2">
      <w:pPr>
        <w:pStyle w:val="ListParagraph"/>
        <w:numPr>
          <w:ilvl w:val="1"/>
          <w:numId w:val="12"/>
        </w:numPr>
        <w:tabs>
          <w:tab w:val="left" w:pos="877"/>
          <w:tab w:val="right" w:pos="8393"/>
        </w:tabs>
        <w:spacing w:before="526"/>
        <w:ind w:left="877" w:hanging="742"/>
        <w:rPr>
          <w:rFonts w:ascii="Cambria"/>
          <w:sz w:val="28"/>
        </w:rPr>
      </w:pPr>
      <w:hyperlink w:anchor="_TOC_250001" w:history="1">
        <w:r w:rsidR="0037424F">
          <w:rPr>
            <w:rFonts w:ascii="Cambria"/>
            <w:sz w:val="28"/>
          </w:rPr>
          <w:t>Skills</w:t>
        </w:r>
        <w:r w:rsidR="0037424F">
          <w:rPr>
            <w:rFonts w:ascii="Cambria"/>
            <w:spacing w:val="-3"/>
            <w:sz w:val="28"/>
          </w:rPr>
          <w:t xml:space="preserve"> </w:t>
        </w:r>
        <w:r w:rsidR="0037424F">
          <w:rPr>
            <w:rFonts w:ascii="Cambria"/>
            <w:spacing w:val="-2"/>
            <w:sz w:val="28"/>
          </w:rPr>
          <w:t>acquired</w:t>
        </w:r>
        <w:r w:rsidR="0037424F">
          <w:rPr>
            <w:rFonts w:ascii="Cambria"/>
            <w:sz w:val="28"/>
          </w:rPr>
          <w:tab/>
        </w:r>
        <w:r w:rsidR="0037424F">
          <w:rPr>
            <w:rFonts w:ascii="Cambria"/>
            <w:spacing w:val="-5"/>
            <w:sz w:val="28"/>
          </w:rPr>
          <w:t>14</w:t>
        </w:r>
      </w:hyperlink>
    </w:p>
    <w:p w:rsidR="00C77852" w:rsidRDefault="003F0C8D" w:rsidP="00762DD2">
      <w:pPr>
        <w:pStyle w:val="ListParagraph"/>
        <w:numPr>
          <w:ilvl w:val="1"/>
          <w:numId w:val="12"/>
        </w:numPr>
        <w:tabs>
          <w:tab w:val="left" w:pos="877"/>
          <w:tab w:val="right" w:pos="8393"/>
        </w:tabs>
        <w:spacing w:before="524"/>
        <w:ind w:left="877" w:hanging="742"/>
        <w:rPr>
          <w:rFonts w:ascii="Cambria"/>
          <w:sz w:val="28"/>
        </w:rPr>
      </w:pPr>
      <w:hyperlink w:anchor="_TOC_250000" w:history="1">
        <w:r w:rsidR="0037424F">
          <w:rPr>
            <w:rFonts w:ascii="Cambria"/>
            <w:sz w:val="28"/>
          </w:rPr>
          <w:t>Challenges</w:t>
        </w:r>
        <w:r w:rsidR="0037424F">
          <w:rPr>
            <w:rFonts w:ascii="Cambria"/>
            <w:spacing w:val="-8"/>
            <w:sz w:val="28"/>
          </w:rPr>
          <w:t xml:space="preserve"> </w:t>
        </w:r>
        <w:r w:rsidR="0037424F">
          <w:rPr>
            <w:rFonts w:ascii="Cambria"/>
            <w:spacing w:val="-4"/>
            <w:sz w:val="28"/>
          </w:rPr>
          <w:t>Faced</w:t>
        </w:r>
        <w:r w:rsidR="0037424F">
          <w:rPr>
            <w:rFonts w:ascii="Cambria"/>
            <w:sz w:val="28"/>
          </w:rPr>
          <w:tab/>
        </w:r>
        <w:r w:rsidR="0037424F">
          <w:rPr>
            <w:rFonts w:ascii="Cambria"/>
            <w:spacing w:val="-5"/>
            <w:sz w:val="28"/>
          </w:rPr>
          <w:t>14</w:t>
        </w:r>
      </w:hyperlink>
    </w:p>
    <w:p w:rsidR="00C77852" w:rsidRDefault="0037424F" w:rsidP="00762DD2">
      <w:pPr>
        <w:spacing w:before="526"/>
        <w:ind w:left="145"/>
        <w:rPr>
          <w:rFonts w:ascii="Cambria"/>
          <w:b/>
          <w:sz w:val="24"/>
        </w:rPr>
      </w:pPr>
      <w:r>
        <w:rPr>
          <w:rFonts w:ascii="Cambria"/>
          <w:b/>
          <w:sz w:val="24"/>
        </w:rPr>
        <w:t>CHAPTER</w:t>
      </w:r>
      <w:r>
        <w:rPr>
          <w:rFonts w:ascii="Cambria"/>
          <w:b/>
          <w:spacing w:val="-5"/>
          <w:sz w:val="24"/>
        </w:rPr>
        <w:t xml:space="preserve"> </w:t>
      </w:r>
      <w:r>
        <w:rPr>
          <w:rFonts w:ascii="Cambria"/>
          <w:b/>
          <w:spacing w:val="-4"/>
          <w:sz w:val="24"/>
        </w:rPr>
        <w:t>FIVE</w:t>
      </w:r>
    </w:p>
    <w:p w:rsidR="00C77852" w:rsidRDefault="00C77852" w:rsidP="00762DD2">
      <w:pPr>
        <w:pStyle w:val="BodyText"/>
        <w:spacing w:before="1"/>
        <w:rPr>
          <w:rFonts w:ascii="Cambria"/>
          <w:b/>
          <w:sz w:val="18"/>
        </w:rPr>
      </w:pPr>
    </w:p>
    <w:tbl>
      <w:tblPr>
        <w:tblW w:w="0" w:type="auto"/>
        <w:tblInd w:w="93" w:type="dxa"/>
        <w:tblLayout w:type="fixed"/>
        <w:tblCellMar>
          <w:left w:w="0" w:type="dxa"/>
          <w:right w:w="0" w:type="dxa"/>
        </w:tblCellMar>
        <w:tblLook w:val="01E0" w:firstRow="1" w:lastRow="1" w:firstColumn="1" w:lastColumn="1" w:noHBand="0" w:noVBand="0"/>
      </w:tblPr>
      <w:tblGrid>
        <w:gridCol w:w="605"/>
        <w:gridCol w:w="4449"/>
        <w:gridCol w:w="3303"/>
      </w:tblGrid>
      <w:tr w:rsidR="00C77852">
        <w:trPr>
          <w:trHeight w:val="592"/>
        </w:trPr>
        <w:tc>
          <w:tcPr>
            <w:tcW w:w="605" w:type="dxa"/>
          </w:tcPr>
          <w:p w:rsidR="00C77852" w:rsidRDefault="0037424F" w:rsidP="00762DD2">
            <w:pPr>
              <w:pStyle w:val="TableParagraph"/>
              <w:ind w:right="134"/>
              <w:jc w:val="center"/>
              <w:rPr>
                <w:rFonts w:ascii="Cambria"/>
                <w:sz w:val="28"/>
              </w:rPr>
            </w:pPr>
            <w:r>
              <w:rPr>
                <w:rFonts w:ascii="Cambria"/>
                <w:spacing w:val="-5"/>
                <w:sz w:val="28"/>
              </w:rPr>
              <w:t>5.0</w:t>
            </w:r>
          </w:p>
        </w:tc>
        <w:tc>
          <w:tcPr>
            <w:tcW w:w="4449" w:type="dxa"/>
          </w:tcPr>
          <w:p w:rsidR="00C77852" w:rsidRDefault="0037424F" w:rsidP="00762DD2">
            <w:pPr>
              <w:pStyle w:val="TableParagraph"/>
              <w:ind w:left="187"/>
              <w:rPr>
                <w:rFonts w:ascii="Cambria"/>
                <w:sz w:val="28"/>
              </w:rPr>
            </w:pPr>
            <w:r>
              <w:rPr>
                <w:rFonts w:ascii="Cambria"/>
                <w:spacing w:val="-2"/>
                <w:sz w:val="28"/>
              </w:rPr>
              <w:t>Summary</w:t>
            </w:r>
          </w:p>
        </w:tc>
        <w:tc>
          <w:tcPr>
            <w:tcW w:w="3303" w:type="dxa"/>
          </w:tcPr>
          <w:p w:rsidR="00C77852" w:rsidRDefault="0037424F" w:rsidP="00762DD2">
            <w:pPr>
              <w:pStyle w:val="TableParagraph"/>
              <w:ind w:right="47"/>
              <w:jc w:val="right"/>
              <w:rPr>
                <w:rFonts w:ascii="Cambria"/>
                <w:sz w:val="28"/>
              </w:rPr>
            </w:pPr>
            <w:r>
              <w:rPr>
                <w:rFonts w:ascii="Cambria"/>
                <w:spacing w:val="-5"/>
                <w:sz w:val="28"/>
              </w:rPr>
              <w:t>15</w:t>
            </w:r>
          </w:p>
        </w:tc>
      </w:tr>
      <w:tr w:rsidR="00C77852">
        <w:trPr>
          <w:trHeight w:val="592"/>
        </w:trPr>
        <w:tc>
          <w:tcPr>
            <w:tcW w:w="605" w:type="dxa"/>
          </w:tcPr>
          <w:p w:rsidR="00C77852" w:rsidRDefault="0037424F" w:rsidP="00762DD2">
            <w:pPr>
              <w:pStyle w:val="TableParagraph"/>
              <w:spacing w:before="263"/>
              <w:ind w:right="134"/>
              <w:jc w:val="center"/>
              <w:rPr>
                <w:rFonts w:ascii="Cambria"/>
                <w:sz w:val="28"/>
              </w:rPr>
            </w:pPr>
            <w:r>
              <w:rPr>
                <w:rFonts w:ascii="Cambria"/>
                <w:spacing w:val="-5"/>
                <w:sz w:val="28"/>
              </w:rPr>
              <w:t>5.1</w:t>
            </w:r>
          </w:p>
        </w:tc>
        <w:tc>
          <w:tcPr>
            <w:tcW w:w="4449" w:type="dxa"/>
          </w:tcPr>
          <w:p w:rsidR="00C77852" w:rsidRDefault="0037424F" w:rsidP="00762DD2">
            <w:pPr>
              <w:pStyle w:val="TableParagraph"/>
              <w:spacing w:before="263"/>
              <w:ind w:left="187"/>
              <w:rPr>
                <w:rFonts w:ascii="Cambria"/>
                <w:sz w:val="28"/>
              </w:rPr>
            </w:pPr>
            <w:r>
              <w:rPr>
                <w:rFonts w:ascii="Cambria"/>
                <w:spacing w:val="-2"/>
                <w:sz w:val="28"/>
              </w:rPr>
              <w:t>Conclusion</w:t>
            </w:r>
          </w:p>
        </w:tc>
        <w:tc>
          <w:tcPr>
            <w:tcW w:w="3303" w:type="dxa"/>
          </w:tcPr>
          <w:p w:rsidR="00C77852" w:rsidRDefault="0037424F" w:rsidP="00762DD2">
            <w:pPr>
              <w:pStyle w:val="TableParagraph"/>
              <w:spacing w:before="263"/>
              <w:ind w:right="47"/>
              <w:jc w:val="right"/>
              <w:rPr>
                <w:rFonts w:ascii="Cambria"/>
                <w:sz w:val="28"/>
              </w:rPr>
            </w:pPr>
            <w:r>
              <w:rPr>
                <w:rFonts w:ascii="Cambria"/>
                <w:spacing w:val="-5"/>
                <w:sz w:val="28"/>
              </w:rPr>
              <w:t>15</w:t>
            </w:r>
          </w:p>
        </w:tc>
      </w:tr>
    </w:tbl>
    <w:p w:rsidR="00C77852" w:rsidRDefault="00C77852">
      <w:pPr>
        <w:pStyle w:val="TableParagraph"/>
        <w:spacing w:line="308" w:lineRule="exact"/>
        <w:jc w:val="right"/>
        <w:rPr>
          <w:rFonts w:ascii="Cambria"/>
          <w:sz w:val="28"/>
        </w:rPr>
        <w:sectPr w:rsidR="00C77852">
          <w:pgSz w:w="11910" w:h="16840"/>
          <w:pgMar w:top="760" w:right="992" w:bottom="280" w:left="992" w:header="720" w:footer="720" w:gutter="0"/>
          <w:cols w:space="720"/>
        </w:sectPr>
      </w:pPr>
    </w:p>
    <w:p w:rsidR="00C77852" w:rsidRDefault="0037424F">
      <w:pPr>
        <w:spacing w:before="72"/>
        <w:ind w:left="584" w:right="583"/>
        <w:jc w:val="center"/>
        <w:rPr>
          <w:b/>
          <w:sz w:val="24"/>
        </w:rPr>
      </w:pPr>
      <w:r>
        <w:rPr>
          <w:b/>
          <w:sz w:val="24"/>
        </w:rPr>
        <w:lastRenderedPageBreak/>
        <w:t>CHAPTER</w:t>
      </w:r>
      <w:r>
        <w:rPr>
          <w:b/>
          <w:spacing w:val="-4"/>
          <w:sz w:val="24"/>
        </w:rPr>
        <w:t xml:space="preserve"> </w:t>
      </w:r>
      <w:r>
        <w:rPr>
          <w:b/>
          <w:spacing w:val="-5"/>
          <w:sz w:val="24"/>
        </w:rPr>
        <w:t>ONE</w:t>
      </w:r>
    </w:p>
    <w:p w:rsidR="00C77852" w:rsidRDefault="00C77852">
      <w:pPr>
        <w:pStyle w:val="BodyText"/>
        <w:spacing w:before="88"/>
        <w:rPr>
          <w:b/>
        </w:rPr>
      </w:pPr>
    </w:p>
    <w:p w:rsidR="00C77852" w:rsidRDefault="0037424F">
      <w:pPr>
        <w:pStyle w:val="ListParagraph"/>
        <w:numPr>
          <w:ilvl w:val="1"/>
          <w:numId w:val="11"/>
        </w:numPr>
        <w:tabs>
          <w:tab w:val="left" w:pos="505"/>
        </w:tabs>
        <w:rPr>
          <w:b/>
          <w:sz w:val="24"/>
        </w:rPr>
      </w:pPr>
      <w:r>
        <w:rPr>
          <w:b/>
          <w:sz w:val="24"/>
        </w:rPr>
        <w:t>INTRODUCTION</w:t>
      </w:r>
      <w:r>
        <w:rPr>
          <w:b/>
          <w:spacing w:val="-1"/>
          <w:sz w:val="24"/>
        </w:rPr>
        <w:t xml:space="preserve"> </w:t>
      </w:r>
      <w:r>
        <w:rPr>
          <w:b/>
          <w:sz w:val="24"/>
        </w:rPr>
        <w:t xml:space="preserve">TO </w:t>
      </w:r>
      <w:r>
        <w:rPr>
          <w:b/>
          <w:spacing w:val="-4"/>
          <w:sz w:val="24"/>
        </w:rPr>
        <w:t>SIWES</w:t>
      </w:r>
    </w:p>
    <w:p w:rsidR="00C77852" w:rsidRDefault="0037424F">
      <w:pPr>
        <w:pStyle w:val="BodyText"/>
        <w:spacing w:before="265" w:line="484" w:lineRule="auto"/>
        <w:ind w:left="160" w:right="1"/>
      </w:pPr>
      <w:r>
        <w:t xml:space="preserve">Students Industrial works experience scheme (SIWES) skill acquisition </w:t>
      </w:r>
      <w:proofErr w:type="spellStart"/>
      <w:r>
        <w:t>programme</w:t>
      </w:r>
      <w:proofErr w:type="spellEnd"/>
      <w:r>
        <w:t xml:space="preserve"> was introduced by the Federal Government of Nigeria to expose undergraduate in Engineering, Technology and Sciences</w:t>
      </w:r>
      <w:r>
        <w:rPr>
          <w:spacing w:val="-15"/>
        </w:rPr>
        <w:t xml:space="preserve"> </w:t>
      </w:r>
      <w:r>
        <w:t>of</w:t>
      </w:r>
      <w:r>
        <w:rPr>
          <w:spacing w:val="-15"/>
        </w:rPr>
        <w:t xml:space="preserve"> </w:t>
      </w:r>
      <w:r>
        <w:t>Tertiary</w:t>
      </w:r>
      <w:r>
        <w:rPr>
          <w:spacing w:val="-15"/>
        </w:rPr>
        <w:t xml:space="preserve"> </w:t>
      </w:r>
      <w:r>
        <w:t>Institutions</w:t>
      </w:r>
      <w:r>
        <w:rPr>
          <w:spacing w:val="-15"/>
        </w:rPr>
        <w:t xml:space="preserve"> </w:t>
      </w:r>
      <w:r>
        <w:t>(University,</w:t>
      </w:r>
      <w:r>
        <w:rPr>
          <w:spacing w:val="-15"/>
        </w:rPr>
        <w:t xml:space="preserve"> </w:t>
      </w:r>
      <w:r>
        <w:t>Polytechnics,</w:t>
      </w:r>
      <w:r>
        <w:rPr>
          <w:spacing w:val="-15"/>
        </w:rPr>
        <w:t xml:space="preserve"> </w:t>
      </w:r>
      <w:r>
        <w:t>Mono-technics</w:t>
      </w:r>
      <w:r>
        <w:rPr>
          <w:spacing w:val="-15"/>
        </w:rPr>
        <w:t xml:space="preserve"> </w:t>
      </w:r>
      <w:r>
        <w:t>and</w:t>
      </w:r>
      <w:r>
        <w:rPr>
          <w:spacing w:val="-15"/>
        </w:rPr>
        <w:t xml:space="preserve"> </w:t>
      </w:r>
      <w:r>
        <w:t>Colleges</w:t>
      </w:r>
      <w:r>
        <w:rPr>
          <w:spacing w:val="-15"/>
        </w:rPr>
        <w:t xml:space="preserve"> </w:t>
      </w:r>
      <w:r>
        <w:t>of</w:t>
      </w:r>
      <w:r>
        <w:rPr>
          <w:spacing w:val="-15"/>
        </w:rPr>
        <w:t xml:space="preserve"> </w:t>
      </w:r>
      <w:r>
        <w:t>Education) to</w:t>
      </w:r>
      <w:r>
        <w:rPr>
          <w:spacing w:val="40"/>
        </w:rPr>
        <w:t xml:space="preserve"> </w:t>
      </w:r>
      <w:r>
        <w:t>industrial</w:t>
      </w:r>
      <w:r>
        <w:rPr>
          <w:spacing w:val="40"/>
        </w:rPr>
        <w:t xml:space="preserve"> </w:t>
      </w:r>
      <w:r>
        <w:t>environment</w:t>
      </w:r>
      <w:r>
        <w:rPr>
          <w:spacing w:val="40"/>
        </w:rPr>
        <w:t xml:space="preserve"> </w:t>
      </w:r>
      <w:r>
        <w:t>so</w:t>
      </w:r>
      <w:r>
        <w:rPr>
          <w:spacing w:val="40"/>
        </w:rPr>
        <w:t xml:space="preserve"> </w:t>
      </w:r>
      <w:r>
        <w:t>as</w:t>
      </w:r>
      <w:r>
        <w:rPr>
          <w:spacing w:val="40"/>
        </w:rPr>
        <w:t xml:space="preserve"> </w:t>
      </w:r>
      <w:r>
        <w:t>to</w:t>
      </w:r>
      <w:r>
        <w:rPr>
          <w:spacing w:val="40"/>
        </w:rPr>
        <w:t xml:space="preserve"> </w:t>
      </w:r>
      <w:r>
        <w:t>acquire</w:t>
      </w:r>
      <w:r>
        <w:rPr>
          <w:spacing w:val="40"/>
        </w:rPr>
        <w:t xml:space="preserve"> </w:t>
      </w:r>
      <w:r>
        <w:t>basic</w:t>
      </w:r>
      <w:r>
        <w:rPr>
          <w:spacing w:val="40"/>
        </w:rPr>
        <w:t xml:space="preserve"> </w:t>
      </w:r>
      <w:r>
        <w:t>skills</w:t>
      </w:r>
      <w:r>
        <w:rPr>
          <w:spacing w:val="40"/>
        </w:rPr>
        <w:t xml:space="preserve"> </w:t>
      </w:r>
      <w:r>
        <w:t>existing</w:t>
      </w:r>
      <w:r>
        <w:rPr>
          <w:spacing w:val="40"/>
        </w:rPr>
        <w:t xml:space="preserve"> </w:t>
      </w:r>
      <w:r>
        <w:t>in</w:t>
      </w:r>
      <w:r>
        <w:rPr>
          <w:spacing w:val="40"/>
        </w:rPr>
        <w:t xml:space="preserve"> </w:t>
      </w:r>
      <w:r>
        <w:t>their</w:t>
      </w:r>
      <w:r>
        <w:rPr>
          <w:spacing w:val="40"/>
        </w:rPr>
        <w:t xml:space="preserve"> </w:t>
      </w:r>
      <w:r>
        <w:t>respective</w:t>
      </w:r>
      <w:r>
        <w:rPr>
          <w:spacing w:val="40"/>
        </w:rPr>
        <w:t xml:space="preserve"> </w:t>
      </w:r>
      <w:r>
        <w:t>disciplines</w:t>
      </w:r>
      <w:r>
        <w:rPr>
          <w:spacing w:val="40"/>
        </w:rPr>
        <w:t xml:space="preserve"> </w:t>
      </w:r>
      <w:r>
        <w:t>to smoothen their entry into industrial practices on completion of their studies and also reduce periods spent</w:t>
      </w:r>
      <w:r>
        <w:rPr>
          <w:spacing w:val="24"/>
        </w:rPr>
        <w:t xml:space="preserve"> </w:t>
      </w:r>
      <w:r>
        <w:t>in</w:t>
      </w:r>
      <w:r>
        <w:rPr>
          <w:spacing w:val="24"/>
        </w:rPr>
        <w:t xml:space="preserve"> </w:t>
      </w:r>
      <w:r>
        <w:t>training</w:t>
      </w:r>
      <w:r>
        <w:rPr>
          <w:spacing w:val="24"/>
        </w:rPr>
        <w:t xml:space="preserve"> </w:t>
      </w:r>
      <w:r>
        <w:t>fresh</w:t>
      </w:r>
      <w:r>
        <w:rPr>
          <w:spacing w:val="26"/>
        </w:rPr>
        <w:t xml:space="preserve"> </w:t>
      </w:r>
      <w:r>
        <w:t>graduates</w:t>
      </w:r>
      <w:r>
        <w:rPr>
          <w:spacing w:val="26"/>
        </w:rPr>
        <w:t xml:space="preserve"> </w:t>
      </w:r>
      <w:r>
        <w:t>as</w:t>
      </w:r>
      <w:r>
        <w:rPr>
          <w:spacing w:val="24"/>
        </w:rPr>
        <w:t xml:space="preserve"> </w:t>
      </w:r>
      <w:r>
        <w:t>new</w:t>
      </w:r>
      <w:r>
        <w:rPr>
          <w:spacing w:val="23"/>
        </w:rPr>
        <w:t xml:space="preserve"> </w:t>
      </w:r>
      <w:r>
        <w:t>employees.</w:t>
      </w:r>
      <w:r>
        <w:rPr>
          <w:spacing w:val="26"/>
        </w:rPr>
        <w:t xml:space="preserve"> </w:t>
      </w:r>
      <w:r>
        <w:t>It</w:t>
      </w:r>
      <w:r>
        <w:rPr>
          <w:spacing w:val="27"/>
        </w:rPr>
        <w:t xml:space="preserve"> </w:t>
      </w:r>
      <w:r>
        <w:t>was</w:t>
      </w:r>
      <w:r>
        <w:rPr>
          <w:spacing w:val="24"/>
        </w:rPr>
        <w:t xml:space="preserve"> </w:t>
      </w:r>
      <w:r>
        <w:t>first</w:t>
      </w:r>
      <w:r>
        <w:rPr>
          <w:spacing w:val="24"/>
        </w:rPr>
        <w:t xml:space="preserve"> </w:t>
      </w:r>
      <w:r>
        <w:t>initiated</w:t>
      </w:r>
      <w:r>
        <w:rPr>
          <w:spacing w:val="25"/>
        </w:rPr>
        <w:t xml:space="preserve"> </w:t>
      </w:r>
      <w:r>
        <w:t>and</w:t>
      </w:r>
      <w:r>
        <w:rPr>
          <w:spacing w:val="24"/>
        </w:rPr>
        <w:t xml:space="preserve"> </w:t>
      </w:r>
      <w:r>
        <w:t>funded</w:t>
      </w:r>
      <w:r>
        <w:rPr>
          <w:spacing w:val="24"/>
        </w:rPr>
        <w:t xml:space="preserve"> </w:t>
      </w:r>
      <w:r>
        <w:t>by</w:t>
      </w:r>
      <w:r>
        <w:rPr>
          <w:spacing w:val="19"/>
        </w:rPr>
        <w:t xml:space="preserve"> </w:t>
      </w:r>
      <w:r>
        <w:t>industrial training fund (ITF) during the formative years 1973/1974.</w:t>
      </w:r>
    </w:p>
    <w:p w:rsidR="00C77852" w:rsidRDefault="0037424F">
      <w:pPr>
        <w:pStyle w:val="BodyText"/>
        <w:spacing w:before="154" w:line="484" w:lineRule="auto"/>
        <w:ind w:left="169" w:right="217" w:hanging="10"/>
        <w:jc w:val="both"/>
      </w:pPr>
      <w:r>
        <w:t>The</w:t>
      </w:r>
      <w:r>
        <w:rPr>
          <w:spacing w:val="-14"/>
        </w:rPr>
        <w:t xml:space="preserve"> </w:t>
      </w:r>
      <w:r>
        <w:t>scheme</w:t>
      </w:r>
      <w:r>
        <w:rPr>
          <w:spacing w:val="-14"/>
        </w:rPr>
        <w:t xml:space="preserve"> </w:t>
      </w:r>
      <w:r>
        <w:t>forms</w:t>
      </w:r>
      <w:r>
        <w:rPr>
          <w:spacing w:val="-12"/>
        </w:rPr>
        <w:t xml:space="preserve"> </w:t>
      </w:r>
      <w:r>
        <w:t>part</w:t>
      </w:r>
      <w:r>
        <w:rPr>
          <w:spacing w:val="-13"/>
        </w:rPr>
        <w:t xml:space="preserve"> </w:t>
      </w:r>
      <w:r>
        <w:t>of</w:t>
      </w:r>
      <w:r>
        <w:rPr>
          <w:spacing w:val="-12"/>
        </w:rPr>
        <w:t xml:space="preserve"> </w:t>
      </w:r>
      <w:r>
        <w:t>the</w:t>
      </w:r>
      <w:r>
        <w:rPr>
          <w:spacing w:val="-14"/>
        </w:rPr>
        <w:t xml:space="preserve"> </w:t>
      </w:r>
      <w:r>
        <w:t>approved</w:t>
      </w:r>
      <w:r>
        <w:rPr>
          <w:spacing w:val="-13"/>
        </w:rPr>
        <w:t xml:space="preserve"> </w:t>
      </w:r>
      <w:r>
        <w:t>Minimum</w:t>
      </w:r>
      <w:r>
        <w:rPr>
          <w:spacing w:val="-15"/>
        </w:rPr>
        <w:t xml:space="preserve"> </w:t>
      </w:r>
      <w:r>
        <w:t>Academic</w:t>
      </w:r>
      <w:r>
        <w:rPr>
          <w:spacing w:val="-14"/>
        </w:rPr>
        <w:t xml:space="preserve"> </w:t>
      </w:r>
      <w:r>
        <w:t>Standards</w:t>
      </w:r>
      <w:r>
        <w:rPr>
          <w:spacing w:val="-14"/>
        </w:rPr>
        <w:t xml:space="preserve"> </w:t>
      </w:r>
      <w:r>
        <w:t>(MAS)</w:t>
      </w:r>
      <w:r>
        <w:rPr>
          <w:spacing w:val="-9"/>
        </w:rPr>
        <w:t xml:space="preserve"> </w:t>
      </w:r>
      <w:r>
        <w:t>in</w:t>
      </w:r>
      <w:r>
        <w:rPr>
          <w:spacing w:val="-13"/>
        </w:rPr>
        <w:t xml:space="preserve"> </w:t>
      </w:r>
      <w:r>
        <w:t>the</w:t>
      </w:r>
      <w:r>
        <w:rPr>
          <w:spacing w:val="-14"/>
        </w:rPr>
        <w:t xml:space="preserve"> </w:t>
      </w:r>
      <w:r>
        <w:t>various</w:t>
      </w:r>
      <w:r>
        <w:rPr>
          <w:spacing w:val="-13"/>
        </w:rPr>
        <w:t xml:space="preserve"> </w:t>
      </w:r>
      <w:r>
        <w:t xml:space="preserve">Degree </w:t>
      </w:r>
      <w:proofErr w:type="spellStart"/>
      <w:r>
        <w:t>programmes</w:t>
      </w:r>
      <w:proofErr w:type="spellEnd"/>
      <w:r>
        <w:rPr>
          <w:spacing w:val="-6"/>
        </w:rPr>
        <w:t xml:space="preserve"> </w:t>
      </w:r>
      <w:r>
        <w:t>for</w:t>
      </w:r>
      <w:r>
        <w:rPr>
          <w:spacing w:val="-7"/>
        </w:rPr>
        <w:t xml:space="preserve"> </w:t>
      </w:r>
      <w:r>
        <w:t>all</w:t>
      </w:r>
      <w:r>
        <w:rPr>
          <w:spacing w:val="-5"/>
        </w:rPr>
        <w:t xml:space="preserve"> </w:t>
      </w:r>
      <w:r>
        <w:t>Nigeria</w:t>
      </w:r>
      <w:r>
        <w:rPr>
          <w:spacing w:val="-6"/>
        </w:rPr>
        <w:t xml:space="preserve"> </w:t>
      </w:r>
      <w:r>
        <w:t>universities.</w:t>
      </w:r>
      <w:r>
        <w:rPr>
          <w:spacing w:val="-3"/>
        </w:rPr>
        <w:t xml:space="preserve"> </w:t>
      </w:r>
      <w:r>
        <w:t>It</w:t>
      </w:r>
      <w:r>
        <w:rPr>
          <w:spacing w:val="-5"/>
        </w:rPr>
        <w:t xml:space="preserve"> </w:t>
      </w:r>
      <w:r>
        <w:t>is</w:t>
      </w:r>
      <w:r>
        <w:rPr>
          <w:spacing w:val="-5"/>
        </w:rPr>
        <w:t xml:space="preserve"> </w:t>
      </w:r>
      <w:r>
        <w:t>an</w:t>
      </w:r>
      <w:r>
        <w:rPr>
          <w:spacing w:val="-6"/>
        </w:rPr>
        <w:t xml:space="preserve"> </w:t>
      </w:r>
      <w:r>
        <w:t>effort</w:t>
      </w:r>
      <w:r>
        <w:rPr>
          <w:spacing w:val="-6"/>
        </w:rPr>
        <w:t xml:space="preserve"> </w:t>
      </w:r>
      <w:r>
        <w:t>to</w:t>
      </w:r>
      <w:r>
        <w:rPr>
          <w:spacing w:val="-5"/>
        </w:rPr>
        <w:t xml:space="preserve"> </w:t>
      </w:r>
      <w:r>
        <w:t>bridge</w:t>
      </w:r>
      <w:r>
        <w:rPr>
          <w:spacing w:val="-7"/>
        </w:rPr>
        <w:t xml:space="preserve"> </w:t>
      </w:r>
      <w:r>
        <w:t>the</w:t>
      </w:r>
      <w:r>
        <w:rPr>
          <w:spacing w:val="-6"/>
        </w:rPr>
        <w:t xml:space="preserve"> </w:t>
      </w:r>
      <w:r>
        <w:t>gap</w:t>
      </w:r>
      <w:r>
        <w:rPr>
          <w:spacing w:val="-6"/>
        </w:rPr>
        <w:t xml:space="preserve"> </w:t>
      </w:r>
      <w:r>
        <w:t>existing</w:t>
      </w:r>
      <w:r>
        <w:rPr>
          <w:spacing w:val="-8"/>
        </w:rPr>
        <w:t xml:space="preserve"> </w:t>
      </w:r>
      <w:r>
        <w:t>between</w:t>
      </w:r>
      <w:r>
        <w:rPr>
          <w:spacing w:val="-6"/>
        </w:rPr>
        <w:t xml:space="preserve"> </w:t>
      </w:r>
      <w:r>
        <w:t>theory</w:t>
      </w:r>
      <w:r>
        <w:rPr>
          <w:spacing w:val="-13"/>
        </w:rPr>
        <w:t xml:space="preserve"> </w:t>
      </w:r>
      <w:r>
        <w:t xml:space="preserve">and practice of engineering and technology, science, agriculture, medical, management and other professional educational </w:t>
      </w:r>
      <w:proofErr w:type="spellStart"/>
      <w:r>
        <w:t>programmes</w:t>
      </w:r>
      <w:proofErr w:type="spellEnd"/>
      <w:r>
        <w:t xml:space="preserve"> in the Nigeria Tertiary Institution. The </w:t>
      </w:r>
      <w:proofErr w:type="spellStart"/>
      <w:r>
        <w:t>programme</w:t>
      </w:r>
      <w:proofErr w:type="spellEnd"/>
      <w:r>
        <w:t xml:space="preserve"> mediate exposing</w:t>
      </w:r>
      <w:r>
        <w:rPr>
          <w:spacing w:val="-14"/>
        </w:rPr>
        <w:t xml:space="preserve"> </w:t>
      </w:r>
      <w:r>
        <w:t>students</w:t>
      </w:r>
      <w:r>
        <w:rPr>
          <w:spacing w:val="-11"/>
        </w:rPr>
        <w:t xml:space="preserve"> </w:t>
      </w:r>
      <w:r>
        <w:t>to</w:t>
      </w:r>
      <w:r>
        <w:rPr>
          <w:spacing w:val="-11"/>
        </w:rPr>
        <w:t xml:space="preserve"> </w:t>
      </w:r>
      <w:r>
        <w:t>design</w:t>
      </w:r>
      <w:r>
        <w:rPr>
          <w:spacing w:val="-12"/>
        </w:rPr>
        <w:t xml:space="preserve"> </w:t>
      </w:r>
      <w:r>
        <w:t>and</w:t>
      </w:r>
      <w:r>
        <w:rPr>
          <w:spacing w:val="-12"/>
        </w:rPr>
        <w:t xml:space="preserve"> </w:t>
      </w:r>
      <w:r>
        <w:t>construction</w:t>
      </w:r>
      <w:r>
        <w:rPr>
          <w:spacing w:val="-12"/>
        </w:rPr>
        <w:t xml:space="preserve"> </w:t>
      </w:r>
      <w:r>
        <w:t>of</w:t>
      </w:r>
      <w:r>
        <w:rPr>
          <w:spacing w:val="-12"/>
        </w:rPr>
        <w:t xml:space="preserve"> </w:t>
      </w:r>
      <w:r>
        <w:t>machines</w:t>
      </w:r>
      <w:r>
        <w:rPr>
          <w:spacing w:val="-12"/>
        </w:rPr>
        <w:t xml:space="preserve"> </w:t>
      </w:r>
      <w:r>
        <w:t>and</w:t>
      </w:r>
      <w:r>
        <w:rPr>
          <w:spacing w:val="-12"/>
        </w:rPr>
        <w:t xml:space="preserve"> </w:t>
      </w:r>
      <w:r>
        <w:t>equipment,</w:t>
      </w:r>
      <w:r>
        <w:rPr>
          <w:spacing w:val="-11"/>
        </w:rPr>
        <w:t xml:space="preserve"> </w:t>
      </w:r>
      <w:r>
        <w:t>professional</w:t>
      </w:r>
      <w:r>
        <w:rPr>
          <w:spacing w:val="-11"/>
        </w:rPr>
        <w:t xml:space="preserve"> </w:t>
      </w:r>
      <w:r>
        <w:t>work</w:t>
      </w:r>
      <w:r>
        <w:rPr>
          <w:spacing w:val="-12"/>
        </w:rPr>
        <w:t xml:space="preserve"> </w:t>
      </w:r>
      <w:r>
        <w:t>method and ways of safe-guarding the work area and workers in industries and organizations.</w:t>
      </w:r>
    </w:p>
    <w:p w:rsidR="00C77852" w:rsidRDefault="0037424F">
      <w:pPr>
        <w:pStyle w:val="Heading2"/>
        <w:numPr>
          <w:ilvl w:val="1"/>
          <w:numId w:val="11"/>
        </w:numPr>
        <w:tabs>
          <w:tab w:val="left" w:pos="505"/>
        </w:tabs>
        <w:spacing w:before="4"/>
      </w:pPr>
      <w:bookmarkStart w:id="5" w:name="_TOC_250009"/>
      <w:r>
        <w:t>HISTORY OF</w:t>
      </w:r>
      <w:r>
        <w:rPr>
          <w:spacing w:val="-3"/>
        </w:rPr>
        <w:t xml:space="preserve"> </w:t>
      </w:r>
      <w:bookmarkEnd w:id="5"/>
      <w:r>
        <w:rPr>
          <w:spacing w:val="-2"/>
        </w:rPr>
        <w:t>SIWES</w:t>
      </w:r>
    </w:p>
    <w:p w:rsidR="00C77852" w:rsidRDefault="0037424F">
      <w:pPr>
        <w:pStyle w:val="BodyText"/>
        <w:spacing w:before="266" w:line="484" w:lineRule="auto"/>
        <w:ind w:left="160" w:right="163" w:firstLine="720"/>
        <w:jc w:val="both"/>
      </w:pPr>
      <w:r>
        <w:t>SIWES (Student Industrial Working Experience Scheme) was established by ITF in1973 to solve the problem of lack of adequate practical skills preparatory for employment in industries by Nigerian graduates of tertiary institutions.</w:t>
      </w:r>
    </w:p>
    <w:p w:rsidR="00C77852" w:rsidRDefault="0037424F">
      <w:pPr>
        <w:pStyle w:val="BodyText"/>
        <w:spacing w:before="1" w:line="484" w:lineRule="auto"/>
        <w:ind w:left="160" w:right="150" w:firstLine="720"/>
        <w:jc w:val="both"/>
      </w:pPr>
      <w:r>
        <w:t>The</w:t>
      </w:r>
      <w:r>
        <w:rPr>
          <w:spacing w:val="-4"/>
        </w:rPr>
        <w:t xml:space="preserve"> </w:t>
      </w:r>
      <w:r>
        <w:t>Scheme</w:t>
      </w:r>
      <w:r>
        <w:rPr>
          <w:spacing w:val="-1"/>
        </w:rPr>
        <w:t xml:space="preserve"> </w:t>
      </w:r>
      <w:r>
        <w:t>exposes</w:t>
      </w:r>
      <w:r>
        <w:rPr>
          <w:spacing w:val="-1"/>
        </w:rPr>
        <w:t xml:space="preserve"> </w:t>
      </w:r>
      <w:r>
        <w:t>students</w:t>
      </w:r>
      <w:r>
        <w:rPr>
          <w:spacing w:val="-2"/>
        </w:rPr>
        <w:t xml:space="preserve"> </w:t>
      </w:r>
      <w:r>
        <w:t>to</w:t>
      </w:r>
      <w:r>
        <w:rPr>
          <w:spacing w:val="-2"/>
        </w:rPr>
        <w:t xml:space="preserve"> </w:t>
      </w:r>
      <w:r>
        <w:t>industry</w:t>
      </w:r>
      <w:r>
        <w:rPr>
          <w:spacing w:val="-7"/>
        </w:rPr>
        <w:t xml:space="preserve"> </w:t>
      </w:r>
      <w:r>
        <w:t>based</w:t>
      </w:r>
      <w:r>
        <w:rPr>
          <w:spacing w:val="-2"/>
        </w:rPr>
        <w:t xml:space="preserve"> </w:t>
      </w:r>
      <w:r>
        <w:t>skills</w:t>
      </w:r>
      <w:r>
        <w:rPr>
          <w:spacing w:val="-2"/>
        </w:rPr>
        <w:t xml:space="preserve"> </w:t>
      </w:r>
      <w:r>
        <w:t>necessary</w:t>
      </w:r>
      <w:r>
        <w:rPr>
          <w:spacing w:val="-5"/>
        </w:rPr>
        <w:t xml:space="preserve"> </w:t>
      </w:r>
      <w:r>
        <w:t>for</w:t>
      </w:r>
      <w:r>
        <w:rPr>
          <w:spacing w:val="-4"/>
        </w:rPr>
        <w:t xml:space="preserve"> </w:t>
      </w:r>
      <w:r>
        <w:t>a</w:t>
      </w:r>
      <w:r>
        <w:rPr>
          <w:spacing w:val="-3"/>
        </w:rPr>
        <w:t xml:space="preserve"> </w:t>
      </w:r>
      <w:r>
        <w:t>smooth</w:t>
      </w:r>
      <w:r>
        <w:rPr>
          <w:spacing w:val="-2"/>
        </w:rPr>
        <w:t xml:space="preserve"> </w:t>
      </w:r>
      <w:r>
        <w:t>transition</w:t>
      </w:r>
      <w:r>
        <w:rPr>
          <w:spacing w:val="-2"/>
        </w:rPr>
        <w:t xml:space="preserve"> </w:t>
      </w:r>
      <w:r>
        <w:t>from the</w:t>
      </w:r>
      <w:r>
        <w:rPr>
          <w:spacing w:val="-12"/>
        </w:rPr>
        <w:t xml:space="preserve"> </w:t>
      </w:r>
      <w:r>
        <w:t>classroom</w:t>
      </w:r>
      <w:r>
        <w:rPr>
          <w:spacing w:val="-10"/>
        </w:rPr>
        <w:t xml:space="preserve"> </w:t>
      </w:r>
      <w:r>
        <w:t>to</w:t>
      </w:r>
      <w:r>
        <w:rPr>
          <w:spacing w:val="-10"/>
        </w:rPr>
        <w:t xml:space="preserve"> </w:t>
      </w:r>
      <w:r>
        <w:t>the</w:t>
      </w:r>
      <w:r>
        <w:rPr>
          <w:spacing w:val="-11"/>
        </w:rPr>
        <w:t xml:space="preserve"> </w:t>
      </w:r>
      <w:r>
        <w:t>world</w:t>
      </w:r>
      <w:r>
        <w:rPr>
          <w:spacing w:val="-10"/>
        </w:rPr>
        <w:t xml:space="preserve"> </w:t>
      </w:r>
      <w:r>
        <w:t>of</w:t>
      </w:r>
      <w:r>
        <w:rPr>
          <w:spacing w:val="-11"/>
        </w:rPr>
        <w:t xml:space="preserve"> </w:t>
      </w:r>
      <w:r>
        <w:t>work.</w:t>
      </w:r>
      <w:r>
        <w:rPr>
          <w:spacing w:val="-8"/>
        </w:rPr>
        <w:t xml:space="preserve"> </w:t>
      </w:r>
      <w:r>
        <w:t>It</w:t>
      </w:r>
      <w:r>
        <w:rPr>
          <w:spacing w:val="-10"/>
        </w:rPr>
        <w:t xml:space="preserve"> </w:t>
      </w:r>
      <w:r>
        <w:t>affords</w:t>
      </w:r>
      <w:r>
        <w:rPr>
          <w:spacing w:val="-11"/>
        </w:rPr>
        <w:t xml:space="preserve"> </w:t>
      </w:r>
      <w:r>
        <w:t>students</w:t>
      </w:r>
      <w:r>
        <w:rPr>
          <w:spacing w:val="-10"/>
        </w:rPr>
        <w:t xml:space="preserve"> </w:t>
      </w:r>
      <w:r>
        <w:t>of</w:t>
      </w:r>
      <w:r>
        <w:rPr>
          <w:spacing w:val="-11"/>
        </w:rPr>
        <w:t xml:space="preserve"> </w:t>
      </w:r>
      <w:r>
        <w:t>tertiary</w:t>
      </w:r>
      <w:r>
        <w:rPr>
          <w:spacing w:val="-14"/>
        </w:rPr>
        <w:t xml:space="preserve"> </w:t>
      </w:r>
      <w:r>
        <w:t>institutions</w:t>
      </w:r>
      <w:r>
        <w:rPr>
          <w:spacing w:val="-10"/>
        </w:rPr>
        <w:t xml:space="preserve"> </w:t>
      </w:r>
      <w:r>
        <w:t>the</w:t>
      </w:r>
      <w:r>
        <w:rPr>
          <w:spacing w:val="-11"/>
        </w:rPr>
        <w:t xml:space="preserve"> </w:t>
      </w:r>
      <w:r>
        <w:t>opportunity</w:t>
      </w:r>
      <w:r>
        <w:rPr>
          <w:spacing w:val="-15"/>
        </w:rPr>
        <w:t xml:space="preserve"> </w:t>
      </w:r>
      <w:r>
        <w:t>of</w:t>
      </w:r>
      <w:r>
        <w:rPr>
          <w:spacing w:val="-11"/>
        </w:rPr>
        <w:t xml:space="preserve"> </w:t>
      </w:r>
      <w:r>
        <w:t>being familiarized and exposed to the needed experience in handling machinery and equipment which are usually not available in the educational institutions. Participation in Industrial Training is a well- known educational strategy. Classroom studies are integrated with learning through hands on work experiences in a field related to the student’s academic major and career goals. It also expose the student to the practical aspect of some course being offer in the school.</w:t>
      </w:r>
    </w:p>
    <w:p w:rsidR="00C77852" w:rsidRDefault="00C77852">
      <w:pPr>
        <w:pStyle w:val="BodyText"/>
        <w:spacing w:line="484" w:lineRule="auto"/>
        <w:jc w:val="both"/>
        <w:sectPr w:rsidR="00C77852">
          <w:pgSz w:w="11910" w:h="16840"/>
          <w:pgMar w:top="780" w:right="992" w:bottom="280" w:left="992" w:header="720" w:footer="720" w:gutter="0"/>
          <w:cols w:space="720"/>
        </w:sectPr>
      </w:pPr>
    </w:p>
    <w:p w:rsidR="00C77852" w:rsidRDefault="0037424F">
      <w:pPr>
        <w:pStyle w:val="BodyText"/>
        <w:spacing w:before="64" w:line="484" w:lineRule="auto"/>
        <w:ind w:left="160" w:right="169" w:firstLine="720"/>
        <w:jc w:val="both"/>
      </w:pPr>
      <w:r>
        <w:lastRenderedPageBreak/>
        <w:t>Successful internships foster an experiential learning process that not only promotes career preparation but provides opportunities for learners to develop skills necessary to become leaders in their chosen professions.</w:t>
      </w:r>
    </w:p>
    <w:p w:rsidR="00C77852" w:rsidRDefault="00C77852">
      <w:pPr>
        <w:pStyle w:val="BodyText"/>
      </w:pPr>
    </w:p>
    <w:p w:rsidR="00C77852" w:rsidRDefault="00C77852">
      <w:pPr>
        <w:pStyle w:val="BodyText"/>
        <w:spacing w:before="4"/>
      </w:pPr>
    </w:p>
    <w:p w:rsidR="00C77852" w:rsidRDefault="0037424F">
      <w:pPr>
        <w:pStyle w:val="Heading2"/>
        <w:numPr>
          <w:ilvl w:val="1"/>
          <w:numId w:val="11"/>
        </w:numPr>
        <w:tabs>
          <w:tab w:val="left" w:pos="877"/>
        </w:tabs>
        <w:ind w:left="877" w:hanging="732"/>
      </w:pPr>
      <w:r>
        <w:t>OPERATORS</w:t>
      </w:r>
      <w:r>
        <w:rPr>
          <w:spacing w:val="-3"/>
        </w:rPr>
        <w:t xml:space="preserve"> </w:t>
      </w:r>
      <w:r>
        <w:t>OF</w:t>
      </w:r>
      <w:r>
        <w:rPr>
          <w:spacing w:val="-4"/>
        </w:rPr>
        <w:t xml:space="preserve"> </w:t>
      </w:r>
      <w:r>
        <w:rPr>
          <w:spacing w:val="-2"/>
        </w:rPr>
        <w:t>SIWES</w:t>
      </w:r>
    </w:p>
    <w:p w:rsidR="00C77852" w:rsidRDefault="0037424F">
      <w:pPr>
        <w:pStyle w:val="BodyText"/>
        <w:spacing w:before="264" w:line="477" w:lineRule="auto"/>
        <w:ind w:left="160"/>
      </w:pPr>
      <w:r>
        <w:rPr>
          <w:b/>
        </w:rPr>
        <w:t>Operators</w:t>
      </w:r>
      <w:r>
        <w:rPr>
          <w:b/>
          <w:spacing w:val="-3"/>
        </w:rPr>
        <w:t xml:space="preserve"> </w:t>
      </w:r>
      <w:r>
        <w:t>–</w:t>
      </w:r>
      <w:r>
        <w:rPr>
          <w:spacing w:val="-3"/>
        </w:rPr>
        <w:t xml:space="preserve"> </w:t>
      </w:r>
      <w:r>
        <w:t>The</w:t>
      </w:r>
      <w:r>
        <w:rPr>
          <w:spacing w:val="-1"/>
        </w:rPr>
        <w:t xml:space="preserve"> </w:t>
      </w:r>
      <w:r>
        <w:t>ITF,</w:t>
      </w:r>
      <w:r>
        <w:rPr>
          <w:spacing w:val="-3"/>
        </w:rPr>
        <w:t xml:space="preserve"> </w:t>
      </w:r>
      <w:r>
        <w:t>the</w:t>
      </w:r>
      <w:r>
        <w:rPr>
          <w:spacing w:val="-4"/>
        </w:rPr>
        <w:t xml:space="preserve"> </w:t>
      </w:r>
      <w:r>
        <w:t>coordinating</w:t>
      </w:r>
      <w:r>
        <w:rPr>
          <w:spacing w:val="-4"/>
        </w:rPr>
        <w:t xml:space="preserve"> </w:t>
      </w:r>
      <w:r>
        <w:t>agencies</w:t>
      </w:r>
      <w:r>
        <w:rPr>
          <w:spacing w:val="-3"/>
        </w:rPr>
        <w:t xml:space="preserve"> </w:t>
      </w:r>
      <w:r>
        <w:t>(NUC,</w:t>
      </w:r>
      <w:r>
        <w:rPr>
          <w:spacing w:val="-3"/>
        </w:rPr>
        <w:t xml:space="preserve"> </w:t>
      </w:r>
      <w:r>
        <w:t>NCCE,</w:t>
      </w:r>
      <w:r>
        <w:rPr>
          <w:spacing w:val="-3"/>
        </w:rPr>
        <w:t xml:space="preserve"> </w:t>
      </w:r>
      <w:r>
        <w:t>NBTE),</w:t>
      </w:r>
      <w:r>
        <w:rPr>
          <w:spacing w:val="-2"/>
        </w:rPr>
        <w:t xml:space="preserve"> </w:t>
      </w:r>
      <w:r>
        <w:t>employers</w:t>
      </w:r>
      <w:r>
        <w:rPr>
          <w:spacing w:val="-3"/>
        </w:rPr>
        <w:t xml:space="preserve"> </w:t>
      </w:r>
      <w:r>
        <w:t>of</w:t>
      </w:r>
      <w:r>
        <w:rPr>
          <w:spacing w:val="-3"/>
        </w:rPr>
        <w:t xml:space="preserve"> </w:t>
      </w:r>
      <w:r>
        <w:t>labor</w:t>
      </w:r>
      <w:r>
        <w:rPr>
          <w:spacing w:val="-3"/>
        </w:rPr>
        <w:t xml:space="preserve"> </w:t>
      </w:r>
      <w:r>
        <w:t>and</w:t>
      </w:r>
      <w:r>
        <w:rPr>
          <w:spacing w:val="-3"/>
        </w:rPr>
        <w:t xml:space="preserve"> </w:t>
      </w:r>
      <w:r>
        <w:t xml:space="preserve">the </w:t>
      </w:r>
      <w:r>
        <w:rPr>
          <w:spacing w:val="-2"/>
        </w:rPr>
        <w:t>institutions.</w:t>
      </w:r>
    </w:p>
    <w:p w:rsidR="00C77852" w:rsidRDefault="0037424F">
      <w:pPr>
        <w:pStyle w:val="BodyText"/>
        <w:spacing w:line="272" w:lineRule="exact"/>
        <w:ind w:left="160"/>
      </w:pPr>
      <w:r>
        <w:rPr>
          <w:b/>
        </w:rPr>
        <w:t>Funding</w:t>
      </w:r>
      <w:r>
        <w:rPr>
          <w:b/>
          <w:spacing w:val="-1"/>
        </w:rPr>
        <w:t xml:space="preserve"> </w:t>
      </w:r>
      <w:r>
        <w:t>–</w:t>
      </w:r>
      <w:r>
        <w:rPr>
          <w:spacing w:val="-2"/>
        </w:rPr>
        <w:t xml:space="preserve"> </w:t>
      </w:r>
      <w:r>
        <w:t>The</w:t>
      </w:r>
      <w:r>
        <w:rPr>
          <w:spacing w:val="-3"/>
        </w:rPr>
        <w:t xml:space="preserve"> </w:t>
      </w:r>
      <w:r>
        <w:t>Federal Government</w:t>
      </w:r>
      <w:r>
        <w:rPr>
          <w:spacing w:val="-2"/>
        </w:rPr>
        <w:t xml:space="preserve"> </w:t>
      </w:r>
      <w:r>
        <w:t>of</w:t>
      </w:r>
      <w:r>
        <w:rPr>
          <w:spacing w:val="-1"/>
        </w:rPr>
        <w:t xml:space="preserve"> </w:t>
      </w:r>
      <w:r>
        <w:rPr>
          <w:spacing w:val="-2"/>
        </w:rPr>
        <w:t>Nigeria</w:t>
      </w:r>
    </w:p>
    <w:p w:rsidR="00C77852" w:rsidRDefault="0037424F">
      <w:pPr>
        <w:pStyle w:val="BodyText"/>
        <w:spacing w:before="271" w:line="487" w:lineRule="auto"/>
        <w:ind w:left="169" w:hanging="10"/>
      </w:pPr>
      <w:r>
        <w:rPr>
          <w:b/>
        </w:rPr>
        <w:t>Beneficiaries</w:t>
      </w:r>
      <w:r>
        <w:rPr>
          <w:b/>
          <w:spacing w:val="40"/>
        </w:rPr>
        <w:t xml:space="preserve"> </w:t>
      </w:r>
      <w:r>
        <w:t>–</w:t>
      </w:r>
      <w:r>
        <w:rPr>
          <w:spacing w:val="40"/>
        </w:rPr>
        <w:t xml:space="preserve"> </w:t>
      </w:r>
      <w:r>
        <w:t>Undergraduate</w:t>
      </w:r>
      <w:r>
        <w:rPr>
          <w:spacing w:val="39"/>
        </w:rPr>
        <w:t xml:space="preserve"> </w:t>
      </w:r>
      <w:r>
        <w:t>students</w:t>
      </w:r>
      <w:r>
        <w:rPr>
          <w:spacing w:val="40"/>
        </w:rPr>
        <w:t xml:space="preserve"> </w:t>
      </w:r>
      <w:r>
        <w:t>of</w:t>
      </w:r>
      <w:r>
        <w:rPr>
          <w:spacing w:val="39"/>
        </w:rPr>
        <w:t xml:space="preserve"> </w:t>
      </w:r>
      <w:r>
        <w:t>the</w:t>
      </w:r>
      <w:r>
        <w:rPr>
          <w:spacing w:val="39"/>
        </w:rPr>
        <w:t xml:space="preserve"> </w:t>
      </w:r>
      <w:r>
        <w:t>following:</w:t>
      </w:r>
      <w:r>
        <w:rPr>
          <w:spacing w:val="40"/>
        </w:rPr>
        <w:t xml:space="preserve"> </w:t>
      </w:r>
      <w:r>
        <w:t>Agriculture,</w:t>
      </w:r>
      <w:r>
        <w:rPr>
          <w:spacing w:val="40"/>
        </w:rPr>
        <w:t xml:space="preserve"> </w:t>
      </w:r>
      <w:r>
        <w:t>Engineering,</w:t>
      </w:r>
      <w:r>
        <w:rPr>
          <w:spacing w:val="40"/>
        </w:rPr>
        <w:t xml:space="preserve"> </w:t>
      </w:r>
      <w:r>
        <w:t>Technology, Environmental, Science, Education, Medical Science and Pure and Applied Sciences.</w:t>
      </w:r>
    </w:p>
    <w:p w:rsidR="00C77852" w:rsidRDefault="0037424F" w:rsidP="003F0C8D">
      <w:pPr>
        <w:pStyle w:val="BodyText"/>
        <w:spacing w:line="472" w:lineRule="auto"/>
        <w:ind w:left="160" w:right="825"/>
      </w:pPr>
      <w:r>
        <w:rPr>
          <w:b/>
        </w:rPr>
        <w:t>Duration</w:t>
      </w:r>
      <w:r>
        <w:rPr>
          <w:b/>
          <w:spacing w:val="-2"/>
        </w:rPr>
        <w:t xml:space="preserve"> </w:t>
      </w:r>
      <w:r>
        <w:t>–</w:t>
      </w:r>
      <w:r>
        <w:rPr>
          <w:spacing w:val="-3"/>
        </w:rPr>
        <w:t xml:space="preserve"> </w:t>
      </w:r>
      <w:r>
        <w:t>Four</w:t>
      </w:r>
      <w:r>
        <w:rPr>
          <w:spacing w:val="-3"/>
        </w:rPr>
        <w:t xml:space="preserve"> </w:t>
      </w:r>
      <w:r>
        <w:t>months</w:t>
      </w:r>
      <w:r>
        <w:rPr>
          <w:spacing w:val="-3"/>
        </w:rPr>
        <w:t xml:space="preserve"> </w:t>
      </w:r>
      <w:r>
        <w:t>for</w:t>
      </w:r>
      <w:r>
        <w:rPr>
          <w:spacing w:val="-4"/>
        </w:rPr>
        <w:t xml:space="preserve"> </w:t>
      </w:r>
      <w:r>
        <w:t>Colleges</w:t>
      </w:r>
      <w:r>
        <w:rPr>
          <w:spacing w:val="-3"/>
        </w:rPr>
        <w:t xml:space="preserve"> </w:t>
      </w:r>
      <w:r>
        <w:t>of</w:t>
      </w:r>
      <w:r>
        <w:rPr>
          <w:spacing w:val="-3"/>
        </w:rPr>
        <w:t xml:space="preserve"> </w:t>
      </w:r>
      <w:r>
        <w:t>Education</w:t>
      </w:r>
      <w:r>
        <w:rPr>
          <w:spacing w:val="-3"/>
        </w:rPr>
        <w:t xml:space="preserve"> </w:t>
      </w:r>
      <w:r>
        <w:t>and</w:t>
      </w:r>
      <w:r>
        <w:rPr>
          <w:spacing w:val="-3"/>
        </w:rPr>
        <w:t xml:space="preserve"> </w:t>
      </w:r>
      <w:r>
        <w:t>Polytechnics,</w:t>
      </w:r>
      <w:r>
        <w:rPr>
          <w:spacing w:val="-3"/>
        </w:rPr>
        <w:t xml:space="preserve"> </w:t>
      </w:r>
      <w:r>
        <w:t>and</w:t>
      </w:r>
      <w:r>
        <w:rPr>
          <w:spacing w:val="-2"/>
        </w:rPr>
        <w:t xml:space="preserve"> </w:t>
      </w:r>
      <w:r>
        <w:t>Six</w:t>
      </w:r>
      <w:r>
        <w:rPr>
          <w:spacing w:val="-2"/>
        </w:rPr>
        <w:t xml:space="preserve"> </w:t>
      </w:r>
      <w:r>
        <w:t>months</w:t>
      </w:r>
      <w:r>
        <w:rPr>
          <w:spacing w:val="-3"/>
        </w:rPr>
        <w:t xml:space="preserve"> </w:t>
      </w:r>
      <w:r>
        <w:t>for</w:t>
      </w:r>
      <w:r>
        <w:rPr>
          <w:spacing w:val="-5"/>
        </w:rPr>
        <w:t xml:space="preserve"> </w:t>
      </w:r>
      <w:r>
        <w:t xml:space="preserve">the </w:t>
      </w:r>
      <w:r w:rsidR="003F0C8D">
        <w:rPr>
          <w:spacing w:val="-2"/>
        </w:rPr>
        <w:t>Universities</w:t>
      </w:r>
    </w:p>
    <w:p w:rsidR="00C77852" w:rsidRDefault="0037424F" w:rsidP="003F0C8D">
      <w:bookmarkStart w:id="6" w:name="_TOC_250008"/>
      <w:r>
        <w:t>HAPTER</w:t>
      </w:r>
      <w:r>
        <w:rPr>
          <w:spacing w:val="-4"/>
        </w:rPr>
        <w:t xml:space="preserve"> </w:t>
      </w:r>
      <w:bookmarkEnd w:id="6"/>
      <w:r>
        <w:rPr>
          <w:spacing w:val="-5"/>
        </w:rPr>
        <w:t>TWO</w:t>
      </w:r>
    </w:p>
    <w:p w:rsidR="00C77852" w:rsidRDefault="00C77852">
      <w:pPr>
        <w:pStyle w:val="BodyText"/>
        <w:rPr>
          <w:b/>
        </w:rPr>
      </w:pPr>
    </w:p>
    <w:p w:rsidR="00C77852" w:rsidRDefault="0037424F">
      <w:pPr>
        <w:pStyle w:val="Heading2"/>
        <w:numPr>
          <w:ilvl w:val="1"/>
          <w:numId w:val="9"/>
        </w:numPr>
        <w:tabs>
          <w:tab w:val="left" w:pos="880"/>
        </w:tabs>
      </w:pPr>
      <w:bookmarkStart w:id="7" w:name="_TOC_250007"/>
      <w:r>
        <w:t>DESCRIPTION</w:t>
      </w:r>
      <w:r>
        <w:rPr>
          <w:spacing w:val="-2"/>
        </w:rPr>
        <w:t xml:space="preserve"> </w:t>
      </w:r>
      <w:r>
        <w:t>OF</w:t>
      </w:r>
      <w:r>
        <w:rPr>
          <w:spacing w:val="-4"/>
        </w:rPr>
        <w:t xml:space="preserve"> </w:t>
      </w:r>
      <w:r>
        <w:t>THE</w:t>
      </w:r>
      <w:r>
        <w:rPr>
          <w:spacing w:val="-2"/>
        </w:rPr>
        <w:t xml:space="preserve"> </w:t>
      </w:r>
      <w:r>
        <w:t>ESTABLISHMENT</w:t>
      </w:r>
      <w:r>
        <w:rPr>
          <w:spacing w:val="-1"/>
        </w:rPr>
        <w:t xml:space="preserve"> </w:t>
      </w:r>
      <w:r>
        <w:t>OF</w:t>
      </w:r>
      <w:r>
        <w:rPr>
          <w:spacing w:val="-4"/>
        </w:rPr>
        <w:t xml:space="preserve"> </w:t>
      </w:r>
      <w:bookmarkEnd w:id="7"/>
      <w:r>
        <w:rPr>
          <w:spacing w:val="-2"/>
        </w:rPr>
        <w:t>ATTACHMENT</w:t>
      </w:r>
    </w:p>
    <w:p w:rsidR="00C77852" w:rsidRDefault="00C77852">
      <w:pPr>
        <w:pStyle w:val="BodyText"/>
        <w:spacing w:before="271"/>
        <w:rPr>
          <w:b/>
        </w:rPr>
      </w:pPr>
    </w:p>
    <w:p w:rsidR="00C77852" w:rsidRDefault="0037424F">
      <w:pPr>
        <w:pStyle w:val="BodyText"/>
        <w:tabs>
          <w:tab w:val="left" w:pos="2269"/>
          <w:tab w:val="left" w:pos="2823"/>
          <w:tab w:val="left" w:pos="3566"/>
          <w:tab w:val="left" w:pos="5066"/>
          <w:tab w:val="left" w:pos="6526"/>
          <w:tab w:val="left" w:pos="7905"/>
          <w:tab w:val="left" w:pos="9385"/>
        </w:tabs>
        <w:spacing w:before="1" w:line="484" w:lineRule="auto"/>
        <w:ind w:left="890" w:right="160" w:hanging="10"/>
      </w:pPr>
      <w:r>
        <w:t>The</w:t>
      </w:r>
      <w:r>
        <w:rPr>
          <w:spacing w:val="32"/>
        </w:rPr>
        <w:t xml:space="preserve"> </w:t>
      </w:r>
      <w:r>
        <w:t>four</w:t>
      </w:r>
      <w:r>
        <w:rPr>
          <w:spacing w:val="34"/>
        </w:rPr>
        <w:t xml:space="preserve"> </w:t>
      </w:r>
      <w:r>
        <w:t>months</w:t>
      </w:r>
      <w:r>
        <w:rPr>
          <w:spacing w:val="36"/>
        </w:rPr>
        <w:t xml:space="preserve"> </w:t>
      </w:r>
      <w:r>
        <w:t>Industrial</w:t>
      </w:r>
      <w:r>
        <w:rPr>
          <w:spacing w:val="33"/>
        </w:rPr>
        <w:t xml:space="preserve"> </w:t>
      </w:r>
      <w:r>
        <w:t>training</w:t>
      </w:r>
      <w:r>
        <w:rPr>
          <w:spacing w:val="33"/>
        </w:rPr>
        <w:t xml:space="preserve"> </w:t>
      </w:r>
      <w:r>
        <w:t>program</w:t>
      </w:r>
      <w:r>
        <w:rPr>
          <w:spacing w:val="34"/>
        </w:rPr>
        <w:t xml:space="preserve"> </w:t>
      </w:r>
      <w:r>
        <w:t>was</w:t>
      </w:r>
      <w:r>
        <w:rPr>
          <w:spacing w:val="34"/>
        </w:rPr>
        <w:t xml:space="preserve"> </w:t>
      </w:r>
      <w:r>
        <w:t>carried</w:t>
      </w:r>
      <w:r>
        <w:rPr>
          <w:spacing w:val="33"/>
        </w:rPr>
        <w:t xml:space="preserve"> </w:t>
      </w:r>
      <w:r>
        <w:t>out</w:t>
      </w:r>
      <w:r>
        <w:rPr>
          <w:spacing w:val="36"/>
        </w:rPr>
        <w:t xml:space="preserve"> </w:t>
      </w:r>
      <w:r>
        <w:t>at</w:t>
      </w:r>
      <w:r>
        <w:rPr>
          <w:spacing w:val="34"/>
        </w:rPr>
        <w:t xml:space="preserve"> </w:t>
      </w:r>
      <w:proofErr w:type="spellStart"/>
      <w:r>
        <w:t>Kwara</w:t>
      </w:r>
      <w:proofErr w:type="spellEnd"/>
      <w:r>
        <w:rPr>
          <w:spacing w:val="35"/>
        </w:rPr>
        <w:t xml:space="preserve"> </w:t>
      </w:r>
      <w:r>
        <w:t>State</w:t>
      </w:r>
      <w:r>
        <w:rPr>
          <w:spacing w:val="32"/>
        </w:rPr>
        <w:t xml:space="preserve"> </w:t>
      </w:r>
      <w:r>
        <w:t>Ministry</w:t>
      </w:r>
      <w:r>
        <w:rPr>
          <w:spacing w:val="28"/>
        </w:rPr>
        <w:t xml:space="preserve"> </w:t>
      </w:r>
      <w:r>
        <w:t xml:space="preserve">of </w:t>
      </w:r>
      <w:r>
        <w:rPr>
          <w:spacing w:val="-2"/>
        </w:rPr>
        <w:t>Agricultural</w:t>
      </w:r>
      <w:r>
        <w:tab/>
      </w:r>
      <w:r>
        <w:rPr>
          <w:spacing w:val="-5"/>
        </w:rPr>
        <w:t>and</w:t>
      </w:r>
      <w:r>
        <w:tab/>
      </w:r>
      <w:r>
        <w:rPr>
          <w:spacing w:val="-2"/>
        </w:rPr>
        <w:t>Rural</w:t>
      </w:r>
      <w:r>
        <w:tab/>
      </w:r>
      <w:r>
        <w:rPr>
          <w:spacing w:val="-2"/>
        </w:rPr>
        <w:t>Development</w:t>
      </w:r>
      <w:r>
        <w:tab/>
      </w:r>
      <w:r>
        <w:rPr>
          <w:spacing w:val="-2"/>
        </w:rPr>
        <w:t>(Agricultural</w:t>
      </w:r>
      <w:r>
        <w:tab/>
      </w:r>
      <w:r>
        <w:rPr>
          <w:spacing w:val="-2"/>
        </w:rPr>
        <w:t>Engineering</w:t>
      </w:r>
      <w:r>
        <w:tab/>
      </w:r>
      <w:r>
        <w:rPr>
          <w:spacing w:val="-2"/>
        </w:rPr>
        <w:t>Department).</w:t>
      </w:r>
      <w:r>
        <w:tab/>
      </w:r>
      <w:r>
        <w:rPr>
          <w:spacing w:val="-5"/>
        </w:rPr>
        <w:t>The</w:t>
      </w:r>
    </w:p>
    <w:p w:rsidR="00C77852" w:rsidRDefault="0037424F">
      <w:pPr>
        <w:pStyle w:val="BodyText"/>
        <w:spacing w:before="64" w:line="484" w:lineRule="auto"/>
        <w:ind w:left="890" w:right="155"/>
        <w:jc w:val="both"/>
      </w:pPr>
      <w:proofErr w:type="gramStart"/>
      <w:r>
        <w:t>establishment</w:t>
      </w:r>
      <w:proofErr w:type="gramEnd"/>
      <w:r>
        <w:t xml:space="preserve"> take operation on Irrigation and Drainage, Crop processing, Survey, Land Clearing</w:t>
      </w:r>
      <w:r>
        <w:rPr>
          <w:spacing w:val="-13"/>
        </w:rPr>
        <w:t xml:space="preserve"> </w:t>
      </w:r>
      <w:r>
        <w:t>and</w:t>
      </w:r>
      <w:r>
        <w:rPr>
          <w:spacing w:val="-11"/>
        </w:rPr>
        <w:t xml:space="preserve"> </w:t>
      </w:r>
      <w:r>
        <w:t>Land</w:t>
      </w:r>
      <w:r>
        <w:rPr>
          <w:spacing w:val="-13"/>
        </w:rPr>
        <w:t xml:space="preserve"> </w:t>
      </w:r>
      <w:r>
        <w:t>Forming,</w:t>
      </w:r>
      <w:r>
        <w:rPr>
          <w:spacing w:val="-11"/>
        </w:rPr>
        <w:t xml:space="preserve"> </w:t>
      </w:r>
      <w:r>
        <w:t>Lease</w:t>
      </w:r>
      <w:r>
        <w:rPr>
          <w:spacing w:val="-14"/>
        </w:rPr>
        <w:t xml:space="preserve"> </w:t>
      </w:r>
      <w:r>
        <w:t>of</w:t>
      </w:r>
      <w:r>
        <w:rPr>
          <w:spacing w:val="-14"/>
        </w:rPr>
        <w:t xml:space="preserve"> </w:t>
      </w:r>
      <w:r>
        <w:t>machinery,</w:t>
      </w:r>
      <w:r>
        <w:rPr>
          <w:spacing w:val="-11"/>
        </w:rPr>
        <w:t xml:space="preserve"> </w:t>
      </w:r>
      <w:r>
        <w:t>with</w:t>
      </w:r>
      <w:r>
        <w:rPr>
          <w:spacing w:val="-13"/>
        </w:rPr>
        <w:t xml:space="preserve"> </w:t>
      </w:r>
      <w:r>
        <w:t>repair/maintenance</w:t>
      </w:r>
      <w:r>
        <w:rPr>
          <w:spacing w:val="-12"/>
        </w:rPr>
        <w:t xml:space="preserve"> </w:t>
      </w:r>
      <w:r>
        <w:t>of</w:t>
      </w:r>
      <w:r>
        <w:rPr>
          <w:spacing w:val="-14"/>
        </w:rPr>
        <w:t xml:space="preserve"> </w:t>
      </w:r>
      <w:r>
        <w:t>farm</w:t>
      </w:r>
      <w:r>
        <w:rPr>
          <w:spacing w:val="-13"/>
        </w:rPr>
        <w:t xml:space="preserve"> </w:t>
      </w:r>
      <w:r>
        <w:t>machinery and implement. These operations are carried out within the premises and on farm sites, emphasizing efficiency, sustainability, and support for the agricultural community. The department's</w:t>
      </w:r>
      <w:r>
        <w:rPr>
          <w:spacing w:val="-11"/>
        </w:rPr>
        <w:t xml:space="preserve"> </w:t>
      </w:r>
      <w:r>
        <w:t>integrated</w:t>
      </w:r>
      <w:r>
        <w:rPr>
          <w:spacing w:val="-12"/>
        </w:rPr>
        <w:t xml:space="preserve"> </w:t>
      </w:r>
      <w:r>
        <w:t>approach</w:t>
      </w:r>
      <w:r>
        <w:rPr>
          <w:spacing w:val="-12"/>
        </w:rPr>
        <w:t xml:space="preserve"> </w:t>
      </w:r>
      <w:r>
        <w:t>to</w:t>
      </w:r>
      <w:r>
        <w:rPr>
          <w:spacing w:val="-11"/>
        </w:rPr>
        <w:t xml:space="preserve"> </w:t>
      </w:r>
      <w:r>
        <w:t>agricultural</w:t>
      </w:r>
      <w:r>
        <w:rPr>
          <w:spacing w:val="-11"/>
        </w:rPr>
        <w:t xml:space="preserve"> </w:t>
      </w:r>
      <w:r>
        <w:t>engineering</w:t>
      </w:r>
      <w:r>
        <w:rPr>
          <w:spacing w:val="-14"/>
        </w:rPr>
        <w:t xml:space="preserve"> </w:t>
      </w:r>
      <w:r>
        <w:t>plays</w:t>
      </w:r>
      <w:r>
        <w:rPr>
          <w:spacing w:val="-11"/>
        </w:rPr>
        <w:t xml:space="preserve"> </w:t>
      </w:r>
      <w:r>
        <w:t>a</w:t>
      </w:r>
      <w:r>
        <w:rPr>
          <w:spacing w:val="-13"/>
        </w:rPr>
        <w:t xml:space="preserve"> </w:t>
      </w:r>
      <w:r>
        <w:t>critical</w:t>
      </w:r>
      <w:r>
        <w:rPr>
          <w:spacing w:val="-11"/>
        </w:rPr>
        <w:t xml:space="preserve"> </w:t>
      </w:r>
      <w:r>
        <w:t>role</w:t>
      </w:r>
      <w:r>
        <w:rPr>
          <w:spacing w:val="-13"/>
        </w:rPr>
        <w:t xml:space="preserve"> </w:t>
      </w:r>
      <w:r>
        <w:t>in</w:t>
      </w:r>
      <w:r>
        <w:rPr>
          <w:spacing w:val="-11"/>
        </w:rPr>
        <w:t xml:space="preserve"> </w:t>
      </w:r>
      <w:r>
        <w:t>enhancing productivity and fostering rural development.</w:t>
      </w:r>
    </w:p>
    <w:p w:rsidR="003F0C8D" w:rsidRDefault="003F0C8D">
      <w:pPr>
        <w:rPr>
          <w:sz w:val="24"/>
          <w:szCs w:val="24"/>
        </w:rPr>
      </w:pPr>
      <w:r>
        <w:br w:type="page"/>
      </w:r>
    </w:p>
    <w:p w:rsidR="00C77852" w:rsidRDefault="00C77852">
      <w:pPr>
        <w:pStyle w:val="BodyText"/>
        <w:spacing w:before="6"/>
      </w:pPr>
      <w:bookmarkStart w:id="8" w:name="_GoBack"/>
      <w:bookmarkEnd w:id="8"/>
    </w:p>
    <w:p w:rsidR="00C77852" w:rsidRDefault="0037424F">
      <w:pPr>
        <w:pStyle w:val="Heading2"/>
        <w:numPr>
          <w:ilvl w:val="1"/>
          <w:numId w:val="9"/>
        </w:numPr>
        <w:tabs>
          <w:tab w:val="left" w:pos="3040"/>
        </w:tabs>
        <w:ind w:left="3040" w:hanging="2895"/>
      </w:pPr>
      <w:r>
        <w:rPr>
          <w:noProof/>
        </w:rPr>
        <w:drawing>
          <wp:anchor distT="0" distB="0" distL="0" distR="0" simplePos="0" relativeHeight="15730176" behindDoc="0" locked="0" layoutInCell="1" allowOverlap="1">
            <wp:simplePos x="0" y="0"/>
            <wp:positionH relativeFrom="page">
              <wp:posOffset>890305</wp:posOffset>
            </wp:positionH>
            <wp:positionV relativeFrom="paragraph">
              <wp:posOffset>416224</wp:posOffset>
            </wp:positionV>
            <wp:extent cx="5850830" cy="432084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5850830" cy="4320849"/>
                    </a:xfrm>
                    <a:prstGeom prst="rect">
                      <a:avLst/>
                    </a:prstGeom>
                  </pic:spPr>
                </pic:pic>
              </a:graphicData>
            </a:graphic>
          </wp:anchor>
        </w:drawing>
      </w:r>
      <w:bookmarkStart w:id="9" w:name="_TOC_250006"/>
      <w:r>
        <w:t>ORGANIZATION</w:t>
      </w:r>
      <w:r>
        <w:rPr>
          <w:spacing w:val="-3"/>
        </w:rPr>
        <w:t xml:space="preserve"> </w:t>
      </w:r>
      <w:bookmarkEnd w:id="9"/>
      <w:r>
        <w:rPr>
          <w:spacing w:val="-2"/>
        </w:rPr>
        <w:t>STRUCTURES</w:t>
      </w: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rPr>
          <w:b/>
        </w:rPr>
      </w:pPr>
    </w:p>
    <w:p w:rsidR="00C77852" w:rsidRDefault="00C77852">
      <w:pPr>
        <w:pStyle w:val="BodyText"/>
        <w:spacing w:before="135"/>
        <w:rPr>
          <w:b/>
        </w:rPr>
      </w:pPr>
    </w:p>
    <w:p w:rsidR="00762DD2" w:rsidRDefault="00762DD2">
      <w:pPr>
        <w:rPr>
          <w:b/>
          <w:sz w:val="24"/>
        </w:rPr>
      </w:pPr>
      <w:r>
        <w:rPr>
          <w:b/>
          <w:sz w:val="24"/>
        </w:rPr>
        <w:br w:type="page"/>
      </w:r>
    </w:p>
    <w:p w:rsidR="00C77852" w:rsidRDefault="0037424F">
      <w:pPr>
        <w:spacing w:before="1" w:line="740" w:lineRule="atLeast"/>
        <w:ind w:left="3638" w:right="3637" w:hanging="4"/>
        <w:jc w:val="center"/>
        <w:rPr>
          <w:b/>
          <w:sz w:val="24"/>
        </w:rPr>
      </w:pPr>
      <w:r>
        <w:rPr>
          <w:b/>
          <w:sz w:val="24"/>
        </w:rPr>
        <w:lastRenderedPageBreak/>
        <w:t>CHAPTER THREE SAFETY</w:t>
      </w:r>
      <w:r>
        <w:rPr>
          <w:b/>
          <w:spacing w:val="-15"/>
          <w:sz w:val="24"/>
        </w:rPr>
        <w:t xml:space="preserve"> </w:t>
      </w:r>
      <w:r>
        <w:rPr>
          <w:b/>
          <w:sz w:val="24"/>
        </w:rPr>
        <w:t>REGULATION</w:t>
      </w:r>
    </w:p>
    <w:p w:rsidR="00C77852" w:rsidRDefault="00C77852">
      <w:pPr>
        <w:pStyle w:val="BodyText"/>
        <w:spacing w:before="6"/>
        <w:rPr>
          <w:b/>
        </w:rPr>
      </w:pPr>
    </w:p>
    <w:p w:rsidR="00C77852" w:rsidRDefault="0037424F">
      <w:pPr>
        <w:pStyle w:val="Heading2"/>
        <w:numPr>
          <w:ilvl w:val="1"/>
          <w:numId w:val="8"/>
        </w:numPr>
        <w:tabs>
          <w:tab w:val="left" w:pos="880"/>
        </w:tabs>
        <w:spacing w:before="1"/>
      </w:pPr>
      <w:bookmarkStart w:id="10" w:name="_TOC_250005"/>
      <w:r>
        <w:t>NECESSARY</w:t>
      </w:r>
      <w:r>
        <w:rPr>
          <w:spacing w:val="-1"/>
        </w:rPr>
        <w:t xml:space="preserve"> </w:t>
      </w:r>
      <w:r>
        <w:t>REQUIREMENT FOR</w:t>
      </w:r>
      <w:r>
        <w:rPr>
          <w:spacing w:val="-1"/>
        </w:rPr>
        <w:t xml:space="preserve"> </w:t>
      </w:r>
      <w:r>
        <w:t>WORKING</w:t>
      </w:r>
      <w:r>
        <w:rPr>
          <w:spacing w:val="-2"/>
        </w:rPr>
        <w:t xml:space="preserve"> </w:t>
      </w:r>
      <w:r>
        <w:t>IN</w:t>
      </w:r>
      <w:r>
        <w:rPr>
          <w:spacing w:val="-1"/>
        </w:rPr>
        <w:t xml:space="preserve"> </w:t>
      </w:r>
      <w:r>
        <w:t xml:space="preserve">THE </w:t>
      </w:r>
      <w:bookmarkEnd w:id="10"/>
      <w:r>
        <w:rPr>
          <w:spacing w:val="-2"/>
        </w:rPr>
        <w:t>WORKSHOP</w:t>
      </w:r>
    </w:p>
    <w:p w:rsidR="00C77852" w:rsidRDefault="0037424F">
      <w:pPr>
        <w:pStyle w:val="ListParagraph"/>
        <w:numPr>
          <w:ilvl w:val="0"/>
          <w:numId w:val="7"/>
        </w:numPr>
        <w:tabs>
          <w:tab w:val="left" w:pos="880"/>
        </w:tabs>
        <w:spacing w:before="266" w:line="487" w:lineRule="auto"/>
        <w:ind w:right="2330"/>
        <w:rPr>
          <w:sz w:val="24"/>
        </w:rPr>
      </w:pPr>
      <w:r>
        <w:rPr>
          <w:sz w:val="24"/>
        </w:rPr>
        <w:t>The</w:t>
      </w:r>
      <w:r>
        <w:rPr>
          <w:spacing w:val="40"/>
          <w:sz w:val="24"/>
        </w:rPr>
        <w:t xml:space="preserve"> </w:t>
      </w:r>
      <w:r>
        <w:rPr>
          <w:sz w:val="24"/>
        </w:rPr>
        <w:t>ability</w:t>
      </w:r>
      <w:r>
        <w:rPr>
          <w:spacing w:val="40"/>
          <w:sz w:val="24"/>
        </w:rPr>
        <w:t xml:space="preserve"> </w:t>
      </w:r>
      <w:r>
        <w:rPr>
          <w:sz w:val="24"/>
        </w:rPr>
        <w:t>to</w:t>
      </w:r>
      <w:r>
        <w:rPr>
          <w:spacing w:val="40"/>
          <w:sz w:val="24"/>
        </w:rPr>
        <w:t xml:space="preserve"> </w:t>
      </w:r>
      <w:r>
        <w:rPr>
          <w:sz w:val="24"/>
        </w:rPr>
        <w:t>learn</w:t>
      </w:r>
      <w:r>
        <w:rPr>
          <w:spacing w:val="40"/>
          <w:sz w:val="24"/>
        </w:rPr>
        <w:t xml:space="preserve"> </w:t>
      </w:r>
      <w:r>
        <w:rPr>
          <w:sz w:val="24"/>
        </w:rPr>
        <w:t>specific,</w:t>
      </w:r>
      <w:r>
        <w:rPr>
          <w:spacing w:val="40"/>
          <w:sz w:val="24"/>
        </w:rPr>
        <w:t xml:space="preserve"> </w:t>
      </w:r>
      <w:r>
        <w:rPr>
          <w:sz w:val="24"/>
        </w:rPr>
        <w:t>practical</w:t>
      </w:r>
      <w:r>
        <w:rPr>
          <w:spacing w:val="40"/>
          <w:sz w:val="24"/>
        </w:rPr>
        <w:t xml:space="preserve"> </w:t>
      </w:r>
      <w:r>
        <w:rPr>
          <w:sz w:val="24"/>
        </w:rPr>
        <w:t>techniques</w:t>
      </w:r>
      <w:r>
        <w:rPr>
          <w:spacing w:val="40"/>
          <w:sz w:val="24"/>
        </w:rPr>
        <w:t xml:space="preserve"> </w:t>
      </w:r>
      <w:r>
        <w:rPr>
          <w:sz w:val="24"/>
        </w:rPr>
        <w:t>and</w:t>
      </w:r>
      <w:r>
        <w:rPr>
          <w:spacing w:val="40"/>
          <w:sz w:val="24"/>
        </w:rPr>
        <w:t xml:space="preserve"> </w:t>
      </w:r>
      <w:r>
        <w:rPr>
          <w:sz w:val="24"/>
        </w:rPr>
        <w:t>apply</w:t>
      </w:r>
      <w:r>
        <w:rPr>
          <w:spacing w:val="40"/>
          <w:sz w:val="24"/>
        </w:rPr>
        <w:t xml:space="preserve"> </w:t>
      </w:r>
      <w:r>
        <w:rPr>
          <w:sz w:val="24"/>
        </w:rPr>
        <w:t>this</w:t>
      </w:r>
      <w:r>
        <w:rPr>
          <w:spacing w:val="80"/>
          <w:sz w:val="24"/>
        </w:rPr>
        <w:t xml:space="preserve"> </w:t>
      </w:r>
      <w:r>
        <w:rPr>
          <w:sz w:val="24"/>
        </w:rPr>
        <w:t>knowledge to solve technical problems.</w:t>
      </w:r>
    </w:p>
    <w:p w:rsidR="00762DD2" w:rsidRDefault="0037424F">
      <w:pPr>
        <w:pStyle w:val="ListParagraph"/>
        <w:numPr>
          <w:ilvl w:val="0"/>
          <w:numId w:val="7"/>
        </w:numPr>
        <w:tabs>
          <w:tab w:val="left" w:pos="880"/>
        </w:tabs>
        <w:spacing w:before="64"/>
        <w:ind w:hanging="720"/>
        <w:rPr>
          <w:sz w:val="24"/>
        </w:rPr>
      </w:pPr>
      <w:r>
        <w:rPr>
          <w:sz w:val="24"/>
        </w:rPr>
        <w:t>Good</w:t>
      </w:r>
      <w:r>
        <w:rPr>
          <w:spacing w:val="-2"/>
          <w:sz w:val="24"/>
        </w:rPr>
        <w:t xml:space="preserve"> </w:t>
      </w:r>
      <w:r>
        <w:rPr>
          <w:sz w:val="24"/>
        </w:rPr>
        <w:t>coordination</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ability</w:t>
      </w:r>
      <w:r>
        <w:rPr>
          <w:spacing w:val="-9"/>
          <w:sz w:val="24"/>
        </w:rPr>
        <w:t xml:space="preserve"> </w:t>
      </w:r>
      <w:r>
        <w:rPr>
          <w:sz w:val="24"/>
        </w:rPr>
        <w:t>to</w:t>
      </w:r>
      <w:r>
        <w:rPr>
          <w:spacing w:val="-1"/>
          <w:sz w:val="24"/>
        </w:rPr>
        <w:t xml:space="preserve"> </w:t>
      </w:r>
      <w:r>
        <w:rPr>
          <w:sz w:val="24"/>
        </w:rPr>
        <w:t>use</w:t>
      </w:r>
      <w:r>
        <w:rPr>
          <w:spacing w:val="-2"/>
          <w:sz w:val="24"/>
        </w:rPr>
        <w:t xml:space="preserve"> </w:t>
      </w:r>
      <w:r>
        <w:rPr>
          <w:sz w:val="24"/>
        </w:rPr>
        <w:t>equipment</w:t>
      </w:r>
      <w:r>
        <w:rPr>
          <w:spacing w:val="-1"/>
          <w:sz w:val="24"/>
        </w:rPr>
        <w:t xml:space="preserve"> </w:t>
      </w:r>
      <w:r>
        <w:rPr>
          <w:sz w:val="24"/>
        </w:rPr>
        <w:t>with</w:t>
      </w:r>
      <w:r>
        <w:rPr>
          <w:spacing w:val="-1"/>
          <w:sz w:val="24"/>
        </w:rPr>
        <w:t xml:space="preserve"> </w:t>
      </w:r>
      <w:r>
        <w:rPr>
          <w:sz w:val="24"/>
        </w:rPr>
        <w:t>accuracy;</w:t>
      </w:r>
    </w:p>
    <w:p w:rsidR="00C77852" w:rsidRPr="00762DD2" w:rsidRDefault="0037424F" w:rsidP="00762DD2">
      <w:pPr>
        <w:pStyle w:val="ListParagraph"/>
        <w:numPr>
          <w:ilvl w:val="0"/>
          <w:numId w:val="7"/>
        </w:numPr>
        <w:tabs>
          <w:tab w:val="left" w:pos="880"/>
        </w:tabs>
        <w:spacing w:before="64"/>
        <w:ind w:hanging="720"/>
        <w:rPr>
          <w:sz w:val="24"/>
        </w:rPr>
      </w:pPr>
      <w:r>
        <w:t>Flexibility</w:t>
      </w:r>
      <w:r w:rsidRPr="00762DD2">
        <w:rPr>
          <w:spacing w:val="-5"/>
        </w:rPr>
        <w:t xml:space="preserve"> </w:t>
      </w:r>
      <w:r>
        <w:t>in</w:t>
      </w:r>
      <w:r w:rsidRPr="00762DD2">
        <w:rPr>
          <w:spacing w:val="5"/>
        </w:rPr>
        <w:t xml:space="preserve"> </w:t>
      </w:r>
      <w:r>
        <w:t>the</w:t>
      </w:r>
      <w:r w:rsidRPr="00762DD2">
        <w:rPr>
          <w:spacing w:val="5"/>
        </w:rPr>
        <w:t xml:space="preserve"> </w:t>
      </w:r>
      <w:r>
        <w:t>work</w:t>
      </w:r>
      <w:r w:rsidRPr="00762DD2">
        <w:rPr>
          <w:spacing w:val="3"/>
        </w:rPr>
        <w:t xml:space="preserve"> </w:t>
      </w:r>
      <w:r>
        <w:t>with</w:t>
      </w:r>
      <w:r w:rsidRPr="00762DD2">
        <w:rPr>
          <w:spacing w:val="4"/>
        </w:rPr>
        <w:t xml:space="preserve"> </w:t>
      </w:r>
      <w:r>
        <w:t>and</w:t>
      </w:r>
      <w:r w:rsidRPr="00762DD2">
        <w:rPr>
          <w:spacing w:val="5"/>
        </w:rPr>
        <w:t xml:space="preserve"> </w:t>
      </w:r>
      <w:r>
        <w:t>provision</w:t>
      </w:r>
      <w:r w:rsidRPr="00762DD2">
        <w:rPr>
          <w:spacing w:val="5"/>
        </w:rPr>
        <w:t xml:space="preserve"> </w:t>
      </w:r>
      <w:r>
        <w:t>of</w:t>
      </w:r>
      <w:r w:rsidRPr="00762DD2">
        <w:rPr>
          <w:spacing w:val="4"/>
        </w:rPr>
        <w:t xml:space="preserve"> </w:t>
      </w:r>
      <w:r>
        <w:t>support</w:t>
      </w:r>
      <w:r w:rsidRPr="00762DD2">
        <w:rPr>
          <w:spacing w:val="4"/>
        </w:rPr>
        <w:t xml:space="preserve"> </w:t>
      </w:r>
      <w:r>
        <w:t>for</w:t>
      </w:r>
      <w:r w:rsidRPr="00762DD2">
        <w:rPr>
          <w:spacing w:val="4"/>
        </w:rPr>
        <w:t xml:space="preserve"> </w:t>
      </w:r>
      <w:r w:rsidRPr="00762DD2">
        <w:rPr>
          <w:spacing w:val="-2"/>
        </w:rPr>
        <w:t>other</w:t>
      </w:r>
    </w:p>
    <w:p w:rsidR="00C77852" w:rsidRDefault="0037424F">
      <w:pPr>
        <w:pStyle w:val="BodyText"/>
        <w:ind w:left="880"/>
      </w:pPr>
      <w:proofErr w:type="gramStart"/>
      <w:r>
        <w:rPr>
          <w:spacing w:val="-2"/>
        </w:rPr>
        <w:t>people</w:t>
      </w:r>
      <w:proofErr w:type="gramEnd"/>
      <w:r>
        <w:rPr>
          <w:spacing w:val="-2"/>
        </w:rPr>
        <w:t>.</w:t>
      </w:r>
    </w:p>
    <w:p w:rsidR="00C77852" w:rsidRDefault="00C77852">
      <w:pPr>
        <w:pStyle w:val="BodyText"/>
        <w:spacing w:before="5"/>
      </w:pPr>
    </w:p>
    <w:p w:rsidR="00C77852" w:rsidRDefault="0037424F">
      <w:pPr>
        <w:pStyle w:val="BodyText"/>
        <w:tabs>
          <w:tab w:val="left" w:pos="880"/>
        </w:tabs>
        <w:spacing w:line="487" w:lineRule="auto"/>
        <w:ind w:left="880" w:right="77" w:hanging="721"/>
      </w:pPr>
      <w:r>
        <w:rPr>
          <w:spacing w:val="-4"/>
        </w:rPr>
        <w:t>iv.</w:t>
      </w:r>
      <w:r>
        <w:tab/>
        <w:t>Necessary</w:t>
      </w:r>
      <w:r>
        <w:rPr>
          <w:spacing w:val="40"/>
        </w:rPr>
        <w:t xml:space="preserve"> </w:t>
      </w:r>
      <w:r>
        <w:t>qualification</w:t>
      </w:r>
      <w:r>
        <w:rPr>
          <w:spacing w:val="40"/>
        </w:rPr>
        <w:t xml:space="preserve"> </w:t>
      </w:r>
      <w:r>
        <w:t>with</w:t>
      </w:r>
      <w:r>
        <w:rPr>
          <w:spacing w:val="40"/>
        </w:rPr>
        <w:t xml:space="preserve"> </w:t>
      </w:r>
      <w:r>
        <w:t>practical</w:t>
      </w:r>
      <w:r>
        <w:rPr>
          <w:spacing w:val="40"/>
        </w:rPr>
        <w:t xml:space="preserve"> </w:t>
      </w:r>
      <w:r>
        <w:t>knowledge</w:t>
      </w:r>
      <w:r>
        <w:rPr>
          <w:spacing w:val="40"/>
        </w:rPr>
        <w:t xml:space="preserve"> </w:t>
      </w:r>
      <w:r>
        <w:t>to</w:t>
      </w:r>
      <w:r>
        <w:rPr>
          <w:spacing w:val="40"/>
        </w:rPr>
        <w:t xml:space="preserve"> </w:t>
      </w:r>
      <w:r>
        <w:t>be</w:t>
      </w:r>
      <w:r>
        <w:rPr>
          <w:spacing w:val="40"/>
        </w:rPr>
        <w:t xml:space="preserve"> </w:t>
      </w:r>
      <w:r>
        <w:t>able</w:t>
      </w:r>
      <w:r>
        <w:rPr>
          <w:spacing w:val="40"/>
        </w:rPr>
        <w:t xml:space="preserve"> </w:t>
      </w:r>
      <w:r>
        <w:t>to</w:t>
      </w:r>
      <w:r>
        <w:rPr>
          <w:spacing w:val="40"/>
        </w:rPr>
        <w:t xml:space="preserve"> </w:t>
      </w:r>
      <w:r>
        <w:t>keep</w:t>
      </w:r>
      <w:r>
        <w:rPr>
          <w:spacing w:val="40"/>
        </w:rPr>
        <w:t xml:space="preserve"> </w:t>
      </w:r>
      <w:r>
        <w:t>records</w:t>
      </w:r>
      <w:r>
        <w:rPr>
          <w:spacing w:val="40"/>
        </w:rPr>
        <w:t xml:space="preserve"> </w:t>
      </w:r>
      <w:r>
        <w:t>of</w:t>
      </w:r>
      <w:r>
        <w:rPr>
          <w:spacing w:val="40"/>
        </w:rPr>
        <w:t xml:space="preserve"> </w:t>
      </w:r>
      <w:r>
        <w:t>the</w:t>
      </w:r>
      <w:r>
        <w:rPr>
          <w:spacing w:val="40"/>
        </w:rPr>
        <w:t xml:space="preserve"> </w:t>
      </w:r>
      <w:r>
        <w:t xml:space="preserve">task </w:t>
      </w:r>
      <w:r>
        <w:rPr>
          <w:spacing w:val="-2"/>
        </w:rPr>
        <w:t>performed.</w:t>
      </w:r>
    </w:p>
    <w:p w:rsidR="00C77852" w:rsidRDefault="0037424F" w:rsidP="00762DD2">
      <w:pPr>
        <w:pStyle w:val="BodyText"/>
        <w:spacing w:line="487" w:lineRule="auto"/>
        <w:ind w:left="880" w:hanging="721"/>
      </w:pPr>
      <w:r>
        <w:t xml:space="preserve">vi. </w:t>
      </w:r>
      <w:r w:rsidR="00762DD2">
        <w:tab/>
      </w:r>
      <w:r>
        <w:t>Excellent oral communication skills</w:t>
      </w:r>
      <w:r>
        <w:rPr>
          <w:spacing w:val="-1"/>
        </w:rPr>
        <w:t xml:space="preserve"> </w:t>
      </w:r>
      <w:r>
        <w:t>in order to</w:t>
      </w:r>
      <w:r>
        <w:rPr>
          <w:spacing w:val="-1"/>
        </w:rPr>
        <w:t xml:space="preserve"> </w:t>
      </w:r>
      <w:r>
        <w:t>work effectively</w:t>
      </w:r>
      <w:r>
        <w:rPr>
          <w:spacing w:val="-4"/>
        </w:rPr>
        <w:t xml:space="preserve"> </w:t>
      </w:r>
      <w:r>
        <w:t>with colleagues from all parts of the organization and to explain complex techniques to interested parties.</w:t>
      </w:r>
    </w:p>
    <w:p w:rsidR="00C77852" w:rsidRDefault="0037424F">
      <w:pPr>
        <w:pStyle w:val="Heading2"/>
        <w:numPr>
          <w:ilvl w:val="1"/>
          <w:numId w:val="8"/>
        </w:numPr>
        <w:tabs>
          <w:tab w:val="left" w:pos="882"/>
        </w:tabs>
        <w:ind w:left="882" w:hanging="737"/>
      </w:pPr>
      <w:bookmarkStart w:id="11" w:name="_TOC_250004"/>
      <w:r>
        <w:t>GUIDE</w:t>
      </w:r>
      <w:r>
        <w:rPr>
          <w:spacing w:val="-4"/>
        </w:rPr>
        <w:t xml:space="preserve"> </w:t>
      </w:r>
      <w:r>
        <w:t>LINES FOR</w:t>
      </w:r>
      <w:r>
        <w:rPr>
          <w:spacing w:val="-1"/>
        </w:rPr>
        <w:t xml:space="preserve"> </w:t>
      </w:r>
      <w:r>
        <w:t>SAFETY</w:t>
      </w:r>
      <w:r>
        <w:rPr>
          <w:spacing w:val="-1"/>
        </w:rPr>
        <w:t xml:space="preserve"> </w:t>
      </w:r>
      <w:r>
        <w:t>IN</w:t>
      </w:r>
      <w:r>
        <w:rPr>
          <w:spacing w:val="-2"/>
        </w:rPr>
        <w:t xml:space="preserve"> </w:t>
      </w:r>
      <w:r>
        <w:t>THE</w:t>
      </w:r>
      <w:r>
        <w:rPr>
          <w:spacing w:val="-1"/>
        </w:rPr>
        <w:t xml:space="preserve"> </w:t>
      </w:r>
      <w:bookmarkEnd w:id="11"/>
      <w:r>
        <w:rPr>
          <w:spacing w:val="-2"/>
        </w:rPr>
        <w:t>WORKSHOP</w:t>
      </w:r>
    </w:p>
    <w:p w:rsidR="00C77852" w:rsidRDefault="0037424F">
      <w:pPr>
        <w:pStyle w:val="BodyText"/>
        <w:spacing w:before="264" w:line="484" w:lineRule="auto"/>
        <w:ind w:left="160" w:right="175" w:firstLine="720"/>
        <w:jc w:val="both"/>
      </w:pPr>
      <w:r>
        <w:t>Safety is the state of being ‘safe’, the condition of being protected from any physical or electrical and other types of consequence, failure, damage, error,</w:t>
      </w:r>
      <w:r>
        <w:rPr>
          <w:spacing w:val="40"/>
        </w:rPr>
        <w:t xml:space="preserve"> </w:t>
      </w:r>
      <w:r>
        <w:t>accident or any other event that could be considered non-desirable. For anyone working in workshop, safety should be his/her first priority. Some guide lines for safety in the workshop.</w:t>
      </w:r>
    </w:p>
    <w:p w:rsidR="00C77852" w:rsidRDefault="0037424F">
      <w:pPr>
        <w:pStyle w:val="BodyText"/>
        <w:spacing w:line="487" w:lineRule="auto"/>
        <w:ind w:left="169" w:right="2860" w:hanging="10"/>
        <w:jc w:val="both"/>
      </w:pPr>
      <w:proofErr w:type="spellStart"/>
      <w:r>
        <w:t>i</w:t>
      </w:r>
      <w:proofErr w:type="spellEnd"/>
      <w:r>
        <w:t>.</w:t>
      </w:r>
      <w:r>
        <w:rPr>
          <w:spacing w:val="-8"/>
        </w:rPr>
        <w:t xml:space="preserve"> </w:t>
      </w:r>
      <w:r>
        <w:t>Qualified</w:t>
      </w:r>
      <w:r>
        <w:rPr>
          <w:spacing w:val="-8"/>
        </w:rPr>
        <w:t xml:space="preserve"> </w:t>
      </w:r>
      <w:r>
        <w:t>or</w:t>
      </w:r>
      <w:r>
        <w:rPr>
          <w:spacing w:val="-9"/>
        </w:rPr>
        <w:t xml:space="preserve"> </w:t>
      </w:r>
      <w:r>
        <w:t>suitable</w:t>
      </w:r>
      <w:r>
        <w:rPr>
          <w:spacing w:val="-9"/>
        </w:rPr>
        <w:t xml:space="preserve"> </w:t>
      </w:r>
      <w:r>
        <w:t>trained</w:t>
      </w:r>
      <w:r>
        <w:rPr>
          <w:spacing w:val="-9"/>
        </w:rPr>
        <w:t xml:space="preserve"> </w:t>
      </w:r>
      <w:r>
        <w:t>personnel</w:t>
      </w:r>
      <w:r>
        <w:rPr>
          <w:spacing w:val="-8"/>
        </w:rPr>
        <w:t xml:space="preserve"> </w:t>
      </w:r>
      <w:r>
        <w:t>only</w:t>
      </w:r>
      <w:r>
        <w:rPr>
          <w:spacing w:val="-13"/>
        </w:rPr>
        <w:t xml:space="preserve"> </w:t>
      </w:r>
      <w:r>
        <w:t>to</w:t>
      </w:r>
      <w:r>
        <w:rPr>
          <w:spacing w:val="-8"/>
        </w:rPr>
        <w:t xml:space="preserve"> </w:t>
      </w:r>
      <w:r>
        <w:t>use</w:t>
      </w:r>
      <w:r>
        <w:rPr>
          <w:spacing w:val="-9"/>
        </w:rPr>
        <w:t xml:space="preserve"> </w:t>
      </w:r>
      <w:r>
        <w:t>equipment.</w:t>
      </w:r>
      <w:r>
        <w:rPr>
          <w:spacing w:val="-8"/>
        </w:rPr>
        <w:t xml:space="preserve"> </w:t>
      </w:r>
      <w:r>
        <w:t>ii.</w:t>
      </w:r>
      <w:r>
        <w:rPr>
          <w:spacing w:val="-8"/>
        </w:rPr>
        <w:t xml:space="preserve"> </w:t>
      </w:r>
      <w:r>
        <w:t>Wear suitable attire for operating machinery or equipment.</w:t>
      </w:r>
    </w:p>
    <w:p w:rsidR="00C77852" w:rsidRDefault="0037424F">
      <w:pPr>
        <w:pStyle w:val="BodyText"/>
        <w:tabs>
          <w:tab w:val="left" w:pos="880"/>
        </w:tabs>
        <w:spacing w:line="272" w:lineRule="exact"/>
        <w:ind w:left="160"/>
      </w:pPr>
      <w:r>
        <w:rPr>
          <w:spacing w:val="-4"/>
        </w:rPr>
        <w:t>iii.</w:t>
      </w:r>
      <w:r>
        <w:tab/>
        <w:t>Keep</w:t>
      </w:r>
      <w:r>
        <w:rPr>
          <w:spacing w:val="-1"/>
        </w:rPr>
        <w:t xml:space="preserve"> </w:t>
      </w:r>
      <w:r>
        <w:t>equipment</w:t>
      </w:r>
      <w:r>
        <w:rPr>
          <w:spacing w:val="-1"/>
        </w:rPr>
        <w:t xml:space="preserve"> </w:t>
      </w:r>
      <w:r>
        <w:t>and</w:t>
      </w:r>
      <w:r>
        <w:rPr>
          <w:spacing w:val="-1"/>
        </w:rPr>
        <w:t xml:space="preserve"> </w:t>
      </w:r>
      <w:r>
        <w:t>the</w:t>
      </w:r>
      <w:r>
        <w:rPr>
          <w:spacing w:val="1"/>
        </w:rPr>
        <w:t xml:space="preserve"> </w:t>
      </w:r>
      <w:r>
        <w:t>surrounding</w:t>
      </w:r>
      <w:r>
        <w:rPr>
          <w:spacing w:val="-1"/>
        </w:rPr>
        <w:t xml:space="preserve"> </w:t>
      </w:r>
      <w:r>
        <w:t>area</w:t>
      </w:r>
      <w:r>
        <w:rPr>
          <w:spacing w:val="-2"/>
        </w:rPr>
        <w:t xml:space="preserve"> </w:t>
      </w:r>
      <w:r>
        <w:t>clean and</w:t>
      </w:r>
      <w:r>
        <w:rPr>
          <w:spacing w:val="-1"/>
        </w:rPr>
        <w:t xml:space="preserve"> </w:t>
      </w:r>
      <w:r>
        <w:t>tidy</w:t>
      </w:r>
      <w:r>
        <w:rPr>
          <w:spacing w:val="-6"/>
        </w:rPr>
        <w:t xml:space="preserve"> </w:t>
      </w:r>
      <w:r>
        <w:t>at</w:t>
      </w:r>
      <w:r>
        <w:rPr>
          <w:spacing w:val="-1"/>
        </w:rPr>
        <w:t xml:space="preserve"> </w:t>
      </w:r>
      <w:r>
        <w:t>all</w:t>
      </w:r>
      <w:r>
        <w:rPr>
          <w:spacing w:val="-1"/>
        </w:rPr>
        <w:t xml:space="preserve"> </w:t>
      </w:r>
      <w:r>
        <w:t xml:space="preserve">times. </w:t>
      </w:r>
      <w:proofErr w:type="gramStart"/>
      <w:r>
        <w:rPr>
          <w:spacing w:val="-5"/>
        </w:rPr>
        <w:t>iv</w:t>
      </w:r>
      <w:proofErr w:type="gramEnd"/>
      <w:r>
        <w:rPr>
          <w:spacing w:val="-5"/>
        </w:rPr>
        <w:t>.</w:t>
      </w:r>
    </w:p>
    <w:p w:rsidR="00C77852" w:rsidRDefault="00C77852">
      <w:pPr>
        <w:pStyle w:val="BodyText"/>
        <w:spacing w:before="7"/>
      </w:pPr>
    </w:p>
    <w:p w:rsidR="00C77852" w:rsidRDefault="0037424F">
      <w:pPr>
        <w:pStyle w:val="BodyText"/>
        <w:ind w:left="880"/>
      </w:pPr>
      <w:r>
        <w:t>Always</w:t>
      </w:r>
      <w:r>
        <w:rPr>
          <w:spacing w:val="-4"/>
        </w:rPr>
        <w:t xml:space="preserve"> </w:t>
      </w:r>
      <w:r>
        <w:t>seek</w:t>
      </w:r>
      <w:r>
        <w:rPr>
          <w:spacing w:val="-1"/>
        </w:rPr>
        <w:t xml:space="preserve"> </w:t>
      </w:r>
      <w:r>
        <w:t>instruction</w:t>
      </w:r>
      <w:r>
        <w:rPr>
          <w:spacing w:val="1"/>
        </w:rPr>
        <w:t xml:space="preserve"> </w:t>
      </w:r>
      <w:r>
        <w:t>before</w:t>
      </w:r>
      <w:r>
        <w:rPr>
          <w:spacing w:val="-2"/>
        </w:rPr>
        <w:t xml:space="preserve"> </w:t>
      </w:r>
      <w:r>
        <w:t>using</w:t>
      </w:r>
      <w:r>
        <w:rPr>
          <w:spacing w:val="-4"/>
        </w:rPr>
        <w:t xml:space="preserve"> </w:t>
      </w:r>
      <w:r>
        <w:t>an</w:t>
      </w:r>
      <w:r>
        <w:rPr>
          <w:spacing w:val="-1"/>
        </w:rPr>
        <w:t xml:space="preserve"> </w:t>
      </w:r>
      <w:r>
        <w:t>unfamiliar</w:t>
      </w:r>
      <w:r>
        <w:rPr>
          <w:spacing w:val="-1"/>
        </w:rPr>
        <w:t xml:space="preserve"> </w:t>
      </w:r>
      <w:r>
        <w:t>piece</w:t>
      </w:r>
      <w:r>
        <w:rPr>
          <w:spacing w:val="-2"/>
        </w:rPr>
        <w:t xml:space="preserve"> </w:t>
      </w:r>
      <w:r>
        <w:t>of</w:t>
      </w:r>
      <w:r>
        <w:rPr>
          <w:spacing w:val="-1"/>
        </w:rPr>
        <w:t xml:space="preserve"> </w:t>
      </w:r>
      <w:r>
        <w:rPr>
          <w:spacing w:val="-2"/>
        </w:rPr>
        <w:t>equipment.</w:t>
      </w:r>
    </w:p>
    <w:p w:rsidR="00C77852" w:rsidRDefault="00C77852">
      <w:pPr>
        <w:pStyle w:val="BodyText"/>
        <w:spacing w:before="5"/>
      </w:pPr>
    </w:p>
    <w:p w:rsidR="00C77852" w:rsidRDefault="0037424F">
      <w:pPr>
        <w:pStyle w:val="ListParagraph"/>
        <w:numPr>
          <w:ilvl w:val="0"/>
          <w:numId w:val="6"/>
        </w:numPr>
        <w:tabs>
          <w:tab w:val="left" w:pos="889"/>
        </w:tabs>
        <w:ind w:left="889" w:hanging="729"/>
        <w:rPr>
          <w:sz w:val="24"/>
        </w:rPr>
      </w:pPr>
      <w:r>
        <w:rPr>
          <w:sz w:val="24"/>
        </w:rPr>
        <w:t>Only</w:t>
      </w:r>
      <w:r>
        <w:rPr>
          <w:spacing w:val="-7"/>
          <w:sz w:val="24"/>
        </w:rPr>
        <w:t xml:space="preserve"> </w:t>
      </w:r>
      <w:r>
        <w:rPr>
          <w:sz w:val="24"/>
        </w:rPr>
        <w:t>use</w:t>
      </w:r>
      <w:r>
        <w:rPr>
          <w:spacing w:val="-1"/>
          <w:sz w:val="24"/>
        </w:rPr>
        <w:t xml:space="preserve"> </w:t>
      </w:r>
      <w:r>
        <w:rPr>
          <w:sz w:val="24"/>
        </w:rPr>
        <w:t>tools and</w:t>
      </w:r>
      <w:r>
        <w:rPr>
          <w:spacing w:val="1"/>
          <w:sz w:val="24"/>
        </w:rPr>
        <w:t xml:space="preserve"> </w:t>
      </w:r>
      <w:r>
        <w:rPr>
          <w:sz w:val="24"/>
        </w:rPr>
        <w:t>machines for</w:t>
      </w:r>
      <w:r>
        <w:rPr>
          <w:spacing w:val="-2"/>
          <w:sz w:val="24"/>
        </w:rPr>
        <w:t xml:space="preserve"> </w:t>
      </w:r>
      <w:r>
        <w:rPr>
          <w:sz w:val="24"/>
        </w:rPr>
        <w:t>their</w:t>
      </w:r>
      <w:r>
        <w:rPr>
          <w:spacing w:val="-1"/>
          <w:sz w:val="24"/>
        </w:rPr>
        <w:t xml:space="preserve"> </w:t>
      </w:r>
      <w:r>
        <w:rPr>
          <w:sz w:val="24"/>
        </w:rPr>
        <w:t>intended</w:t>
      </w:r>
      <w:r>
        <w:rPr>
          <w:spacing w:val="1"/>
          <w:sz w:val="24"/>
        </w:rPr>
        <w:t xml:space="preserve"> </w:t>
      </w:r>
      <w:r>
        <w:rPr>
          <w:spacing w:val="-2"/>
          <w:sz w:val="24"/>
        </w:rPr>
        <w:t>purpose.</w:t>
      </w:r>
    </w:p>
    <w:p w:rsidR="00C77852" w:rsidRDefault="00C77852">
      <w:pPr>
        <w:pStyle w:val="BodyText"/>
      </w:pPr>
    </w:p>
    <w:p w:rsidR="00C77852" w:rsidRDefault="0037424F">
      <w:pPr>
        <w:pStyle w:val="ListParagraph"/>
        <w:numPr>
          <w:ilvl w:val="0"/>
          <w:numId w:val="6"/>
        </w:numPr>
        <w:tabs>
          <w:tab w:val="left" w:pos="890"/>
        </w:tabs>
        <w:spacing w:line="487" w:lineRule="auto"/>
        <w:ind w:right="78"/>
        <w:rPr>
          <w:sz w:val="24"/>
        </w:rPr>
      </w:pPr>
      <w:r>
        <w:rPr>
          <w:sz w:val="24"/>
        </w:rPr>
        <w:t>Report</w:t>
      </w:r>
      <w:r>
        <w:rPr>
          <w:spacing w:val="26"/>
          <w:sz w:val="24"/>
        </w:rPr>
        <w:t xml:space="preserve"> </w:t>
      </w:r>
      <w:r>
        <w:rPr>
          <w:sz w:val="24"/>
        </w:rPr>
        <w:t>any</w:t>
      </w:r>
      <w:r>
        <w:rPr>
          <w:spacing w:val="21"/>
          <w:sz w:val="24"/>
        </w:rPr>
        <w:t xml:space="preserve"> </w:t>
      </w:r>
      <w:r>
        <w:rPr>
          <w:sz w:val="24"/>
        </w:rPr>
        <w:t>damaged</w:t>
      </w:r>
      <w:r>
        <w:rPr>
          <w:spacing w:val="26"/>
          <w:sz w:val="24"/>
        </w:rPr>
        <w:t xml:space="preserve"> </w:t>
      </w:r>
      <w:r>
        <w:rPr>
          <w:sz w:val="24"/>
        </w:rPr>
        <w:t>equipment</w:t>
      </w:r>
      <w:r>
        <w:rPr>
          <w:spacing w:val="27"/>
          <w:sz w:val="24"/>
        </w:rPr>
        <w:t xml:space="preserve"> </w:t>
      </w:r>
      <w:r>
        <w:rPr>
          <w:sz w:val="24"/>
        </w:rPr>
        <w:t>and</w:t>
      </w:r>
      <w:r>
        <w:rPr>
          <w:spacing w:val="26"/>
          <w:sz w:val="24"/>
        </w:rPr>
        <w:t xml:space="preserve"> </w:t>
      </w:r>
      <w:r>
        <w:rPr>
          <w:sz w:val="24"/>
        </w:rPr>
        <w:t>do</w:t>
      </w:r>
      <w:r>
        <w:rPr>
          <w:spacing w:val="26"/>
          <w:sz w:val="24"/>
        </w:rPr>
        <w:t xml:space="preserve"> </w:t>
      </w:r>
      <w:r>
        <w:rPr>
          <w:sz w:val="24"/>
        </w:rPr>
        <w:t>not</w:t>
      </w:r>
      <w:r>
        <w:rPr>
          <w:spacing w:val="24"/>
          <w:sz w:val="24"/>
        </w:rPr>
        <w:t xml:space="preserve"> </w:t>
      </w:r>
      <w:r>
        <w:rPr>
          <w:sz w:val="24"/>
        </w:rPr>
        <w:t>use</w:t>
      </w:r>
      <w:r>
        <w:rPr>
          <w:spacing w:val="23"/>
          <w:sz w:val="24"/>
        </w:rPr>
        <w:t xml:space="preserve"> </w:t>
      </w:r>
      <w:r>
        <w:rPr>
          <w:sz w:val="24"/>
        </w:rPr>
        <w:t>it</w:t>
      </w:r>
      <w:r>
        <w:rPr>
          <w:spacing w:val="27"/>
          <w:sz w:val="24"/>
        </w:rPr>
        <w:t xml:space="preserve"> </w:t>
      </w:r>
      <w:r>
        <w:rPr>
          <w:sz w:val="24"/>
        </w:rPr>
        <w:t>until</w:t>
      </w:r>
      <w:r>
        <w:rPr>
          <w:spacing w:val="24"/>
          <w:sz w:val="24"/>
        </w:rPr>
        <w:t xml:space="preserve"> </w:t>
      </w:r>
      <w:r>
        <w:rPr>
          <w:sz w:val="24"/>
        </w:rPr>
        <w:t>it</w:t>
      </w:r>
      <w:r>
        <w:rPr>
          <w:spacing w:val="25"/>
          <w:sz w:val="24"/>
        </w:rPr>
        <w:t xml:space="preserve"> </w:t>
      </w:r>
      <w:r>
        <w:rPr>
          <w:sz w:val="24"/>
        </w:rPr>
        <w:t>has</w:t>
      </w:r>
      <w:r>
        <w:rPr>
          <w:spacing w:val="26"/>
          <w:sz w:val="24"/>
        </w:rPr>
        <w:t xml:space="preserve"> </w:t>
      </w:r>
      <w:r>
        <w:rPr>
          <w:sz w:val="24"/>
        </w:rPr>
        <w:t>been</w:t>
      </w:r>
      <w:r>
        <w:rPr>
          <w:spacing w:val="26"/>
          <w:sz w:val="24"/>
        </w:rPr>
        <w:t xml:space="preserve"> </w:t>
      </w:r>
      <w:r>
        <w:rPr>
          <w:sz w:val="24"/>
        </w:rPr>
        <w:t>repaired</w:t>
      </w:r>
      <w:r>
        <w:rPr>
          <w:spacing w:val="26"/>
          <w:sz w:val="24"/>
        </w:rPr>
        <w:t xml:space="preserve"> </w:t>
      </w:r>
      <w:r>
        <w:rPr>
          <w:sz w:val="24"/>
        </w:rPr>
        <w:t>by</w:t>
      </w:r>
      <w:r>
        <w:rPr>
          <w:spacing w:val="21"/>
          <w:sz w:val="24"/>
        </w:rPr>
        <w:t xml:space="preserve"> </w:t>
      </w:r>
      <w:r>
        <w:rPr>
          <w:sz w:val="24"/>
        </w:rPr>
        <w:t>a</w:t>
      </w:r>
      <w:r>
        <w:rPr>
          <w:spacing w:val="25"/>
          <w:sz w:val="24"/>
        </w:rPr>
        <w:t xml:space="preserve"> </w:t>
      </w:r>
      <w:r>
        <w:rPr>
          <w:sz w:val="24"/>
        </w:rPr>
        <w:t xml:space="preserve">qualified </w:t>
      </w:r>
      <w:r>
        <w:rPr>
          <w:spacing w:val="-2"/>
          <w:sz w:val="24"/>
        </w:rPr>
        <w:t>person.</w:t>
      </w:r>
    </w:p>
    <w:p w:rsidR="00C77852" w:rsidRDefault="0037424F">
      <w:pPr>
        <w:pStyle w:val="ListParagraph"/>
        <w:numPr>
          <w:ilvl w:val="0"/>
          <w:numId w:val="6"/>
        </w:numPr>
        <w:tabs>
          <w:tab w:val="left" w:pos="889"/>
        </w:tabs>
        <w:spacing w:line="272" w:lineRule="exact"/>
        <w:ind w:left="889" w:hanging="729"/>
        <w:rPr>
          <w:sz w:val="24"/>
        </w:rPr>
      </w:pPr>
      <w:r>
        <w:rPr>
          <w:sz w:val="24"/>
        </w:rPr>
        <w:t>Where</w:t>
      </w:r>
      <w:r>
        <w:rPr>
          <w:spacing w:val="-4"/>
          <w:sz w:val="24"/>
        </w:rPr>
        <w:t xml:space="preserve"> </w:t>
      </w:r>
      <w:r>
        <w:rPr>
          <w:sz w:val="24"/>
        </w:rPr>
        <w:t>machine</w:t>
      </w:r>
      <w:r>
        <w:rPr>
          <w:spacing w:val="1"/>
          <w:sz w:val="24"/>
        </w:rPr>
        <w:t xml:space="preserve"> </w:t>
      </w:r>
      <w:r>
        <w:rPr>
          <w:sz w:val="24"/>
        </w:rPr>
        <w:t>guards are</w:t>
      </w:r>
      <w:r>
        <w:rPr>
          <w:spacing w:val="-2"/>
          <w:sz w:val="24"/>
        </w:rPr>
        <w:t xml:space="preserve"> </w:t>
      </w:r>
      <w:r>
        <w:rPr>
          <w:sz w:val="24"/>
        </w:rPr>
        <w:t>provided they</w:t>
      </w:r>
      <w:r>
        <w:rPr>
          <w:spacing w:val="-5"/>
          <w:sz w:val="24"/>
        </w:rPr>
        <w:t xml:space="preserve"> </w:t>
      </w:r>
      <w:r>
        <w:rPr>
          <w:sz w:val="24"/>
        </w:rPr>
        <w:t>must be</w:t>
      </w:r>
      <w:r>
        <w:rPr>
          <w:spacing w:val="1"/>
          <w:sz w:val="24"/>
        </w:rPr>
        <w:t xml:space="preserve"> </w:t>
      </w:r>
      <w:r>
        <w:rPr>
          <w:sz w:val="24"/>
        </w:rPr>
        <w:t xml:space="preserve">kept in </w:t>
      </w:r>
      <w:r>
        <w:rPr>
          <w:spacing w:val="-2"/>
          <w:sz w:val="24"/>
        </w:rPr>
        <w:t>place.</w:t>
      </w:r>
    </w:p>
    <w:p w:rsidR="00C77852" w:rsidRDefault="0037424F">
      <w:pPr>
        <w:pStyle w:val="ListParagraph"/>
        <w:numPr>
          <w:ilvl w:val="0"/>
          <w:numId w:val="6"/>
        </w:numPr>
        <w:tabs>
          <w:tab w:val="left" w:pos="890"/>
        </w:tabs>
        <w:spacing w:before="22" w:line="487" w:lineRule="auto"/>
        <w:ind w:right="76"/>
        <w:rPr>
          <w:sz w:val="24"/>
        </w:rPr>
      </w:pPr>
      <w:r>
        <w:rPr>
          <w:sz w:val="24"/>
        </w:rPr>
        <w:lastRenderedPageBreak/>
        <w:t>Never</w:t>
      </w:r>
      <w:r>
        <w:rPr>
          <w:spacing w:val="27"/>
          <w:sz w:val="24"/>
        </w:rPr>
        <w:t xml:space="preserve"> </w:t>
      </w:r>
      <w:r>
        <w:rPr>
          <w:sz w:val="24"/>
        </w:rPr>
        <w:t>distract</w:t>
      </w:r>
      <w:r>
        <w:rPr>
          <w:spacing w:val="28"/>
          <w:sz w:val="24"/>
        </w:rPr>
        <w:t xml:space="preserve"> </w:t>
      </w:r>
      <w:r>
        <w:rPr>
          <w:sz w:val="24"/>
        </w:rPr>
        <w:t>the</w:t>
      </w:r>
      <w:r>
        <w:rPr>
          <w:spacing w:val="27"/>
          <w:sz w:val="24"/>
        </w:rPr>
        <w:t xml:space="preserve"> </w:t>
      </w:r>
      <w:r>
        <w:rPr>
          <w:sz w:val="24"/>
        </w:rPr>
        <w:t>attention</w:t>
      </w:r>
      <w:r>
        <w:rPr>
          <w:spacing w:val="27"/>
          <w:sz w:val="24"/>
        </w:rPr>
        <w:t xml:space="preserve"> </w:t>
      </w:r>
      <w:r>
        <w:rPr>
          <w:sz w:val="24"/>
        </w:rPr>
        <w:t>of</w:t>
      </w:r>
      <w:r>
        <w:rPr>
          <w:spacing w:val="27"/>
          <w:sz w:val="24"/>
        </w:rPr>
        <w:t xml:space="preserve"> </w:t>
      </w:r>
      <w:r>
        <w:rPr>
          <w:sz w:val="24"/>
        </w:rPr>
        <w:t>another</w:t>
      </w:r>
      <w:r>
        <w:rPr>
          <w:spacing w:val="26"/>
          <w:sz w:val="24"/>
        </w:rPr>
        <w:t xml:space="preserve"> </w:t>
      </w:r>
      <w:r>
        <w:rPr>
          <w:sz w:val="24"/>
        </w:rPr>
        <w:t>staff</w:t>
      </w:r>
      <w:r>
        <w:rPr>
          <w:spacing w:val="27"/>
          <w:sz w:val="24"/>
        </w:rPr>
        <w:t xml:space="preserve"> </w:t>
      </w:r>
      <w:r>
        <w:rPr>
          <w:sz w:val="24"/>
        </w:rPr>
        <w:t>member</w:t>
      </w:r>
      <w:r>
        <w:rPr>
          <w:spacing w:val="26"/>
          <w:sz w:val="24"/>
        </w:rPr>
        <w:t xml:space="preserve"> </w:t>
      </w:r>
      <w:r>
        <w:rPr>
          <w:sz w:val="24"/>
        </w:rPr>
        <w:t>when</w:t>
      </w:r>
      <w:r>
        <w:rPr>
          <w:spacing w:val="27"/>
          <w:sz w:val="24"/>
        </w:rPr>
        <w:t xml:space="preserve"> </w:t>
      </w:r>
      <w:r>
        <w:rPr>
          <w:sz w:val="24"/>
        </w:rPr>
        <w:t>operating</w:t>
      </w:r>
      <w:r>
        <w:rPr>
          <w:spacing w:val="25"/>
          <w:sz w:val="24"/>
        </w:rPr>
        <w:t xml:space="preserve"> </w:t>
      </w:r>
      <w:r>
        <w:rPr>
          <w:sz w:val="24"/>
        </w:rPr>
        <w:t>equipment</w:t>
      </w:r>
      <w:r>
        <w:rPr>
          <w:spacing w:val="28"/>
          <w:sz w:val="24"/>
        </w:rPr>
        <w:t xml:space="preserve"> </w:t>
      </w:r>
      <w:r>
        <w:rPr>
          <w:sz w:val="24"/>
        </w:rPr>
        <w:t>and</w:t>
      </w:r>
      <w:r>
        <w:rPr>
          <w:spacing w:val="27"/>
          <w:sz w:val="24"/>
        </w:rPr>
        <w:t xml:space="preserve"> </w:t>
      </w:r>
      <w:r>
        <w:rPr>
          <w:sz w:val="24"/>
        </w:rPr>
        <w:t>never indulge in horseplay.</w:t>
      </w:r>
    </w:p>
    <w:p w:rsidR="00C77852" w:rsidRDefault="0037424F">
      <w:pPr>
        <w:pStyle w:val="ListParagraph"/>
        <w:numPr>
          <w:ilvl w:val="0"/>
          <w:numId w:val="6"/>
        </w:numPr>
        <w:tabs>
          <w:tab w:val="left" w:pos="889"/>
        </w:tabs>
        <w:spacing w:line="272" w:lineRule="exact"/>
        <w:ind w:left="889" w:hanging="729"/>
        <w:rPr>
          <w:sz w:val="24"/>
        </w:rPr>
      </w:pPr>
      <w:r>
        <w:rPr>
          <w:sz w:val="24"/>
        </w:rPr>
        <w:t>Always</w:t>
      </w:r>
      <w:r>
        <w:rPr>
          <w:spacing w:val="-1"/>
          <w:sz w:val="24"/>
        </w:rPr>
        <w:t xml:space="preserve"> </w:t>
      </w:r>
      <w:r>
        <w:rPr>
          <w:sz w:val="24"/>
        </w:rPr>
        <w:t>use</w:t>
      </w:r>
      <w:r>
        <w:rPr>
          <w:spacing w:val="-2"/>
          <w:sz w:val="24"/>
        </w:rPr>
        <w:t xml:space="preserve"> </w:t>
      </w:r>
      <w:r>
        <w:rPr>
          <w:sz w:val="24"/>
        </w:rPr>
        <w:t>the</w:t>
      </w:r>
      <w:r>
        <w:rPr>
          <w:spacing w:val="-1"/>
          <w:sz w:val="24"/>
        </w:rPr>
        <w:t xml:space="preserve"> </w:t>
      </w:r>
      <w:r>
        <w:rPr>
          <w:sz w:val="24"/>
        </w:rPr>
        <w:t>appropriate</w:t>
      </w:r>
      <w:r>
        <w:rPr>
          <w:spacing w:val="-1"/>
          <w:sz w:val="24"/>
        </w:rPr>
        <w:t xml:space="preserve"> </w:t>
      </w:r>
      <w:r>
        <w:rPr>
          <w:sz w:val="24"/>
        </w:rPr>
        <w:t>personal</w:t>
      </w:r>
      <w:r>
        <w:rPr>
          <w:spacing w:val="-2"/>
          <w:sz w:val="24"/>
        </w:rPr>
        <w:t xml:space="preserve"> </w:t>
      </w:r>
      <w:r>
        <w:rPr>
          <w:sz w:val="24"/>
        </w:rPr>
        <w:t>protective</w:t>
      </w:r>
      <w:r>
        <w:rPr>
          <w:spacing w:val="-1"/>
          <w:sz w:val="24"/>
        </w:rPr>
        <w:t xml:space="preserve"> </w:t>
      </w:r>
      <w:r>
        <w:rPr>
          <w:spacing w:val="-2"/>
          <w:sz w:val="24"/>
        </w:rPr>
        <w:t>equipment.</w:t>
      </w:r>
    </w:p>
    <w:p w:rsidR="00C77852" w:rsidRDefault="00C77852">
      <w:pPr>
        <w:pStyle w:val="BodyText"/>
        <w:spacing w:before="2"/>
      </w:pPr>
    </w:p>
    <w:p w:rsidR="00C77852" w:rsidRDefault="0037424F">
      <w:pPr>
        <w:pStyle w:val="ListParagraph"/>
        <w:numPr>
          <w:ilvl w:val="0"/>
          <w:numId w:val="6"/>
        </w:numPr>
        <w:tabs>
          <w:tab w:val="left" w:pos="889"/>
        </w:tabs>
        <w:ind w:left="889" w:hanging="729"/>
        <w:rPr>
          <w:sz w:val="24"/>
        </w:rPr>
      </w:pPr>
      <w:r>
        <w:rPr>
          <w:sz w:val="24"/>
        </w:rPr>
        <w:t>Long</w:t>
      </w:r>
      <w:r>
        <w:rPr>
          <w:spacing w:val="-3"/>
          <w:sz w:val="24"/>
        </w:rPr>
        <w:t xml:space="preserve"> </w:t>
      </w:r>
      <w:r>
        <w:rPr>
          <w:sz w:val="24"/>
        </w:rPr>
        <w:t xml:space="preserve">hair must be </w:t>
      </w:r>
      <w:r>
        <w:rPr>
          <w:spacing w:val="-2"/>
          <w:sz w:val="24"/>
        </w:rPr>
        <w:t>restrained.</w:t>
      </w:r>
    </w:p>
    <w:p w:rsidR="00C77852" w:rsidRDefault="00C77852">
      <w:pPr>
        <w:pStyle w:val="BodyText"/>
      </w:pPr>
    </w:p>
    <w:p w:rsidR="00C77852" w:rsidRDefault="0037424F">
      <w:pPr>
        <w:pStyle w:val="ListParagraph"/>
        <w:numPr>
          <w:ilvl w:val="0"/>
          <w:numId w:val="6"/>
        </w:numPr>
        <w:tabs>
          <w:tab w:val="left" w:pos="890"/>
        </w:tabs>
        <w:spacing w:line="475" w:lineRule="auto"/>
        <w:ind w:right="75"/>
        <w:rPr>
          <w:sz w:val="24"/>
        </w:rPr>
      </w:pPr>
      <w:r>
        <w:rPr>
          <w:color w:val="292B30"/>
          <w:sz w:val="24"/>
        </w:rPr>
        <w:t>Familiarize oneself with all ON/OFF buttons on equipment, circuit breakers, and disconnect switches of a bench.</w:t>
      </w:r>
    </w:p>
    <w:p w:rsidR="00C77852" w:rsidRDefault="0037424F">
      <w:pPr>
        <w:pStyle w:val="ListParagraph"/>
        <w:numPr>
          <w:ilvl w:val="0"/>
          <w:numId w:val="6"/>
        </w:numPr>
        <w:tabs>
          <w:tab w:val="left" w:pos="890"/>
        </w:tabs>
        <w:spacing w:before="64" w:line="475" w:lineRule="auto"/>
        <w:ind w:right="72"/>
        <w:rPr>
          <w:sz w:val="24"/>
        </w:rPr>
      </w:pPr>
      <w:r>
        <w:rPr>
          <w:color w:val="292B30"/>
          <w:sz w:val="24"/>
        </w:rPr>
        <w:t>Avoid</w:t>
      </w:r>
      <w:r>
        <w:rPr>
          <w:color w:val="292B30"/>
          <w:spacing w:val="30"/>
          <w:sz w:val="24"/>
        </w:rPr>
        <w:t xml:space="preserve"> </w:t>
      </w:r>
      <w:r>
        <w:rPr>
          <w:color w:val="292B30"/>
          <w:sz w:val="24"/>
        </w:rPr>
        <w:t>loose</w:t>
      </w:r>
      <w:r>
        <w:rPr>
          <w:color w:val="292B30"/>
          <w:spacing w:val="30"/>
          <w:sz w:val="24"/>
        </w:rPr>
        <w:t xml:space="preserve"> </w:t>
      </w:r>
      <w:r>
        <w:rPr>
          <w:color w:val="292B30"/>
          <w:sz w:val="24"/>
        </w:rPr>
        <w:t>wires,</w:t>
      </w:r>
      <w:r>
        <w:rPr>
          <w:color w:val="292B30"/>
          <w:spacing w:val="30"/>
          <w:sz w:val="24"/>
        </w:rPr>
        <w:t xml:space="preserve"> </w:t>
      </w:r>
      <w:r>
        <w:rPr>
          <w:color w:val="292B30"/>
          <w:sz w:val="24"/>
        </w:rPr>
        <w:t>cables,</w:t>
      </w:r>
      <w:r>
        <w:rPr>
          <w:color w:val="292B30"/>
          <w:spacing w:val="30"/>
          <w:sz w:val="24"/>
        </w:rPr>
        <w:t xml:space="preserve"> </w:t>
      </w:r>
      <w:r>
        <w:rPr>
          <w:color w:val="292B30"/>
          <w:sz w:val="24"/>
        </w:rPr>
        <w:t>and</w:t>
      </w:r>
      <w:r>
        <w:rPr>
          <w:color w:val="292B30"/>
          <w:spacing w:val="30"/>
          <w:sz w:val="24"/>
        </w:rPr>
        <w:t xml:space="preserve"> </w:t>
      </w:r>
      <w:r>
        <w:rPr>
          <w:color w:val="292B30"/>
          <w:sz w:val="24"/>
        </w:rPr>
        <w:t>connections.</w:t>
      </w:r>
      <w:r>
        <w:rPr>
          <w:color w:val="292B30"/>
          <w:spacing w:val="30"/>
          <w:sz w:val="24"/>
        </w:rPr>
        <w:t xml:space="preserve"> </w:t>
      </w:r>
      <w:r>
        <w:rPr>
          <w:color w:val="292B30"/>
          <w:sz w:val="24"/>
        </w:rPr>
        <w:t>xiii.</w:t>
      </w:r>
      <w:r>
        <w:rPr>
          <w:color w:val="292B30"/>
          <w:spacing w:val="80"/>
          <w:sz w:val="24"/>
        </w:rPr>
        <w:t xml:space="preserve"> </w:t>
      </w:r>
      <w:r>
        <w:rPr>
          <w:color w:val="292B30"/>
          <w:sz w:val="24"/>
        </w:rPr>
        <w:t>Assume</w:t>
      </w:r>
      <w:r>
        <w:rPr>
          <w:color w:val="292B30"/>
          <w:spacing w:val="29"/>
          <w:sz w:val="24"/>
        </w:rPr>
        <w:t xml:space="preserve"> </w:t>
      </w:r>
      <w:r>
        <w:rPr>
          <w:color w:val="292B30"/>
          <w:sz w:val="24"/>
        </w:rPr>
        <w:t>any</w:t>
      </w:r>
      <w:r>
        <w:rPr>
          <w:color w:val="292B30"/>
          <w:spacing w:val="25"/>
          <w:sz w:val="24"/>
        </w:rPr>
        <w:t xml:space="preserve"> </w:t>
      </w:r>
      <w:r>
        <w:rPr>
          <w:color w:val="292B30"/>
          <w:sz w:val="24"/>
        </w:rPr>
        <w:t>exposed</w:t>
      </w:r>
      <w:r>
        <w:rPr>
          <w:color w:val="292B30"/>
          <w:spacing w:val="30"/>
          <w:sz w:val="24"/>
        </w:rPr>
        <w:t xml:space="preserve"> </w:t>
      </w:r>
      <w:r>
        <w:rPr>
          <w:color w:val="292B30"/>
          <w:sz w:val="24"/>
        </w:rPr>
        <w:t>metal</w:t>
      </w:r>
      <w:r>
        <w:rPr>
          <w:color w:val="292B30"/>
          <w:spacing w:val="30"/>
          <w:sz w:val="24"/>
        </w:rPr>
        <w:t xml:space="preserve"> </w:t>
      </w:r>
      <w:r>
        <w:rPr>
          <w:color w:val="292B30"/>
          <w:sz w:val="24"/>
        </w:rPr>
        <w:t>is</w:t>
      </w:r>
      <w:r>
        <w:rPr>
          <w:color w:val="292B30"/>
          <w:spacing w:val="31"/>
          <w:sz w:val="24"/>
        </w:rPr>
        <w:t xml:space="preserve"> </w:t>
      </w:r>
      <w:r>
        <w:rPr>
          <w:color w:val="292B30"/>
          <w:sz w:val="24"/>
        </w:rPr>
        <w:t>live</w:t>
      </w:r>
      <w:r>
        <w:rPr>
          <w:color w:val="292B30"/>
          <w:spacing w:val="29"/>
          <w:sz w:val="24"/>
        </w:rPr>
        <w:t xml:space="preserve"> </w:t>
      </w:r>
      <w:r>
        <w:rPr>
          <w:color w:val="292B30"/>
          <w:sz w:val="24"/>
        </w:rPr>
        <w:t>with electricity unless otherwise verified.</w:t>
      </w:r>
    </w:p>
    <w:p w:rsidR="00C77852" w:rsidRDefault="00C77852">
      <w:pPr>
        <w:pStyle w:val="BodyText"/>
        <w:spacing w:before="5"/>
      </w:pPr>
    </w:p>
    <w:p w:rsidR="00C77852" w:rsidRDefault="0037424F">
      <w:pPr>
        <w:pStyle w:val="Heading2"/>
        <w:numPr>
          <w:ilvl w:val="1"/>
          <w:numId w:val="8"/>
        </w:numPr>
        <w:tabs>
          <w:tab w:val="left" w:pos="882"/>
        </w:tabs>
        <w:ind w:left="882" w:hanging="737"/>
      </w:pPr>
      <w:r>
        <w:t>IMPORTANT</w:t>
      </w:r>
      <w:r>
        <w:rPr>
          <w:spacing w:val="-4"/>
        </w:rPr>
        <w:t xml:space="preserve"> </w:t>
      </w:r>
      <w:r>
        <w:t>SIGNS/LABELS</w:t>
      </w:r>
      <w:r>
        <w:rPr>
          <w:spacing w:val="-2"/>
        </w:rPr>
        <w:t xml:space="preserve"> </w:t>
      </w:r>
      <w:r>
        <w:t>AND</w:t>
      </w:r>
      <w:r>
        <w:rPr>
          <w:spacing w:val="-2"/>
        </w:rPr>
        <w:t xml:space="preserve"> </w:t>
      </w:r>
      <w:r>
        <w:t>THEIR</w:t>
      </w:r>
      <w:r>
        <w:rPr>
          <w:spacing w:val="-2"/>
        </w:rPr>
        <w:t xml:space="preserve"> MEANING</w:t>
      </w:r>
    </w:p>
    <w:p w:rsidR="00C77852" w:rsidRDefault="0037424F">
      <w:pPr>
        <w:pStyle w:val="BodyText"/>
        <w:spacing w:before="266" w:line="484" w:lineRule="auto"/>
        <w:ind w:left="169" w:right="174" w:hanging="10"/>
        <w:jc w:val="both"/>
      </w:pPr>
      <w:r>
        <w:t>In every workshop, safety is essential; luckily</w:t>
      </w:r>
      <w:r>
        <w:rPr>
          <w:spacing w:val="-3"/>
        </w:rPr>
        <w:t xml:space="preserve"> </w:t>
      </w:r>
      <w:r>
        <w:t>enough, there are danger signs on any</w:t>
      </w:r>
      <w:r>
        <w:rPr>
          <w:spacing w:val="-3"/>
        </w:rPr>
        <w:t xml:space="preserve"> </w:t>
      </w:r>
      <w:r>
        <w:t>product which are classified as harmful. These signs help to warn the workers/students of the possible danger or hazard in the workshop.</w:t>
      </w:r>
    </w:p>
    <w:p w:rsidR="00C77852" w:rsidRDefault="0037424F">
      <w:pPr>
        <w:pStyle w:val="BodyText"/>
        <w:spacing w:before="1"/>
        <w:ind w:left="880"/>
      </w:pPr>
      <w:r>
        <w:t>Some</w:t>
      </w:r>
      <w:r>
        <w:rPr>
          <w:spacing w:val="-3"/>
        </w:rPr>
        <w:t xml:space="preserve"> </w:t>
      </w:r>
      <w:r>
        <w:t>of</w:t>
      </w:r>
      <w:r>
        <w:rPr>
          <w:spacing w:val="-3"/>
        </w:rPr>
        <w:t xml:space="preserve"> </w:t>
      </w:r>
      <w:r>
        <w:t>the</w:t>
      </w:r>
      <w:r>
        <w:rPr>
          <w:spacing w:val="-1"/>
        </w:rPr>
        <w:t xml:space="preserve"> </w:t>
      </w:r>
      <w:r>
        <w:t xml:space="preserve">signs </w:t>
      </w:r>
      <w:r>
        <w:rPr>
          <w:spacing w:val="-4"/>
        </w:rPr>
        <w:t>are:</w:t>
      </w:r>
    </w:p>
    <w:p w:rsidR="00C77852" w:rsidRDefault="0037424F">
      <w:pPr>
        <w:pStyle w:val="ListParagraph"/>
        <w:numPr>
          <w:ilvl w:val="2"/>
          <w:numId w:val="8"/>
        </w:numPr>
        <w:tabs>
          <w:tab w:val="left" w:pos="530"/>
          <w:tab w:val="left" w:pos="880"/>
        </w:tabs>
        <w:spacing w:before="271" w:line="487" w:lineRule="auto"/>
        <w:ind w:right="1083" w:hanging="10"/>
        <w:rPr>
          <w:sz w:val="24"/>
        </w:rPr>
      </w:pPr>
      <w:r>
        <w:rPr>
          <w:sz w:val="24"/>
        </w:rPr>
        <w:t>Electric</w:t>
      </w:r>
      <w:r>
        <w:rPr>
          <w:spacing w:val="-4"/>
          <w:sz w:val="24"/>
        </w:rPr>
        <w:t xml:space="preserve"> </w:t>
      </w:r>
      <w:r>
        <w:rPr>
          <w:sz w:val="24"/>
        </w:rPr>
        <w:t>Shock</w:t>
      </w:r>
      <w:proofErr w:type="gramStart"/>
      <w:r>
        <w:rPr>
          <w:sz w:val="24"/>
        </w:rPr>
        <w:t>;-</w:t>
      </w:r>
      <w:proofErr w:type="gramEnd"/>
      <w:r>
        <w:rPr>
          <w:spacing w:val="-4"/>
          <w:sz w:val="24"/>
        </w:rPr>
        <w:t xml:space="preserve"> </w:t>
      </w:r>
      <w:r>
        <w:rPr>
          <w:sz w:val="24"/>
        </w:rPr>
        <w:t>can</w:t>
      </w:r>
      <w:r>
        <w:rPr>
          <w:spacing w:val="-3"/>
          <w:sz w:val="24"/>
        </w:rPr>
        <w:t xml:space="preserve"> </w:t>
      </w:r>
      <w:r>
        <w:rPr>
          <w:sz w:val="24"/>
        </w:rPr>
        <w:t>be</w:t>
      </w:r>
      <w:r>
        <w:rPr>
          <w:spacing w:val="-3"/>
          <w:sz w:val="24"/>
        </w:rPr>
        <w:t xml:space="preserve"> </w:t>
      </w:r>
      <w:r>
        <w:rPr>
          <w:sz w:val="24"/>
        </w:rPr>
        <w:t>found</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machine</w:t>
      </w:r>
      <w:r>
        <w:rPr>
          <w:spacing w:val="-3"/>
          <w:sz w:val="24"/>
        </w:rPr>
        <w:t xml:space="preserve"> </w:t>
      </w:r>
      <w:r>
        <w:rPr>
          <w:sz w:val="24"/>
        </w:rPr>
        <w:t>with</w:t>
      </w:r>
      <w:r>
        <w:rPr>
          <w:spacing w:val="-2"/>
          <w:sz w:val="24"/>
        </w:rPr>
        <w:t xml:space="preserve"> </w:t>
      </w:r>
      <w:r>
        <w:rPr>
          <w:sz w:val="24"/>
        </w:rPr>
        <w:t>electrical</w:t>
      </w:r>
      <w:r>
        <w:rPr>
          <w:spacing w:val="-3"/>
          <w:sz w:val="24"/>
        </w:rPr>
        <w:t xml:space="preserve"> </w:t>
      </w:r>
      <w:r>
        <w:rPr>
          <w:sz w:val="24"/>
        </w:rPr>
        <w:t>connections</w:t>
      </w:r>
      <w:r>
        <w:rPr>
          <w:spacing w:val="-3"/>
          <w:sz w:val="24"/>
        </w:rPr>
        <w:t xml:space="preserve"> </w:t>
      </w:r>
      <w:r>
        <w:rPr>
          <w:sz w:val="24"/>
        </w:rPr>
        <w:t>ii.</w:t>
      </w:r>
      <w:r>
        <w:rPr>
          <w:spacing w:val="40"/>
          <w:sz w:val="24"/>
        </w:rPr>
        <w:t xml:space="preserve"> </w:t>
      </w:r>
      <w:r>
        <w:rPr>
          <w:sz w:val="24"/>
        </w:rPr>
        <w:t>General warning</w:t>
      </w:r>
      <w:proofErr w:type="gramStart"/>
      <w:r>
        <w:rPr>
          <w:sz w:val="24"/>
        </w:rPr>
        <w:t>:-</w:t>
      </w:r>
      <w:proofErr w:type="gramEnd"/>
      <w:r>
        <w:rPr>
          <w:sz w:val="24"/>
        </w:rPr>
        <w:t xml:space="preserve"> This warning signs are usually used to indicate danger ahead.</w:t>
      </w:r>
    </w:p>
    <w:p w:rsidR="00C77852" w:rsidRDefault="00C77852">
      <w:pPr>
        <w:pStyle w:val="BodyText"/>
        <w:spacing w:before="22"/>
      </w:pPr>
    </w:p>
    <w:p w:rsidR="00762DD2" w:rsidRDefault="00762DD2">
      <w:pPr>
        <w:rPr>
          <w:b/>
          <w:bCs/>
          <w:sz w:val="24"/>
          <w:szCs w:val="24"/>
        </w:rPr>
      </w:pPr>
      <w:r>
        <w:br w:type="page"/>
      </w:r>
    </w:p>
    <w:p w:rsidR="00C77852" w:rsidRDefault="0037424F">
      <w:pPr>
        <w:pStyle w:val="Heading2"/>
        <w:ind w:left="-1" w:right="2"/>
        <w:jc w:val="center"/>
      </w:pPr>
      <w:r>
        <w:lastRenderedPageBreak/>
        <w:t>CHAPTER</w:t>
      </w:r>
      <w:r>
        <w:rPr>
          <w:spacing w:val="-5"/>
        </w:rPr>
        <w:t xml:space="preserve"> </w:t>
      </w:r>
      <w:r>
        <w:rPr>
          <w:spacing w:val="-4"/>
        </w:rPr>
        <w:t>FOUR</w:t>
      </w:r>
    </w:p>
    <w:p w:rsidR="00C77852" w:rsidRDefault="0037424F">
      <w:pPr>
        <w:pStyle w:val="ListParagraph"/>
        <w:numPr>
          <w:ilvl w:val="1"/>
          <w:numId w:val="5"/>
        </w:numPr>
        <w:tabs>
          <w:tab w:val="left" w:pos="877"/>
        </w:tabs>
        <w:spacing w:before="197"/>
        <w:ind w:left="877" w:hanging="732"/>
        <w:jc w:val="left"/>
        <w:rPr>
          <w:b/>
          <w:sz w:val="24"/>
        </w:rPr>
      </w:pPr>
      <w:r>
        <w:rPr>
          <w:b/>
          <w:sz w:val="24"/>
        </w:rPr>
        <w:t>ACQUIRED</w:t>
      </w:r>
      <w:r>
        <w:rPr>
          <w:b/>
          <w:spacing w:val="-1"/>
          <w:sz w:val="24"/>
        </w:rPr>
        <w:t xml:space="preserve"> </w:t>
      </w:r>
      <w:r>
        <w:rPr>
          <w:b/>
          <w:sz w:val="24"/>
        </w:rPr>
        <w:t>SKILLS AND</w:t>
      </w:r>
      <w:r>
        <w:rPr>
          <w:b/>
          <w:spacing w:val="-1"/>
          <w:sz w:val="24"/>
        </w:rPr>
        <w:t xml:space="preserve"> </w:t>
      </w:r>
      <w:r>
        <w:rPr>
          <w:b/>
          <w:sz w:val="24"/>
        </w:rPr>
        <w:t>AREAS OF</w:t>
      </w:r>
      <w:r>
        <w:rPr>
          <w:b/>
          <w:spacing w:val="-3"/>
          <w:sz w:val="24"/>
        </w:rPr>
        <w:t xml:space="preserve"> </w:t>
      </w:r>
      <w:r>
        <w:rPr>
          <w:b/>
          <w:spacing w:val="-2"/>
          <w:sz w:val="24"/>
        </w:rPr>
        <w:t>EXPOSURE</w:t>
      </w:r>
    </w:p>
    <w:p w:rsidR="00C77852" w:rsidRDefault="0037424F">
      <w:pPr>
        <w:pStyle w:val="BodyText"/>
        <w:spacing w:before="195" w:line="487" w:lineRule="auto"/>
        <w:ind w:left="160" w:right="72" w:firstLine="720"/>
        <w:jc w:val="both"/>
      </w:pPr>
      <w:r>
        <w:t>During</w:t>
      </w:r>
      <w:r>
        <w:rPr>
          <w:spacing w:val="-15"/>
        </w:rPr>
        <w:t xml:space="preserve"> </w:t>
      </w:r>
      <w:r>
        <w:t>my</w:t>
      </w:r>
      <w:r>
        <w:rPr>
          <w:spacing w:val="-15"/>
        </w:rPr>
        <w:t xml:space="preserve"> </w:t>
      </w:r>
      <w:r>
        <w:t>Student</w:t>
      </w:r>
      <w:r>
        <w:rPr>
          <w:spacing w:val="-15"/>
        </w:rPr>
        <w:t xml:space="preserve"> </w:t>
      </w:r>
      <w:r>
        <w:t>Industrial</w:t>
      </w:r>
      <w:r>
        <w:rPr>
          <w:spacing w:val="-15"/>
        </w:rPr>
        <w:t xml:space="preserve"> </w:t>
      </w:r>
      <w:r>
        <w:t>Work</w:t>
      </w:r>
      <w:r>
        <w:rPr>
          <w:spacing w:val="-15"/>
        </w:rPr>
        <w:t xml:space="preserve"> </w:t>
      </w:r>
      <w:r>
        <w:t>Experience</w:t>
      </w:r>
      <w:r>
        <w:rPr>
          <w:spacing w:val="-15"/>
        </w:rPr>
        <w:t xml:space="preserve"> </w:t>
      </w:r>
      <w:r>
        <w:t>Scheme</w:t>
      </w:r>
      <w:r>
        <w:rPr>
          <w:spacing w:val="-15"/>
        </w:rPr>
        <w:t xml:space="preserve"> </w:t>
      </w:r>
      <w:r>
        <w:t>(SIWES),</w:t>
      </w:r>
      <w:r>
        <w:rPr>
          <w:spacing w:val="-15"/>
        </w:rPr>
        <w:t xml:space="preserve"> </w:t>
      </w:r>
      <w:r>
        <w:t>I</w:t>
      </w:r>
      <w:r>
        <w:rPr>
          <w:spacing w:val="-15"/>
        </w:rPr>
        <w:t xml:space="preserve"> </w:t>
      </w:r>
      <w:r>
        <w:t>acquired</w:t>
      </w:r>
      <w:r>
        <w:rPr>
          <w:spacing w:val="-15"/>
        </w:rPr>
        <w:t xml:space="preserve"> </w:t>
      </w:r>
      <w:r>
        <w:t>various</w:t>
      </w:r>
      <w:r>
        <w:rPr>
          <w:spacing w:val="-15"/>
        </w:rPr>
        <w:t xml:space="preserve"> </w:t>
      </w:r>
      <w:r>
        <w:t>technical skills and was exposed to a range of practical applications and engineering concepts.</w:t>
      </w:r>
    </w:p>
    <w:p w:rsidR="00C77852" w:rsidRDefault="0037424F">
      <w:pPr>
        <w:pStyle w:val="BodyText"/>
        <w:spacing w:line="272" w:lineRule="exact"/>
        <w:ind w:left="160"/>
        <w:jc w:val="both"/>
      </w:pPr>
      <w:r>
        <w:t>These</w:t>
      </w:r>
      <w:r>
        <w:rPr>
          <w:spacing w:val="-2"/>
        </w:rPr>
        <w:t xml:space="preserve"> </w:t>
      </w:r>
      <w:r>
        <w:t>experiences</w:t>
      </w:r>
      <w:r>
        <w:rPr>
          <w:spacing w:val="-1"/>
        </w:rPr>
        <w:t xml:space="preserve"> </w:t>
      </w:r>
      <w:r>
        <w:t>are</w:t>
      </w:r>
      <w:r>
        <w:rPr>
          <w:spacing w:val="-2"/>
        </w:rPr>
        <w:t xml:space="preserve"> </w:t>
      </w:r>
      <w:r>
        <w:t>summarized</w:t>
      </w:r>
      <w:r>
        <w:rPr>
          <w:spacing w:val="-1"/>
        </w:rPr>
        <w:t xml:space="preserve"> </w:t>
      </w:r>
      <w:r>
        <w:t>as</w:t>
      </w:r>
      <w:r>
        <w:rPr>
          <w:spacing w:val="-1"/>
        </w:rPr>
        <w:t xml:space="preserve"> </w:t>
      </w:r>
      <w:r>
        <w:rPr>
          <w:spacing w:val="-2"/>
        </w:rPr>
        <w:t>follows:</w:t>
      </w:r>
    </w:p>
    <w:p w:rsidR="00C77852" w:rsidRDefault="00C77852">
      <w:pPr>
        <w:pStyle w:val="BodyText"/>
        <w:spacing w:before="208"/>
      </w:pPr>
    </w:p>
    <w:p w:rsidR="00C77852" w:rsidRDefault="0037424F">
      <w:pPr>
        <w:pStyle w:val="Heading2"/>
        <w:numPr>
          <w:ilvl w:val="1"/>
          <w:numId w:val="5"/>
        </w:numPr>
        <w:tabs>
          <w:tab w:val="left" w:pos="877"/>
        </w:tabs>
        <w:ind w:left="877" w:hanging="732"/>
        <w:jc w:val="left"/>
      </w:pPr>
      <w:r>
        <w:t>FARM</w:t>
      </w:r>
      <w:r>
        <w:rPr>
          <w:spacing w:val="-4"/>
        </w:rPr>
        <w:t xml:space="preserve"> </w:t>
      </w:r>
      <w:r>
        <w:t>LAYOUT</w:t>
      </w:r>
      <w:r>
        <w:rPr>
          <w:spacing w:val="1"/>
        </w:rPr>
        <w:t xml:space="preserve"> </w:t>
      </w:r>
      <w:r>
        <w:rPr>
          <w:spacing w:val="-2"/>
        </w:rPr>
        <w:t>PRACTICAL</w:t>
      </w:r>
    </w:p>
    <w:p w:rsidR="00C77852" w:rsidRDefault="00C77852">
      <w:pPr>
        <w:pStyle w:val="BodyText"/>
        <w:spacing w:before="195"/>
        <w:rPr>
          <w:b/>
        </w:rPr>
      </w:pPr>
    </w:p>
    <w:p w:rsidR="00C77852" w:rsidRDefault="0037424F">
      <w:pPr>
        <w:pStyle w:val="BodyText"/>
        <w:spacing w:line="484" w:lineRule="auto"/>
        <w:ind w:left="160" w:right="153" w:firstLine="720"/>
        <w:jc w:val="both"/>
      </w:pPr>
      <w:r>
        <w:t>During the practical session, I learned the principles of farm layout, which involves systematically</w:t>
      </w:r>
      <w:r>
        <w:rPr>
          <w:spacing w:val="-6"/>
        </w:rPr>
        <w:t xml:space="preserve"> </w:t>
      </w:r>
      <w:r>
        <w:t>arranging</w:t>
      </w:r>
      <w:r>
        <w:rPr>
          <w:spacing w:val="-2"/>
        </w:rPr>
        <w:t xml:space="preserve"> </w:t>
      </w:r>
      <w:r>
        <w:t>farm</w:t>
      </w:r>
      <w:r>
        <w:rPr>
          <w:spacing w:val="-3"/>
        </w:rPr>
        <w:t xml:space="preserve"> </w:t>
      </w:r>
      <w:r>
        <w:t>components</w:t>
      </w:r>
      <w:r>
        <w:rPr>
          <w:spacing w:val="-2"/>
        </w:rPr>
        <w:t xml:space="preserve"> </w:t>
      </w:r>
      <w:r>
        <w:t>like</w:t>
      </w:r>
      <w:r>
        <w:rPr>
          <w:spacing w:val="-3"/>
        </w:rPr>
        <w:t xml:space="preserve"> </w:t>
      </w:r>
      <w:r>
        <w:t>farmland,</w:t>
      </w:r>
      <w:r>
        <w:rPr>
          <w:spacing w:val="-2"/>
        </w:rPr>
        <w:t xml:space="preserve"> </w:t>
      </w:r>
      <w:r>
        <w:t>irrigation</w:t>
      </w:r>
      <w:r>
        <w:rPr>
          <w:spacing w:val="-2"/>
        </w:rPr>
        <w:t xml:space="preserve"> </w:t>
      </w:r>
      <w:r>
        <w:t>channels,</w:t>
      </w:r>
      <w:r>
        <w:rPr>
          <w:spacing w:val="-2"/>
        </w:rPr>
        <w:t xml:space="preserve"> </w:t>
      </w:r>
      <w:r>
        <w:t>pathways, and</w:t>
      </w:r>
      <w:r>
        <w:rPr>
          <w:spacing w:val="-2"/>
        </w:rPr>
        <w:t xml:space="preserve"> </w:t>
      </w:r>
      <w:r>
        <w:t>storage areas to optimize efficiency and productivity. The Activities involved analyzing land topography, identifying essential components, and designing layout plans with considerations for drainage, accessibility, and crop spacing. Tools such as measuring tapes, pegs, and ropes were used to mark boundaries and plan arrangements.</w:t>
      </w:r>
    </w:p>
    <w:p w:rsidR="00C77852" w:rsidRDefault="0037424F">
      <w:pPr>
        <w:pStyle w:val="Heading2"/>
        <w:numPr>
          <w:ilvl w:val="2"/>
          <w:numId w:val="5"/>
        </w:numPr>
        <w:tabs>
          <w:tab w:val="left" w:pos="745"/>
        </w:tabs>
        <w:spacing w:before="72"/>
      </w:pPr>
      <w:r>
        <w:t>PURPOSE</w:t>
      </w:r>
      <w:r>
        <w:rPr>
          <w:spacing w:val="-2"/>
        </w:rPr>
        <w:t xml:space="preserve"> </w:t>
      </w:r>
      <w:r>
        <w:t>OF</w:t>
      </w:r>
      <w:r>
        <w:rPr>
          <w:spacing w:val="-1"/>
        </w:rPr>
        <w:t xml:space="preserve"> </w:t>
      </w:r>
      <w:r>
        <w:t>FARM</w:t>
      </w:r>
      <w:r>
        <w:rPr>
          <w:spacing w:val="-1"/>
        </w:rPr>
        <w:t xml:space="preserve"> </w:t>
      </w:r>
      <w:r>
        <w:rPr>
          <w:spacing w:val="-2"/>
        </w:rPr>
        <w:t>LAYOUT</w:t>
      </w:r>
    </w:p>
    <w:p w:rsidR="00C77852" w:rsidRDefault="00C77852">
      <w:pPr>
        <w:pStyle w:val="BodyText"/>
        <w:spacing w:before="187"/>
        <w:rPr>
          <w:b/>
        </w:rPr>
      </w:pPr>
    </w:p>
    <w:p w:rsidR="00C77852" w:rsidRDefault="0037424F">
      <w:pPr>
        <w:pStyle w:val="BodyText"/>
        <w:spacing w:line="482" w:lineRule="auto"/>
        <w:ind w:left="160" w:right="165" w:firstLine="720"/>
        <w:jc w:val="both"/>
      </w:pPr>
      <w:r>
        <w:t>The purpose of the farm layout is to maximize land use, improve irrigation efficiency, and separate</w:t>
      </w:r>
      <w:r>
        <w:rPr>
          <w:spacing w:val="-13"/>
        </w:rPr>
        <w:t xml:space="preserve"> </w:t>
      </w:r>
      <w:r>
        <w:t>various</w:t>
      </w:r>
      <w:r>
        <w:rPr>
          <w:spacing w:val="-12"/>
        </w:rPr>
        <w:t xml:space="preserve"> </w:t>
      </w:r>
      <w:r>
        <w:t>farm</w:t>
      </w:r>
      <w:r>
        <w:rPr>
          <w:spacing w:val="-12"/>
        </w:rPr>
        <w:t xml:space="preserve"> </w:t>
      </w:r>
      <w:r>
        <w:t>activities</w:t>
      </w:r>
      <w:r>
        <w:rPr>
          <w:spacing w:val="-12"/>
        </w:rPr>
        <w:t xml:space="preserve"> </w:t>
      </w:r>
      <w:r>
        <w:t>for</w:t>
      </w:r>
      <w:r>
        <w:rPr>
          <w:spacing w:val="-13"/>
        </w:rPr>
        <w:t xml:space="preserve"> </w:t>
      </w:r>
      <w:r>
        <w:t>better</w:t>
      </w:r>
      <w:r>
        <w:rPr>
          <w:spacing w:val="-12"/>
        </w:rPr>
        <w:t xml:space="preserve"> </w:t>
      </w:r>
      <w:r>
        <w:t>organization</w:t>
      </w:r>
      <w:r>
        <w:rPr>
          <w:spacing w:val="-12"/>
        </w:rPr>
        <w:t xml:space="preserve"> </w:t>
      </w:r>
      <w:r>
        <w:t>and</w:t>
      </w:r>
      <w:r>
        <w:rPr>
          <w:spacing w:val="-12"/>
        </w:rPr>
        <w:t xml:space="preserve"> </w:t>
      </w:r>
      <w:r>
        <w:t>management.</w:t>
      </w:r>
      <w:r>
        <w:rPr>
          <w:spacing w:val="-12"/>
        </w:rPr>
        <w:t xml:space="preserve"> </w:t>
      </w:r>
      <w:r>
        <w:t>We</w:t>
      </w:r>
      <w:r>
        <w:rPr>
          <w:spacing w:val="-13"/>
        </w:rPr>
        <w:t xml:space="preserve"> </w:t>
      </w:r>
      <w:r>
        <w:t>explored</w:t>
      </w:r>
      <w:r>
        <w:rPr>
          <w:spacing w:val="-12"/>
        </w:rPr>
        <w:t xml:space="preserve"> </w:t>
      </w:r>
      <w:r>
        <w:t>different</w:t>
      </w:r>
      <w:r>
        <w:rPr>
          <w:spacing w:val="-11"/>
        </w:rPr>
        <w:t xml:space="preserve"> </w:t>
      </w:r>
      <w:r>
        <w:t>types of layouts, including block layout and strip layout, and their applications in real-world farming.</w:t>
      </w:r>
    </w:p>
    <w:p w:rsidR="00C77852" w:rsidRPr="00762DD2" w:rsidRDefault="0037424F" w:rsidP="00762DD2">
      <w:pPr>
        <w:pStyle w:val="Heading2"/>
        <w:numPr>
          <w:ilvl w:val="2"/>
          <w:numId w:val="5"/>
        </w:numPr>
        <w:tabs>
          <w:tab w:val="left" w:pos="745"/>
        </w:tabs>
        <w:spacing w:before="208"/>
      </w:pPr>
      <w:r>
        <w:t>SPECIFIC</w:t>
      </w:r>
      <w:r>
        <w:rPr>
          <w:spacing w:val="-5"/>
        </w:rPr>
        <w:t xml:space="preserve"> </w:t>
      </w:r>
      <w:r>
        <w:rPr>
          <w:spacing w:val="-2"/>
        </w:rPr>
        <w:t>OBSERVATION</w:t>
      </w:r>
    </w:p>
    <w:p w:rsidR="00C77852" w:rsidRDefault="0037424F" w:rsidP="00762DD2">
      <w:pPr>
        <w:pStyle w:val="BodyText"/>
        <w:spacing w:line="484" w:lineRule="auto"/>
        <w:ind w:left="160" w:right="158" w:firstLine="720"/>
        <w:jc w:val="both"/>
      </w:pPr>
      <w:r>
        <w:t>One of my key observations was how proper drainage systems prevent waterlogging and improve soil health. I</w:t>
      </w:r>
      <w:r>
        <w:rPr>
          <w:spacing w:val="-1"/>
        </w:rPr>
        <w:t xml:space="preserve"> </w:t>
      </w:r>
      <w:r>
        <w:t>also noticed that aligning pathways with the natural slope of the land reduces erosion and simplifies transportation. During the practical, I suggested positioning the storage area closer to the access road to enhance operational efficiency.</w:t>
      </w:r>
    </w:p>
    <w:p w:rsidR="00C77852" w:rsidRDefault="0037424F">
      <w:pPr>
        <w:pStyle w:val="Heading2"/>
        <w:numPr>
          <w:ilvl w:val="2"/>
          <w:numId w:val="5"/>
        </w:numPr>
        <w:tabs>
          <w:tab w:val="left" w:pos="685"/>
        </w:tabs>
        <w:ind w:left="685" w:hanging="540"/>
      </w:pPr>
      <w:r>
        <w:t>IMPACT OF</w:t>
      </w:r>
      <w:r>
        <w:rPr>
          <w:spacing w:val="-3"/>
        </w:rPr>
        <w:t xml:space="preserve"> </w:t>
      </w:r>
      <w:r>
        <w:t xml:space="preserve">THE </w:t>
      </w:r>
      <w:r>
        <w:rPr>
          <w:spacing w:val="-2"/>
        </w:rPr>
        <w:t>PRACTICAL</w:t>
      </w:r>
    </w:p>
    <w:p w:rsidR="00C77852" w:rsidRDefault="00C77852">
      <w:pPr>
        <w:pStyle w:val="BodyText"/>
        <w:spacing w:before="187"/>
        <w:rPr>
          <w:b/>
        </w:rPr>
      </w:pPr>
    </w:p>
    <w:p w:rsidR="00C77852" w:rsidRDefault="0037424F">
      <w:pPr>
        <w:pStyle w:val="BodyText"/>
        <w:spacing w:before="1" w:line="484" w:lineRule="auto"/>
        <w:ind w:left="160" w:right="166" w:firstLine="720"/>
        <w:jc w:val="both"/>
      </w:pPr>
      <w:r>
        <w:t xml:space="preserve">This session highlighted the importance of proper planning in ensuring sustainable and efficient farm operations. It provided hands-on experience in designing layouts that balance productivity and </w:t>
      </w:r>
      <w:r>
        <w:lastRenderedPageBreak/>
        <w:t>environmental sustainability.</w:t>
      </w:r>
    </w:p>
    <w:p w:rsidR="00C77852" w:rsidRDefault="0037424F">
      <w:pPr>
        <w:pStyle w:val="BodyText"/>
        <w:spacing w:before="105"/>
        <w:rPr>
          <w:sz w:val="20"/>
        </w:rPr>
      </w:pPr>
      <w:r>
        <w:rPr>
          <w:noProof/>
          <w:sz w:val="20"/>
        </w:rPr>
        <w:drawing>
          <wp:anchor distT="0" distB="0" distL="0" distR="0" simplePos="0" relativeHeight="487589888" behindDoc="1" locked="0" layoutInCell="1" allowOverlap="1">
            <wp:simplePos x="0" y="0"/>
            <wp:positionH relativeFrom="page">
              <wp:posOffset>3600069</wp:posOffset>
            </wp:positionH>
            <wp:positionV relativeFrom="paragraph">
              <wp:posOffset>228547</wp:posOffset>
            </wp:positionV>
            <wp:extent cx="2728849" cy="138683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728849" cy="1386839"/>
                    </a:xfrm>
                    <a:prstGeom prst="rect">
                      <a:avLst/>
                    </a:prstGeom>
                  </pic:spPr>
                </pic:pic>
              </a:graphicData>
            </a:graphic>
          </wp:anchor>
        </w:drawing>
      </w:r>
    </w:p>
    <w:p w:rsidR="00C77852" w:rsidRDefault="0037424F">
      <w:pPr>
        <w:pStyle w:val="Heading2"/>
        <w:spacing w:before="107"/>
        <w:ind w:left="5426"/>
        <w:rPr>
          <w:rFonts w:ascii="Arial"/>
        </w:rPr>
      </w:pPr>
      <w:r>
        <w:rPr>
          <w:rFonts w:ascii="Arial"/>
        </w:rPr>
        <w:t>PEGS</w:t>
      </w:r>
      <w:r>
        <w:rPr>
          <w:rFonts w:ascii="Arial"/>
          <w:spacing w:val="-2"/>
        </w:rPr>
        <w:t xml:space="preserve"> </w:t>
      </w:r>
      <w:r>
        <w:rPr>
          <w:rFonts w:ascii="Arial"/>
        </w:rPr>
        <w:t>AND</w:t>
      </w:r>
      <w:r>
        <w:rPr>
          <w:rFonts w:ascii="Arial"/>
          <w:spacing w:val="-5"/>
        </w:rPr>
        <w:t xml:space="preserve"> </w:t>
      </w:r>
      <w:r>
        <w:rPr>
          <w:rFonts w:ascii="Arial"/>
          <w:spacing w:val="-4"/>
        </w:rPr>
        <w:t>ROPE</w:t>
      </w:r>
    </w:p>
    <w:p w:rsidR="00C77852" w:rsidRDefault="0037424F">
      <w:pPr>
        <w:spacing w:before="71"/>
        <w:ind w:left="1216"/>
        <w:rPr>
          <w:rFonts w:ascii="Arial"/>
          <w:b/>
          <w:sz w:val="24"/>
        </w:rPr>
      </w:pPr>
      <w:r>
        <w:rPr>
          <w:rFonts w:ascii="Arial"/>
          <w:b/>
          <w:noProof/>
          <w:sz w:val="24"/>
        </w:rPr>
        <w:drawing>
          <wp:anchor distT="0" distB="0" distL="0" distR="0" simplePos="0" relativeHeight="15731200" behindDoc="0" locked="0" layoutInCell="1" allowOverlap="1">
            <wp:simplePos x="0" y="0"/>
            <wp:positionH relativeFrom="page">
              <wp:posOffset>1187767</wp:posOffset>
            </wp:positionH>
            <wp:positionV relativeFrom="paragraph">
              <wp:posOffset>-1736710</wp:posOffset>
            </wp:positionV>
            <wp:extent cx="2188972" cy="164630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2188972" cy="1646301"/>
                    </a:xfrm>
                    <a:prstGeom prst="rect">
                      <a:avLst/>
                    </a:prstGeom>
                  </pic:spPr>
                </pic:pic>
              </a:graphicData>
            </a:graphic>
          </wp:anchor>
        </w:drawing>
      </w:r>
      <w:r>
        <w:rPr>
          <w:rFonts w:ascii="Arial"/>
          <w:b/>
          <w:sz w:val="24"/>
        </w:rPr>
        <w:t>MEASURING</w:t>
      </w:r>
      <w:r>
        <w:rPr>
          <w:rFonts w:ascii="Arial"/>
          <w:b/>
          <w:spacing w:val="-15"/>
          <w:sz w:val="24"/>
        </w:rPr>
        <w:t xml:space="preserve"> </w:t>
      </w:r>
      <w:r>
        <w:rPr>
          <w:rFonts w:ascii="Arial"/>
          <w:b/>
          <w:spacing w:val="-4"/>
          <w:sz w:val="24"/>
        </w:rPr>
        <w:t>TAPE</w:t>
      </w:r>
    </w:p>
    <w:p w:rsidR="00C77852" w:rsidRDefault="0037424F">
      <w:pPr>
        <w:pStyle w:val="BodyText"/>
        <w:spacing w:before="118"/>
        <w:ind w:left="755"/>
      </w:pPr>
      <w:r>
        <w:t>Measuring</w:t>
      </w:r>
      <w:r>
        <w:rPr>
          <w:spacing w:val="-6"/>
        </w:rPr>
        <w:t xml:space="preserve"> </w:t>
      </w:r>
      <w:r>
        <w:t>tapes,</w:t>
      </w:r>
      <w:r>
        <w:rPr>
          <w:spacing w:val="-1"/>
        </w:rPr>
        <w:t xml:space="preserve"> </w:t>
      </w:r>
      <w:r>
        <w:t>pegs, and</w:t>
      </w:r>
      <w:r>
        <w:rPr>
          <w:spacing w:val="-1"/>
        </w:rPr>
        <w:t xml:space="preserve"> </w:t>
      </w:r>
      <w:r>
        <w:t>ropes</w:t>
      </w:r>
      <w:r>
        <w:rPr>
          <w:spacing w:val="-1"/>
        </w:rPr>
        <w:t xml:space="preserve"> </w:t>
      </w:r>
      <w:r>
        <w:t>were</w:t>
      </w:r>
      <w:r>
        <w:rPr>
          <w:spacing w:val="-2"/>
        </w:rPr>
        <w:t xml:space="preserve"> </w:t>
      </w:r>
      <w:r>
        <w:t>used</w:t>
      </w:r>
      <w:r>
        <w:rPr>
          <w:spacing w:val="-1"/>
        </w:rPr>
        <w:t xml:space="preserve"> </w:t>
      </w:r>
      <w:r>
        <w:t>to</w:t>
      </w:r>
      <w:r>
        <w:rPr>
          <w:spacing w:val="-1"/>
        </w:rPr>
        <w:t xml:space="preserve"> </w:t>
      </w:r>
      <w:r>
        <w:t>mark boundaries</w:t>
      </w:r>
      <w:r>
        <w:rPr>
          <w:spacing w:val="1"/>
        </w:rPr>
        <w:t xml:space="preserve"> </w:t>
      </w:r>
      <w:r>
        <w:t>and</w:t>
      </w:r>
      <w:r>
        <w:rPr>
          <w:spacing w:val="-1"/>
        </w:rPr>
        <w:t xml:space="preserve"> </w:t>
      </w:r>
      <w:r>
        <w:t xml:space="preserve">plan </w:t>
      </w:r>
      <w:r>
        <w:rPr>
          <w:spacing w:val="-2"/>
        </w:rPr>
        <w:t>arrangements.</w:t>
      </w:r>
    </w:p>
    <w:p w:rsidR="00C77852" w:rsidRDefault="0037424F">
      <w:pPr>
        <w:pStyle w:val="Heading2"/>
        <w:numPr>
          <w:ilvl w:val="1"/>
          <w:numId w:val="5"/>
        </w:numPr>
        <w:tabs>
          <w:tab w:val="left" w:pos="880"/>
        </w:tabs>
        <w:spacing w:before="72"/>
        <w:ind w:left="880" w:hanging="735"/>
        <w:jc w:val="left"/>
      </w:pPr>
      <w:r>
        <w:t>LAND</w:t>
      </w:r>
      <w:r>
        <w:rPr>
          <w:spacing w:val="-1"/>
        </w:rPr>
        <w:t xml:space="preserve"> </w:t>
      </w:r>
      <w:r>
        <w:t>SURVEY</w:t>
      </w:r>
      <w:r>
        <w:rPr>
          <w:spacing w:val="-1"/>
        </w:rPr>
        <w:t xml:space="preserve"> </w:t>
      </w:r>
      <w:r>
        <w:t>USING</w:t>
      </w:r>
      <w:r>
        <w:rPr>
          <w:spacing w:val="-2"/>
        </w:rPr>
        <w:t xml:space="preserve"> </w:t>
      </w:r>
      <w:r>
        <w:t>LEVELING</w:t>
      </w:r>
      <w:r>
        <w:rPr>
          <w:spacing w:val="-3"/>
        </w:rPr>
        <w:t xml:space="preserve"> </w:t>
      </w:r>
      <w:r>
        <w:rPr>
          <w:spacing w:val="-2"/>
        </w:rPr>
        <w:t>COMPASS</w:t>
      </w:r>
    </w:p>
    <w:p w:rsidR="00C77852" w:rsidRDefault="00C77852">
      <w:pPr>
        <w:pStyle w:val="BodyText"/>
        <w:spacing w:before="189"/>
        <w:rPr>
          <w:b/>
        </w:rPr>
      </w:pPr>
    </w:p>
    <w:p w:rsidR="00C77852" w:rsidRDefault="0037424F">
      <w:pPr>
        <w:pStyle w:val="BodyText"/>
        <w:spacing w:before="1" w:line="484" w:lineRule="auto"/>
        <w:ind w:left="160" w:right="166" w:firstLine="720"/>
        <w:jc w:val="both"/>
      </w:pPr>
      <w:r>
        <w:t>I participated in land surveying using a leveling compass. This activity involved marking contours,</w:t>
      </w:r>
      <w:r>
        <w:rPr>
          <w:spacing w:val="-6"/>
        </w:rPr>
        <w:t xml:space="preserve"> </w:t>
      </w:r>
      <w:r>
        <w:t>identifying</w:t>
      </w:r>
      <w:r>
        <w:rPr>
          <w:spacing w:val="-6"/>
        </w:rPr>
        <w:t xml:space="preserve"> </w:t>
      </w:r>
      <w:r>
        <w:t>high</w:t>
      </w:r>
      <w:r>
        <w:rPr>
          <w:spacing w:val="-5"/>
        </w:rPr>
        <w:t xml:space="preserve"> </w:t>
      </w:r>
      <w:r>
        <w:t>and</w:t>
      </w:r>
      <w:r>
        <w:rPr>
          <w:spacing w:val="-6"/>
        </w:rPr>
        <w:t xml:space="preserve"> </w:t>
      </w:r>
      <w:r>
        <w:t>low</w:t>
      </w:r>
      <w:r>
        <w:rPr>
          <w:spacing w:val="-6"/>
        </w:rPr>
        <w:t xml:space="preserve"> </w:t>
      </w:r>
      <w:r>
        <w:t>areas,</w:t>
      </w:r>
      <w:r>
        <w:rPr>
          <w:spacing w:val="-3"/>
        </w:rPr>
        <w:t xml:space="preserve"> </w:t>
      </w:r>
      <w:r>
        <w:t>and</w:t>
      </w:r>
      <w:r>
        <w:rPr>
          <w:spacing w:val="-6"/>
        </w:rPr>
        <w:t xml:space="preserve"> </w:t>
      </w:r>
      <w:r>
        <w:t>preparing</w:t>
      </w:r>
      <w:r>
        <w:rPr>
          <w:spacing w:val="-6"/>
        </w:rPr>
        <w:t xml:space="preserve"> </w:t>
      </w:r>
      <w:r>
        <w:t>the</w:t>
      </w:r>
      <w:r>
        <w:rPr>
          <w:spacing w:val="-6"/>
        </w:rPr>
        <w:t xml:space="preserve"> </w:t>
      </w:r>
      <w:r>
        <w:t>land</w:t>
      </w:r>
      <w:r>
        <w:rPr>
          <w:spacing w:val="-3"/>
        </w:rPr>
        <w:t xml:space="preserve"> </w:t>
      </w:r>
      <w:r>
        <w:t>for</w:t>
      </w:r>
      <w:r>
        <w:rPr>
          <w:spacing w:val="-3"/>
        </w:rPr>
        <w:t xml:space="preserve"> </w:t>
      </w:r>
      <w:r>
        <w:t>effective</w:t>
      </w:r>
      <w:r>
        <w:rPr>
          <w:spacing w:val="-7"/>
        </w:rPr>
        <w:t xml:space="preserve"> </w:t>
      </w:r>
      <w:r>
        <w:t>irrigation</w:t>
      </w:r>
      <w:r>
        <w:rPr>
          <w:spacing w:val="-6"/>
        </w:rPr>
        <w:t xml:space="preserve"> </w:t>
      </w:r>
      <w:r>
        <w:t>and</w:t>
      </w:r>
      <w:r>
        <w:rPr>
          <w:spacing w:val="-4"/>
        </w:rPr>
        <w:t xml:space="preserve"> </w:t>
      </w:r>
      <w:r>
        <w:t xml:space="preserve">drainage </w:t>
      </w:r>
      <w:r>
        <w:rPr>
          <w:spacing w:val="-2"/>
        </w:rPr>
        <w:t>systems.</w:t>
      </w:r>
    </w:p>
    <w:p w:rsidR="00C77852" w:rsidRDefault="0037424F">
      <w:pPr>
        <w:pStyle w:val="ListParagraph"/>
        <w:numPr>
          <w:ilvl w:val="1"/>
          <w:numId w:val="5"/>
        </w:numPr>
        <w:tabs>
          <w:tab w:val="left" w:pos="1307"/>
        </w:tabs>
        <w:spacing w:before="72"/>
        <w:ind w:left="1307" w:hanging="717"/>
        <w:jc w:val="left"/>
        <w:rPr>
          <w:sz w:val="24"/>
        </w:rPr>
      </w:pPr>
      <w:r>
        <w:rPr>
          <w:spacing w:val="-2"/>
          <w:sz w:val="24"/>
        </w:rPr>
        <w:t>TRACTOR:</w:t>
      </w:r>
    </w:p>
    <w:p w:rsidR="00C77852" w:rsidRDefault="00C77852">
      <w:pPr>
        <w:pStyle w:val="BodyText"/>
      </w:pPr>
    </w:p>
    <w:p w:rsidR="00C77852" w:rsidRDefault="0037424F">
      <w:pPr>
        <w:pStyle w:val="BodyText"/>
        <w:spacing w:line="484" w:lineRule="auto"/>
        <w:ind w:left="4349" w:right="299"/>
        <w:jc w:val="both"/>
      </w:pPr>
      <w:r>
        <w:rPr>
          <w:noProof/>
        </w:rPr>
        <w:drawing>
          <wp:anchor distT="0" distB="0" distL="0" distR="0" simplePos="0" relativeHeight="15733248" behindDoc="0" locked="0" layoutInCell="1" allowOverlap="1">
            <wp:simplePos x="0" y="0"/>
            <wp:positionH relativeFrom="page">
              <wp:posOffset>595630</wp:posOffset>
            </wp:positionH>
            <wp:positionV relativeFrom="paragraph">
              <wp:posOffset>21873</wp:posOffset>
            </wp:positionV>
            <wp:extent cx="2584450" cy="179006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2584450" cy="1790064"/>
                    </a:xfrm>
                    <a:prstGeom prst="rect">
                      <a:avLst/>
                    </a:prstGeom>
                  </pic:spPr>
                </pic:pic>
              </a:graphicData>
            </a:graphic>
          </wp:anchor>
        </w:drawing>
      </w:r>
      <w:r>
        <w:t>A tractor is a powerful and versatile machine primarily used in agricultural, construction, and industrial applications.</w:t>
      </w:r>
      <w:r>
        <w:rPr>
          <w:spacing w:val="-3"/>
        </w:rPr>
        <w:t xml:space="preserve"> </w:t>
      </w:r>
      <w:r>
        <w:t>It</w:t>
      </w:r>
      <w:r>
        <w:rPr>
          <w:spacing w:val="-5"/>
        </w:rPr>
        <w:t xml:space="preserve"> </w:t>
      </w:r>
      <w:r>
        <w:t>is</w:t>
      </w:r>
      <w:r>
        <w:rPr>
          <w:spacing w:val="-5"/>
        </w:rPr>
        <w:t xml:space="preserve"> </w:t>
      </w:r>
      <w:r>
        <w:t>engineered</w:t>
      </w:r>
      <w:r>
        <w:rPr>
          <w:spacing w:val="-5"/>
        </w:rPr>
        <w:t xml:space="preserve"> </w:t>
      </w:r>
      <w:r>
        <w:t>to</w:t>
      </w:r>
      <w:r>
        <w:rPr>
          <w:spacing w:val="-5"/>
        </w:rPr>
        <w:t xml:space="preserve"> </w:t>
      </w:r>
      <w:r>
        <w:t>provide</w:t>
      </w:r>
      <w:r>
        <w:rPr>
          <w:spacing w:val="-6"/>
        </w:rPr>
        <w:t xml:space="preserve"> </w:t>
      </w:r>
      <w:r>
        <w:t>high</w:t>
      </w:r>
      <w:r>
        <w:rPr>
          <w:spacing w:val="-5"/>
        </w:rPr>
        <w:t xml:space="preserve"> </w:t>
      </w:r>
      <w:r>
        <w:t>torque</w:t>
      </w:r>
      <w:r>
        <w:rPr>
          <w:spacing w:val="-7"/>
        </w:rPr>
        <w:t xml:space="preserve"> </w:t>
      </w:r>
      <w:r>
        <w:t>at</w:t>
      </w:r>
      <w:r>
        <w:rPr>
          <w:spacing w:val="-5"/>
        </w:rPr>
        <w:t xml:space="preserve"> </w:t>
      </w:r>
      <w:r>
        <w:t xml:space="preserve">low speeds, making it capable of performing a variety of tasks such as plowing, tilling, planting, and transporting heavy </w:t>
      </w:r>
      <w:r>
        <w:rPr>
          <w:spacing w:val="-2"/>
        </w:rPr>
        <w:t>loads.</w:t>
      </w:r>
    </w:p>
    <w:p w:rsidR="00C77852" w:rsidRDefault="00C77852">
      <w:pPr>
        <w:pStyle w:val="BodyText"/>
        <w:spacing w:before="275"/>
      </w:pPr>
    </w:p>
    <w:p w:rsidR="00C77852" w:rsidRDefault="0037424F">
      <w:pPr>
        <w:pStyle w:val="BodyText"/>
        <w:ind w:left="1434"/>
        <w:rPr>
          <w:sz w:val="20"/>
        </w:rPr>
      </w:pPr>
      <w:r>
        <w:rPr>
          <w:noProof/>
          <w:sz w:val="20"/>
        </w:rPr>
        <w:lastRenderedPageBreak/>
        <w:drawing>
          <wp:inline distT="0" distB="0" distL="0" distR="0">
            <wp:extent cx="4484176" cy="207035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4484176" cy="2070353"/>
                    </a:xfrm>
                    <a:prstGeom prst="rect">
                      <a:avLst/>
                    </a:prstGeom>
                  </pic:spPr>
                </pic:pic>
              </a:graphicData>
            </a:graphic>
          </wp:inline>
        </w:drawing>
      </w:r>
    </w:p>
    <w:p w:rsidR="00C77852" w:rsidRDefault="0037424F">
      <w:pPr>
        <w:pStyle w:val="Heading2"/>
        <w:spacing w:before="250"/>
        <w:ind w:left="711" w:right="443"/>
        <w:jc w:val="center"/>
      </w:pPr>
      <w:r>
        <w:t>DICS</w:t>
      </w:r>
      <w:r>
        <w:rPr>
          <w:spacing w:val="-1"/>
        </w:rPr>
        <w:t xml:space="preserve"> </w:t>
      </w:r>
      <w:r>
        <w:t>PLOUGH</w:t>
      </w:r>
      <w:r>
        <w:rPr>
          <w:spacing w:val="-1"/>
        </w:rPr>
        <w:t xml:space="preserve"> </w:t>
      </w:r>
      <w:r>
        <w:t>MOUNTED TO</w:t>
      </w:r>
      <w:r>
        <w:rPr>
          <w:spacing w:val="-1"/>
        </w:rPr>
        <w:t xml:space="preserve"> </w:t>
      </w:r>
      <w:r>
        <w:t xml:space="preserve">A </w:t>
      </w:r>
      <w:r>
        <w:rPr>
          <w:spacing w:val="-2"/>
        </w:rPr>
        <w:t>TRACTOR</w:t>
      </w:r>
    </w:p>
    <w:p w:rsidR="00C77852" w:rsidRDefault="00C77852">
      <w:pPr>
        <w:pStyle w:val="BodyText"/>
        <w:rPr>
          <w:b/>
        </w:rPr>
      </w:pPr>
    </w:p>
    <w:p w:rsidR="00C77852" w:rsidRDefault="0037424F">
      <w:pPr>
        <w:pStyle w:val="ListParagraph"/>
        <w:numPr>
          <w:ilvl w:val="2"/>
          <w:numId w:val="5"/>
        </w:numPr>
        <w:tabs>
          <w:tab w:val="left" w:pos="1310"/>
        </w:tabs>
        <w:ind w:left="1310" w:hanging="734"/>
        <w:rPr>
          <w:b/>
          <w:sz w:val="24"/>
        </w:rPr>
      </w:pPr>
      <w:r>
        <w:rPr>
          <w:b/>
          <w:sz w:val="24"/>
        </w:rPr>
        <w:t>GENERAL</w:t>
      </w:r>
      <w:r>
        <w:rPr>
          <w:b/>
          <w:spacing w:val="-3"/>
          <w:sz w:val="24"/>
        </w:rPr>
        <w:t xml:space="preserve"> </w:t>
      </w:r>
      <w:r>
        <w:rPr>
          <w:b/>
          <w:spacing w:val="-2"/>
          <w:sz w:val="24"/>
        </w:rPr>
        <w:t>MAINTENANCE</w:t>
      </w:r>
    </w:p>
    <w:p w:rsidR="00C77852" w:rsidRDefault="0037424F">
      <w:pPr>
        <w:pStyle w:val="ListParagraph"/>
        <w:numPr>
          <w:ilvl w:val="3"/>
          <w:numId w:val="5"/>
        </w:numPr>
        <w:tabs>
          <w:tab w:val="left" w:pos="1670"/>
        </w:tabs>
        <w:spacing w:before="264"/>
        <w:ind w:left="1670"/>
        <w:rPr>
          <w:sz w:val="24"/>
        </w:rPr>
      </w:pPr>
      <w:r>
        <w:rPr>
          <w:sz w:val="24"/>
        </w:rPr>
        <w:t>Tighten</w:t>
      </w:r>
      <w:r>
        <w:rPr>
          <w:spacing w:val="-2"/>
          <w:sz w:val="24"/>
        </w:rPr>
        <w:t xml:space="preserve"> </w:t>
      </w:r>
      <w:r>
        <w:rPr>
          <w:sz w:val="24"/>
        </w:rPr>
        <w:t>loose</w:t>
      </w:r>
      <w:r>
        <w:rPr>
          <w:spacing w:val="-2"/>
          <w:sz w:val="24"/>
        </w:rPr>
        <w:t xml:space="preserve"> </w:t>
      </w:r>
      <w:r>
        <w:rPr>
          <w:sz w:val="24"/>
        </w:rPr>
        <w:t>screws and</w:t>
      </w:r>
      <w:r>
        <w:rPr>
          <w:spacing w:val="1"/>
          <w:sz w:val="24"/>
        </w:rPr>
        <w:t xml:space="preserve"> </w:t>
      </w:r>
      <w:r>
        <w:rPr>
          <w:spacing w:val="-2"/>
          <w:sz w:val="24"/>
        </w:rPr>
        <w:t>bolts.</w:t>
      </w:r>
    </w:p>
    <w:p w:rsidR="00C77852" w:rsidRDefault="0037424F">
      <w:pPr>
        <w:pStyle w:val="ListParagraph"/>
        <w:numPr>
          <w:ilvl w:val="3"/>
          <w:numId w:val="5"/>
        </w:numPr>
        <w:tabs>
          <w:tab w:val="left" w:pos="1670"/>
        </w:tabs>
        <w:spacing w:before="274"/>
        <w:ind w:left="1670"/>
        <w:rPr>
          <w:sz w:val="24"/>
        </w:rPr>
      </w:pPr>
      <w:r>
        <w:rPr>
          <w:sz w:val="24"/>
        </w:rPr>
        <w:t>Regularly</w:t>
      </w:r>
      <w:r>
        <w:rPr>
          <w:spacing w:val="-5"/>
          <w:sz w:val="24"/>
        </w:rPr>
        <w:t xml:space="preserve"> </w:t>
      </w:r>
      <w:r>
        <w:rPr>
          <w:sz w:val="24"/>
        </w:rPr>
        <w:t>clean</w:t>
      </w:r>
      <w:r>
        <w:rPr>
          <w:spacing w:val="-1"/>
          <w:sz w:val="24"/>
        </w:rPr>
        <w:t xml:space="preserve"> </w:t>
      </w:r>
      <w:r>
        <w:rPr>
          <w:sz w:val="24"/>
        </w:rPr>
        <w:t>the</w:t>
      </w:r>
      <w:r>
        <w:rPr>
          <w:spacing w:val="-2"/>
          <w:sz w:val="24"/>
        </w:rPr>
        <w:t xml:space="preserve"> </w:t>
      </w:r>
      <w:r>
        <w:rPr>
          <w:sz w:val="24"/>
        </w:rPr>
        <w:t>tractor</w:t>
      </w:r>
      <w:r>
        <w:rPr>
          <w:spacing w:val="-1"/>
          <w:sz w:val="24"/>
        </w:rPr>
        <w:t xml:space="preserve"> </w:t>
      </w:r>
      <w:r>
        <w:rPr>
          <w:sz w:val="24"/>
        </w:rPr>
        <w:t>to</w:t>
      </w:r>
      <w:r>
        <w:rPr>
          <w:spacing w:val="-1"/>
          <w:sz w:val="24"/>
        </w:rPr>
        <w:t xml:space="preserve"> </w:t>
      </w:r>
      <w:r>
        <w:rPr>
          <w:sz w:val="24"/>
        </w:rPr>
        <w:t>prevent</w:t>
      </w:r>
      <w:r>
        <w:rPr>
          <w:spacing w:val="-1"/>
          <w:sz w:val="24"/>
        </w:rPr>
        <w:t xml:space="preserve"> </w:t>
      </w:r>
      <w:r>
        <w:rPr>
          <w:spacing w:val="-2"/>
          <w:sz w:val="24"/>
        </w:rPr>
        <w:t>rusting.</w:t>
      </w:r>
    </w:p>
    <w:p w:rsidR="00C77852" w:rsidRDefault="0037424F">
      <w:pPr>
        <w:pStyle w:val="ListParagraph"/>
        <w:numPr>
          <w:ilvl w:val="3"/>
          <w:numId w:val="5"/>
        </w:numPr>
        <w:tabs>
          <w:tab w:val="left" w:pos="1670"/>
        </w:tabs>
        <w:spacing w:before="271"/>
        <w:ind w:left="1670"/>
        <w:rPr>
          <w:sz w:val="24"/>
        </w:rPr>
      </w:pPr>
      <w:r>
        <w:rPr>
          <w:sz w:val="24"/>
        </w:rPr>
        <w:t>Store</w:t>
      </w:r>
      <w:r>
        <w:rPr>
          <w:spacing w:val="-3"/>
          <w:sz w:val="24"/>
        </w:rPr>
        <w:t xml:space="preserve"> </w:t>
      </w:r>
      <w:r>
        <w:rPr>
          <w:sz w:val="24"/>
        </w:rPr>
        <w:t>in</w:t>
      </w:r>
      <w:r>
        <w:rPr>
          <w:spacing w:val="-1"/>
          <w:sz w:val="24"/>
        </w:rPr>
        <w:t xml:space="preserve"> </w:t>
      </w:r>
      <w:r>
        <w:rPr>
          <w:sz w:val="24"/>
        </w:rPr>
        <w:t>a</w:t>
      </w:r>
      <w:r>
        <w:rPr>
          <w:spacing w:val="-1"/>
          <w:sz w:val="24"/>
        </w:rPr>
        <w:t xml:space="preserve"> </w:t>
      </w:r>
      <w:r>
        <w:rPr>
          <w:sz w:val="24"/>
        </w:rPr>
        <w:t>covered</w:t>
      </w:r>
      <w:r>
        <w:rPr>
          <w:spacing w:val="-1"/>
          <w:sz w:val="24"/>
        </w:rPr>
        <w:t xml:space="preserve"> </w:t>
      </w:r>
      <w:r>
        <w:rPr>
          <w:sz w:val="24"/>
        </w:rPr>
        <w:t>area</w:t>
      </w:r>
      <w:r>
        <w:rPr>
          <w:spacing w:val="-1"/>
          <w:sz w:val="24"/>
        </w:rPr>
        <w:t xml:space="preserve"> </w:t>
      </w:r>
      <w:r>
        <w:rPr>
          <w:sz w:val="24"/>
        </w:rPr>
        <w:t>to</w:t>
      </w:r>
      <w:r>
        <w:rPr>
          <w:spacing w:val="1"/>
          <w:sz w:val="24"/>
        </w:rPr>
        <w:t xml:space="preserve"> </w:t>
      </w:r>
      <w:r>
        <w:rPr>
          <w:sz w:val="24"/>
        </w:rPr>
        <w:t>protect</w:t>
      </w:r>
      <w:r>
        <w:rPr>
          <w:spacing w:val="-1"/>
          <w:sz w:val="24"/>
        </w:rPr>
        <w:t xml:space="preserve"> </w:t>
      </w:r>
      <w:r>
        <w:rPr>
          <w:sz w:val="24"/>
        </w:rPr>
        <w:t>from</w:t>
      </w:r>
      <w:r>
        <w:rPr>
          <w:spacing w:val="-1"/>
          <w:sz w:val="24"/>
        </w:rPr>
        <w:t xml:space="preserve"> </w:t>
      </w:r>
      <w:r>
        <w:rPr>
          <w:sz w:val="24"/>
        </w:rPr>
        <w:t xml:space="preserve">weather </w:t>
      </w:r>
      <w:r>
        <w:rPr>
          <w:spacing w:val="-2"/>
          <w:sz w:val="24"/>
        </w:rPr>
        <w:t>elements.</w:t>
      </w:r>
    </w:p>
    <w:p w:rsidR="00C77852" w:rsidRDefault="00C77852">
      <w:pPr>
        <w:pStyle w:val="BodyText"/>
        <w:spacing w:before="36"/>
      </w:pPr>
    </w:p>
    <w:p w:rsidR="00C77852" w:rsidRDefault="0037424F">
      <w:pPr>
        <w:pStyle w:val="Heading2"/>
        <w:numPr>
          <w:ilvl w:val="1"/>
          <w:numId w:val="5"/>
        </w:numPr>
        <w:tabs>
          <w:tab w:val="left" w:pos="1310"/>
        </w:tabs>
        <w:ind w:left="1310" w:hanging="734"/>
        <w:jc w:val="left"/>
      </w:pPr>
      <w:r>
        <w:t>REPAIR</w:t>
      </w:r>
      <w:r>
        <w:rPr>
          <w:spacing w:val="-2"/>
        </w:rPr>
        <w:t xml:space="preserve"> </w:t>
      </w:r>
      <w:r>
        <w:t>OF</w:t>
      </w:r>
      <w:r>
        <w:rPr>
          <w:spacing w:val="-3"/>
        </w:rPr>
        <w:t xml:space="preserve"> </w:t>
      </w:r>
      <w:r>
        <w:t xml:space="preserve">DISC </w:t>
      </w:r>
      <w:r>
        <w:rPr>
          <w:spacing w:val="-2"/>
        </w:rPr>
        <w:t>HARROW</w:t>
      </w:r>
    </w:p>
    <w:p w:rsidR="00C77852" w:rsidRDefault="00C77852">
      <w:pPr>
        <w:pStyle w:val="BodyText"/>
        <w:spacing w:before="19"/>
        <w:rPr>
          <w:b/>
        </w:rPr>
      </w:pPr>
    </w:p>
    <w:p w:rsidR="00C77852" w:rsidRDefault="0037424F">
      <w:pPr>
        <w:pStyle w:val="BodyText"/>
        <w:spacing w:before="1" w:line="484" w:lineRule="auto"/>
        <w:ind w:left="590" w:right="309" w:firstLine="719"/>
        <w:jc w:val="both"/>
      </w:pPr>
      <w:r>
        <w:t>I</w:t>
      </w:r>
      <w:r>
        <w:rPr>
          <w:spacing w:val="-13"/>
        </w:rPr>
        <w:t xml:space="preserve"> </w:t>
      </w:r>
      <w:r>
        <w:t>participated</w:t>
      </w:r>
      <w:r>
        <w:rPr>
          <w:spacing w:val="-9"/>
        </w:rPr>
        <w:t xml:space="preserve"> </w:t>
      </w:r>
      <w:r>
        <w:t>in</w:t>
      </w:r>
      <w:r>
        <w:rPr>
          <w:spacing w:val="-10"/>
        </w:rPr>
        <w:t xml:space="preserve"> </w:t>
      </w:r>
      <w:r>
        <w:t>a</w:t>
      </w:r>
      <w:r>
        <w:rPr>
          <w:spacing w:val="-11"/>
        </w:rPr>
        <w:t xml:space="preserve"> </w:t>
      </w:r>
      <w:r>
        <w:t>practical</w:t>
      </w:r>
      <w:r>
        <w:rPr>
          <w:spacing w:val="-10"/>
        </w:rPr>
        <w:t xml:space="preserve"> </w:t>
      </w:r>
      <w:r>
        <w:t>session</w:t>
      </w:r>
      <w:r>
        <w:rPr>
          <w:spacing w:val="-11"/>
        </w:rPr>
        <w:t xml:space="preserve"> </w:t>
      </w:r>
      <w:r>
        <w:t>focused</w:t>
      </w:r>
      <w:r>
        <w:rPr>
          <w:spacing w:val="-9"/>
        </w:rPr>
        <w:t xml:space="preserve"> </w:t>
      </w:r>
      <w:r>
        <w:t>on</w:t>
      </w:r>
      <w:r>
        <w:rPr>
          <w:spacing w:val="-11"/>
        </w:rPr>
        <w:t xml:space="preserve"> </w:t>
      </w:r>
      <w:r>
        <w:t>repairing</w:t>
      </w:r>
      <w:r>
        <w:rPr>
          <w:spacing w:val="-10"/>
        </w:rPr>
        <w:t xml:space="preserve"> </w:t>
      </w:r>
      <w:r>
        <w:t>a</w:t>
      </w:r>
      <w:r>
        <w:rPr>
          <w:spacing w:val="-11"/>
        </w:rPr>
        <w:t xml:space="preserve"> </w:t>
      </w:r>
      <w:r>
        <w:t>disc</w:t>
      </w:r>
      <w:r>
        <w:rPr>
          <w:spacing w:val="-11"/>
        </w:rPr>
        <w:t xml:space="preserve"> </w:t>
      </w:r>
      <w:r>
        <w:t>harrow,</w:t>
      </w:r>
      <w:r>
        <w:rPr>
          <w:spacing w:val="-9"/>
        </w:rPr>
        <w:t xml:space="preserve"> </w:t>
      </w:r>
      <w:r>
        <w:t>a</w:t>
      </w:r>
      <w:r>
        <w:rPr>
          <w:spacing w:val="-11"/>
        </w:rPr>
        <w:t xml:space="preserve"> </w:t>
      </w:r>
      <w:r>
        <w:t>crucial</w:t>
      </w:r>
      <w:r>
        <w:rPr>
          <w:spacing w:val="-11"/>
        </w:rPr>
        <w:t xml:space="preserve"> </w:t>
      </w:r>
      <w:r>
        <w:t>implement used in agricultural operations for soil preparation. The session began with an introduction to the components of the disc harrow, including the disc blades, frame, bearings, and axles.</w:t>
      </w:r>
    </w:p>
    <w:p w:rsidR="00C77852" w:rsidRDefault="0037424F">
      <w:pPr>
        <w:pStyle w:val="Heading2"/>
        <w:numPr>
          <w:ilvl w:val="2"/>
          <w:numId w:val="5"/>
        </w:numPr>
        <w:tabs>
          <w:tab w:val="left" w:pos="1307"/>
        </w:tabs>
        <w:spacing w:before="7"/>
        <w:ind w:left="1307" w:hanging="731"/>
      </w:pPr>
      <w:bookmarkStart w:id="12" w:name="_TOC_250003"/>
      <w:r>
        <w:t xml:space="preserve">MY </w:t>
      </w:r>
      <w:bookmarkEnd w:id="12"/>
      <w:r>
        <w:rPr>
          <w:spacing w:val="-2"/>
        </w:rPr>
        <w:t>PARTICIPATION</w:t>
      </w:r>
    </w:p>
    <w:p w:rsidR="00C77852" w:rsidRDefault="00C77852">
      <w:pPr>
        <w:pStyle w:val="BodyText"/>
        <w:spacing w:before="13"/>
        <w:rPr>
          <w:b/>
        </w:rPr>
      </w:pPr>
    </w:p>
    <w:p w:rsidR="00C77852" w:rsidRDefault="0037424F">
      <w:pPr>
        <w:pStyle w:val="ListParagraph"/>
        <w:numPr>
          <w:ilvl w:val="3"/>
          <w:numId w:val="5"/>
        </w:numPr>
        <w:tabs>
          <w:tab w:val="left" w:pos="1310"/>
        </w:tabs>
        <w:spacing w:before="1" w:line="355" w:lineRule="auto"/>
        <w:ind w:left="1310" w:right="302"/>
        <w:rPr>
          <w:rFonts w:ascii="Arial MT" w:hAnsi="Arial MT"/>
          <w:sz w:val="24"/>
        </w:rPr>
      </w:pPr>
      <w:r>
        <w:rPr>
          <w:b/>
          <w:sz w:val="24"/>
        </w:rPr>
        <w:t>Inspection:</w:t>
      </w:r>
      <w:r>
        <w:rPr>
          <w:b/>
          <w:spacing w:val="-10"/>
          <w:sz w:val="24"/>
        </w:rPr>
        <w:t xml:space="preserve"> </w:t>
      </w:r>
      <w:r>
        <w:rPr>
          <w:sz w:val="24"/>
        </w:rPr>
        <w:t>I</w:t>
      </w:r>
      <w:r>
        <w:rPr>
          <w:spacing w:val="-15"/>
          <w:sz w:val="24"/>
        </w:rPr>
        <w:t xml:space="preserve"> </w:t>
      </w:r>
      <w:r>
        <w:rPr>
          <w:sz w:val="24"/>
        </w:rPr>
        <w:t>assisted</w:t>
      </w:r>
      <w:r>
        <w:rPr>
          <w:spacing w:val="-12"/>
          <w:sz w:val="24"/>
        </w:rPr>
        <w:t xml:space="preserve"> </w:t>
      </w:r>
      <w:r>
        <w:rPr>
          <w:sz w:val="24"/>
        </w:rPr>
        <w:t>in</w:t>
      </w:r>
      <w:r>
        <w:rPr>
          <w:spacing w:val="-9"/>
          <w:sz w:val="24"/>
        </w:rPr>
        <w:t xml:space="preserve"> </w:t>
      </w:r>
      <w:r>
        <w:rPr>
          <w:sz w:val="24"/>
        </w:rPr>
        <w:t>examining</w:t>
      </w:r>
      <w:r>
        <w:rPr>
          <w:spacing w:val="-14"/>
          <w:sz w:val="24"/>
        </w:rPr>
        <w:t xml:space="preserve"> </w:t>
      </w:r>
      <w:r>
        <w:rPr>
          <w:sz w:val="24"/>
        </w:rPr>
        <w:t>the</w:t>
      </w:r>
      <w:r>
        <w:rPr>
          <w:spacing w:val="-13"/>
          <w:sz w:val="24"/>
        </w:rPr>
        <w:t xml:space="preserve"> </w:t>
      </w:r>
      <w:r>
        <w:rPr>
          <w:sz w:val="24"/>
        </w:rPr>
        <w:t>disc</w:t>
      </w:r>
      <w:r>
        <w:rPr>
          <w:spacing w:val="-11"/>
          <w:sz w:val="24"/>
        </w:rPr>
        <w:t xml:space="preserve"> </w:t>
      </w:r>
      <w:r>
        <w:rPr>
          <w:sz w:val="24"/>
        </w:rPr>
        <w:t>harrow</w:t>
      </w:r>
      <w:r>
        <w:rPr>
          <w:spacing w:val="-13"/>
          <w:sz w:val="24"/>
        </w:rPr>
        <w:t xml:space="preserve"> </w:t>
      </w:r>
      <w:r>
        <w:rPr>
          <w:sz w:val="24"/>
        </w:rPr>
        <w:t>for</w:t>
      </w:r>
      <w:r>
        <w:rPr>
          <w:spacing w:val="-14"/>
          <w:sz w:val="24"/>
        </w:rPr>
        <w:t xml:space="preserve"> </w:t>
      </w:r>
      <w:r>
        <w:rPr>
          <w:sz w:val="24"/>
        </w:rPr>
        <w:t>damages,</w:t>
      </w:r>
      <w:r>
        <w:rPr>
          <w:spacing w:val="-12"/>
          <w:sz w:val="24"/>
        </w:rPr>
        <w:t xml:space="preserve"> </w:t>
      </w:r>
      <w:r>
        <w:rPr>
          <w:sz w:val="24"/>
        </w:rPr>
        <w:t>identifying</w:t>
      </w:r>
      <w:r>
        <w:rPr>
          <w:spacing w:val="-14"/>
          <w:sz w:val="24"/>
        </w:rPr>
        <w:t xml:space="preserve"> </w:t>
      </w:r>
      <w:r>
        <w:rPr>
          <w:sz w:val="24"/>
        </w:rPr>
        <w:t>worn-out</w:t>
      </w:r>
      <w:r>
        <w:rPr>
          <w:spacing w:val="-12"/>
          <w:sz w:val="24"/>
        </w:rPr>
        <w:t xml:space="preserve"> </w:t>
      </w:r>
      <w:r>
        <w:rPr>
          <w:sz w:val="24"/>
        </w:rPr>
        <w:t>disc blades, loose bolts, and malfunctioning bearings.</w:t>
      </w:r>
    </w:p>
    <w:p w:rsidR="00C77852" w:rsidRDefault="0037424F">
      <w:pPr>
        <w:pStyle w:val="ListParagraph"/>
        <w:numPr>
          <w:ilvl w:val="3"/>
          <w:numId w:val="5"/>
        </w:numPr>
        <w:tabs>
          <w:tab w:val="left" w:pos="1310"/>
        </w:tabs>
        <w:spacing w:before="224" w:line="350" w:lineRule="auto"/>
        <w:ind w:left="1310" w:right="307"/>
        <w:rPr>
          <w:rFonts w:ascii="Arial MT" w:hAnsi="Arial MT"/>
          <w:sz w:val="24"/>
        </w:rPr>
      </w:pPr>
      <w:r>
        <w:rPr>
          <w:b/>
          <w:sz w:val="24"/>
        </w:rPr>
        <w:t>Dismantling:</w:t>
      </w:r>
      <w:r>
        <w:rPr>
          <w:b/>
          <w:spacing w:val="-15"/>
          <w:sz w:val="24"/>
        </w:rPr>
        <w:t xml:space="preserve"> </w:t>
      </w:r>
      <w:r>
        <w:rPr>
          <w:sz w:val="24"/>
        </w:rPr>
        <w:t>I</w:t>
      </w:r>
      <w:r>
        <w:rPr>
          <w:spacing w:val="-16"/>
          <w:sz w:val="24"/>
        </w:rPr>
        <w:t xml:space="preserve"> </w:t>
      </w:r>
      <w:r>
        <w:rPr>
          <w:sz w:val="24"/>
        </w:rPr>
        <w:t>participated</w:t>
      </w:r>
      <w:r>
        <w:rPr>
          <w:spacing w:val="-15"/>
          <w:sz w:val="24"/>
        </w:rPr>
        <w:t xml:space="preserve"> </w:t>
      </w:r>
      <w:r>
        <w:rPr>
          <w:sz w:val="24"/>
        </w:rPr>
        <w:t>in</w:t>
      </w:r>
      <w:r>
        <w:rPr>
          <w:spacing w:val="-15"/>
          <w:sz w:val="24"/>
        </w:rPr>
        <w:t xml:space="preserve"> </w:t>
      </w:r>
      <w:r>
        <w:rPr>
          <w:sz w:val="24"/>
        </w:rPr>
        <w:t>dismantling</w:t>
      </w:r>
      <w:r>
        <w:rPr>
          <w:spacing w:val="-15"/>
          <w:sz w:val="24"/>
        </w:rPr>
        <w:t xml:space="preserve"> </w:t>
      </w:r>
      <w:r>
        <w:rPr>
          <w:sz w:val="24"/>
        </w:rPr>
        <w:t>the</w:t>
      </w:r>
      <w:r>
        <w:rPr>
          <w:spacing w:val="-15"/>
          <w:sz w:val="24"/>
        </w:rPr>
        <w:t xml:space="preserve"> </w:t>
      </w:r>
      <w:r>
        <w:rPr>
          <w:sz w:val="24"/>
        </w:rPr>
        <w:t>damaged</w:t>
      </w:r>
      <w:r>
        <w:rPr>
          <w:spacing w:val="-15"/>
          <w:sz w:val="24"/>
        </w:rPr>
        <w:t xml:space="preserve"> </w:t>
      </w:r>
      <w:r>
        <w:rPr>
          <w:sz w:val="24"/>
        </w:rPr>
        <w:t>parts,</w:t>
      </w:r>
      <w:r>
        <w:rPr>
          <w:spacing w:val="-15"/>
          <w:sz w:val="24"/>
        </w:rPr>
        <w:t xml:space="preserve"> </w:t>
      </w:r>
      <w:r>
        <w:rPr>
          <w:sz w:val="24"/>
        </w:rPr>
        <w:t>using</w:t>
      </w:r>
      <w:r>
        <w:rPr>
          <w:spacing w:val="-17"/>
          <w:sz w:val="24"/>
        </w:rPr>
        <w:t xml:space="preserve"> </w:t>
      </w:r>
      <w:r>
        <w:rPr>
          <w:sz w:val="24"/>
        </w:rPr>
        <w:t>tools</w:t>
      </w:r>
      <w:r>
        <w:rPr>
          <w:spacing w:val="-15"/>
          <w:sz w:val="24"/>
        </w:rPr>
        <w:t xml:space="preserve"> </w:t>
      </w:r>
      <w:r>
        <w:rPr>
          <w:sz w:val="24"/>
        </w:rPr>
        <w:t>such</w:t>
      </w:r>
      <w:r>
        <w:rPr>
          <w:spacing w:val="-15"/>
          <w:sz w:val="24"/>
        </w:rPr>
        <w:t xml:space="preserve"> </w:t>
      </w:r>
      <w:r>
        <w:rPr>
          <w:sz w:val="24"/>
        </w:rPr>
        <w:t>as</w:t>
      </w:r>
      <w:r>
        <w:rPr>
          <w:spacing w:val="-15"/>
          <w:sz w:val="24"/>
        </w:rPr>
        <w:t xml:space="preserve"> </w:t>
      </w:r>
      <w:r>
        <w:rPr>
          <w:sz w:val="24"/>
        </w:rPr>
        <w:t>spanners, hammers, and wrenches.</w:t>
      </w:r>
    </w:p>
    <w:p w:rsidR="00C77852" w:rsidRDefault="0037424F">
      <w:pPr>
        <w:pStyle w:val="ListParagraph"/>
        <w:numPr>
          <w:ilvl w:val="3"/>
          <w:numId w:val="5"/>
        </w:numPr>
        <w:tabs>
          <w:tab w:val="left" w:pos="1310"/>
        </w:tabs>
        <w:spacing w:before="230" w:line="357" w:lineRule="auto"/>
        <w:ind w:left="1310" w:right="306"/>
        <w:rPr>
          <w:rFonts w:ascii="Arial MT" w:hAnsi="Arial MT"/>
          <w:sz w:val="24"/>
        </w:rPr>
      </w:pPr>
      <w:r>
        <w:rPr>
          <w:b/>
          <w:sz w:val="24"/>
        </w:rPr>
        <w:t xml:space="preserve">Replacement and Repair: </w:t>
      </w:r>
      <w:r>
        <w:rPr>
          <w:sz w:val="24"/>
        </w:rPr>
        <w:t>I helped replace worn-out blades and lubricated the bearings to ensure smooth rotation.</w:t>
      </w:r>
    </w:p>
    <w:p w:rsidR="00C77852" w:rsidRDefault="0037424F">
      <w:pPr>
        <w:pStyle w:val="ListParagraph"/>
        <w:numPr>
          <w:ilvl w:val="3"/>
          <w:numId w:val="5"/>
        </w:numPr>
        <w:tabs>
          <w:tab w:val="left" w:pos="1310"/>
        </w:tabs>
        <w:spacing w:before="218" w:line="357" w:lineRule="auto"/>
        <w:ind w:left="1310" w:right="311"/>
        <w:rPr>
          <w:rFonts w:ascii="Arial MT" w:hAnsi="Arial MT"/>
          <w:sz w:val="24"/>
        </w:rPr>
      </w:pPr>
      <w:r>
        <w:rPr>
          <w:b/>
          <w:sz w:val="24"/>
        </w:rPr>
        <w:t>Reassembly:</w:t>
      </w:r>
      <w:r>
        <w:rPr>
          <w:b/>
          <w:spacing w:val="38"/>
          <w:sz w:val="24"/>
        </w:rPr>
        <w:t xml:space="preserve"> </w:t>
      </w:r>
      <w:r>
        <w:rPr>
          <w:sz w:val="24"/>
        </w:rPr>
        <w:t>After</w:t>
      </w:r>
      <w:r>
        <w:rPr>
          <w:spacing w:val="36"/>
          <w:sz w:val="24"/>
        </w:rPr>
        <w:t xml:space="preserve"> </w:t>
      </w:r>
      <w:r>
        <w:rPr>
          <w:sz w:val="24"/>
        </w:rPr>
        <w:t>repairs,</w:t>
      </w:r>
      <w:r>
        <w:rPr>
          <w:spacing w:val="39"/>
          <w:sz w:val="24"/>
        </w:rPr>
        <w:t xml:space="preserve"> </w:t>
      </w:r>
      <w:r>
        <w:rPr>
          <w:sz w:val="24"/>
        </w:rPr>
        <w:t>I</w:t>
      </w:r>
      <w:r>
        <w:rPr>
          <w:spacing w:val="34"/>
          <w:sz w:val="24"/>
        </w:rPr>
        <w:t xml:space="preserve"> </w:t>
      </w:r>
      <w:r>
        <w:rPr>
          <w:sz w:val="24"/>
        </w:rPr>
        <w:t>was</w:t>
      </w:r>
      <w:r>
        <w:rPr>
          <w:spacing w:val="37"/>
          <w:sz w:val="24"/>
        </w:rPr>
        <w:t xml:space="preserve"> </w:t>
      </w:r>
      <w:r>
        <w:rPr>
          <w:sz w:val="24"/>
        </w:rPr>
        <w:t>involved</w:t>
      </w:r>
      <w:r>
        <w:rPr>
          <w:spacing w:val="37"/>
          <w:sz w:val="24"/>
        </w:rPr>
        <w:t xml:space="preserve"> </w:t>
      </w:r>
      <w:r>
        <w:rPr>
          <w:sz w:val="24"/>
        </w:rPr>
        <w:t>in</w:t>
      </w:r>
      <w:r>
        <w:rPr>
          <w:spacing w:val="38"/>
          <w:sz w:val="24"/>
        </w:rPr>
        <w:t xml:space="preserve"> </w:t>
      </w:r>
      <w:r>
        <w:rPr>
          <w:sz w:val="24"/>
        </w:rPr>
        <w:t>reassembling</w:t>
      </w:r>
      <w:r>
        <w:rPr>
          <w:spacing w:val="35"/>
          <w:sz w:val="24"/>
        </w:rPr>
        <w:t xml:space="preserve"> </w:t>
      </w:r>
      <w:r>
        <w:rPr>
          <w:sz w:val="24"/>
        </w:rPr>
        <w:t>the</w:t>
      </w:r>
      <w:r>
        <w:rPr>
          <w:spacing w:val="36"/>
          <w:sz w:val="24"/>
        </w:rPr>
        <w:t xml:space="preserve"> </w:t>
      </w:r>
      <w:r>
        <w:rPr>
          <w:sz w:val="24"/>
        </w:rPr>
        <w:t>parts,</w:t>
      </w:r>
      <w:r>
        <w:rPr>
          <w:spacing w:val="37"/>
          <w:sz w:val="24"/>
        </w:rPr>
        <w:t xml:space="preserve"> </w:t>
      </w:r>
      <w:r>
        <w:rPr>
          <w:sz w:val="24"/>
        </w:rPr>
        <w:t>ensuring</w:t>
      </w:r>
      <w:r>
        <w:rPr>
          <w:spacing w:val="35"/>
          <w:sz w:val="24"/>
        </w:rPr>
        <w:t xml:space="preserve"> </w:t>
      </w:r>
      <w:r>
        <w:rPr>
          <w:sz w:val="24"/>
        </w:rPr>
        <w:t>proper alignment and tightening of bolts.</w:t>
      </w:r>
    </w:p>
    <w:p w:rsidR="00C77852" w:rsidRDefault="0037424F">
      <w:pPr>
        <w:pStyle w:val="ListParagraph"/>
        <w:numPr>
          <w:ilvl w:val="3"/>
          <w:numId w:val="5"/>
        </w:numPr>
        <w:tabs>
          <w:tab w:val="left" w:pos="1310"/>
        </w:tabs>
        <w:spacing w:before="73" w:after="4" w:line="357" w:lineRule="auto"/>
        <w:ind w:left="1310" w:right="303"/>
        <w:rPr>
          <w:rFonts w:ascii="Arial MT" w:hAnsi="Arial MT"/>
          <w:sz w:val="24"/>
        </w:rPr>
      </w:pPr>
      <w:r>
        <w:rPr>
          <w:b/>
          <w:sz w:val="24"/>
        </w:rPr>
        <w:t xml:space="preserve">Testing: </w:t>
      </w:r>
      <w:r>
        <w:rPr>
          <w:sz w:val="24"/>
        </w:rPr>
        <w:t>The repaired harrow was tested to confirm its functionality, and I contributed to making adjustments for optimal performance.</w:t>
      </w:r>
    </w:p>
    <w:p w:rsidR="00C77852" w:rsidRDefault="0037424F">
      <w:pPr>
        <w:pStyle w:val="BodyText"/>
        <w:ind w:left="1342"/>
        <w:rPr>
          <w:sz w:val="20"/>
        </w:rPr>
      </w:pPr>
      <w:r>
        <w:rPr>
          <w:noProof/>
          <w:sz w:val="20"/>
        </w:rPr>
        <w:lastRenderedPageBreak/>
        <w:drawing>
          <wp:inline distT="0" distB="0" distL="0" distR="0">
            <wp:extent cx="5409486" cy="228142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5409486" cy="2281428"/>
                    </a:xfrm>
                    <a:prstGeom prst="rect">
                      <a:avLst/>
                    </a:prstGeom>
                  </pic:spPr>
                </pic:pic>
              </a:graphicData>
            </a:graphic>
          </wp:inline>
        </w:drawing>
      </w:r>
    </w:p>
    <w:p w:rsidR="00C77852" w:rsidRDefault="00C77852">
      <w:pPr>
        <w:pStyle w:val="BodyText"/>
      </w:pPr>
    </w:p>
    <w:p w:rsidR="00C77852" w:rsidRDefault="00C77852">
      <w:pPr>
        <w:pStyle w:val="BodyText"/>
        <w:spacing w:before="26"/>
      </w:pPr>
    </w:p>
    <w:p w:rsidR="00C77852" w:rsidRDefault="0037424F">
      <w:pPr>
        <w:pStyle w:val="Heading2"/>
        <w:ind w:left="711" w:right="439"/>
        <w:jc w:val="center"/>
      </w:pPr>
      <w:r>
        <w:t>THE</w:t>
      </w:r>
      <w:r>
        <w:rPr>
          <w:spacing w:val="-2"/>
        </w:rPr>
        <w:t xml:space="preserve"> </w:t>
      </w:r>
      <w:r>
        <w:t>DISC</w:t>
      </w:r>
      <w:r>
        <w:rPr>
          <w:spacing w:val="-2"/>
        </w:rPr>
        <w:t xml:space="preserve"> </w:t>
      </w:r>
      <w:r>
        <w:t>HARROW</w:t>
      </w:r>
      <w:r>
        <w:rPr>
          <w:spacing w:val="-4"/>
        </w:rPr>
        <w:t xml:space="preserve"> </w:t>
      </w:r>
      <w:r>
        <w:t>WORKING</w:t>
      </w:r>
      <w:r>
        <w:rPr>
          <w:spacing w:val="-2"/>
        </w:rPr>
        <w:t xml:space="preserve"> </w:t>
      </w:r>
      <w:r>
        <w:t>PERFECTLY</w:t>
      </w:r>
      <w:r>
        <w:rPr>
          <w:spacing w:val="-1"/>
        </w:rPr>
        <w:t xml:space="preserve"> </w:t>
      </w:r>
      <w:r>
        <w:t>AFTER</w:t>
      </w:r>
      <w:r>
        <w:rPr>
          <w:spacing w:val="-2"/>
        </w:rPr>
        <w:t xml:space="preserve"> </w:t>
      </w:r>
      <w:r>
        <w:t>THE</w:t>
      </w:r>
      <w:r>
        <w:rPr>
          <w:spacing w:val="-1"/>
        </w:rPr>
        <w:t xml:space="preserve"> </w:t>
      </w:r>
      <w:r>
        <w:rPr>
          <w:spacing w:val="-2"/>
        </w:rPr>
        <w:t>REPAIR</w:t>
      </w:r>
    </w:p>
    <w:p w:rsidR="00C77852" w:rsidRDefault="00C77852">
      <w:pPr>
        <w:pStyle w:val="BodyText"/>
        <w:rPr>
          <w:b/>
        </w:rPr>
      </w:pPr>
    </w:p>
    <w:p w:rsidR="00C77852" w:rsidRDefault="0037424F">
      <w:pPr>
        <w:pStyle w:val="Heading2"/>
        <w:numPr>
          <w:ilvl w:val="1"/>
          <w:numId w:val="5"/>
        </w:numPr>
        <w:tabs>
          <w:tab w:val="left" w:pos="1310"/>
        </w:tabs>
        <w:ind w:left="1310" w:hanging="734"/>
        <w:jc w:val="left"/>
      </w:pPr>
      <w:bookmarkStart w:id="13" w:name="_TOC_250002"/>
      <w:r>
        <w:t>OBSERVATION</w:t>
      </w:r>
      <w:r>
        <w:rPr>
          <w:spacing w:val="-3"/>
        </w:rPr>
        <w:t xml:space="preserve"> </w:t>
      </w:r>
      <w:r>
        <w:t>AND</w:t>
      </w:r>
      <w:r>
        <w:rPr>
          <w:spacing w:val="-2"/>
        </w:rPr>
        <w:t xml:space="preserve"> </w:t>
      </w:r>
      <w:r>
        <w:t>PARTICIPATION</w:t>
      </w:r>
      <w:r>
        <w:rPr>
          <w:spacing w:val="-1"/>
        </w:rPr>
        <w:t xml:space="preserve"> </w:t>
      </w:r>
      <w:r>
        <w:t>IN</w:t>
      </w:r>
      <w:r>
        <w:rPr>
          <w:spacing w:val="-2"/>
        </w:rPr>
        <w:t xml:space="preserve"> </w:t>
      </w:r>
      <w:r>
        <w:t>RICE</w:t>
      </w:r>
      <w:r>
        <w:rPr>
          <w:spacing w:val="-1"/>
        </w:rPr>
        <w:t xml:space="preserve"> </w:t>
      </w:r>
      <w:bookmarkEnd w:id="13"/>
      <w:r>
        <w:rPr>
          <w:spacing w:val="-2"/>
        </w:rPr>
        <w:t>PROCESSING</w:t>
      </w:r>
    </w:p>
    <w:p w:rsidR="00C77852" w:rsidRDefault="00C77852">
      <w:pPr>
        <w:pStyle w:val="BodyText"/>
        <w:spacing w:before="55"/>
        <w:rPr>
          <w:b/>
        </w:rPr>
      </w:pPr>
    </w:p>
    <w:p w:rsidR="00C77852" w:rsidRDefault="0037424F">
      <w:pPr>
        <w:pStyle w:val="BodyText"/>
        <w:spacing w:line="367" w:lineRule="auto"/>
        <w:ind w:left="590" w:right="310" w:firstLine="719"/>
        <w:jc w:val="both"/>
      </w:pPr>
      <w:r>
        <w:t>As part of my SIWES training, I participated in a practical session on rice processing. During the operation, I carefully observed the functioning of the processing machine, which included de-husking, polishing, and grading stages. I monitored the machine’s performance to understand how each component contributed to producing high-quality rice.</w:t>
      </w:r>
    </w:p>
    <w:p w:rsidR="00C77852" w:rsidRDefault="0037424F">
      <w:pPr>
        <w:pStyle w:val="BodyText"/>
        <w:spacing w:before="186" w:line="355" w:lineRule="auto"/>
        <w:ind w:left="590" w:right="307" w:firstLine="719"/>
        <w:jc w:val="both"/>
      </w:pPr>
      <w:r>
        <w:t>After observing the operation, I actively participated in bagging the processed rice. I ensured that the rice was accurately measured and packaged into bags of the proper kilogram specification, maintaining precision and adherence to quality standards.</w:t>
      </w:r>
    </w:p>
    <w:p w:rsidR="003F0C8D" w:rsidRDefault="003F0C8D">
      <w:pPr>
        <w:rPr>
          <w:sz w:val="24"/>
          <w:szCs w:val="24"/>
        </w:rPr>
      </w:pPr>
      <w:r>
        <w:br w:type="page"/>
      </w:r>
    </w:p>
    <w:p w:rsidR="00C77852" w:rsidRDefault="0037424F">
      <w:pPr>
        <w:pStyle w:val="BodyText"/>
        <w:spacing w:before="200" w:line="355" w:lineRule="auto"/>
        <w:ind w:left="590" w:right="301" w:firstLine="719"/>
        <w:jc w:val="both"/>
      </w:pPr>
      <w:r>
        <w:lastRenderedPageBreak/>
        <w:t>This activity provided me with valuable insights into rice processing techniques and allowed</w:t>
      </w:r>
      <w:r>
        <w:rPr>
          <w:spacing w:val="-1"/>
        </w:rPr>
        <w:t xml:space="preserve"> </w:t>
      </w:r>
      <w:r>
        <w:t>me</w:t>
      </w:r>
      <w:r>
        <w:rPr>
          <w:spacing w:val="-2"/>
        </w:rPr>
        <w:t xml:space="preserve"> </w:t>
      </w:r>
      <w:r>
        <w:t>to</w:t>
      </w:r>
      <w:r>
        <w:rPr>
          <w:spacing w:val="-1"/>
        </w:rPr>
        <w:t xml:space="preserve"> </w:t>
      </w:r>
      <w:r>
        <w:t>develop</w:t>
      </w:r>
      <w:r>
        <w:rPr>
          <w:spacing w:val="-1"/>
        </w:rPr>
        <w:t xml:space="preserve"> </w:t>
      </w:r>
      <w:r>
        <w:t>skills</w:t>
      </w:r>
      <w:r>
        <w:rPr>
          <w:spacing w:val="-1"/>
        </w:rPr>
        <w:t xml:space="preserve"> </w:t>
      </w:r>
      <w:r>
        <w:t>in</w:t>
      </w:r>
      <w:r>
        <w:rPr>
          <w:spacing w:val="-3"/>
        </w:rPr>
        <w:t xml:space="preserve"> </w:t>
      </w:r>
      <w:r>
        <w:t>quality</w:t>
      </w:r>
      <w:r>
        <w:rPr>
          <w:spacing w:val="-8"/>
        </w:rPr>
        <w:t xml:space="preserve"> </w:t>
      </w:r>
      <w:r>
        <w:t>control</w:t>
      </w:r>
      <w:r>
        <w:rPr>
          <w:spacing w:val="-1"/>
        </w:rPr>
        <w:t xml:space="preserve"> </w:t>
      </w:r>
      <w:r>
        <w:t>and</w:t>
      </w:r>
      <w:r>
        <w:rPr>
          <w:spacing w:val="-1"/>
        </w:rPr>
        <w:t xml:space="preserve"> </w:t>
      </w:r>
      <w:r>
        <w:t>packaging,</w:t>
      </w:r>
      <w:r>
        <w:rPr>
          <w:spacing w:val="-1"/>
        </w:rPr>
        <w:t xml:space="preserve"> </w:t>
      </w:r>
      <w:r>
        <w:t>which</w:t>
      </w:r>
      <w:r>
        <w:rPr>
          <w:spacing w:val="-1"/>
        </w:rPr>
        <w:t xml:space="preserve"> </w:t>
      </w:r>
      <w:r>
        <w:t>are</w:t>
      </w:r>
      <w:r>
        <w:rPr>
          <w:spacing w:val="-1"/>
        </w:rPr>
        <w:t xml:space="preserve"> </w:t>
      </w:r>
      <w:r>
        <w:t>essential</w:t>
      </w:r>
      <w:r>
        <w:rPr>
          <w:spacing w:val="-1"/>
        </w:rPr>
        <w:t xml:space="preserve"> </w:t>
      </w:r>
      <w:r>
        <w:t>in</w:t>
      </w:r>
      <w:r>
        <w:rPr>
          <w:spacing w:val="-1"/>
        </w:rPr>
        <w:t xml:space="preserve"> </w:t>
      </w:r>
      <w:r>
        <w:t>post-harvest agricultural operations.</w:t>
      </w:r>
    </w:p>
    <w:p w:rsidR="00C77852" w:rsidRDefault="0037424F">
      <w:pPr>
        <w:pStyle w:val="BodyText"/>
        <w:ind w:left="621"/>
        <w:rPr>
          <w:sz w:val="20"/>
        </w:rPr>
      </w:pPr>
      <w:r>
        <w:rPr>
          <w:noProof/>
          <w:sz w:val="20"/>
        </w:rPr>
        <w:drawing>
          <wp:inline distT="0" distB="0" distL="0" distR="0">
            <wp:extent cx="6056273" cy="425653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6056273" cy="4256532"/>
                    </a:xfrm>
                    <a:prstGeom prst="rect">
                      <a:avLst/>
                    </a:prstGeom>
                  </pic:spPr>
                </pic:pic>
              </a:graphicData>
            </a:graphic>
          </wp:inline>
        </w:drawing>
      </w:r>
    </w:p>
    <w:p w:rsidR="00C77852" w:rsidRDefault="00C77852">
      <w:pPr>
        <w:pStyle w:val="BodyText"/>
        <w:rPr>
          <w:sz w:val="28"/>
        </w:rPr>
      </w:pPr>
    </w:p>
    <w:p w:rsidR="00C77852" w:rsidRDefault="00C77852">
      <w:pPr>
        <w:pStyle w:val="BodyText"/>
        <w:spacing w:before="91"/>
        <w:rPr>
          <w:sz w:val="28"/>
        </w:rPr>
      </w:pPr>
    </w:p>
    <w:p w:rsidR="00C77852" w:rsidRDefault="0037424F">
      <w:pPr>
        <w:pStyle w:val="Heading1"/>
        <w:ind w:left="711" w:right="450"/>
        <w:rPr>
          <w:rFonts w:ascii="Cambria"/>
        </w:rPr>
      </w:pPr>
      <w:r>
        <w:rPr>
          <w:rFonts w:ascii="Cambria"/>
        </w:rPr>
        <w:t>RICE</w:t>
      </w:r>
      <w:r>
        <w:rPr>
          <w:rFonts w:ascii="Cambria"/>
          <w:spacing w:val="-9"/>
        </w:rPr>
        <w:t xml:space="preserve"> </w:t>
      </w:r>
      <w:r>
        <w:rPr>
          <w:rFonts w:ascii="Cambria"/>
        </w:rPr>
        <w:t>PROCESSING</w:t>
      </w:r>
      <w:r>
        <w:rPr>
          <w:rFonts w:ascii="Cambria"/>
          <w:spacing w:val="-8"/>
        </w:rPr>
        <w:t xml:space="preserve"> </w:t>
      </w:r>
      <w:r>
        <w:rPr>
          <w:rFonts w:ascii="Cambria"/>
          <w:spacing w:val="-2"/>
        </w:rPr>
        <w:t>MACHINE</w:t>
      </w:r>
    </w:p>
    <w:p w:rsidR="00C77852" w:rsidRDefault="00C77852">
      <w:pPr>
        <w:pStyle w:val="BodyText"/>
        <w:rPr>
          <w:rFonts w:ascii="Cambria"/>
          <w:b/>
          <w:sz w:val="28"/>
        </w:rPr>
      </w:pPr>
    </w:p>
    <w:p w:rsidR="00C77852" w:rsidRDefault="00C77852">
      <w:pPr>
        <w:pStyle w:val="BodyText"/>
        <w:spacing w:before="171"/>
        <w:rPr>
          <w:rFonts w:ascii="Cambria"/>
          <w:b/>
          <w:sz w:val="28"/>
        </w:rPr>
      </w:pPr>
    </w:p>
    <w:p w:rsidR="00C77852" w:rsidRDefault="0037424F">
      <w:pPr>
        <w:pStyle w:val="Heading2"/>
        <w:numPr>
          <w:ilvl w:val="1"/>
          <w:numId w:val="5"/>
        </w:numPr>
        <w:tabs>
          <w:tab w:val="left" w:pos="1310"/>
        </w:tabs>
        <w:ind w:left="1310" w:hanging="734"/>
        <w:jc w:val="left"/>
      </w:pPr>
      <w:bookmarkStart w:id="14" w:name="_TOC_250001"/>
      <w:r>
        <w:t>SKILLS</w:t>
      </w:r>
      <w:bookmarkEnd w:id="14"/>
      <w:r>
        <w:rPr>
          <w:spacing w:val="-2"/>
        </w:rPr>
        <w:t xml:space="preserve"> ACQUIRED</w:t>
      </w:r>
    </w:p>
    <w:p w:rsidR="00C77852" w:rsidRDefault="0037424F">
      <w:pPr>
        <w:pStyle w:val="ListParagraph"/>
        <w:numPr>
          <w:ilvl w:val="0"/>
          <w:numId w:val="3"/>
        </w:numPr>
        <w:tabs>
          <w:tab w:val="left" w:pos="1310"/>
        </w:tabs>
        <w:spacing w:before="268"/>
        <w:rPr>
          <w:sz w:val="24"/>
        </w:rPr>
      </w:pPr>
      <w:r>
        <w:rPr>
          <w:sz w:val="24"/>
        </w:rPr>
        <w:t>Knowledge</w:t>
      </w:r>
      <w:r>
        <w:rPr>
          <w:spacing w:val="-4"/>
          <w:sz w:val="24"/>
        </w:rPr>
        <w:t xml:space="preserve"> </w:t>
      </w:r>
      <w:r>
        <w:rPr>
          <w:sz w:val="24"/>
        </w:rPr>
        <w:t>of</w:t>
      </w:r>
      <w:r>
        <w:rPr>
          <w:spacing w:val="-1"/>
          <w:sz w:val="24"/>
        </w:rPr>
        <w:t xml:space="preserve"> </w:t>
      </w:r>
      <w:r>
        <w:rPr>
          <w:sz w:val="24"/>
        </w:rPr>
        <w:t>mechanized</w:t>
      </w:r>
      <w:r>
        <w:rPr>
          <w:spacing w:val="-1"/>
          <w:sz w:val="24"/>
        </w:rPr>
        <w:t xml:space="preserve"> </w:t>
      </w:r>
      <w:r>
        <w:rPr>
          <w:sz w:val="24"/>
        </w:rPr>
        <w:t>farming</w:t>
      </w:r>
      <w:r>
        <w:rPr>
          <w:spacing w:val="-4"/>
          <w:sz w:val="24"/>
        </w:rPr>
        <w:t xml:space="preserve"> </w:t>
      </w:r>
      <w:r>
        <w:rPr>
          <w:sz w:val="24"/>
        </w:rPr>
        <w:t>operations</w:t>
      </w:r>
      <w:r>
        <w:rPr>
          <w:spacing w:val="-1"/>
          <w:sz w:val="24"/>
        </w:rPr>
        <w:t xml:space="preserve"> </w:t>
      </w:r>
      <w:r>
        <w:rPr>
          <w:sz w:val="24"/>
        </w:rPr>
        <w:t>and</w:t>
      </w:r>
      <w:r>
        <w:rPr>
          <w:spacing w:val="1"/>
          <w:sz w:val="24"/>
        </w:rPr>
        <w:t xml:space="preserve"> </w:t>
      </w:r>
      <w:r>
        <w:rPr>
          <w:sz w:val="24"/>
        </w:rPr>
        <w:t xml:space="preserve">implement </w:t>
      </w:r>
      <w:r>
        <w:rPr>
          <w:spacing w:val="-2"/>
          <w:sz w:val="24"/>
        </w:rPr>
        <w:t>handling.</w:t>
      </w:r>
    </w:p>
    <w:p w:rsidR="00C77852" w:rsidRDefault="0037424F">
      <w:pPr>
        <w:pStyle w:val="ListParagraph"/>
        <w:numPr>
          <w:ilvl w:val="0"/>
          <w:numId w:val="3"/>
        </w:numPr>
        <w:tabs>
          <w:tab w:val="left" w:pos="1310"/>
        </w:tabs>
        <w:spacing w:before="20"/>
        <w:rPr>
          <w:sz w:val="24"/>
        </w:rPr>
      </w:pPr>
      <w:r>
        <w:rPr>
          <w:sz w:val="24"/>
        </w:rPr>
        <w:t>Proficiency</w:t>
      </w:r>
      <w:r>
        <w:rPr>
          <w:spacing w:val="-5"/>
          <w:sz w:val="24"/>
        </w:rPr>
        <w:t xml:space="preserve"> </w:t>
      </w:r>
      <w:r>
        <w:rPr>
          <w:sz w:val="24"/>
        </w:rPr>
        <w:t>in</w:t>
      </w:r>
      <w:r>
        <w:rPr>
          <w:spacing w:val="1"/>
          <w:sz w:val="24"/>
        </w:rPr>
        <w:t xml:space="preserve"> </w:t>
      </w:r>
      <w:r>
        <w:rPr>
          <w:sz w:val="24"/>
        </w:rPr>
        <w:t>using</w:t>
      </w:r>
      <w:r>
        <w:rPr>
          <w:spacing w:val="-1"/>
          <w:sz w:val="24"/>
        </w:rPr>
        <w:t xml:space="preserve"> </w:t>
      </w:r>
      <w:r>
        <w:rPr>
          <w:sz w:val="24"/>
        </w:rPr>
        <w:t>land</w:t>
      </w:r>
      <w:r>
        <w:rPr>
          <w:spacing w:val="3"/>
          <w:sz w:val="24"/>
        </w:rPr>
        <w:t xml:space="preserve"> </w:t>
      </w:r>
      <w:r>
        <w:rPr>
          <w:sz w:val="24"/>
        </w:rPr>
        <w:t>survey</w:t>
      </w:r>
      <w:r>
        <w:rPr>
          <w:spacing w:val="-4"/>
          <w:sz w:val="24"/>
        </w:rPr>
        <w:t xml:space="preserve"> </w:t>
      </w:r>
      <w:r>
        <w:rPr>
          <w:spacing w:val="-2"/>
          <w:sz w:val="24"/>
        </w:rPr>
        <w:t>instruments.</w:t>
      </w:r>
    </w:p>
    <w:p w:rsidR="00C77852" w:rsidRDefault="0037424F">
      <w:pPr>
        <w:pStyle w:val="ListParagraph"/>
        <w:numPr>
          <w:ilvl w:val="0"/>
          <w:numId w:val="3"/>
        </w:numPr>
        <w:tabs>
          <w:tab w:val="left" w:pos="1310"/>
        </w:tabs>
        <w:spacing w:before="23"/>
        <w:rPr>
          <w:sz w:val="24"/>
        </w:rPr>
      </w:pPr>
      <w:r>
        <w:rPr>
          <w:sz w:val="24"/>
        </w:rPr>
        <w:t>Understanding</w:t>
      </w:r>
      <w:r>
        <w:rPr>
          <w:spacing w:val="-4"/>
          <w:sz w:val="24"/>
        </w:rPr>
        <w:t xml:space="preserve"> </w:t>
      </w:r>
      <w:r>
        <w:rPr>
          <w:sz w:val="24"/>
        </w:rPr>
        <w:t>of</w:t>
      </w:r>
      <w:r>
        <w:rPr>
          <w:spacing w:val="-1"/>
          <w:sz w:val="24"/>
        </w:rPr>
        <w:t xml:space="preserve"> </w:t>
      </w:r>
      <w:r>
        <w:rPr>
          <w:sz w:val="24"/>
        </w:rPr>
        <w:t>tractor functionality</w:t>
      </w:r>
      <w:r>
        <w:rPr>
          <w:spacing w:val="-6"/>
          <w:sz w:val="24"/>
        </w:rPr>
        <w:t xml:space="preserve"> </w:t>
      </w:r>
      <w:r>
        <w:rPr>
          <w:sz w:val="24"/>
        </w:rPr>
        <w:t xml:space="preserve">and </w:t>
      </w:r>
      <w:r>
        <w:rPr>
          <w:spacing w:val="-2"/>
          <w:sz w:val="24"/>
        </w:rPr>
        <w:t>maintenance.</w:t>
      </w:r>
    </w:p>
    <w:p w:rsidR="00C77852" w:rsidRDefault="0037424F">
      <w:pPr>
        <w:pStyle w:val="ListParagraph"/>
        <w:numPr>
          <w:ilvl w:val="0"/>
          <w:numId w:val="3"/>
        </w:numPr>
        <w:tabs>
          <w:tab w:val="left" w:pos="1310"/>
        </w:tabs>
        <w:spacing w:before="18"/>
        <w:rPr>
          <w:sz w:val="24"/>
        </w:rPr>
      </w:pPr>
      <w:r>
        <w:rPr>
          <w:sz w:val="24"/>
        </w:rPr>
        <w:t>Practical</w:t>
      </w:r>
      <w:r>
        <w:rPr>
          <w:spacing w:val="-4"/>
          <w:sz w:val="24"/>
        </w:rPr>
        <w:t xml:space="preserve"> </w:t>
      </w:r>
      <w:r>
        <w:rPr>
          <w:sz w:val="24"/>
        </w:rPr>
        <w:t>experience</w:t>
      </w:r>
      <w:r>
        <w:rPr>
          <w:spacing w:val="-3"/>
          <w:sz w:val="24"/>
        </w:rPr>
        <w:t xml:space="preserve"> </w:t>
      </w:r>
      <w:r>
        <w:rPr>
          <w:sz w:val="24"/>
        </w:rPr>
        <w:t>in</w:t>
      </w:r>
      <w:r>
        <w:rPr>
          <w:spacing w:val="-1"/>
          <w:sz w:val="24"/>
        </w:rPr>
        <w:t xml:space="preserve"> </w:t>
      </w:r>
      <w:r>
        <w:rPr>
          <w:sz w:val="24"/>
        </w:rPr>
        <w:t>irrigation</w:t>
      </w:r>
      <w:r>
        <w:rPr>
          <w:spacing w:val="-2"/>
          <w:sz w:val="24"/>
        </w:rPr>
        <w:t xml:space="preserve"> </w:t>
      </w:r>
      <w:r>
        <w:rPr>
          <w:sz w:val="24"/>
        </w:rPr>
        <w:t>system</w:t>
      </w:r>
      <w:r>
        <w:rPr>
          <w:spacing w:val="-1"/>
          <w:sz w:val="24"/>
        </w:rPr>
        <w:t xml:space="preserve"> </w:t>
      </w:r>
      <w:r>
        <w:rPr>
          <w:sz w:val="24"/>
        </w:rPr>
        <w:t>design</w:t>
      </w:r>
      <w:r>
        <w:rPr>
          <w:spacing w:val="-2"/>
          <w:sz w:val="24"/>
        </w:rPr>
        <w:t xml:space="preserve"> </w:t>
      </w:r>
      <w:r>
        <w:rPr>
          <w:sz w:val="24"/>
        </w:rPr>
        <w:t>and</w:t>
      </w:r>
      <w:r>
        <w:rPr>
          <w:spacing w:val="-1"/>
          <w:sz w:val="24"/>
        </w:rPr>
        <w:t xml:space="preserve"> </w:t>
      </w:r>
      <w:r>
        <w:rPr>
          <w:spacing w:val="-2"/>
          <w:sz w:val="24"/>
        </w:rPr>
        <w:t>implementation.</w:t>
      </w:r>
    </w:p>
    <w:p w:rsidR="00C77852" w:rsidRDefault="00C77852">
      <w:pPr>
        <w:pStyle w:val="BodyText"/>
        <w:spacing w:before="32"/>
      </w:pPr>
    </w:p>
    <w:p w:rsidR="00C77852" w:rsidRDefault="0037424F">
      <w:pPr>
        <w:pStyle w:val="Heading2"/>
        <w:numPr>
          <w:ilvl w:val="1"/>
          <w:numId w:val="5"/>
        </w:numPr>
        <w:tabs>
          <w:tab w:val="left" w:pos="1307"/>
        </w:tabs>
        <w:ind w:left="1307" w:hanging="731"/>
        <w:jc w:val="left"/>
      </w:pPr>
      <w:bookmarkStart w:id="15" w:name="_TOC_250000"/>
      <w:r>
        <w:t>CHALLENGES</w:t>
      </w:r>
      <w:r>
        <w:rPr>
          <w:spacing w:val="-5"/>
        </w:rPr>
        <w:t xml:space="preserve"> </w:t>
      </w:r>
      <w:bookmarkEnd w:id="15"/>
      <w:r>
        <w:rPr>
          <w:spacing w:val="-4"/>
        </w:rPr>
        <w:t>FACED</w:t>
      </w:r>
    </w:p>
    <w:p w:rsidR="00C77852" w:rsidRDefault="00C77852">
      <w:pPr>
        <w:pStyle w:val="BodyText"/>
        <w:spacing w:before="76"/>
        <w:rPr>
          <w:b/>
        </w:rPr>
      </w:pPr>
    </w:p>
    <w:p w:rsidR="00C77852" w:rsidRDefault="0037424F">
      <w:pPr>
        <w:pStyle w:val="ListParagraph"/>
        <w:numPr>
          <w:ilvl w:val="0"/>
          <w:numId w:val="2"/>
        </w:numPr>
        <w:tabs>
          <w:tab w:val="left" w:pos="1310"/>
        </w:tabs>
        <w:rPr>
          <w:sz w:val="24"/>
        </w:rPr>
      </w:pPr>
      <w:r>
        <w:rPr>
          <w:sz w:val="24"/>
        </w:rPr>
        <w:t>Limited</w:t>
      </w:r>
      <w:r>
        <w:rPr>
          <w:spacing w:val="-3"/>
          <w:sz w:val="24"/>
        </w:rPr>
        <w:t xml:space="preserve"> </w:t>
      </w:r>
      <w:r>
        <w:rPr>
          <w:sz w:val="24"/>
        </w:rPr>
        <w:t>access</w:t>
      </w:r>
      <w:r>
        <w:rPr>
          <w:spacing w:val="-1"/>
          <w:sz w:val="24"/>
        </w:rPr>
        <w:t xml:space="preserve"> </w:t>
      </w:r>
      <w:r>
        <w:rPr>
          <w:sz w:val="24"/>
        </w:rPr>
        <w:t>to</w:t>
      </w:r>
      <w:r>
        <w:rPr>
          <w:spacing w:val="-1"/>
          <w:sz w:val="24"/>
        </w:rPr>
        <w:t xml:space="preserve"> </w:t>
      </w:r>
      <w:r>
        <w:rPr>
          <w:sz w:val="24"/>
        </w:rPr>
        <w:t>advanced land</w:t>
      </w:r>
      <w:r>
        <w:rPr>
          <w:spacing w:val="-1"/>
          <w:sz w:val="24"/>
        </w:rPr>
        <w:t xml:space="preserve"> </w:t>
      </w:r>
      <w:r>
        <w:rPr>
          <w:sz w:val="24"/>
        </w:rPr>
        <w:t>survey</w:t>
      </w:r>
      <w:r>
        <w:rPr>
          <w:spacing w:val="-5"/>
          <w:sz w:val="24"/>
        </w:rPr>
        <w:t xml:space="preserve"> </w:t>
      </w:r>
      <w:r>
        <w:rPr>
          <w:spacing w:val="-2"/>
          <w:sz w:val="24"/>
        </w:rPr>
        <w:t>tools.</w:t>
      </w:r>
    </w:p>
    <w:p w:rsidR="00C77852" w:rsidRDefault="0037424F">
      <w:pPr>
        <w:pStyle w:val="ListParagraph"/>
        <w:numPr>
          <w:ilvl w:val="0"/>
          <w:numId w:val="2"/>
        </w:numPr>
        <w:tabs>
          <w:tab w:val="left" w:pos="1310"/>
        </w:tabs>
        <w:spacing w:before="107"/>
        <w:rPr>
          <w:sz w:val="24"/>
        </w:rPr>
      </w:pPr>
      <w:r>
        <w:rPr>
          <w:sz w:val="24"/>
        </w:rPr>
        <w:t>Mechanical</w:t>
      </w:r>
      <w:r>
        <w:rPr>
          <w:spacing w:val="-4"/>
          <w:sz w:val="24"/>
        </w:rPr>
        <w:t xml:space="preserve"> </w:t>
      </w:r>
      <w:r>
        <w:rPr>
          <w:sz w:val="24"/>
        </w:rPr>
        <w:t>breakdowns</w:t>
      </w:r>
      <w:r>
        <w:rPr>
          <w:spacing w:val="-1"/>
          <w:sz w:val="24"/>
        </w:rPr>
        <w:t xml:space="preserve"> </w:t>
      </w:r>
      <w:r>
        <w:rPr>
          <w:sz w:val="24"/>
        </w:rPr>
        <w:t>during</w:t>
      </w:r>
      <w:r>
        <w:rPr>
          <w:spacing w:val="-4"/>
          <w:sz w:val="24"/>
        </w:rPr>
        <w:t xml:space="preserve"> </w:t>
      </w:r>
      <w:r>
        <w:rPr>
          <w:sz w:val="24"/>
        </w:rPr>
        <w:t>tillage</w:t>
      </w:r>
      <w:r>
        <w:rPr>
          <w:spacing w:val="-2"/>
          <w:sz w:val="24"/>
        </w:rPr>
        <w:t xml:space="preserve"> operations.</w:t>
      </w:r>
    </w:p>
    <w:p w:rsidR="00C77852" w:rsidRDefault="0037424F">
      <w:pPr>
        <w:pStyle w:val="ListParagraph"/>
        <w:numPr>
          <w:ilvl w:val="0"/>
          <w:numId w:val="2"/>
        </w:numPr>
        <w:tabs>
          <w:tab w:val="left" w:pos="1310"/>
        </w:tabs>
        <w:spacing w:before="109"/>
        <w:rPr>
          <w:sz w:val="24"/>
        </w:rPr>
      </w:pPr>
      <w:r>
        <w:rPr>
          <w:sz w:val="24"/>
        </w:rPr>
        <w:t>Difficulty</w:t>
      </w:r>
      <w:r>
        <w:rPr>
          <w:spacing w:val="-7"/>
          <w:sz w:val="24"/>
        </w:rPr>
        <w:t xml:space="preserve"> </w:t>
      </w:r>
      <w:r>
        <w:rPr>
          <w:sz w:val="24"/>
        </w:rPr>
        <w:t>in sourcing</w:t>
      </w:r>
      <w:r>
        <w:rPr>
          <w:spacing w:val="-3"/>
          <w:sz w:val="24"/>
        </w:rPr>
        <w:t xml:space="preserve"> </w:t>
      </w:r>
      <w:r>
        <w:rPr>
          <w:sz w:val="24"/>
        </w:rPr>
        <w:t>spare</w:t>
      </w:r>
      <w:r>
        <w:rPr>
          <w:spacing w:val="-2"/>
          <w:sz w:val="24"/>
        </w:rPr>
        <w:t xml:space="preserve"> </w:t>
      </w:r>
      <w:r>
        <w:rPr>
          <w:sz w:val="24"/>
        </w:rPr>
        <w:t>parts for bulldozer</w:t>
      </w:r>
      <w:r>
        <w:rPr>
          <w:spacing w:val="1"/>
          <w:sz w:val="24"/>
        </w:rPr>
        <w:t xml:space="preserve"> </w:t>
      </w:r>
      <w:r>
        <w:rPr>
          <w:spacing w:val="-2"/>
          <w:sz w:val="24"/>
        </w:rPr>
        <w:t>maintenance.</w:t>
      </w:r>
    </w:p>
    <w:p w:rsidR="00C77852" w:rsidRDefault="00C77852">
      <w:pPr>
        <w:pStyle w:val="ListParagraph"/>
        <w:rPr>
          <w:sz w:val="24"/>
        </w:rPr>
        <w:sectPr w:rsidR="00C77852">
          <w:pgSz w:w="12240" w:h="15840"/>
          <w:pgMar w:top="1440" w:right="1133" w:bottom="280" w:left="850" w:header="720" w:footer="720" w:gutter="0"/>
          <w:cols w:space="720"/>
        </w:sectPr>
      </w:pPr>
    </w:p>
    <w:p w:rsidR="00C77852" w:rsidRDefault="0037424F">
      <w:pPr>
        <w:pStyle w:val="Heading2"/>
        <w:spacing w:before="76" w:line="480" w:lineRule="auto"/>
        <w:ind w:left="3495" w:right="2829" w:firstLine="866"/>
      </w:pPr>
      <w:r>
        <w:lastRenderedPageBreak/>
        <w:t>CHAPTER FIVE SUMMARY</w:t>
      </w:r>
      <w:r>
        <w:rPr>
          <w:spacing w:val="-15"/>
        </w:rPr>
        <w:t xml:space="preserve"> </w:t>
      </w:r>
      <w:r>
        <w:t>AND</w:t>
      </w:r>
      <w:r>
        <w:rPr>
          <w:spacing w:val="-15"/>
        </w:rPr>
        <w:t xml:space="preserve"> </w:t>
      </w:r>
      <w:r>
        <w:t>CONCLUSION</w:t>
      </w:r>
    </w:p>
    <w:p w:rsidR="00C77852" w:rsidRDefault="0037424F">
      <w:pPr>
        <w:pStyle w:val="ListParagraph"/>
        <w:numPr>
          <w:ilvl w:val="1"/>
          <w:numId w:val="1"/>
        </w:numPr>
        <w:tabs>
          <w:tab w:val="left" w:pos="1312"/>
        </w:tabs>
        <w:spacing w:before="200"/>
        <w:ind w:hanging="736"/>
        <w:rPr>
          <w:b/>
          <w:sz w:val="24"/>
        </w:rPr>
      </w:pPr>
      <w:r>
        <w:rPr>
          <w:b/>
          <w:spacing w:val="-2"/>
          <w:sz w:val="24"/>
        </w:rPr>
        <w:t>SUMMARY</w:t>
      </w:r>
    </w:p>
    <w:p w:rsidR="00C77852" w:rsidRDefault="00C77852">
      <w:pPr>
        <w:pStyle w:val="BodyText"/>
        <w:spacing w:before="190"/>
        <w:rPr>
          <w:b/>
        </w:rPr>
      </w:pPr>
    </w:p>
    <w:p w:rsidR="00C77852" w:rsidRDefault="0037424F">
      <w:pPr>
        <w:pStyle w:val="BodyText"/>
        <w:spacing w:line="484" w:lineRule="auto"/>
        <w:ind w:left="590" w:right="302" w:firstLine="719"/>
        <w:jc w:val="both"/>
      </w:pPr>
      <w:r>
        <w:t>In</w:t>
      </w:r>
      <w:r>
        <w:rPr>
          <w:spacing w:val="-4"/>
        </w:rPr>
        <w:t xml:space="preserve"> </w:t>
      </w:r>
      <w:r>
        <w:t>summary,</w:t>
      </w:r>
      <w:r>
        <w:rPr>
          <w:spacing w:val="-4"/>
        </w:rPr>
        <w:t xml:space="preserve"> </w:t>
      </w:r>
      <w:r>
        <w:t>the</w:t>
      </w:r>
      <w:r>
        <w:rPr>
          <w:spacing w:val="-4"/>
        </w:rPr>
        <w:t xml:space="preserve"> </w:t>
      </w:r>
      <w:r>
        <w:t>student</w:t>
      </w:r>
      <w:r>
        <w:rPr>
          <w:spacing w:val="-4"/>
        </w:rPr>
        <w:t xml:space="preserve"> </w:t>
      </w:r>
      <w:r>
        <w:t>industrial</w:t>
      </w:r>
      <w:r>
        <w:rPr>
          <w:spacing w:val="-4"/>
        </w:rPr>
        <w:t xml:space="preserve"> </w:t>
      </w:r>
      <w:r>
        <w:t>work</w:t>
      </w:r>
      <w:r>
        <w:rPr>
          <w:spacing w:val="-4"/>
        </w:rPr>
        <w:t xml:space="preserve"> </w:t>
      </w:r>
      <w:r>
        <w:t>experience</w:t>
      </w:r>
      <w:r>
        <w:rPr>
          <w:spacing w:val="-5"/>
        </w:rPr>
        <w:t xml:space="preserve"> </w:t>
      </w:r>
      <w:r>
        <w:t>scheme</w:t>
      </w:r>
      <w:r>
        <w:rPr>
          <w:spacing w:val="-4"/>
        </w:rPr>
        <w:t xml:space="preserve"> </w:t>
      </w:r>
      <w:r>
        <w:t>(SIWES)</w:t>
      </w:r>
      <w:r>
        <w:rPr>
          <w:spacing w:val="-4"/>
        </w:rPr>
        <w:t xml:space="preserve"> </w:t>
      </w:r>
      <w:r>
        <w:t>has</w:t>
      </w:r>
      <w:r>
        <w:rPr>
          <w:spacing w:val="-4"/>
        </w:rPr>
        <w:t xml:space="preserve"> </w:t>
      </w:r>
      <w:r>
        <w:t>been</w:t>
      </w:r>
      <w:r>
        <w:rPr>
          <w:spacing w:val="-4"/>
        </w:rPr>
        <w:t xml:space="preserve"> </w:t>
      </w:r>
      <w:r>
        <w:t>carried</w:t>
      </w:r>
      <w:r>
        <w:rPr>
          <w:spacing w:val="-4"/>
        </w:rPr>
        <w:t xml:space="preserve"> </w:t>
      </w:r>
      <w:r>
        <w:t>out and</w:t>
      </w:r>
      <w:r>
        <w:rPr>
          <w:spacing w:val="-9"/>
        </w:rPr>
        <w:t xml:space="preserve"> </w:t>
      </w:r>
      <w:r>
        <w:t>it</w:t>
      </w:r>
      <w:r>
        <w:rPr>
          <w:spacing w:val="-8"/>
        </w:rPr>
        <w:t xml:space="preserve"> </w:t>
      </w:r>
      <w:r>
        <w:t>can</w:t>
      </w:r>
      <w:r>
        <w:rPr>
          <w:spacing w:val="-9"/>
        </w:rPr>
        <w:t xml:space="preserve"> </w:t>
      </w:r>
      <w:r>
        <w:t>be</w:t>
      </w:r>
      <w:r>
        <w:rPr>
          <w:spacing w:val="-10"/>
        </w:rPr>
        <w:t xml:space="preserve"> </w:t>
      </w:r>
      <w:r>
        <w:t>categorically</w:t>
      </w:r>
      <w:r>
        <w:rPr>
          <w:spacing w:val="-11"/>
        </w:rPr>
        <w:t xml:space="preserve"> </w:t>
      </w:r>
      <w:r>
        <w:t>said</w:t>
      </w:r>
      <w:r>
        <w:rPr>
          <w:spacing w:val="-6"/>
        </w:rPr>
        <w:t xml:space="preserve"> </w:t>
      </w:r>
      <w:r>
        <w:t>that</w:t>
      </w:r>
      <w:r>
        <w:rPr>
          <w:spacing w:val="-8"/>
        </w:rPr>
        <w:t xml:space="preserve"> </w:t>
      </w:r>
      <w:r>
        <w:t>objectives</w:t>
      </w:r>
      <w:r>
        <w:rPr>
          <w:spacing w:val="-8"/>
        </w:rPr>
        <w:t xml:space="preserve"> </w:t>
      </w:r>
      <w:r>
        <w:t>of</w:t>
      </w:r>
      <w:r>
        <w:rPr>
          <w:spacing w:val="-9"/>
        </w:rPr>
        <w:t xml:space="preserve"> </w:t>
      </w:r>
      <w:r>
        <w:t>the</w:t>
      </w:r>
      <w:r>
        <w:rPr>
          <w:spacing w:val="-10"/>
        </w:rPr>
        <w:t xml:space="preserve"> </w:t>
      </w:r>
      <w:r>
        <w:t>scheme</w:t>
      </w:r>
      <w:r>
        <w:rPr>
          <w:spacing w:val="-9"/>
        </w:rPr>
        <w:t xml:space="preserve"> </w:t>
      </w:r>
      <w:r>
        <w:t>has</w:t>
      </w:r>
      <w:r>
        <w:rPr>
          <w:spacing w:val="-8"/>
        </w:rPr>
        <w:t xml:space="preserve"> </w:t>
      </w:r>
      <w:r>
        <w:t>been</w:t>
      </w:r>
      <w:r>
        <w:rPr>
          <w:spacing w:val="-7"/>
        </w:rPr>
        <w:t xml:space="preserve"> </w:t>
      </w:r>
      <w:r>
        <w:t>achieved.</w:t>
      </w:r>
      <w:r>
        <w:rPr>
          <w:spacing w:val="-7"/>
        </w:rPr>
        <w:t xml:space="preserve"> </w:t>
      </w:r>
      <w:r>
        <w:t>It</w:t>
      </w:r>
      <w:r>
        <w:rPr>
          <w:spacing w:val="-8"/>
        </w:rPr>
        <w:t xml:space="preserve"> </w:t>
      </w:r>
      <w:r>
        <w:t>has</w:t>
      </w:r>
      <w:r>
        <w:rPr>
          <w:spacing w:val="-7"/>
        </w:rPr>
        <w:t xml:space="preserve"> </w:t>
      </w:r>
      <w:r>
        <w:t>exposed</w:t>
      </w:r>
      <w:r>
        <w:rPr>
          <w:spacing w:val="-9"/>
        </w:rPr>
        <w:t xml:space="preserve"> </w:t>
      </w:r>
      <w:r>
        <w:t>me to</w:t>
      </w:r>
      <w:r>
        <w:rPr>
          <w:spacing w:val="-5"/>
        </w:rPr>
        <w:t xml:space="preserve"> </w:t>
      </w:r>
      <w:r>
        <w:t>the</w:t>
      </w:r>
      <w:r>
        <w:rPr>
          <w:spacing w:val="-6"/>
        </w:rPr>
        <w:t xml:space="preserve"> </w:t>
      </w:r>
      <w:r>
        <w:t>four</w:t>
      </w:r>
      <w:r>
        <w:rPr>
          <w:spacing w:val="-7"/>
        </w:rPr>
        <w:t xml:space="preserve"> </w:t>
      </w:r>
      <w:r>
        <w:t>major</w:t>
      </w:r>
      <w:r>
        <w:rPr>
          <w:spacing w:val="-7"/>
        </w:rPr>
        <w:t xml:space="preserve"> </w:t>
      </w:r>
      <w:r>
        <w:t>units</w:t>
      </w:r>
      <w:r>
        <w:rPr>
          <w:spacing w:val="-6"/>
        </w:rPr>
        <w:t xml:space="preserve"> </w:t>
      </w:r>
      <w:r>
        <w:t>of</w:t>
      </w:r>
      <w:r>
        <w:rPr>
          <w:spacing w:val="-9"/>
        </w:rPr>
        <w:t xml:space="preserve"> </w:t>
      </w:r>
      <w:r>
        <w:t>a</w:t>
      </w:r>
      <w:r>
        <w:rPr>
          <w:spacing w:val="-7"/>
        </w:rPr>
        <w:t xml:space="preserve"> </w:t>
      </w:r>
      <w:r>
        <w:t>standard</w:t>
      </w:r>
      <w:r>
        <w:rPr>
          <w:spacing w:val="-7"/>
        </w:rPr>
        <w:t xml:space="preserve"> </w:t>
      </w:r>
      <w:r>
        <w:t>institutional</w:t>
      </w:r>
      <w:r>
        <w:rPr>
          <w:spacing w:val="-5"/>
        </w:rPr>
        <w:t xml:space="preserve"> </w:t>
      </w:r>
      <w:r>
        <w:t>Agricultural</w:t>
      </w:r>
      <w:r>
        <w:rPr>
          <w:spacing w:val="-5"/>
        </w:rPr>
        <w:t xml:space="preserve"> </w:t>
      </w:r>
      <w:r>
        <w:t>and</w:t>
      </w:r>
      <w:r>
        <w:rPr>
          <w:spacing w:val="-6"/>
        </w:rPr>
        <w:t xml:space="preserve"> </w:t>
      </w:r>
      <w:r>
        <w:t>Bio-environmental</w:t>
      </w:r>
      <w:r>
        <w:rPr>
          <w:spacing w:val="-5"/>
        </w:rPr>
        <w:t xml:space="preserve"> </w:t>
      </w:r>
      <w:r>
        <w:t>Engineering work</w:t>
      </w:r>
      <w:r>
        <w:rPr>
          <w:spacing w:val="-2"/>
        </w:rPr>
        <w:t xml:space="preserve"> </w:t>
      </w:r>
      <w:r>
        <w:t>experience</w:t>
      </w:r>
      <w:r>
        <w:rPr>
          <w:spacing w:val="-3"/>
        </w:rPr>
        <w:t xml:space="preserve"> </w:t>
      </w:r>
      <w:r>
        <w:t>(Farm</w:t>
      </w:r>
      <w:r>
        <w:rPr>
          <w:spacing w:val="-3"/>
        </w:rPr>
        <w:t xml:space="preserve"> </w:t>
      </w:r>
      <w:r>
        <w:t>Power</w:t>
      </w:r>
      <w:r>
        <w:rPr>
          <w:spacing w:val="-3"/>
        </w:rPr>
        <w:t xml:space="preserve"> </w:t>
      </w:r>
      <w:r>
        <w:t>and</w:t>
      </w:r>
      <w:r>
        <w:rPr>
          <w:spacing w:val="-2"/>
        </w:rPr>
        <w:t xml:space="preserve"> </w:t>
      </w:r>
      <w:r>
        <w:t>Machinery, Irrigation</w:t>
      </w:r>
      <w:r>
        <w:rPr>
          <w:spacing w:val="-2"/>
        </w:rPr>
        <w:t xml:space="preserve"> </w:t>
      </w:r>
      <w:r>
        <w:t>and</w:t>
      </w:r>
      <w:r>
        <w:rPr>
          <w:spacing w:val="-2"/>
        </w:rPr>
        <w:t xml:space="preserve"> </w:t>
      </w:r>
      <w:r>
        <w:t>Drainage,</w:t>
      </w:r>
      <w:r>
        <w:rPr>
          <w:spacing w:val="-2"/>
        </w:rPr>
        <w:t xml:space="preserve"> </w:t>
      </w:r>
      <w:r>
        <w:t>crop</w:t>
      </w:r>
      <w:r>
        <w:rPr>
          <w:spacing w:val="-2"/>
        </w:rPr>
        <w:t xml:space="preserve"> </w:t>
      </w:r>
      <w:r>
        <w:t>processing</w:t>
      </w:r>
      <w:r>
        <w:rPr>
          <w:spacing w:val="-5"/>
        </w:rPr>
        <w:t xml:space="preserve"> </w:t>
      </w:r>
      <w:r>
        <w:t>and</w:t>
      </w:r>
      <w:r>
        <w:rPr>
          <w:spacing w:val="-2"/>
        </w:rPr>
        <w:t xml:space="preserve"> </w:t>
      </w:r>
      <w:r>
        <w:t>farm storage structure).</w:t>
      </w:r>
    </w:p>
    <w:p w:rsidR="00C77852" w:rsidRDefault="0037424F">
      <w:pPr>
        <w:pStyle w:val="BodyText"/>
        <w:spacing w:before="189" w:line="484" w:lineRule="auto"/>
        <w:ind w:left="590" w:right="307" w:firstLine="719"/>
        <w:jc w:val="both"/>
      </w:pPr>
      <w:r>
        <w:t>The safety rules and regulations, operational guideline of some basic equipment in the workshop</w:t>
      </w:r>
      <w:r>
        <w:rPr>
          <w:spacing w:val="-2"/>
        </w:rPr>
        <w:t xml:space="preserve"> </w:t>
      </w:r>
      <w:r>
        <w:t>house</w:t>
      </w:r>
      <w:r>
        <w:rPr>
          <w:spacing w:val="-3"/>
        </w:rPr>
        <w:t xml:space="preserve"> </w:t>
      </w:r>
      <w:r>
        <w:t>were</w:t>
      </w:r>
      <w:r>
        <w:rPr>
          <w:spacing w:val="-4"/>
        </w:rPr>
        <w:t xml:space="preserve"> </w:t>
      </w:r>
      <w:r>
        <w:t>also</w:t>
      </w:r>
      <w:r>
        <w:rPr>
          <w:spacing w:val="-2"/>
        </w:rPr>
        <w:t xml:space="preserve"> </w:t>
      </w:r>
      <w:r>
        <w:t>exposed.</w:t>
      </w:r>
      <w:r>
        <w:rPr>
          <w:spacing w:val="-2"/>
        </w:rPr>
        <w:t xml:space="preserve"> </w:t>
      </w:r>
      <w:r>
        <w:t>In general,</w:t>
      </w:r>
      <w:r>
        <w:rPr>
          <w:spacing w:val="-2"/>
        </w:rPr>
        <w:t xml:space="preserve"> </w:t>
      </w:r>
      <w:r>
        <w:t>practical</w:t>
      </w:r>
      <w:r>
        <w:rPr>
          <w:spacing w:val="-2"/>
        </w:rPr>
        <w:t xml:space="preserve"> </w:t>
      </w:r>
      <w:r>
        <w:t>exposures</w:t>
      </w:r>
      <w:r>
        <w:rPr>
          <w:spacing w:val="-2"/>
        </w:rPr>
        <w:t xml:space="preserve"> </w:t>
      </w:r>
      <w:r>
        <w:t>to</w:t>
      </w:r>
      <w:r>
        <w:rPr>
          <w:spacing w:val="-2"/>
        </w:rPr>
        <w:t xml:space="preserve"> </w:t>
      </w:r>
      <w:r>
        <w:t>base</w:t>
      </w:r>
      <w:r>
        <w:rPr>
          <w:spacing w:val="-3"/>
        </w:rPr>
        <w:t xml:space="preserve"> </w:t>
      </w:r>
      <w:r>
        <w:t>engineering</w:t>
      </w:r>
      <w:r>
        <w:rPr>
          <w:spacing w:val="-5"/>
        </w:rPr>
        <w:t xml:space="preserve"> </w:t>
      </w:r>
      <w:proofErr w:type="spellStart"/>
      <w:r>
        <w:t>practicals</w:t>
      </w:r>
      <w:proofErr w:type="spellEnd"/>
      <w:r>
        <w:t xml:space="preserve"> have been learnt.</w:t>
      </w:r>
    </w:p>
    <w:p w:rsidR="00C77852" w:rsidRDefault="0037424F">
      <w:pPr>
        <w:pStyle w:val="Heading2"/>
        <w:numPr>
          <w:ilvl w:val="1"/>
          <w:numId w:val="1"/>
        </w:numPr>
        <w:tabs>
          <w:tab w:val="left" w:pos="1307"/>
        </w:tabs>
        <w:spacing w:before="202"/>
        <w:ind w:left="1307" w:hanging="731"/>
      </w:pPr>
      <w:r>
        <w:rPr>
          <w:spacing w:val="-2"/>
        </w:rPr>
        <w:t>CONCLUSION</w:t>
      </w:r>
    </w:p>
    <w:p w:rsidR="00C77852" w:rsidRDefault="00C77852">
      <w:pPr>
        <w:pStyle w:val="BodyText"/>
        <w:spacing w:before="190"/>
        <w:rPr>
          <w:b/>
        </w:rPr>
      </w:pPr>
    </w:p>
    <w:p w:rsidR="00C77852" w:rsidRDefault="0037424F">
      <w:pPr>
        <w:pStyle w:val="BodyText"/>
        <w:spacing w:line="482" w:lineRule="auto"/>
        <w:ind w:left="590" w:right="310" w:firstLine="719"/>
        <w:jc w:val="both"/>
      </w:pPr>
      <w:r>
        <w:t xml:space="preserve">The Industrial Training </w:t>
      </w:r>
      <w:proofErr w:type="spellStart"/>
      <w:r>
        <w:t>Programme</w:t>
      </w:r>
      <w:proofErr w:type="spellEnd"/>
      <w:r>
        <w:t xml:space="preserve"> as its been designed has actually fulfilled its purpose by exposing undergraduate students of Engineering to industrial environment, use of tools, and </w:t>
      </w:r>
      <w:proofErr w:type="spellStart"/>
      <w:r>
        <w:t>equipments</w:t>
      </w:r>
      <w:proofErr w:type="spellEnd"/>
      <w:r>
        <w:t>, practical knowledge and application of safety measure to life and properties.</w:t>
      </w:r>
    </w:p>
    <w:sectPr w:rsidR="00C77852">
      <w:pgSz w:w="12240" w:h="15840"/>
      <w:pgMar w:top="1360" w:right="1133"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576F4"/>
    <w:multiLevelType w:val="hybridMultilevel"/>
    <w:tmpl w:val="87927DBE"/>
    <w:lvl w:ilvl="0" w:tplc="5F12C95E">
      <w:start w:val="5"/>
      <w:numFmt w:val="lowerRoman"/>
      <w:lvlText w:val="%1."/>
      <w:lvlJc w:val="left"/>
      <w:pPr>
        <w:ind w:left="890" w:hanging="73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3AEDE8A">
      <w:numFmt w:val="bullet"/>
      <w:lvlText w:val="•"/>
      <w:lvlJc w:val="left"/>
      <w:pPr>
        <w:ind w:left="1802" w:hanging="731"/>
      </w:pPr>
      <w:rPr>
        <w:rFonts w:hint="default"/>
        <w:lang w:val="en-US" w:eastAsia="en-US" w:bidi="ar-SA"/>
      </w:rPr>
    </w:lvl>
    <w:lvl w:ilvl="2" w:tplc="EEB4232E">
      <w:numFmt w:val="bullet"/>
      <w:lvlText w:val="•"/>
      <w:lvlJc w:val="left"/>
      <w:pPr>
        <w:ind w:left="2704" w:hanging="731"/>
      </w:pPr>
      <w:rPr>
        <w:rFonts w:hint="default"/>
        <w:lang w:val="en-US" w:eastAsia="en-US" w:bidi="ar-SA"/>
      </w:rPr>
    </w:lvl>
    <w:lvl w:ilvl="3" w:tplc="2710E444">
      <w:numFmt w:val="bullet"/>
      <w:lvlText w:val="•"/>
      <w:lvlJc w:val="left"/>
      <w:pPr>
        <w:ind w:left="3607" w:hanging="731"/>
      </w:pPr>
      <w:rPr>
        <w:rFonts w:hint="default"/>
        <w:lang w:val="en-US" w:eastAsia="en-US" w:bidi="ar-SA"/>
      </w:rPr>
    </w:lvl>
    <w:lvl w:ilvl="4" w:tplc="CBEA7234">
      <w:numFmt w:val="bullet"/>
      <w:lvlText w:val="•"/>
      <w:lvlJc w:val="left"/>
      <w:pPr>
        <w:ind w:left="4509" w:hanging="731"/>
      </w:pPr>
      <w:rPr>
        <w:rFonts w:hint="default"/>
        <w:lang w:val="en-US" w:eastAsia="en-US" w:bidi="ar-SA"/>
      </w:rPr>
    </w:lvl>
    <w:lvl w:ilvl="5" w:tplc="CE4AA9D6">
      <w:numFmt w:val="bullet"/>
      <w:lvlText w:val="•"/>
      <w:lvlJc w:val="left"/>
      <w:pPr>
        <w:ind w:left="5412" w:hanging="731"/>
      </w:pPr>
      <w:rPr>
        <w:rFonts w:hint="default"/>
        <w:lang w:val="en-US" w:eastAsia="en-US" w:bidi="ar-SA"/>
      </w:rPr>
    </w:lvl>
    <w:lvl w:ilvl="6" w:tplc="FDAE9CE2">
      <w:numFmt w:val="bullet"/>
      <w:lvlText w:val="•"/>
      <w:lvlJc w:val="left"/>
      <w:pPr>
        <w:ind w:left="6314" w:hanging="731"/>
      </w:pPr>
      <w:rPr>
        <w:rFonts w:hint="default"/>
        <w:lang w:val="en-US" w:eastAsia="en-US" w:bidi="ar-SA"/>
      </w:rPr>
    </w:lvl>
    <w:lvl w:ilvl="7" w:tplc="0A62A5CC">
      <w:numFmt w:val="bullet"/>
      <w:lvlText w:val="•"/>
      <w:lvlJc w:val="left"/>
      <w:pPr>
        <w:ind w:left="7217" w:hanging="731"/>
      </w:pPr>
      <w:rPr>
        <w:rFonts w:hint="default"/>
        <w:lang w:val="en-US" w:eastAsia="en-US" w:bidi="ar-SA"/>
      </w:rPr>
    </w:lvl>
    <w:lvl w:ilvl="8" w:tplc="FB34A0B4">
      <w:numFmt w:val="bullet"/>
      <w:lvlText w:val="•"/>
      <w:lvlJc w:val="left"/>
      <w:pPr>
        <w:ind w:left="8119" w:hanging="731"/>
      </w:pPr>
      <w:rPr>
        <w:rFonts w:hint="default"/>
        <w:lang w:val="en-US" w:eastAsia="en-US" w:bidi="ar-SA"/>
      </w:rPr>
    </w:lvl>
  </w:abstractNum>
  <w:abstractNum w:abstractNumId="1" w15:restartNumberingAfterBreak="0">
    <w:nsid w:val="12CA745B"/>
    <w:multiLevelType w:val="hybridMultilevel"/>
    <w:tmpl w:val="3C2024FA"/>
    <w:lvl w:ilvl="0" w:tplc="09BA5F3A">
      <w:numFmt w:val="bullet"/>
      <w:lvlText w:val="•"/>
      <w:lvlJc w:val="left"/>
      <w:pPr>
        <w:ind w:left="1310" w:hanging="360"/>
      </w:pPr>
      <w:rPr>
        <w:rFonts w:ascii="Arial MT" w:eastAsia="Arial MT" w:hAnsi="Arial MT" w:cs="Arial MT" w:hint="default"/>
        <w:b w:val="0"/>
        <w:bCs w:val="0"/>
        <w:i w:val="0"/>
        <w:iCs w:val="0"/>
        <w:spacing w:val="0"/>
        <w:w w:val="100"/>
        <w:sz w:val="24"/>
        <w:szCs w:val="24"/>
        <w:lang w:val="en-US" w:eastAsia="en-US" w:bidi="ar-SA"/>
      </w:rPr>
    </w:lvl>
    <w:lvl w:ilvl="1" w:tplc="970C31B2">
      <w:numFmt w:val="bullet"/>
      <w:lvlText w:val="•"/>
      <w:lvlJc w:val="left"/>
      <w:pPr>
        <w:ind w:left="2213" w:hanging="360"/>
      </w:pPr>
      <w:rPr>
        <w:rFonts w:hint="default"/>
        <w:lang w:val="en-US" w:eastAsia="en-US" w:bidi="ar-SA"/>
      </w:rPr>
    </w:lvl>
    <w:lvl w:ilvl="2" w:tplc="FA9E3B8E">
      <w:numFmt w:val="bullet"/>
      <w:lvlText w:val="•"/>
      <w:lvlJc w:val="left"/>
      <w:pPr>
        <w:ind w:left="3107" w:hanging="360"/>
      </w:pPr>
      <w:rPr>
        <w:rFonts w:hint="default"/>
        <w:lang w:val="en-US" w:eastAsia="en-US" w:bidi="ar-SA"/>
      </w:rPr>
    </w:lvl>
    <w:lvl w:ilvl="3" w:tplc="366AF7E2">
      <w:numFmt w:val="bullet"/>
      <w:lvlText w:val="•"/>
      <w:lvlJc w:val="left"/>
      <w:pPr>
        <w:ind w:left="4001" w:hanging="360"/>
      </w:pPr>
      <w:rPr>
        <w:rFonts w:hint="default"/>
        <w:lang w:val="en-US" w:eastAsia="en-US" w:bidi="ar-SA"/>
      </w:rPr>
    </w:lvl>
    <w:lvl w:ilvl="4" w:tplc="4FD4CD10">
      <w:numFmt w:val="bullet"/>
      <w:lvlText w:val="•"/>
      <w:lvlJc w:val="left"/>
      <w:pPr>
        <w:ind w:left="4894" w:hanging="360"/>
      </w:pPr>
      <w:rPr>
        <w:rFonts w:hint="default"/>
        <w:lang w:val="en-US" w:eastAsia="en-US" w:bidi="ar-SA"/>
      </w:rPr>
    </w:lvl>
    <w:lvl w:ilvl="5" w:tplc="91F61756">
      <w:numFmt w:val="bullet"/>
      <w:lvlText w:val="•"/>
      <w:lvlJc w:val="left"/>
      <w:pPr>
        <w:ind w:left="5788" w:hanging="360"/>
      </w:pPr>
      <w:rPr>
        <w:rFonts w:hint="default"/>
        <w:lang w:val="en-US" w:eastAsia="en-US" w:bidi="ar-SA"/>
      </w:rPr>
    </w:lvl>
    <w:lvl w:ilvl="6" w:tplc="C1429A16">
      <w:numFmt w:val="bullet"/>
      <w:lvlText w:val="•"/>
      <w:lvlJc w:val="left"/>
      <w:pPr>
        <w:ind w:left="6682" w:hanging="360"/>
      </w:pPr>
      <w:rPr>
        <w:rFonts w:hint="default"/>
        <w:lang w:val="en-US" w:eastAsia="en-US" w:bidi="ar-SA"/>
      </w:rPr>
    </w:lvl>
    <w:lvl w:ilvl="7" w:tplc="DAA21030">
      <w:numFmt w:val="bullet"/>
      <w:lvlText w:val="•"/>
      <w:lvlJc w:val="left"/>
      <w:pPr>
        <w:ind w:left="7575" w:hanging="360"/>
      </w:pPr>
      <w:rPr>
        <w:rFonts w:hint="default"/>
        <w:lang w:val="en-US" w:eastAsia="en-US" w:bidi="ar-SA"/>
      </w:rPr>
    </w:lvl>
    <w:lvl w:ilvl="8" w:tplc="79AAD5CA">
      <w:numFmt w:val="bullet"/>
      <w:lvlText w:val="•"/>
      <w:lvlJc w:val="left"/>
      <w:pPr>
        <w:ind w:left="8469" w:hanging="360"/>
      </w:pPr>
      <w:rPr>
        <w:rFonts w:hint="default"/>
        <w:lang w:val="en-US" w:eastAsia="en-US" w:bidi="ar-SA"/>
      </w:rPr>
    </w:lvl>
  </w:abstractNum>
  <w:abstractNum w:abstractNumId="2" w15:restartNumberingAfterBreak="0">
    <w:nsid w:val="195B5B41"/>
    <w:multiLevelType w:val="multilevel"/>
    <w:tmpl w:val="EC74CA32"/>
    <w:lvl w:ilvl="0">
      <w:start w:val="1"/>
      <w:numFmt w:val="decimal"/>
      <w:lvlText w:val="%1"/>
      <w:lvlJc w:val="left"/>
      <w:pPr>
        <w:ind w:left="878" w:hanging="743"/>
        <w:jc w:val="left"/>
      </w:pPr>
      <w:rPr>
        <w:rFonts w:hint="default"/>
        <w:lang w:val="en-US" w:eastAsia="en-US" w:bidi="ar-SA"/>
      </w:rPr>
    </w:lvl>
    <w:lvl w:ilvl="1">
      <w:start w:val="4"/>
      <w:numFmt w:val="decimal"/>
      <w:lvlText w:val="%1.%2"/>
      <w:lvlJc w:val="left"/>
      <w:pPr>
        <w:ind w:left="878" w:hanging="74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688" w:hanging="743"/>
      </w:pPr>
      <w:rPr>
        <w:rFonts w:hint="default"/>
        <w:lang w:val="en-US" w:eastAsia="en-US" w:bidi="ar-SA"/>
      </w:rPr>
    </w:lvl>
    <w:lvl w:ilvl="3">
      <w:numFmt w:val="bullet"/>
      <w:lvlText w:val="•"/>
      <w:lvlJc w:val="left"/>
      <w:pPr>
        <w:ind w:left="3593" w:hanging="743"/>
      </w:pPr>
      <w:rPr>
        <w:rFonts w:hint="default"/>
        <w:lang w:val="en-US" w:eastAsia="en-US" w:bidi="ar-SA"/>
      </w:rPr>
    </w:lvl>
    <w:lvl w:ilvl="4">
      <w:numFmt w:val="bullet"/>
      <w:lvlText w:val="•"/>
      <w:lvlJc w:val="left"/>
      <w:pPr>
        <w:ind w:left="4497" w:hanging="743"/>
      </w:pPr>
      <w:rPr>
        <w:rFonts w:hint="default"/>
        <w:lang w:val="en-US" w:eastAsia="en-US" w:bidi="ar-SA"/>
      </w:rPr>
    </w:lvl>
    <w:lvl w:ilvl="5">
      <w:numFmt w:val="bullet"/>
      <w:lvlText w:val="•"/>
      <w:lvlJc w:val="left"/>
      <w:pPr>
        <w:ind w:left="5402" w:hanging="743"/>
      </w:pPr>
      <w:rPr>
        <w:rFonts w:hint="default"/>
        <w:lang w:val="en-US" w:eastAsia="en-US" w:bidi="ar-SA"/>
      </w:rPr>
    </w:lvl>
    <w:lvl w:ilvl="6">
      <w:numFmt w:val="bullet"/>
      <w:lvlText w:val="•"/>
      <w:lvlJc w:val="left"/>
      <w:pPr>
        <w:ind w:left="6306" w:hanging="743"/>
      </w:pPr>
      <w:rPr>
        <w:rFonts w:hint="default"/>
        <w:lang w:val="en-US" w:eastAsia="en-US" w:bidi="ar-SA"/>
      </w:rPr>
    </w:lvl>
    <w:lvl w:ilvl="7">
      <w:numFmt w:val="bullet"/>
      <w:lvlText w:val="•"/>
      <w:lvlJc w:val="left"/>
      <w:pPr>
        <w:ind w:left="7211" w:hanging="743"/>
      </w:pPr>
      <w:rPr>
        <w:rFonts w:hint="default"/>
        <w:lang w:val="en-US" w:eastAsia="en-US" w:bidi="ar-SA"/>
      </w:rPr>
    </w:lvl>
    <w:lvl w:ilvl="8">
      <w:numFmt w:val="bullet"/>
      <w:lvlText w:val="•"/>
      <w:lvlJc w:val="left"/>
      <w:pPr>
        <w:ind w:left="8115" w:hanging="743"/>
      </w:pPr>
      <w:rPr>
        <w:rFonts w:hint="default"/>
        <w:lang w:val="en-US" w:eastAsia="en-US" w:bidi="ar-SA"/>
      </w:rPr>
    </w:lvl>
  </w:abstractNum>
  <w:abstractNum w:abstractNumId="3" w15:restartNumberingAfterBreak="0">
    <w:nsid w:val="1AA60271"/>
    <w:multiLevelType w:val="hybridMultilevel"/>
    <w:tmpl w:val="CF6E2556"/>
    <w:lvl w:ilvl="0" w:tplc="BBA41EBA">
      <w:start w:val="1"/>
      <w:numFmt w:val="decimal"/>
      <w:lvlText w:val="%1."/>
      <w:lvlJc w:val="left"/>
      <w:pPr>
        <w:ind w:left="88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B349FB8">
      <w:numFmt w:val="bullet"/>
      <w:lvlText w:val="•"/>
      <w:lvlJc w:val="left"/>
      <w:pPr>
        <w:ind w:left="1784" w:hanging="721"/>
      </w:pPr>
      <w:rPr>
        <w:rFonts w:hint="default"/>
        <w:lang w:val="en-US" w:eastAsia="en-US" w:bidi="ar-SA"/>
      </w:rPr>
    </w:lvl>
    <w:lvl w:ilvl="2" w:tplc="F1BEC84C">
      <w:numFmt w:val="bullet"/>
      <w:lvlText w:val="•"/>
      <w:lvlJc w:val="left"/>
      <w:pPr>
        <w:ind w:left="2688" w:hanging="721"/>
      </w:pPr>
      <w:rPr>
        <w:rFonts w:hint="default"/>
        <w:lang w:val="en-US" w:eastAsia="en-US" w:bidi="ar-SA"/>
      </w:rPr>
    </w:lvl>
    <w:lvl w:ilvl="3" w:tplc="8DB4B2EE">
      <w:numFmt w:val="bullet"/>
      <w:lvlText w:val="•"/>
      <w:lvlJc w:val="left"/>
      <w:pPr>
        <w:ind w:left="3593" w:hanging="721"/>
      </w:pPr>
      <w:rPr>
        <w:rFonts w:hint="default"/>
        <w:lang w:val="en-US" w:eastAsia="en-US" w:bidi="ar-SA"/>
      </w:rPr>
    </w:lvl>
    <w:lvl w:ilvl="4" w:tplc="E53A5E5C">
      <w:numFmt w:val="bullet"/>
      <w:lvlText w:val="•"/>
      <w:lvlJc w:val="left"/>
      <w:pPr>
        <w:ind w:left="4497" w:hanging="721"/>
      </w:pPr>
      <w:rPr>
        <w:rFonts w:hint="default"/>
        <w:lang w:val="en-US" w:eastAsia="en-US" w:bidi="ar-SA"/>
      </w:rPr>
    </w:lvl>
    <w:lvl w:ilvl="5" w:tplc="54301946">
      <w:numFmt w:val="bullet"/>
      <w:lvlText w:val="•"/>
      <w:lvlJc w:val="left"/>
      <w:pPr>
        <w:ind w:left="5402" w:hanging="721"/>
      </w:pPr>
      <w:rPr>
        <w:rFonts w:hint="default"/>
        <w:lang w:val="en-US" w:eastAsia="en-US" w:bidi="ar-SA"/>
      </w:rPr>
    </w:lvl>
    <w:lvl w:ilvl="6" w:tplc="FF4CB206">
      <w:numFmt w:val="bullet"/>
      <w:lvlText w:val="•"/>
      <w:lvlJc w:val="left"/>
      <w:pPr>
        <w:ind w:left="6306" w:hanging="721"/>
      </w:pPr>
      <w:rPr>
        <w:rFonts w:hint="default"/>
        <w:lang w:val="en-US" w:eastAsia="en-US" w:bidi="ar-SA"/>
      </w:rPr>
    </w:lvl>
    <w:lvl w:ilvl="7" w:tplc="12BE4A2A">
      <w:numFmt w:val="bullet"/>
      <w:lvlText w:val="•"/>
      <w:lvlJc w:val="left"/>
      <w:pPr>
        <w:ind w:left="7211" w:hanging="721"/>
      </w:pPr>
      <w:rPr>
        <w:rFonts w:hint="default"/>
        <w:lang w:val="en-US" w:eastAsia="en-US" w:bidi="ar-SA"/>
      </w:rPr>
    </w:lvl>
    <w:lvl w:ilvl="8" w:tplc="A96C2B74">
      <w:numFmt w:val="bullet"/>
      <w:lvlText w:val="•"/>
      <w:lvlJc w:val="left"/>
      <w:pPr>
        <w:ind w:left="8115" w:hanging="721"/>
      </w:pPr>
      <w:rPr>
        <w:rFonts w:hint="default"/>
        <w:lang w:val="en-US" w:eastAsia="en-US" w:bidi="ar-SA"/>
      </w:rPr>
    </w:lvl>
  </w:abstractNum>
  <w:abstractNum w:abstractNumId="4" w15:restartNumberingAfterBreak="0">
    <w:nsid w:val="25641F51"/>
    <w:multiLevelType w:val="hybridMultilevel"/>
    <w:tmpl w:val="27B82CD0"/>
    <w:lvl w:ilvl="0" w:tplc="7E3C4F12">
      <w:start w:val="1"/>
      <w:numFmt w:val="decimal"/>
      <w:lvlText w:val="%1."/>
      <w:lvlJc w:val="left"/>
      <w:pPr>
        <w:ind w:left="2028" w:hanging="716"/>
        <w:jc w:val="left"/>
      </w:pPr>
      <w:rPr>
        <w:rFonts w:ascii="Times New Roman" w:eastAsia="Times New Roman" w:hAnsi="Times New Roman" w:cs="Times New Roman" w:hint="default"/>
        <w:b/>
        <w:bCs/>
        <w:i w:val="0"/>
        <w:iCs w:val="0"/>
        <w:spacing w:val="0"/>
        <w:w w:val="100"/>
        <w:sz w:val="24"/>
        <w:szCs w:val="24"/>
        <w:lang w:val="en-US" w:eastAsia="en-US" w:bidi="ar-SA"/>
      </w:rPr>
    </w:lvl>
    <w:lvl w:ilvl="1" w:tplc="BA1EC3C2">
      <w:numFmt w:val="bullet"/>
      <w:lvlText w:val="•"/>
      <w:lvlJc w:val="left"/>
      <w:pPr>
        <w:ind w:left="1670" w:hanging="360"/>
      </w:pPr>
      <w:rPr>
        <w:rFonts w:ascii="Arial MT" w:eastAsia="Arial MT" w:hAnsi="Arial MT" w:cs="Arial MT" w:hint="default"/>
        <w:b w:val="0"/>
        <w:bCs w:val="0"/>
        <w:i w:val="0"/>
        <w:iCs w:val="0"/>
        <w:spacing w:val="0"/>
        <w:w w:val="99"/>
        <w:sz w:val="20"/>
        <w:szCs w:val="20"/>
        <w:lang w:val="en-US" w:eastAsia="en-US" w:bidi="ar-SA"/>
      </w:rPr>
    </w:lvl>
    <w:lvl w:ilvl="2" w:tplc="5EC2BD00">
      <w:numFmt w:val="bullet"/>
      <w:lvlText w:val="•"/>
      <w:lvlJc w:val="left"/>
      <w:pPr>
        <w:ind w:left="2935" w:hanging="360"/>
      </w:pPr>
      <w:rPr>
        <w:rFonts w:hint="default"/>
        <w:lang w:val="en-US" w:eastAsia="en-US" w:bidi="ar-SA"/>
      </w:rPr>
    </w:lvl>
    <w:lvl w:ilvl="3" w:tplc="59CECE8C">
      <w:numFmt w:val="bullet"/>
      <w:lvlText w:val="•"/>
      <w:lvlJc w:val="left"/>
      <w:pPr>
        <w:ind w:left="3850" w:hanging="360"/>
      </w:pPr>
      <w:rPr>
        <w:rFonts w:hint="default"/>
        <w:lang w:val="en-US" w:eastAsia="en-US" w:bidi="ar-SA"/>
      </w:rPr>
    </w:lvl>
    <w:lvl w:ilvl="4" w:tplc="796CC74A">
      <w:numFmt w:val="bullet"/>
      <w:lvlText w:val="•"/>
      <w:lvlJc w:val="left"/>
      <w:pPr>
        <w:ind w:left="4765" w:hanging="360"/>
      </w:pPr>
      <w:rPr>
        <w:rFonts w:hint="default"/>
        <w:lang w:val="en-US" w:eastAsia="en-US" w:bidi="ar-SA"/>
      </w:rPr>
    </w:lvl>
    <w:lvl w:ilvl="5" w:tplc="E31EADCC">
      <w:numFmt w:val="bullet"/>
      <w:lvlText w:val="•"/>
      <w:lvlJc w:val="left"/>
      <w:pPr>
        <w:ind w:left="5680" w:hanging="360"/>
      </w:pPr>
      <w:rPr>
        <w:rFonts w:hint="default"/>
        <w:lang w:val="en-US" w:eastAsia="en-US" w:bidi="ar-SA"/>
      </w:rPr>
    </w:lvl>
    <w:lvl w:ilvl="6" w:tplc="E7DC92D0">
      <w:numFmt w:val="bullet"/>
      <w:lvlText w:val="•"/>
      <w:lvlJc w:val="left"/>
      <w:pPr>
        <w:ind w:left="6596" w:hanging="360"/>
      </w:pPr>
      <w:rPr>
        <w:rFonts w:hint="default"/>
        <w:lang w:val="en-US" w:eastAsia="en-US" w:bidi="ar-SA"/>
      </w:rPr>
    </w:lvl>
    <w:lvl w:ilvl="7" w:tplc="DAB4AA4A">
      <w:numFmt w:val="bullet"/>
      <w:lvlText w:val="•"/>
      <w:lvlJc w:val="left"/>
      <w:pPr>
        <w:ind w:left="7511" w:hanging="360"/>
      </w:pPr>
      <w:rPr>
        <w:rFonts w:hint="default"/>
        <w:lang w:val="en-US" w:eastAsia="en-US" w:bidi="ar-SA"/>
      </w:rPr>
    </w:lvl>
    <w:lvl w:ilvl="8" w:tplc="54521F12">
      <w:numFmt w:val="bullet"/>
      <w:lvlText w:val="•"/>
      <w:lvlJc w:val="left"/>
      <w:pPr>
        <w:ind w:left="8426" w:hanging="360"/>
      </w:pPr>
      <w:rPr>
        <w:rFonts w:hint="default"/>
        <w:lang w:val="en-US" w:eastAsia="en-US" w:bidi="ar-SA"/>
      </w:rPr>
    </w:lvl>
  </w:abstractNum>
  <w:abstractNum w:abstractNumId="5" w15:restartNumberingAfterBreak="0">
    <w:nsid w:val="2CF72894"/>
    <w:multiLevelType w:val="multilevel"/>
    <w:tmpl w:val="7D547642"/>
    <w:lvl w:ilvl="0">
      <w:start w:val="1"/>
      <w:numFmt w:val="decimal"/>
      <w:lvlText w:val="%1"/>
      <w:lvlJc w:val="left"/>
      <w:pPr>
        <w:ind w:left="505" w:hanging="360"/>
        <w:jc w:val="left"/>
      </w:pPr>
      <w:rPr>
        <w:rFonts w:hint="default"/>
        <w:lang w:val="en-US" w:eastAsia="en-US" w:bidi="ar-SA"/>
      </w:rPr>
    </w:lvl>
    <w:lvl w:ilvl="1">
      <w:numFmt w:val="decimal"/>
      <w:lvlText w:val="%1.%2"/>
      <w:lvlJc w:val="left"/>
      <w:pPr>
        <w:ind w:left="50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384" w:hanging="360"/>
      </w:pPr>
      <w:rPr>
        <w:rFonts w:hint="default"/>
        <w:lang w:val="en-US" w:eastAsia="en-US" w:bidi="ar-SA"/>
      </w:rPr>
    </w:lvl>
    <w:lvl w:ilvl="3">
      <w:numFmt w:val="bullet"/>
      <w:lvlText w:val="•"/>
      <w:lvlJc w:val="left"/>
      <w:pPr>
        <w:ind w:left="3327" w:hanging="360"/>
      </w:pPr>
      <w:rPr>
        <w:rFonts w:hint="default"/>
        <w:lang w:val="en-US" w:eastAsia="en-US" w:bidi="ar-SA"/>
      </w:rPr>
    </w:lvl>
    <w:lvl w:ilvl="4">
      <w:numFmt w:val="bullet"/>
      <w:lvlText w:val="•"/>
      <w:lvlJc w:val="left"/>
      <w:pPr>
        <w:ind w:left="4269" w:hanging="360"/>
      </w:pPr>
      <w:rPr>
        <w:rFonts w:hint="default"/>
        <w:lang w:val="en-US" w:eastAsia="en-US" w:bidi="ar-SA"/>
      </w:rPr>
    </w:lvl>
    <w:lvl w:ilvl="5">
      <w:numFmt w:val="bullet"/>
      <w:lvlText w:val="•"/>
      <w:lvlJc w:val="left"/>
      <w:pPr>
        <w:ind w:left="5212" w:hanging="360"/>
      </w:pPr>
      <w:rPr>
        <w:rFonts w:hint="default"/>
        <w:lang w:val="en-US" w:eastAsia="en-US" w:bidi="ar-SA"/>
      </w:rPr>
    </w:lvl>
    <w:lvl w:ilvl="6">
      <w:numFmt w:val="bullet"/>
      <w:lvlText w:val="•"/>
      <w:lvlJc w:val="left"/>
      <w:pPr>
        <w:ind w:left="6154" w:hanging="360"/>
      </w:pPr>
      <w:rPr>
        <w:rFonts w:hint="default"/>
        <w:lang w:val="en-US" w:eastAsia="en-US" w:bidi="ar-SA"/>
      </w:rPr>
    </w:lvl>
    <w:lvl w:ilvl="7">
      <w:numFmt w:val="bullet"/>
      <w:lvlText w:val="•"/>
      <w:lvlJc w:val="left"/>
      <w:pPr>
        <w:ind w:left="7097" w:hanging="360"/>
      </w:pPr>
      <w:rPr>
        <w:rFonts w:hint="default"/>
        <w:lang w:val="en-US" w:eastAsia="en-US" w:bidi="ar-SA"/>
      </w:rPr>
    </w:lvl>
    <w:lvl w:ilvl="8">
      <w:numFmt w:val="bullet"/>
      <w:lvlText w:val="•"/>
      <w:lvlJc w:val="left"/>
      <w:pPr>
        <w:ind w:left="8039" w:hanging="360"/>
      </w:pPr>
      <w:rPr>
        <w:rFonts w:hint="default"/>
        <w:lang w:val="en-US" w:eastAsia="en-US" w:bidi="ar-SA"/>
      </w:rPr>
    </w:lvl>
  </w:abstractNum>
  <w:abstractNum w:abstractNumId="6" w15:restartNumberingAfterBreak="0">
    <w:nsid w:val="333F42D9"/>
    <w:multiLevelType w:val="multilevel"/>
    <w:tmpl w:val="5DFE3A56"/>
    <w:lvl w:ilvl="0">
      <w:start w:val="2"/>
      <w:numFmt w:val="decimal"/>
      <w:lvlText w:val="%1"/>
      <w:lvlJc w:val="left"/>
      <w:pPr>
        <w:ind w:left="880" w:hanging="735"/>
        <w:jc w:val="left"/>
      </w:pPr>
      <w:rPr>
        <w:rFonts w:hint="default"/>
        <w:lang w:val="en-US" w:eastAsia="en-US" w:bidi="ar-SA"/>
      </w:rPr>
    </w:lvl>
    <w:lvl w:ilvl="1">
      <w:numFmt w:val="decimal"/>
      <w:lvlText w:val="%1.%2"/>
      <w:lvlJc w:val="left"/>
      <w:pPr>
        <w:ind w:left="880" w:hanging="735"/>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88" w:hanging="735"/>
      </w:pPr>
      <w:rPr>
        <w:rFonts w:hint="default"/>
        <w:lang w:val="en-US" w:eastAsia="en-US" w:bidi="ar-SA"/>
      </w:rPr>
    </w:lvl>
    <w:lvl w:ilvl="3">
      <w:numFmt w:val="bullet"/>
      <w:lvlText w:val="•"/>
      <w:lvlJc w:val="left"/>
      <w:pPr>
        <w:ind w:left="3593" w:hanging="735"/>
      </w:pPr>
      <w:rPr>
        <w:rFonts w:hint="default"/>
        <w:lang w:val="en-US" w:eastAsia="en-US" w:bidi="ar-SA"/>
      </w:rPr>
    </w:lvl>
    <w:lvl w:ilvl="4">
      <w:numFmt w:val="bullet"/>
      <w:lvlText w:val="•"/>
      <w:lvlJc w:val="left"/>
      <w:pPr>
        <w:ind w:left="4497" w:hanging="735"/>
      </w:pPr>
      <w:rPr>
        <w:rFonts w:hint="default"/>
        <w:lang w:val="en-US" w:eastAsia="en-US" w:bidi="ar-SA"/>
      </w:rPr>
    </w:lvl>
    <w:lvl w:ilvl="5">
      <w:numFmt w:val="bullet"/>
      <w:lvlText w:val="•"/>
      <w:lvlJc w:val="left"/>
      <w:pPr>
        <w:ind w:left="5402" w:hanging="735"/>
      </w:pPr>
      <w:rPr>
        <w:rFonts w:hint="default"/>
        <w:lang w:val="en-US" w:eastAsia="en-US" w:bidi="ar-SA"/>
      </w:rPr>
    </w:lvl>
    <w:lvl w:ilvl="6">
      <w:numFmt w:val="bullet"/>
      <w:lvlText w:val="•"/>
      <w:lvlJc w:val="left"/>
      <w:pPr>
        <w:ind w:left="6306" w:hanging="735"/>
      </w:pPr>
      <w:rPr>
        <w:rFonts w:hint="default"/>
        <w:lang w:val="en-US" w:eastAsia="en-US" w:bidi="ar-SA"/>
      </w:rPr>
    </w:lvl>
    <w:lvl w:ilvl="7">
      <w:numFmt w:val="bullet"/>
      <w:lvlText w:val="•"/>
      <w:lvlJc w:val="left"/>
      <w:pPr>
        <w:ind w:left="7211" w:hanging="735"/>
      </w:pPr>
      <w:rPr>
        <w:rFonts w:hint="default"/>
        <w:lang w:val="en-US" w:eastAsia="en-US" w:bidi="ar-SA"/>
      </w:rPr>
    </w:lvl>
    <w:lvl w:ilvl="8">
      <w:numFmt w:val="bullet"/>
      <w:lvlText w:val="•"/>
      <w:lvlJc w:val="left"/>
      <w:pPr>
        <w:ind w:left="8115" w:hanging="735"/>
      </w:pPr>
      <w:rPr>
        <w:rFonts w:hint="default"/>
        <w:lang w:val="en-US" w:eastAsia="en-US" w:bidi="ar-SA"/>
      </w:rPr>
    </w:lvl>
  </w:abstractNum>
  <w:abstractNum w:abstractNumId="7" w15:restartNumberingAfterBreak="0">
    <w:nsid w:val="343C2842"/>
    <w:multiLevelType w:val="multilevel"/>
    <w:tmpl w:val="41665530"/>
    <w:lvl w:ilvl="0">
      <w:start w:val="4"/>
      <w:numFmt w:val="decimal"/>
      <w:lvlText w:val="%1"/>
      <w:lvlJc w:val="left"/>
      <w:pPr>
        <w:ind w:left="878" w:hanging="733"/>
        <w:jc w:val="left"/>
      </w:pPr>
      <w:rPr>
        <w:rFonts w:hint="default"/>
        <w:lang w:val="en-US" w:eastAsia="en-US" w:bidi="ar-SA"/>
      </w:rPr>
    </w:lvl>
    <w:lvl w:ilvl="1">
      <w:numFmt w:val="decimal"/>
      <w:lvlText w:val="%1.%2"/>
      <w:lvlJc w:val="left"/>
      <w:pPr>
        <w:ind w:left="878" w:hanging="733"/>
        <w:jc w:val="right"/>
      </w:pPr>
      <w:rPr>
        <w:rFonts w:hint="default"/>
        <w:spacing w:val="0"/>
        <w:w w:val="100"/>
        <w:lang w:val="en-US" w:eastAsia="en-US" w:bidi="ar-SA"/>
      </w:rPr>
    </w:lvl>
    <w:lvl w:ilvl="2">
      <w:start w:val="1"/>
      <w:numFmt w:val="decimal"/>
      <w:lvlText w:val="%1.%2.%3"/>
      <w:lvlJc w:val="left"/>
      <w:pPr>
        <w:ind w:left="745"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240" w:hanging="360"/>
      </w:pPr>
      <w:rPr>
        <w:rFonts w:ascii="Arial MT" w:eastAsia="Arial MT" w:hAnsi="Arial MT" w:cs="Arial MT" w:hint="default"/>
        <w:b w:val="0"/>
        <w:bCs w:val="0"/>
        <w:i w:val="0"/>
        <w:iCs w:val="0"/>
        <w:spacing w:val="0"/>
        <w:w w:val="99"/>
        <w:sz w:val="20"/>
        <w:szCs w:val="20"/>
        <w:lang w:val="en-US" w:eastAsia="en-US" w:bidi="ar-SA"/>
      </w:rPr>
    </w:lvl>
    <w:lvl w:ilvl="4">
      <w:numFmt w:val="bullet"/>
      <w:lvlText w:val="•"/>
      <w:lvlJc w:val="left"/>
      <w:pPr>
        <w:ind w:left="1320" w:hanging="360"/>
      </w:pPr>
      <w:rPr>
        <w:rFonts w:hint="default"/>
        <w:lang w:val="en-US" w:eastAsia="en-US" w:bidi="ar-SA"/>
      </w:rPr>
    </w:lvl>
    <w:lvl w:ilvl="5">
      <w:numFmt w:val="bullet"/>
      <w:lvlText w:val="•"/>
      <w:lvlJc w:val="left"/>
      <w:pPr>
        <w:ind w:left="1680" w:hanging="360"/>
      </w:pPr>
      <w:rPr>
        <w:rFonts w:hint="default"/>
        <w:lang w:val="en-US" w:eastAsia="en-US" w:bidi="ar-SA"/>
      </w:rPr>
    </w:lvl>
    <w:lvl w:ilvl="6">
      <w:numFmt w:val="bullet"/>
      <w:lvlText w:val="•"/>
      <w:lvlJc w:val="left"/>
      <w:pPr>
        <w:ind w:left="3328" w:hanging="360"/>
      </w:pPr>
      <w:rPr>
        <w:rFonts w:hint="default"/>
        <w:lang w:val="en-US" w:eastAsia="en-US" w:bidi="ar-SA"/>
      </w:rPr>
    </w:lvl>
    <w:lvl w:ilvl="7">
      <w:numFmt w:val="bullet"/>
      <w:lvlText w:val="•"/>
      <w:lvlJc w:val="left"/>
      <w:pPr>
        <w:ind w:left="4977" w:hanging="360"/>
      </w:pPr>
      <w:rPr>
        <w:rFonts w:hint="default"/>
        <w:lang w:val="en-US" w:eastAsia="en-US" w:bidi="ar-SA"/>
      </w:rPr>
    </w:lvl>
    <w:lvl w:ilvl="8">
      <w:numFmt w:val="bullet"/>
      <w:lvlText w:val="•"/>
      <w:lvlJc w:val="left"/>
      <w:pPr>
        <w:ind w:left="6626" w:hanging="360"/>
      </w:pPr>
      <w:rPr>
        <w:rFonts w:hint="default"/>
        <w:lang w:val="en-US" w:eastAsia="en-US" w:bidi="ar-SA"/>
      </w:rPr>
    </w:lvl>
  </w:abstractNum>
  <w:abstractNum w:abstractNumId="8" w15:restartNumberingAfterBreak="0">
    <w:nsid w:val="35024EE5"/>
    <w:multiLevelType w:val="hybridMultilevel"/>
    <w:tmpl w:val="FD3C90AC"/>
    <w:lvl w:ilvl="0" w:tplc="9B349882">
      <w:numFmt w:val="bullet"/>
      <w:lvlText w:val="•"/>
      <w:lvlJc w:val="left"/>
      <w:pPr>
        <w:ind w:left="1310" w:hanging="360"/>
      </w:pPr>
      <w:rPr>
        <w:rFonts w:ascii="Arial MT" w:eastAsia="Arial MT" w:hAnsi="Arial MT" w:cs="Arial MT" w:hint="default"/>
        <w:b w:val="0"/>
        <w:bCs w:val="0"/>
        <w:i w:val="0"/>
        <w:iCs w:val="0"/>
        <w:spacing w:val="0"/>
        <w:w w:val="100"/>
        <w:sz w:val="24"/>
        <w:szCs w:val="24"/>
        <w:lang w:val="en-US" w:eastAsia="en-US" w:bidi="ar-SA"/>
      </w:rPr>
    </w:lvl>
    <w:lvl w:ilvl="1" w:tplc="25FC9F2E">
      <w:numFmt w:val="bullet"/>
      <w:lvlText w:val="•"/>
      <w:lvlJc w:val="left"/>
      <w:pPr>
        <w:ind w:left="2213" w:hanging="360"/>
      </w:pPr>
      <w:rPr>
        <w:rFonts w:hint="default"/>
        <w:lang w:val="en-US" w:eastAsia="en-US" w:bidi="ar-SA"/>
      </w:rPr>
    </w:lvl>
    <w:lvl w:ilvl="2" w:tplc="2EA038E0">
      <w:numFmt w:val="bullet"/>
      <w:lvlText w:val="•"/>
      <w:lvlJc w:val="left"/>
      <w:pPr>
        <w:ind w:left="3107" w:hanging="360"/>
      </w:pPr>
      <w:rPr>
        <w:rFonts w:hint="default"/>
        <w:lang w:val="en-US" w:eastAsia="en-US" w:bidi="ar-SA"/>
      </w:rPr>
    </w:lvl>
    <w:lvl w:ilvl="3" w:tplc="70A4CEA4">
      <w:numFmt w:val="bullet"/>
      <w:lvlText w:val="•"/>
      <w:lvlJc w:val="left"/>
      <w:pPr>
        <w:ind w:left="4001" w:hanging="360"/>
      </w:pPr>
      <w:rPr>
        <w:rFonts w:hint="default"/>
        <w:lang w:val="en-US" w:eastAsia="en-US" w:bidi="ar-SA"/>
      </w:rPr>
    </w:lvl>
    <w:lvl w:ilvl="4" w:tplc="F3000FF8">
      <w:numFmt w:val="bullet"/>
      <w:lvlText w:val="•"/>
      <w:lvlJc w:val="left"/>
      <w:pPr>
        <w:ind w:left="4894" w:hanging="360"/>
      </w:pPr>
      <w:rPr>
        <w:rFonts w:hint="default"/>
        <w:lang w:val="en-US" w:eastAsia="en-US" w:bidi="ar-SA"/>
      </w:rPr>
    </w:lvl>
    <w:lvl w:ilvl="5" w:tplc="D87A73BE">
      <w:numFmt w:val="bullet"/>
      <w:lvlText w:val="•"/>
      <w:lvlJc w:val="left"/>
      <w:pPr>
        <w:ind w:left="5788" w:hanging="360"/>
      </w:pPr>
      <w:rPr>
        <w:rFonts w:hint="default"/>
        <w:lang w:val="en-US" w:eastAsia="en-US" w:bidi="ar-SA"/>
      </w:rPr>
    </w:lvl>
    <w:lvl w:ilvl="6" w:tplc="C4706F12">
      <w:numFmt w:val="bullet"/>
      <w:lvlText w:val="•"/>
      <w:lvlJc w:val="left"/>
      <w:pPr>
        <w:ind w:left="6682" w:hanging="360"/>
      </w:pPr>
      <w:rPr>
        <w:rFonts w:hint="default"/>
        <w:lang w:val="en-US" w:eastAsia="en-US" w:bidi="ar-SA"/>
      </w:rPr>
    </w:lvl>
    <w:lvl w:ilvl="7" w:tplc="A57AE868">
      <w:numFmt w:val="bullet"/>
      <w:lvlText w:val="•"/>
      <w:lvlJc w:val="left"/>
      <w:pPr>
        <w:ind w:left="7575" w:hanging="360"/>
      </w:pPr>
      <w:rPr>
        <w:rFonts w:hint="default"/>
        <w:lang w:val="en-US" w:eastAsia="en-US" w:bidi="ar-SA"/>
      </w:rPr>
    </w:lvl>
    <w:lvl w:ilvl="8" w:tplc="66F07CF4">
      <w:numFmt w:val="bullet"/>
      <w:lvlText w:val="•"/>
      <w:lvlJc w:val="left"/>
      <w:pPr>
        <w:ind w:left="8469" w:hanging="360"/>
      </w:pPr>
      <w:rPr>
        <w:rFonts w:hint="default"/>
        <w:lang w:val="en-US" w:eastAsia="en-US" w:bidi="ar-SA"/>
      </w:rPr>
    </w:lvl>
  </w:abstractNum>
  <w:abstractNum w:abstractNumId="9" w15:restartNumberingAfterBreak="0">
    <w:nsid w:val="36587B5C"/>
    <w:multiLevelType w:val="multilevel"/>
    <w:tmpl w:val="895E5F02"/>
    <w:lvl w:ilvl="0">
      <w:start w:val="5"/>
      <w:numFmt w:val="decimal"/>
      <w:lvlText w:val="%1"/>
      <w:lvlJc w:val="left"/>
      <w:pPr>
        <w:ind w:left="1312" w:hanging="737"/>
        <w:jc w:val="left"/>
      </w:pPr>
      <w:rPr>
        <w:rFonts w:hint="default"/>
        <w:lang w:val="en-US" w:eastAsia="en-US" w:bidi="ar-SA"/>
      </w:rPr>
    </w:lvl>
    <w:lvl w:ilvl="1">
      <w:numFmt w:val="decimal"/>
      <w:lvlText w:val="%1.%2"/>
      <w:lvlJc w:val="left"/>
      <w:pPr>
        <w:ind w:left="1312" w:hanging="737"/>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107" w:hanging="737"/>
      </w:pPr>
      <w:rPr>
        <w:rFonts w:hint="default"/>
        <w:lang w:val="en-US" w:eastAsia="en-US" w:bidi="ar-SA"/>
      </w:rPr>
    </w:lvl>
    <w:lvl w:ilvl="3">
      <w:numFmt w:val="bullet"/>
      <w:lvlText w:val="•"/>
      <w:lvlJc w:val="left"/>
      <w:pPr>
        <w:ind w:left="4001" w:hanging="737"/>
      </w:pPr>
      <w:rPr>
        <w:rFonts w:hint="default"/>
        <w:lang w:val="en-US" w:eastAsia="en-US" w:bidi="ar-SA"/>
      </w:rPr>
    </w:lvl>
    <w:lvl w:ilvl="4">
      <w:numFmt w:val="bullet"/>
      <w:lvlText w:val="•"/>
      <w:lvlJc w:val="left"/>
      <w:pPr>
        <w:ind w:left="4894" w:hanging="737"/>
      </w:pPr>
      <w:rPr>
        <w:rFonts w:hint="default"/>
        <w:lang w:val="en-US" w:eastAsia="en-US" w:bidi="ar-SA"/>
      </w:rPr>
    </w:lvl>
    <w:lvl w:ilvl="5">
      <w:numFmt w:val="bullet"/>
      <w:lvlText w:val="•"/>
      <w:lvlJc w:val="left"/>
      <w:pPr>
        <w:ind w:left="5788" w:hanging="737"/>
      </w:pPr>
      <w:rPr>
        <w:rFonts w:hint="default"/>
        <w:lang w:val="en-US" w:eastAsia="en-US" w:bidi="ar-SA"/>
      </w:rPr>
    </w:lvl>
    <w:lvl w:ilvl="6">
      <w:numFmt w:val="bullet"/>
      <w:lvlText w:val="•"/>
      <w:lvlJc w:val="left"/>
      <w:pPr>
        <w:ind w:left="6682" w:hanging="737"/>
      </w:pPr>
      <w:rPr>
        <w:rFonts w:hint="default"/>
        <w:lang w:val="en-US" w:eastAsia="en-US" w:bidi="ar-SA"/>
      </w:rPr>
    </w:lvl>
    <w:lvl w:ilvl="7">
      <w:numFmt w:val="bullet"/>
      <w:lvlText w:val="•"/>
      <w:lvlJc w:val="left"/>
      <w:pPr>
        <w:ind w:left="7575" w:hanging="737"/>
      </w:pPr>
      <w:rPr>
        <w:rFonts w:hint="default"/>
        <w:lang w:val="en-US" w:eastAsia="en-US" w:bidi="ar-SA"/>
      </w:rPr>
    </w:lvl>
    <w:lvl w:ilvl="8">
      <w:numFmt w:val="bullet"/>
      <w:lvlText w:val="•"/>
      <w:lvlJc w:val="left"/>
      <w:pPr>
        <w:ind w:left="8469" w:hanging="737"/>
      </w:pPr>
      <w:rPr>
        <w:rFonts w:hint="default"/>
        <w:lang w:val="en-US" w:eastAsia="en-US" w:bidi="ar-SA"/>
      </w:rPr>
    </w:lvl>
  </w:abstractNum>
  <w:abstractNum w:abstractNumId="10" w15:restartNumberingAfterBreak="0">
    <w:nsid w:val="3D495F33"/>
    <w:multiLevelType w:val="multilevel"/>
    <w:tmpl w:val="69E6181C"/>
    <w:lvl w:ilvl="0">
      <w:start w:val="3"/>
      <w:numFmt w:val="decimal"/>
      <w:lvlText w:val="%1"/>
      <w:lvlJc w:val="left"/>
      <w:pPr>
        <w:ind w:left="880" w:hanging="735"/>
        <w:jc w:val="left"/>
      </w:pPr>
      <w:rPr>
        <w:rFonts w:hint="default"/>
        <w:lang w:val="en-US" w:eastAsia="en-US" w:bidi="ar-SA"/>
      </w:rPr>
    </w:lvl>
    <w:lvl w:ilvl="1">
      <w:numFmt w:val="decimal"/>
      <w:lvlText w:val="%1.%2"/>
      <w:lvlJc w:val="left"/>
      <w:pPr>
        <w:ind w:left="880" w:hanging="73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5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889" w:hanging="360"/>
      </w:pPr>
      <w:rPr>
        <w:rFonts w:hint="default"/>
        <w:lang w:val="en-US" w:eastAsia="en-US" w:bidi="ar-SA"/>
      </w:rPr>
    </w:lvl>
    <w:lvl w:ilvl="4">
      <w:numFmt w:val="bullet"/>
      <w:lvlText w:val="•"/>
      <w:lvlJc w:val="left"/>
      <w:pPr>
        <w:ind w:left="3894" w:hanging="360"/>
      </w:pPr>
      <w:rPr>
        <w:rFonts w:hint="default"/>
        <w:lang w:val="en-US" w:eastAsia="en-US" w:bidi="ar-SA"/>
      </w:rPr>
    </w:lvl>
    <w:lvl w:ilvl="5">
      <w:numFmt w:val="bullet"/>
      <w:lvlText w:val="•"/>
      <w:lvlJc w:val="left"/>
      <w:pPr>
        <w:ind w:left="4899" w:hanging="360"/>
      </w:pPr>
      <w:rPr>
        <w:rFonts w:hint="default"/>
        <w:lang w:val="en-US" w:eastAsia="en-US" w:bidi="ar-SA"/>
      </w:rPr>
    </w:lvl>
    <w:lvl w:ilvl="6">
      <w:numFmt w:val="bullet"/>
      <w:lvlText w:val="•"/>
      <w:lvlJc w:val="left"/>
      <w:pPr>
        <w:ind w:left="5904" w:hanging="360"/>
      </w:pPr>
      <w:rPr>
        <w:rFonts w:hint="default"/>
        <w:lang w:val="en-US" w:eastAsia="en-US" w:bidi="ar-SA"/>
      </w:rPr>
    </w:lvl>
    <w:lvl w:ilvl="7">
      <w:numFmt w:val="bullet"/>
      <w:lvlText w:val="•"/>
      <w:lvlJc w:val="left"/>
      <w:pPr>
        <w:ind w:left="6909" w:hanging="360"/>
      </w:pPr>
      <w:rPr>
        <w:rFonts w:hint="default"/>
        <w:lang w:val="en-US" w:eastAsia="en-US" w:bidi="ar-SA"/>
      </w:rPr>
    </w:lvl>
    <w:lvl w:ilvl="8">
      <w:numFmt w:val="bullet"/>
      <w:lvlText w:val="•"/>
      <w:lvlJc w:val="left"/>
      <w:pPr>
        <w:ind w:left="7914" w:hanging="360"/>
      </w:pPr>
      <w:rPr>
        <w:rFonts w:hint="default"/>
        <w:lang w:val="en-US" w:eastAsia="en-US" w:bidi="ar-SA"/>
      </w:rPr>
    </w:lvl>
  </w:abstractNum>
  <w:abstractNum w:abstractNumId="11" w15:restartNumberingAfterBreak="0">
    <w:nsid w:val="5F1314EB"/>
    <w:multiLevelType w:val="multilevel"/>
    <w:tmpl w:val="357A189A"/>
    <w:lvl w:ilvl="0">
      <w:start w:val="4"/>
      <w:numFmt w:val="decimal"/>
      <w:lvlText w:val="%1"/>
      <w:lvlJc w:val="left"/>
      <w:pPr>
        <w:ind w:left="875" w:hanging="740"/>
        <w:jc w:val="left"/>
      </w:pPr>
      <w:rPr>
        <w:rFonts w:hint="default"/>
        <w:lang w:val="en-US" w:eastAsia="en-US" w:bidi="ar-SA"/>
      </w:rPr>
    </w:lvl>
    <w:lvl w:ilvl="1">
      <w:numFmt w:val="decimal"/>
      <w:lvlText w:val="%1.%2"/>
      <w:lvlJc w:val="left"/>
      <w:pPr>
        <w:ind w:left="875" w:hanging="740"/>
        <w:jc w:val="left"/>
      </w:pPr>
      <w:rPr>
        <w:rFonts w:hint="default"/>
        <w:spacing w:val="0"/>
        <w:w w:val="100"/>
        <w:lang w:val="en-US" w:eastAsia="en-US" w:bidi="ar-SA"/>
      </w:rPr>
    </w:lvl>
    <w:lvl w:ilvl="2">
      <w:start w:val="1"/>
      <w:numFmt w:val="decimal"/>
      <w:lvlText w:val="%1.%2.%3"/>
      <w:lvlJc w:val="left"/>
      <w:pPr>
        <w:ind w:left="778" w:hanging="643"/>
        <w:jc w:val="left"/>
      </w:pPr>
      <w:rPr>
        <w:rFonts w:ascii="Cambria" w:eastAsia="Cambria" w:hAnsi="Cambria" w:cs="Cambria" w:hint="default"/>
        <w:b w:val="0"/>
        <w:bCs w:val="0"/>
        <w:i w:val="0"/>
        <w:iCs w:val="0"/>
        <w:spacing w:val="0"/>
        <w:w w:val="100"/>
        <w:sz w:val="28"/>
        <w:szCs w:val="28"/>
        <w:lang w:val="en-US" w:eastAsia="en-US" w:bidi="ar-SA"/>
      </w:rPr>
    </w:lvl>
    <w:lvl w:ilvl="3">
      <w:numFmt w:val="bullet"/>
      <w:lvlText w:val="•"/>
      <w:lvlJc w:val="left"/>
      <w:pPr>
        <w:ind w:left="2889" w:hanging="643"/>
      </w:pPr>
      <w:rPr>
        <w:rFonts w:hint="default"/>
        <w:lang w:val="en-US" w:eastAsia="en-US" w:bidi="ar-SA"/>
      </w:rPr>
    </w:lvl>
    <w:lvl w:ilvl="4">
      <w:numFmt w:val="bullet"/>
      <w:lvlText w:val="•"/>
      <w:lvlJc w:val="left"/>
      <w:pPr>
        <w:ind w:left="3894" w:hanging="643"/>
      </w:pPr>
      <w:rPr>
        <w:rFonts w:hint="default"/>
        <w:lang w:val="en-US" w:eastAsia="en-US" w:bidi="ar-SA"/>
      </w:rPr>
    </w:lvl>
    <w:lvl w:ilvl="5">
      <w:numFmt w:val="bullet"/>
      <w:lvlText w:val="•"/>
      <w:lvlJc w:val="left"/>
      <w:pPr>
        <w:ind w:left="4899" w:hanging="643"/>
      </w:pPr>
      <w:rPr>
        <w:rFonts w:hint="default"/>
        <w:lang w:val="en-US" w:eastAsia="en-US" w:bidi="ar-SA"/>
      </w:rPr>
    </w:lvl>
    <w:lvl w:ilvl="6">
      <w:numFmt w:val="bullet"/>
      <w:lvlText w:val="•"/>
      <w:lvlJc w:val="left"/>
      <w:pPr>
        <w:ind w:left="5904" w:hanging="643"/>
      </w:pPr>
      <w:rPr>
        <w:rFonts w:hint="default"/>
        <w:lang w:val="en-US" w:eastAsia="en-US" w:bidi="ar-SA"/>
      </w:rPr>
    </w:lvl>
    <w:lvl w:ilvl="7">
      <w:numFmt w:val="bullet"/>
      <w:lvlText w:val="•"/>
      <w:lvlJc w:val="left"/>
      <w:pPr>
        <w:ind w:left="6909" w:hanging="643"/>
      </w:pPr>
      <w:rPr>
        <w:rFonts w:hint="default"/>
        <w:lang w:val="en-US" w:eastAsia="en-US" w:bidi="ar-SA"/>
      </w:rPr>
    </w:lvl>
    <w:lvl w:ilvl="8">
      <w:numFmt w:val="bullet"/>
      <w:lvlText w:val="•"/>
      <w:lvlJc w:val="left"/>
      <w:pPr>
        <w:ind w:left="7914" w:hanging="643"/>
      </w:pPr>
      <w:rPr>
        <w:rFonts w:hint="default"/>
        <w:lang w:val="en-US" w:eastAsia="en-US" w:bidi="ar-SA"/>
      </w:rPr>
    </w:lvl>
  </w:abstractNum>
  <w:abstractNum w:abstractNumId="12" w15:restartNumberingAfterBreak="0">
    <w:nsid w:val="64EB61F1"/>
    <w:multiLevelType w:val="hybridMultilevel"/>
    <w:tmpl w:val="52A4B3EC"/>
    <w:lvl w:ilvl="0" w:tplc="E4705152">
      <w:start w:val="1"/>
      <w:numFmt w:val="lowerRoman"/>
      <w:lvlText w:val="%1."/>
      <w:lvlJc w:val="left"/>
      <w:pPr>
        <w:ind w:left="880"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63AA28A">
      <w:numFmt w:val="bullet"/>
      <w:lvlText w:val="•"/>
      <w:lvlJc w:val="left"/>
      <w:pPr>
        <w:ind w:left="1784" w:hanging="721"/>
      </w:pPr>
      <w:rPr>
        <w:rFonts w:hint="default"/>
        <w:lang w:val="en-US" w:eastAsia="en-US" w:bidi="ar-SA"/>
      </w:rPr>
    </w:lvl>
    <w:lvl w:ilvl="2" w:tplc="3A343304">
      <w:numFmt w:val="bullet"/>
      <w:lvlText w:val="•"/>
      <w:lvlJc w:val="left"/>
      <w:pPr>
        <w:ind w:left="2688" w:hanging="721"/>
      </w:pPr>
      <w:rPr>
        <w:rFonts w:hint="default"/>
        <w:lang w:val="en-US" w:eastAsia="en-US" w:bidi="ar-SA"/>
      </w:rPr>
    </w:lvl>
    <w:lvl w:ilvl="3" w:tplc="A7026CFA">
      <w:numFmt w:val="bullet"/>
      <w:lvlText w:val="•"/>
      <w:lvlJc w:val="left"/>
      <w:pPr>
        <w:ind w:left="3593" w:hanging="721"/>
      </w:pPr>
      <w:rPr>
        <w:rFonts w:hint="default"/>
        <w:lang w:val="en-US" w:eastAsia="en-US" w:bidi="ar-SA"/>
      </w:rPr>
    </w:lvl>
    <w:lvl w:ilvl="4" w:tplc="2D64B00E">
      <w:numFmt w:val="bullet"/>
      <w:lvlText w:val="•"/>
      <w:lvlJc w:val="left"/>
      <w:pPr>
        <w:ind w:left="4497" w:hanging="721"/>
      </w:pPr>
      <w:rPr>
        <w:rFonts w:hint="default"/>
        <w:lang w:val="en-US" w:eastAsia="en-US" w:bidi="ar-SA"/>
      </w:rPr>
    </w:lvl>
    <w:lvl w:ilvl="5" w:tplc="85743170">
      <w:numFmt w:val="bullet"/>
      <w:lvlText w:val="•"/>
      <w:lvlJc w:val="left"/>
      <w:pPr>
        <w:ind w:left="5402" w:hanging="721"/>
      </w:pPr>
      <w:rPr>
        <w:rFonts w:hint="default"/>
        <w:lang w:val="en-US" w:eastAsia="en-US" w:bidi="ar-SA"/>
      </w:rPr>
    </w:lvl>
    <w:lvl w:ilvl="6" w:tplc="0FD483F2">
      <w:numFmt w:val="bullet"/>
      <w:lvlText w:val="•"/>
      <w:lvlJc w:val="left"/>
      <w:pPr>
        <w:ind w:left="6306" w:hanging="721"/>
      </w:pPr>
      <w:rPr>
        <w:rFonts w:hint="default"/>
        <w:lang w:val="en-US" w:eastAsia="en-US" w:bidi="ar-SA"/>
      </w:rPr>
    </w:lvl>
    <w:lvl w:ilvl="7" w:tplc="45123D9A">
      <w:numFmt w:val="bullet"/>
      <w:lvlText w:val="•"/>
      <w:lvlJc w:val="left"/>
      <w:pPr>
        <w:ind w:left="7211" w:hanging="721"/>
      </w:pPr>
      <w:rPr>
        <w:rFonts w:hint="default"/>
        <w:lang w:val="en-US" w:eastAsia="en-US" w:bidi="ar-SA"/>
      </w:rPr>
    </w:lvl>
    <w:lvl w:ilvl="8" w:tplc="AEAA5620">
      <w:numFmt w:val="bullet"/>
      <w:lvlText w:val="•"/>
      <w:lvlJc w:val="left"/>
      <w:pPr>
        <w:ind w:left="8115" w:hanging="721"/>
      </w:pPr>
      <w:rPr>
        <w:rFonts w:hint="default"/>
        <w:lang w:val="en-US" w:eastAsia="en-US" w:bidi="ar-SA"/>
      </w:rPr>
    </w:lvl>
  </w:abstractNum>
  <w:abstractNum w:abstractNumId="13" w15:restartNumberingAfterBreak="0">
    <w:nsid w:val="6AEC1E49"/>
    <w:multiLevelType w:val="multilevel"/>
    <w:tmpl w:val="28D25378"/>
    <w:lvl w:ilvl="0">
      <w:start w:val="2"/>
      <w:numFmt w:val="decimal"/>
      <w:lvlText w:val="%1"/>
      <w:lvlJc w:val="left"/>
      <w:pPr>
        <w:ind w:left="875" w:hanging="740"/>
        <w:jc w:val="left"/>
      </w:pPr>
      <w:rPr>
        <w:rFonts w:hint="default"/>
        <w:lang w:val="en-US" w:eastAsia="en-US" w:bidi="ar-SA"/>
      </w:rPr>
    </w:lvl>
    <w:lvl w:ilvl="1">
      <w:numFmt w:val="decimal"/>
      <w:lvlText w:val="%1.%2"/>
      <w:lvlJc w:val="left"/>
      <w:pPr>
        <w:ind w:left="875" w:hanging="74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688" w:hanging="740"/>
      </w:pPr>
      <w:rPr>
        <w:rFonts w:hint="default"/>
        <w:lang w:val="en-US" w:eastAsia="en-US" w:bidi="ar-SA"/>
      </w:rPr>
    </w:lvl>
    <w:lvl w:ilvl="3">
      <w:numFmt w:val="bullet"/>
      <w:lvlText w:val="•"/>
      <w:lvlJc w:val="left"/>
      <w:pPr>
        <w:ind w:left="3593" w:hanging="740"/>
      </w:pPr>
      <w:rPr>
        <w:rFonts w:hint="default"/>
        <w:lang w:val="en-US" w:eastAsia="en-US" w:bidi="ar-SA"/>
      </w:rPr>
    </w:lvl>
    <w:lvl w:ilvl="4">
      <w:numFmt w:val="bullet"/>
      <w:lvlText w:val="•"/>
      <w:lvlJc w:val="left"/>
      <w:pPr>
        <w:ind w:left="4497" w:hanging="740"/>
      </w:pPr>
      <w:rPr>
        <w:rFonts w:hint="default"/>
        <w:lang w:val="en-US" w:eastAsia="en-US" w:bidi="ar-SA"/>
      </w:rPr>
    </w:lvl>
    <w:lvl w:ilvl="5">
      <w:numFmt w:val="bullet"/>
      <w:lvlText w:val="•"/>
      <w:lvlJc w:val="left"/>
      <w:pPr>
        <w:ind w:left="5402" w:hanging="740"/>
      </w:pPr>
      <w:rPr>
        <w:rFonts w:hint="default"/>
        <w:lang w:val="en-US" w:eastAsia="en-US" w:bidi="ar-SA"/>
      </w:rPr>
    </w:lvl>
    <w:lvl w:ilvl="6">
      <w:numFmt w:val="bullet"/>
      <w:lvlText w:val="•"/>
      <w:lvlJc w:val="left"/>
      <w:pPr>
        <w:ind w:left="6306" w:hanging="740"/>
      </w:pPr>
      <w:rPr>
        <w:rFonts w:hint="default"/>
        <w:lang w:val="en-US" w:eastAsia="en-US" w:bidi="ar-SA"/>
      </w:rPr>
    </w:lvl>
    <w:lvl w:ilvl="7">
      <w:numFmt w:val="bullet"/>
      <w:lvlText w:val="•"/>
      <w:lvlJc w:val="left"/>
      <w:pPr>
        <w:ind w:left="7211" w:hanging="740"/>
      </w:pPr>
      <w:rPr>
        <w:rFonts w:hint="default"/>
        <w:lang w:val="en-US" w:eastAsia="en-US" w:bidi="ar-SA"/>
      </w:rPr>
    </w:lvl>
    <w:lvl w:ilvl="8">
      <w:numFmt w:val="bullet"/>
      <w:lvlText w:val="•"/>
      <w:lvlJc w:val="left"/>
      <w:pPr>
        <w:ind w:left="8115" w:hanging="740"/>
      </w:pPr>
      <w:rPr>
        <w:rFonts w:hint="default"/>
        <w:lang w:val="en-US" w:eastAsia="en-US" w:bidi="ar-SA"/>
      </w:rPr>
    </w:lvl>
  </w:abstractNum>
  <w:abstractNum w:abstractNumId="14" w15:restartNumberingAfterBreak="0">
    <w:nsid w:val="72FF7939"/>
    <w:multiLevelType w:val="multilevel"/>
    <w:tmpl w:val="9970C3E0"/>
    <w:lvl w:ilvl="0">
      <w:start w:val="3"/>
      <w:numFmt w:val="decimal"/>
      <w:lvlText w:val="%1"/>
      <w:lvlJc w:val="left"/>
      <w:pPr>
        <w:ind w:left="873" w:hanging="738"/>
        <w:jc w:val="left"/>
      </w:pPr>
      <w:rPr>
        <w:rFonts w:hint="default"/>
        <w:lang w:val="en-US" w:eastAsia="en-US" w:bidi="ar-SA"/>
      </w:rPr>
    </w:lvl>
    <w:lvl w:ilvl="1">
      <w:numFmt w:val="decimal"/>
      <w:lvlText w:val="%1.%2"/>
      <w:lvlJc w:val="left"/>
      <w:pPr>
        <w:ind w:left="873" w:hanging="738"/>
        <w:jc w:val="left"/>
      </w:pPr>
      <w:rPr>
        <w:rFonts w:hint="default"/>
        <w:spacing w:val="0"/>
        <w:w w:val="100"/>
        <w:lang w:val="en-US" w:eastAsia="en-US" w:bidi="ar-SA"/>
      </w:rPr>
    </w:lvl>
    <w:lvl w:ilvl="2">
      <w:numFmt w:val="bullet"/>
      <w:lvlText w:val="•"/>
      <w:lvlJc w:val="left"/>
      <w:pPr>
        <w:ind w:left="2688" w:hanging="738"/>
      </w:pPr>
      <w:rPr>
        <w:rFonts w:hint="default"/>
        <w:lang w:val="en-US" w:eastAsia="en-US" w:bidi="ar-SA"/>
      </w:rPr>
    </w:lvl>
    <w:lvl w:ilvl="3">
      <w:numFmt w:val="bullet"/>
      <w:lvlText w:val="•"/>
      <w:lvlJc w:val="left"/>
      <w:pPr>
        <w:ind w:left="3593" w:hanging="738"/>
      </w:pPr>
      <w:rPr>
        <w:rFonts w:hint="default"/>
        <w:lang w:val="en-US" w:eastAsia="en-US" w:bidi="ar-SA"/>
      </w:rPr>
    </w:lvl>
    <w:lvl w:ilvl="4">
      <w:numFmt w:val="bullet"/>
      <w:lvlText w:val="•"/>
      <w:lvlJc w:val="left"/>
      <w:pPr>
        <w:ind w:left="4497" w:hanging="738"/>
      </w:pPr>
      <w:rPr>
        <w:rFonts w:hint="default"/>
        <w:lang w:val="en-US" w:eastAsia="en-US" w:bidi="ar-SA"/>
      </w:rPr>
    </w:lvl>
    <w:lvl w:ilvl="5">
      <w:numFmt w:val="bullet"/>
      <w:lvlText w:val="•"/>
      <w:lvlJc w:val="left"/>
      <w:pPr>
        <w:ind w:left="5402" w:hanging="738"/>
      </w:pPr>
      <w:rPr>
        <w:rFonts w:hint="default"/>
        <w:lang w:val="en-US" w:eastAsia="en-US" w:bidi="ar-SA"/>
      </w:rPr>
    </w:lvl>
    <w:lvl w:ilvl="6">
      <w:numFmt w:val="bullet"/>
      <w:lvlText w:val="•"/>
      <w:lvlJc w:val="left"/>
      <w:pPr>
        <w:ind w:left="6306" w:hanging="738"/>
      </w:pPr>
      <w:rPr>
        <w:rFonts w:hint="default"/>
        <w:lang w:val="en-US" w:eastAsia="en-US" w:bidi="ar-SA"/>
      </w:rPr>
    </w:lvl>
    <w:lvl w:ilvl="7">
      <w:numFmt w:val="bullet"/>
      <w:lvlText w:val="•"/>
      <w:lvlJc w:val="left"/>
      <w:pPr>
        <w:ind w:left="7211" w:hanging="738"/>
      </w:pPr>
      <w:rPr>
        <w:rFonts w:hint="default"/>
        <w:lang w:val="en-US" w:eastAsia="en-US" w:bidi="ar-SA"/>
      </w:rPr>
    </w:lvl>
    <w:lvl w:ilvl="8">
      <w:numFmt w:val="bullet"/>
      <w:lvlText w:val="•"/>
      <w:lvlJc w:val="left"/>
      <w:pPr>
        <w:ind w:left="8115" w:hanging="738"/>
      </w:pPr>
      <w:rPr>
        <w:rFonts w:hint="default"/>
        <w:lang w:val="en-US" w:eastAsia="en-US" w:bidi="ar-SA"/>
      </w:rPr>
    </w:lvl>
  </w:abstractNum>
  <w:abstractNum w:abstractNumId="15" w15:restartNumberingAfterBreak="0">
    <w:nsid w:val="78BD48CA"/>
    <w:multiLevelType w:val="multilevel"/>
    <w:tmpl w:val="E7F43E6A"/>
    <w:lvl w:ilvl="0">
      <w:start w:val="1"/>
      <w:numFmt w:val="decimal"/>
      <w:lvlText w:val="%1"/>
      <w:lvlJc w:val="left"/>
      <w:pPr>
        <w:ind w:left="878" w:hanging="743"/>
        <w:jc w:val="left"/>
      </w:pPr>
      <w:rPr>
        <w:rFonts w:hint="default"/>
        <w:lang w:val="en-US" w:eastAsia="en-US" w:bidi="ar-SA"/>
      </w:rPr>
    </w:lvl>
    <w:lvl w:ilvl="1">
      <w:numFmt w:val="decimal"/>
      <w:lvlText w:val="%1.%2"/>
      <w:lvlJc w:val="left"/>
      <w:pPr>
        <w:ind w:left="878" w:hanging="74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688" w:hanging="743"/>
      </w:pPr>
      <w:rPr>
        <w:rFonts w:hint="default"/>
        <w:lang w:val="en-US" w:eastAsia="en-US" w:bidi="ar-SA"/>
      </w:rPr>
    </w:lvl>
    <w:lvl w:ilvl="3">
      <w:numFmt w:val="bullet"/>
      <w:lvlText w:val="•"/>
      <w:lvlJc w:val="left"/>
      <w:pPr>
        <w:ind w:left="3593" w:hanging="743"/>
      </w:pPr>
      <w:rPr>
        <w:rFonts w:hint="default"/>
        <w:lang w:val="en-US" w:eastAsia="en-US" w:bidi="ar-SA"/>
      </w:rPr>
    </w:lvl>
    <w:lvl w:ilvl="4">
      <w:numFmt w:val="bullet"/>
      <w:lvlText w:val="•"/>
      <w:lvlJc w:val="left"/>
      <w:pPr>
        <w:ind w:left="4497" w:hanging="743"/>
      </w:pPr>
      <w:rPr>
        <w:rFonts w:hint="default"/>
        <w:lang w:val="en-US" w:eastAsia="en-US" w:bidi="ar-SA"/>
      </w:rPr>
    </w:lvl>
    <w:lvl w:ilvl="5">
      <w:numFmt w:val="bullet"/>
      <w:lvlText w:val="•"/>
      <w:lvlJc w:val="left"/>
      <w:pPr>
        <w:ind w:left="5402" w:hanging="743"/>
      </w:pPr>
      <w:rPr>
        <w:rFonts w:hint="default"/>
        <w:lang w:val="en-US" w:eastAsia="en-US" w:bidi="ar-SA"/>
      </w:rPr>
    </w:lvl>
    <w:lvl w:ilvl="6">
      <w:numFmt w:val="bullet"/>
      <w:lvlText w:val="•"/>
      <w:lvlJc w:val="left"/>
      <w:pPr>
        <w:ind w:left="6306" w:hanging="743"/>
      </w:pPr>
      <w:rPr>
        <w:rFonts w:hint="default"/>
        <w:lang w:val="en-US" w:eastAsia="en-US" w:bidi="ar-SA"/>
      </w:rPr>
    </w:lvl>
    <w:lvl w:ilvl="7">
      <w:numFmt w:val="bullet"/>
      <w:lvlText w:val="•"/>
      <w:lvlJc w:val="left"/>
      <w:pPr>
        <w:ind w:left="7211" w:hanging="743"/>
      </w:pPr>
      <w:rPr>
        <w:rFonts w:hint="default"/>
        <w:lang w:val="en-US" w:eastAsia="en-US" w:bidi="ar-SA"/>
      </w:rPr>
    </w:lvl>
    <w:lvl w:ilvl="8">
      <w:numFmt w:val="bullet"/>
      <w:lvlText w:val="•"/>
      <w:lvlJc w:val="left"/>
      <w:pPr>
        <w:ind w:left="8115" w:hanging="743"/>
      </w:pPr>
      <w:rPr>
        <w:rFonts w:hint="default"/>
        <w:lang w:val="en-US" w:eastAsia="en-US" w:bidi="ar-SA"/>
      </w:rPr>
    </w:lvl>
  </w:abstractNum>
  <w:num w:numId="1">
    <w:abstractNumId w:val="9"/>
  </w:num>
  <w:num w:numId="2">
    <w:abstractNumId w:val="8"/>
  </w:num>
  <w:num w:numId="3">
    <w:abstractNumId w:val="1"/>
  </w:num>
  <w:num w:numId="4">
    <w:abstractNumId w:val="4"/>
  </w:num>
  <w:num w:numId="5">
    <w:abstractNumId w:val="7"/>
  </w:num>
  <w:num w:numId="6">
    <w:abstractNumId w:val="0"/>
  </w:num>
  <w:num w:numId="7">
    <w:abstractNumId w:val="12"/>
  </w:num>
  <w:num w:numId="8">
    <w:abstractNumId w:val="10"/>
  </w:num>
  <w:num w:numId="9">
    <w:abstractNumId w:val="6"/>
  </w:num>
  <w:num w:numId="10">
    <w:abstractNumId w:val="3"/>
  </w:num>
  <w:num w:numId="11">
    <w:abstractNumId w:val="5"/>
  </w:num>
  <w:num w:numId="12">
    <w:abstractNumId w:val="11"/>
  </w:num>
  <w:num w:numId="13">
    <w:abstractNumId w:val="14"/>
  </w:num>
  <w:num w:numId="14">
    <w:abstractNumId w:val="1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77852"/>
    <w:rsid w:val="00076D3F"/>
    <w:rsid w:val="0037424F"/>
    <w:rsid w:val="003F0C8D"/>
    <w:rsid w:val="00762DD2"/>
    <w:rsid w:val="00AA5019"/>
    <w:rsid w:val="00C77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B7EC98-BCF3-44D7-BC51-0F44AEF8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43"/>
      <w:jc w:val="center"/>
      <w:outlineLvl w:val="0"/>
    </w:pPr>
    <w:rPr>
      <w:b/>
      <w:bCs/>
      <w:sz w:val="28"/>
      <w:szCs w:val="28"/>
    </w:rPr>
  </w:style>
  <w:style w:type="paragraph" w:styleId="Heading2">
    <w:name w:val="heading 2"/>
    <w:basedOn w:val="Normal"/>
    <w:uiPriority w:val="1"/>
    <w:qFormat/>
    <w:pPr>
      <w:ind w:left="87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52"/>
      <w:ind w:left="877" w:hanging="742"/>
    </w:pPr>
    <w:rPr>
      <w:rFonts w:ascii="Cambria" w:eastAsia="Cambria" w:hAnsi="Cambria" w:cs="Cambria"/>
      <w:sz w:val="28"/>
      <w:szCs w:val="28"/>
    </w:rPr>
  </w:style>
  <w:style w:type="paragraph" w:styleId="TOC2">
    <w:name w:val="toc 2"/>
    <w:basedOn w:val="Normal"/>
    <w:uiPriority w:val="39"/>
    <w:qFormat/>
    <w:pPr>
      <w:spacing w:before="677"/>
      <w:ind w:left="145"/>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ind w:left="3780" w:right="825" w:hanging="2711"/>
    </w:pPr>
    <w:rPr>
      <w:b/>
      <w:bCs/>
      <w:sz w:val="46"/>
      <w:szCs w:val="46"/>
    </w:rPr>
  </w:style>
  <w:style w:type="paragraph" w:styleId="ListParagraph">
    <w:name w:val="List Paragraph"/>
    <w:basedOn w:val="Normal"/>
    <w:uiPriority w:val="1"/>
    <w:qFormat/>
    <w:pPr>
      <w:ind w:left="880" w:hanging="360"/>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762DD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762DD2"/>
    <w:pPr>
      <w:widowControl/>
      <w:autoSpaceDE/>
      <w:autoSpaceDN/>
      <w:spacing w:after="100" w:line="259" w:lineRule="auto"/>
      <w:ind w:left="4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19</Pages>
  <Words>2492</Words>
  <Characters>14208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2025-04-08T10:51:00Z</dcterms:created>
  <dcterms:modified xsi:type="dcterms:W3CDTF">2025-04-25T12:27:00Z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2025-03-09T00:00:00Z</vt:filetime>
  </property>
  <property fmtid="{D5CDD505-2E9C-101B-9397-08002B2CF9AE}" pid="3" name="Creator">
    <vt:lpwstr>Microsoft® Word 2013</vt:lpwstr>
  </property>
  <property fmtid="{D5CDD505-2E9C-101B-9397-08002B2CF9AE}" pid="4" name="LastSaved">
    <vt:filetime>2025-04-08T00:00:00Z</vt:filetime>
  </property>
  <property fmtid="{D5CDD505-2E9C-101B-9397-08002B2CF9AE}" pid="5" name="Producer">
    <vt:lpwstr>Microsoft® Word 2013</vt:lpwstr>
  </property>
</Properties>
</file>