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B3" w:rsidRDefault="00E017B3" w:rsidP="00E017B3">
      <w:pPr>
        <w:rPr>
          <w:rFonts w:ascii="Times New Roman" w:eastAsia="Times New Roman" w:hAnsi="Times New Roman" w:cs="Times New Roman"/>
          <w:b/>
          <w:bCs/>
        </w:rPr>
      </w:pPr>
      <w:r w:rsidRPr="00423DD4">
        <w:rPr>
          <w:rFonts w:ascii="Times New Roman" w:eastAsia="Times New Roman" w:hAnsi="Times New Roman" w:cs="Times New Roman"/>
          <w:b/>
          <w:bCs/>
          <w:noProof/>
        </w:rPr>
        <w:drawing>
          <wp:anchor distT="0" distB="0" distL="114300" distR="114300" simplePos="0" relativeHeight="251659264" behindDoc="0" locked="0" layoutInCell="1" allowOverlap="1">
            <wp:simplePos x="0" y="0"/>
            <wp:positionH relativeFrom="margin">
              <wp:posOffset>2324911</wp:posOffset>
            </wp:positionH>
            <wp:positionV relativeFrom="paragraph">
              <wp:posOffset>0</wp:posOffset>
            </wp:positionV>
            <wp:extent cx="1079973" cy="1079973"/>
            <wp:effectExtent l="0" t="0" r="9525" b="9525"/>
            <wp:wrapThrough wrapText="bothSides">
              <wp:wrapPolygon edited="0">
                <wp:start x="0" y="0"/>
                <wp:lineTo x="0" y="21409"/>
                <wp:lineTo x="21409" y="21409"/>
                <wp:lineTo x="2140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1411359187.jpg"/>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6325" cy="1076325"/>
                    </a:xfrm>
                    <a:prstGeom prst="rect">
                      <a:avLst/>
                    </a:prstGeom>
                  </pic:spPr>
                </pic:pic>
              </a:graphicData>
            </a:graphic>
          </wp:anchor>
        </w:drawing>
      </w:r>
    </w:p>
    <w:p w:rsidR="00E017B3" w:rsidRDefault="00E017B3" w:rsidP="00E017B3">
      <w:pPr>
        <w:rPr>
          <w:rFonts w:ascii="Times New Roman" w:eastAsia="Times New Roman" w:hAnsi="Times New Roman" w:cs="Times New Roman"/>
          <w:b/>
          <w:bCs/>
        </w:rPr>
      </w:pPr>
    </w:p>
    <w:p w:rsidR="00E017B3" w:rsidRDefault="00E017B3" w:rsidP="00E017B3">
      <w:pPr>
        <w:rPr>
          <w:rFonts w:ascii="Times New Roman" w:eastAsia="Times New Roman" w:hAnsi="Times New Roman" w:cs="Times New Roman"/>
          <w:b/>
          <w:bCs/>
        </w:rPr>
      </w:pPr>
    </w:p>
    <w:p w:rsidR="00E017B3" w:rsidRDefault="00E017B3" w:rsidP="00E017B3">
      <w:pPr>
        <w:rPr>
          <w:rFonts w:ascii="Times New Roman" w:eastAsia="Times New Roman" w:hAnsi="Times New Roman" w:cs="Times New Roman"/>
          <w:b/>
          <w:bCs/>
        </w:rPr>
      </w:pPr>
    </w:p>
    <w:p w:rsidR="00E017B3" w:rsidRPr="00BF3B77" w:rsidRDefault="00E017B3" w:rsidP="00E017B3">
      <w:pPr>
        <w:jc w:val="center"/>
        <w:rPr>
          <w:rFonts w:ascii="Times New Roman" w:eastAsia="Times New Roman" w:hAnsi="Times New Roman" w:cs="Times New Roman"/>
          <w:b/>
          <w:bCs/>
          <w:sz w:val="32"/>
          <w:szCs w:val="32"/>
        </w:rPr>
      </w:pPr>
      <w:r w:rsidRPr="00BF3B77">
        <w:rPr>
          <w:rFonts w:ascii="Times New Roman" w:eastAsia="Times New Roman" w:hAnsi="Times New Roman" w:cs="Times New Roman"/>
          <w:b/>
          <w:bCs/>
          <w:sz w:val="32"/>
          <w:szCs w:val="32"/>
        </w:rPr>
        <w:t>TECHNICAL REPORT ON STUDENT INDUSTRIAL WORK EXPERIENCE SCHEME (SIWES)</w:t>
      </w:r>
    </w:p>
    <w:p w:rsidR="00E017B3" w:rsidRPr="00BF3B77" w:rsidRDefault="00E017B3" w:rsidP="00E017B3">
      <w:pPr>
        <w:jc w:val="center"/>
        <w:rPr>
          <w:rFonts w:ascii="Times New Roman" w:eastAsia="Times New Roman" w:hAnsi="Times New Roman" w:cs="Times New Roman"/>
          <w:b/>
          <w:bCs/>
          <w:sz w:val="32"/>
          <w:szCs w:val="32"/>
        </w:rPr>
      </w:pPr>
      <w:r w:rsidRPr="00BF3B77">
        <w:rPr>
          <w:rFonts w:ascii="Times New Roman" w:eastAsia="Times New Roman" w:hAnsi="Times New Roman" w:cs="Times New Roman"/>
          <w:b/>
          <w:bCs/>
          <w:sz w:val="32"/>
          <w:szCs w:val="32"/>
        </w:rPr>
        <w:t xml:space="preserve">HELD </w:t>
      </w:r>
      <w:r>
        <w:rPr>
          <w:rFonts w:ascii="Times New Roman" w:eastAsia="Times New Roman" w:hAnsi="Times New Roman" w:cs="Times New Roman"/>
          <w:b/>
          <w:bCs/>
          <w:sz w:val="32"/>
          <w:szCs w:val="32"/>
        </w:rPr>
        <w:t>AT</w:t>
      </w:r>
    </w:p>
    <w:p w:rsidR="00E017B3" w:rsidRDefault="006E75DA" w:rsidP="00E017B3">
      <w:pPr>
        <w:jc w:val="center"/>
        <w:rPr>
          <w:rFonts w:ascii="Arial Black" w:eastAsia="Times New Roman" w:hAnsi="Arial Black" w:cs="Times New Roman"/>
          <w:b/>
          <w:bCs/>
          <w:sz w:val="36"/>
          <w:szCs w:val="36"/>
        </w:rPr>
      </w:pPr>
      <w:r>
        <w:rPr>
          <w:rFonts w:ascii="Arial Black" w:eastAsia="Times New Roman" w:hAnsi="Arial Black" w:cs="Times New Roman"/>
          <w:b/>
          <w:bCs/>
          <w:sz w:val="36"/>
          <w:szCs w:val="36"/>
        </w:rPr>
        <w:t>MINISTRY OF SOCIAL DEVELOPMENT</w:t>
      </w:r>
    </w:p>
    <w:p w:rsidR="00E017B3" w:rsidRDefault="00E017B3" w:rsidP="00E017B3">
      <w:pPr>
        <w:jc w:val="center"/>
        <w:rPr>
          <w:rFonts w:ascii="Times New Roman" w:eastAsia="Times New Roman" w:hAnsi="Times New Roman" w:cs="Times New Roman"/>
          <w:b/>
          <w:bCs/>
          <w:sz w:val="36"/>
          <w:szCs w:val="36"/>
        </w:rPr>
      </w:pPr>
      <w:r w:rsidRPr="00BF3B77">
        <w:rPr>
          <w:rFonts w:ascii="Times New Roman" w:eastAsia="Times New Roman" w:hAnsi="Times New Roman" w:cs="Times New Roman"/>
          <w:b/>
          <w:bCs/>
          <w:sz w:val="36"/>
          <w:szCs w:val="36"/>
        </w:rPr>
        <w:t xml:space="preserve"> SITUATED AT </w:t>
      </w:r>
    </w:p>
    <w:p w:rsidR="00E017B3" w:rsidRDefault="006E75DA" w:rsidP="00E017B3">
      <w:pPr>
        <w:jc w:val="center"/>
        <w:rPr>
          <w:rFonts w:ascii="Arial Black" w:eastAsia="Times New Roman" w:hAnsi="Arial Black" w:cs="Times New Roman"/>
          <w:b/>
          <w:bCs/>
          <w:sz w:val="36"/>
          <w:szCs w:val="36"/>
        </w:rPr>
      </w:pPr>
      <w:proofErr w:type="gramStart"/>
      <w:r>
        <w:rPr>
          <w:rFonts w:ascii="Arial Black" w:eastAsia="Times New Roman" w:hAnsi="Arial Black" w:cs="Times New Roman"/>
          <w:b/>
          <w:bCs/>
          <w:sz w:val="36"/>
          <w:szCs w:val="36"/>
        </w:rPr>
        <w:t>SABOLINE, AMINLEGBE ILORIN KWARA STATE.</w:t>
      </w:r>
      <w:proofErr w:type="gramEnd"/>
    </w:p>
    <w:p w:rsidR="00E017B3" w:rsidRDefault="00E017B3" w:rsidP="00E017B3">
      <w:pPr>
        <w:jc w:val="center"/>
        <w:rPr>
          <w:rFonts w:ascii="Times New Roman" w:eastAsia="Times New Roman" w:hAnsi="Times New Roman" w:cs="Times New Roman"/>
          <w:b/>
          <w:bCs/>
          <w:sz w:val="44"/>
        </w:rPr>
      </w:pPr>
      <w:r>
        <w:rPr>
          <w:rFonts w:ascii="Times New Roman" w:eastAsia="Times New Roman" w:hAnsi="Times New Roman" w:cs="Times New Roman"/>
          <w:b/>
          <w:bCs/>
          <w:sz w:val="44"/>
        </w:rPr>
        <w:t>PRESENTED BY</w:t>
      </w:r>
    </w:p>
    <w:p w:rsidR="00E017B3" w:rsidRDefault="006E75DA" w:rsidP="00E017B3">
      <w:pPr>
        <w:jc w:val="center"/>
        <w:rPr>
          <w:rFonts w:ascii="Times New Roman" w:eastAsia="Times New Roman" w:hAnsi="Times New Roman" w:cs="Times New Roman"/>
          <w:b/>
          <w:bCs/>
          <w:sz w:val="44"/>
        </w:rPr>
      </w:pPr>
      <w:r>
        <w:rPr>
          <w:rFonts w:ascii="Times New Roman" w:eastAsia="Times New Roman" w:hAnsi="Times New Roman" w:cs="Times New Roman"/>
          <w:b/>
          <w:bCs/>
          <w:sz w:val="44"/>
        </w:rPr>
        <w:t>ABDULSALAM OYINKANSOLA FATHIA</w:t>
      </w:r>
      <w:r w:rsidR="00E017B3" w:rsidRPr="001E4F23">
        <w:rPr>
          <w:rFonts w:ascii="Times New Roman" w:eastAsia="Times New Roman" w:hAnsi="Times New Roman" w:cs="Times New Roman"/>
          <w:b/>
          <w:bCs/>
          <w:sz w:val="44"/>
        </w:rPr>
        <w:br/>
        <w:t>ND/23/</w:t>
      </w:r>
      <w:r>
        <w:rPr>
          <w:rFonts w:ascii="Times New Roman" w:eastAsia="Times New Roman" w:hAnsi="Times New Roman" w:cs="Times New Roman"/>
          <w:b/>
          <w:bCs/>
          <w:sz w:val="44"/>
        </w:rPr>
        <w:t>SDV/PT/0009</w:t>
      </w:r>
    </w:p>
    <w:p w:rsidR="00E017B3" w:rsidRPr="008655CD" w:rsidRDefault="00E017B3" w:rsidP="00E017B3">
      <w:pPr>
        <w:jc w:val="center"/>
        <w:rPr>
          <w:rFonts w:ascii="Arial Black" w:eastAsia="Times New Roman" w:hAnsi="Arial Black" w:cs="Times New Roman"/>
          <w:b/>
          <w:bCs/>
        </w:rPr>
      </w:pPr>
      <w:r>
        <w:rPr>
          <w:rFonts w:ascii="Arial Black" w:eastAsia="Times New Roman" w:hAnsi="Arial Black" w:cs="Times New Roman"/>
          <w:b/>
          <w:bCs/>
        </w:rPr>
        <w:t>SUBMITTED TO</w:t>
      </w:r>
    </w:p>
    <w:p w:rsidR="00E017B3" w:rsidRDefault="00E017B3" w:rsidP="00E017B3">
      <w:pPr>
        <w:jc w:val="center"/>
        <w:rPr>
          <w:rFonts w:ascii="Times New Roman" w:eastAsia="Times New Roman" w:hAnsi="Times New Roman" w:cs="Times New Roman"/>
          <w:b/>
          <w:bCs/>
          <w:sz w:val="32"/>
          <w:szCs w:val="32"/>
        </w:rPr>
      </w:pPr>
      <w:proofErr w:type="gramStart"/>
      <w:r w:rsidRPr="00BF3B77">
        <w:rPr>
          <w:rFonts w:ascii="Times New Roman" w:eastAsia="Times New Roman" w:hAnsi="Times New Roman" w:cs="Times New Roman"/>
          <w:b/>
          <w:bCs/>
          <w:sz w:val="36"/>
          <w:szCs w:val="36"/>
        </w:rPr>
        <w:t xml:space="preserve">DEPARTMENT OF </w:t>
      </w:r>
      <w:r w:rsidR="006E75DA">
        <w:rPr>
          <w:rFonts w:ascii="Times New Roman" w:eastAsia="Times New Roman" w:hAnsi="Times New Roman" w:cs="Times New Roman"/>
          <w:b/>
          <w:bCs/>
          <w:sz w:val="36"/>
          <w:szCs w:val="36"/>
        </w:rPr>
        <w:t>SOCIAL DEVELOPMENT</w:t>
      </w:r>
      <w:r w:rsidRPr="00533A4B">
        <w:rPr>
          <w:rFonts w:ascii="Times New Roman" w:eastAsia="Times New Roman" w:hAnsi="Times New Roman" w:cs="Times New Roman"/>
          <w:b/>
          <w:bCs/>
          <w:sz w:val="32"/>
          <w:szCs w:val="32"/>
        </w:rPr>
        <w:t>, KWARA STATE POLYTECHNIC, ILORIN.</w:t>
      </w:r>
      <w:proofErr w:type="gramEnd"/>
    </w:p>
    <w:p w:rsidR="00E017B3" w:rsidRPr="00312EC6" w:rsidRDefault="00E017B3" w:rsidP="00E017B3">
      <w:pPr>
        <w:jc w:val="center"/>
        <w:rPr>
          <w:rFonts w:ascii="Times New Roman" w:eastAsia="Times New Roman" w:hAnsi="Times New Roman" w:cs="Times New Roman"/>
          <w:b/>
          <w:bCs/>
          <w:sz w:val="36"/>
          <w:szCs w:val="36"/>
        </w:rPr>
      </w:pPr>
    </w:p>
    <w:p w:rsidR="00E017B3" w:rsidRDefault="00E017B3" w:rsidP="00E017B3">
      <w:pPr>
        <w:ind w:left="2160" w:firstLine="72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HELD BETWEEN</w:t>
      </w:r>
    </w:p>
    <w:p w:rsidR="00E017B3" w:rsidRDefault="00E017B3" w:rsidP="00E017B3">
      <w:pPr>
        <w:ind w:left="1440" w:firstLine="72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AUGUST-NOVEMBER 2024</w:t>
      </w:r>
    </w:p>
    <w:p w:rsidR="00E017B3" w:rsidRDefault="00E017B3" w:rsidP="006E75DA">
      <w:pPr>
        <w:spacing w:before="100" w:beforeAutospacing="1" w:after="100" w:afterAutospacing="1" w:line="240" w:lineRule="auto"/>
        <w:jc w:val="both"/>
        <w:rPr>
          <w:rFonts w:ascii="Times New Roman" w:eastAsia="Times New Roman" w:hAnsi="Times New Roman"/>
          <w:b/>
          <w:bCs/>
          <w:i/>
          <w:iCs/>
          <w:sz w:val="30"/>
        </w:rPr>
      </w:pPr>
    </w:p>
    <w:p w:rsidR="00E017B3" w:rsidRPr="002C2C70" w:rsidRDefault="00E017B3" w:rsidP="00E017B3">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lastRenderedPageBreak/>
        <w:t>DEDICATION</w:t>
      </w:r>
    </w:p>
    <w:p w:rsidR="00E017B3" w:rsidRPr="002C2C70" w:rsidRDefault="00E017B3" w:rsidP="00E017B3">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This SIWES report is dedicated to GOD Almighty, Mr. &amp; Mrs. </w:t>
      </w:r>
      <w:proofErr w:type="spellStart"/>
      <w:r w:rsidR="006E75DA">
        <w:rPr>
          <w:rFonts w:ascii="Times New Roman" w:eastAsia="Times New Roman" w:hAnsi="Times New Roman" w:cs="Times New Roman"/>
          <w:sz w:val="28"/>
          <w:szCs w:val="28"/>
        </w:rPr>
        <w:t>Abdulsalam</w:t>
      </w:r>
      <w:proofErr w:type="spellEnd"/>
      <w:r w:rsidRPr="002C2C70">
        <w:rPr>
          <w:rFonts w:ascii="Times New Roman" w:eastAsia="Times New Roman" w:hAnsi="Times New Roman" w:cs="Times New Roman"/>
          <w:sz w:val="28"/>
          <w:szCs w:val="28"/>
        </w:rPr>
        <w:t xml:space="preserve">. </w:t>
      </w:r>
      <w:proofErr w:type="gramStart"/>
      <w:r w:rsidRPr="002C2C70">
        <w:rPr>
          <w:rFonts w:ascii="Times New Roman" w:eastAsia="Times New Roman" w:hAnsi="Times New Roman" w:cs="Times New Roman"/>
          <w:sz w:val="28"/>
          <w:szCs w:val="28"/>
        </w:rPr>
        <w:t>for</w:t>
      </w:r>
      <w:proofErr w:type="gramEnd"/>
      <w:r w:rsidRPr="002C2C70">
        <w:rPr>
          <w:rFonts w:ascii="Times New Roman" w:eastAsia="Times New Roman" w:hAnsi="Times New Roman" w:cs="Times New Roman"/>
          <w:sz w:val="28"/>
          <w:szCs w:val="28"/>
        </w:rPr>
        <w:t xml:space="preserve"> their spiritual and financial support during my SIWES program.</w:t>
      </w: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p>
    <w:p w:rsidR="00E017B3" w:rsidRPr="002C2C70" w:rsidRDefault="00E017B3" w:rsidP="00E017B3">
      <w:pPr>
        <w:spacing w:before="100" w:beforeAutospacing="1" w:after="100" w:afterAutospacing="1" w:line="240" w:lineRule="auto"/>
        <w:ind w:left="2160"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lastRenderedPageBreak/>
        <w:t>ACKNOWLEDGEMENT</w:t>
      </w:r>
    </w:p>
    <w:p w:rsidR="00E017B3" w:rsidRPr="002C2C70" w:rsidRDefault="00E017B3" w:rsidP="00E017B3">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My appreciation first goes to God almighty, the creator of Heaven and Earth for granting me the grace and privilege to be able to complete this SIWES program successfully and on schedule.</w:t>
      </w: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I am also grateful to my industrial based supervisors and my tutors for their thorough supervision and useful advice which helped and also contributed to the success of the SIWES program. May the almighty God make their days on Earth longer to reap the fruit of their </w:t>
      </w:r>
      <w:proofErr w:type="spellStart"/>
      <w:r w:rsidRPr="002C2C70">
        <w:rPr>
          <w:rFonts w:ascii="Times New Roman" w:eastAsia="Times New Roman" w:hAnsi="Times New Roman" w:cs="Times New Roman"/>
          <w:sz w:val="28"/>
          <w:szCs w:val="28"/>
        </w:rPr>
        <w:t>labour</w:t>
      </w:r>
      <w:proofErr w:type="spellEnd"/>
      <w:r w:rsidRPr="002C2C70">
        <w:rPr>
          <w:rFonts w:ascii="Times New Roman" w:eastAsia="Times New Roman" w:hAnsi="Times New Roman" w:cs="Times New Roman"/>
          <w:sz w:val="28"/>
          <w:szCs w:val="28"/>
        </w:rPr>
        <w:t xml:space="preserve"> to the fullest in JESUS</w:t>
      </w:r>
      <w:proofErr w:type="gramStart"/>
      <w:r w:rsidRPr="002C2C70">
        <w:rPr>
          <w:rFonts w:ascii="Times New Roman" w:eastAsia="Times New Roman" w:hAnsi="Times New Roman" w:cs="Times New Roman"/>
          <w:sz w:val="28"/>
          <w:szCs w:val="28"/>
        </w:rPr>
        <w:t>  name</w:t>
      </w:r>
      <w:proofErr w:type="gramEnd"/>
      <w:r w:rsidRPr="002C2C70">
        <w:rPr>
          <w:rFonts w:ascii="Times New Roman" w:eastAsia="Times New Roman" w:hAnsi="Times New Roman" w:cs="Times New Roman"/>
          <w:sz w:val="28"/>
          <w:szCs w:val="28"/>
        </w:rPr>
        <w:t>.</w:t>
      </w:r>
    </w:p>
    <w:p w:rsidR="00E017B3" w:rsidRPr="002C2C70" w:rsidRDefault="00E017B3" w:rsidP="00E017B3">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Also I cannot but acknowledge my germane H.O.D, and all the lecturers in the department.</w:t>
      </w:r>
    </w:p>
    <w:p w:rsidR="006E75DA" w:rsidRDefault="00E017B3" w:rsidP="006E75DA">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Thanks and GOD bless you all</w:t>
      </w: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6E75DA" w:rsidRDefault="006E75DA" w:rsidP="006E75DA">
      <w:pPr>
        <w:spacing w:before="100" w:beforeAutospacing="1" w:after="100" w:afterAutospacing="1" w:line="240" w:lineRule="auto"/>
        <w:jc w:val="both"/>
        <w:rPr>
          <w:rFonts w:ascii="Times New Roman" w:eastAsia="Times New Roman" w:hAnsi="Times New Roman" w:cs="Times New Roman"/>
          <w:sz w:val="28"/>
          <w:szCs w:val="28"/>
        </w:rPr>
      </w:pPr>
    </w:p>
    <w:p w:rsidR="00F75C5C" w:rsidRPr="00802C69" w:rsidRDefault="00F75C5C" w:rsidP="00802C69">
      <w:pPr>
        <w:spacing w:before="100" w:beforeAutospacing="1" w:after="100" w:afterAutospacing="1" w:line="240" w:lineRule="auto"/>
        <w:ind w:left="3600"/>
        <w:rPr>
          <w:rFonts w:ascii="Times New Roman" w:eastAsia="Times New Roman" w:hAnsi="Times New Roman" w:cs="Times New Roman"/>
          <w:b/>
          <w:sz w:val="28"/>
          <w:szCs w:val="28"/>
        </w:rPr>
      </w:pPr>
      <w:r w:rsidRPr="00802C69">
        <w:rPr>
          <w:rFonts w:ascii="Times New Roman" w:eastAsia="Times New Roman" w:hAnsi="Times New Roman" w:cs="Times New Roman"/>
          <w:b/>
          <w:sz w:val="28"/>
          <w:szCs w:val="28"/>
        </w:rPr>
        <w:lastRenderedPageBreak/>
        <w:t>TABLE OF CONTENT</w:t>
      </w:r>
    </w:p>
    <w:p w:rsidR="00F75C5C" w:rsidRPr="00F75C5C" w:rsidRDefault="00F75C5C" w:rsidP="00802C69">
      <w:pPr>
        <w:spacing w:before="100" w:beforeAutospacing="1" w:after="100" w:afterAutospacing="1" w:line="240" w:lineRule="auto"/>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Title Page</w:t>
      </w:r>
    </w:p>
    <w:p w:rsidR="00F75C5C" w:rsidRPr="00F75C5C" w:rsidRDefault="00F75C5C" w:rsidP="00802C69">
      <w:pPr>
        <w:spacing w:before="100" w:beforeAutospacing="1" w:after="100" w:afterAutospacing="1" w:line="240" w:lineRule="auto"/>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Dedication</w:t>
      </w:r>
    </w:p>
    <w:p w:rsidR="00F75C5C" w:rsidRPr="00F75C5C" w:rsidRDefault="00F75C5C" w:rsidP="00802C69">
      <w:pPr>
        <w:spacing w:before="100" w:beforeAutospacing="1" w:after="100" w:afterAutospacing="1" w:line="240" w:lineRule="auto"/>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Acknowledgement</w:t>
      </w:r>
    </w:p>
    <w:p w:rsidR="00F75C5C" w:rsidRPr="00F75C5C" w:rsidRDefault="00F75C5C" w:rsidP="00802C69">
      <w:pPr>
        <w:spacing w:before="100" w:beforeAutospacing="1" w:after="100" w:afterAutospacing="1" w:line="240" w:lineRule="auto"/>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Chapter One: Introduction</w:t>
      </w:r>
      <w:r w:rsidRPr="00F75C5C">
        <w:rPr>
          <w:rFonts w:ascii="Times New Roman" w:eastAsia="Times New Roman" w:hAnsi="Times New Roman" w:cs="Times New Roman"/>
          <w:sz w:val="28"/>
          <w:szCs w:val="28"/>
        </w:rPr>
        <w:br/>
        <w:t>1.1 Background of the Study</w:t>
      </w:r>
      <w:r w:rsidRPr="00F75C5C">
        <w:rPr>
          <w:rFonts w:ascii="Times New Roman" w:eastAsia="Times New Roman" w:hAnsi="Times New Roman" w:cs="Times New Roman"/>
          <w:sz w:val="28"/>
          <w:szCs w:val="28"/>
        </w:rPr>
        <w:br/>
        <w:t>1.2 Aims of SIWES</w:t>
      </w:r>
      <w:r w:rsidRPr="00F75C5C">
        <w:rPr>
          <w:rFonts w:ascii="Times New Roman" w:eastAsia="Times New Roman" w:hAnsi="Times New Roman" w:cs="Times New Roman"/>
          <w:sz w:val="28"/>
          <w:szCs w:val="28"/>
        </w:rPr>
        <w:br/>
        <w:t>1.3 Objectives of SIWES</w:t>
      </w:r>
      <w:r w:rsidRPr="00F75C5C">
        <w:rPr>
          <w:rFonts w:ascii="Times New Roman" w:eastAsia="Times New Roman" w:hAnsi="Times New Roman" w:cs="Times New Roman"/>
          <w:sz w:val="28"/>
          <w:szCs w:val="28"/>
        </w:rPr>
        <w:br/>
        <w:t>1.4 Importance of SIWES in Social Development</w:t>
      </w:r>
      <w:r w:rsidRPr="00F75C5C">
        <w:rPr>
          <w:rFonts w:ascii="Times New Roman" w:eastAsia="Times New Roman" w:hAnsi="Times New Roman" w:cs="Times New Roman"/>
          <w:sz w:val="28"/>
          <w:szCs w:val="28"/>
        </w:rPr>
        <w:br/>
        <w:t>1.5 Scope of the Report</w:t>
      </w:r>
      <w:r w:rsidRPr="00F75C5C">
        <w:rPr>
          <w:rFonts w:ascii="Times New Roman" w:eastAsia="Times New Roman" w:hAnsi="Times New Roman" w:cs="Times New Roman"/>
          <w:sz w:val="28"/>
          <w:szCs w:val="28"/>
        </w:rPr>
        <w:br/>
        <w:t>1.6 Duration of the Industrial Training</w:t>
      </w:r>
    </w:p>
    <w:p w:rsidR="00F75C5C" w:rsidRPr="00F75C5C" w:rsidRDefault="00F75C5C" w:rsidP="00802C69">
      <w:pPr>
        <w:spacing w:before="100" w:beforeAutospacing="1" w:after="100" w:afterAutospacing="1" w:line="240" w:lineRule="auto"/>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Chapter Two: Organization Profile</w:t>
      </w:r>
      <w:r w:rsidRPr="00F75C5C">
        <w:rPr>
          <w:rFonts w:ascii="Times New Roman" w:eastAsia="Times New Roman" w:hAnsi="Times New Roman" w:cs="Times New Roman"/>
          <w:sz w:val="28"/>
          <w:szCs w:val="28"/>
        </w:rPr>
        <w:br/>
        <w:t>2.1 History of the Ministry of Social Development</w:t>
      </w:r>
      <w:r w:rsidRPr="00F75C5C">
        <w:rPr>
          <w:rFonts w:ascii="Times New Roman" w:eastAsia="Times New Roman" w:hAnsi="Times New Roman" w:cs="Times New Roman"/>
          <w:sz w:val="28"/>
          <w:szCs w:val="28"/>
        </w:rPr>
        <w:br/>
        <w:t>2.2 Vision and Mission</w:t>
      </w:r>
      <w:r w:rsidRPr="00F75C5C">
        <w:rPr>
          <w:rFonts w:ascii="Times New Roman" w:eastAsia="Times New Roman" w:hAnsi="Times New Roman" w:cs="Times New Roman"/>
          <w:sz w:val="28"/>
          <w:szCs w:val="28"/>
        </w:rPr>
        <w:br/>
        <w:t>2.3 Organizational Structure</w:t>
      </w:r>
      <w:r w:rsidRPr="00F75C5C">
        <w:rPr>
          <w:rFonts w:ascii="Times New Roman" w:eastAsia="Times New Roman" w:hAnsi="Times New Roman" w:cs="Times New Roman"/>
          <w:sz w:val="28"/>
          <w:szCs w:val="28"/>
        </w:rPr>
        <w:br/>
        <w:t>2.4 Major Departments and Units</w:t>
      </w:r>
      <w:r w:rsidRPr="00F75C5C">
        <w:rPr>
          <w:rFonts w:ascii="Times New Roman" w:eastAsia="Times New Roman" w:hAnsi="Times New Roman" w:cs="Times New Roman"/>
          <w:sz w:val="28"/>
          <w:szCs w:val="28"/>
        </w:rPr>
        <w:br/>
        <w:t>2.5 Responsibilities of Each Unit</w:t>
      </w:r>
      <w:r w:rsidRPr="00F75C5C">
        <w:rPr>
          <w:rFonts w:ascii="Times New Roman" w:eastAsia="Times New Roman" w:hAnsi="Times New Roman" w:cs="Times New Roman"/>
          <w:sz w:val="28"/>
          <w:szCs w:val="28"/>
        </w:rPr>
        <w:br/>
        <w:t>2.6 Role of the Ministry in Social Development</w:t>
      </w:r>
    </w:p>
    <w:p w:rsidR="00F75C5C" w:rsidRPr="00F75C5C" w:rsidRDefault="00F75C5C" w:rsidP="00802C69">
      <w:pPr>
        <w:spacing w:before="100" w:beforeAutospacing="1" w:after="100" w:afterAutospacing="1" w:line="240" w:lineRule="auto"/>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 xml:space="preserve">Chapter Three: Description of Activities </w:t>
      </w:r>
      <w:proofErr w:type="gramStart"/>
      <w:r w:rsidRPr="00802C69">
        <w:rPr>
          <w:rFonts w:ascii="Times New Roman" w:eastAsia="Times New Roman" w:hAnsi="Times New Roman" w:cs="Times New Roman"/>
          <w:b/>
          <w:bCs/>
          <w:sz w:val="28"/>
          <w:szCs w:val="28"/>
        </w:rPr>
        <w:t>During</w:t>
      </w:r>
      <w:proofErr w:type="gramEnd"/>
      <w:r w:rsidRPr="00802C69">
        <w:rPr>
          <w:rFonts w:ascii="Times New Roman" w:eastAsia="Times New Roman" w:hAnsi="Times New Roman" w:cs="Times New Roman"/>
          <w:b/>
          <w:bCs/>
          <w:sz w:val="28"/>
          <w:szCs w:val="28"/>
        </w:rPr>
        <w:t xml:space="preserve"> SIWES</w:t>
      </w:r>
      <w:r w:rsidRPr="00F75C5C">
        <w:rPr>
          <w:rFonts w:ascii="Times New Roman" w:eastAsia="Times New Roman" w:hAnsi="Times New Roman" w:cs="Times New Roman"/>
          <w:sz w:val="28"/>
          <w:szCs w:val="28"/>
        </w:rPr>
        <w:br/>
        <w:t>3.1 Police Station Social Services Unit</w:t>
      </w:r>
      <w:r w:rsidRPr="00F75C5C">
        <w:rPr>
          <w:rFonts w:ascii="Times New Roman" w:eastAsia="Times New Roman" w:hAnsi="Times New Roman" w:cs="Times New Roman"/>
          <w:sz w:val="28"/>
          <w:szCs w:val="28"/>
        </w:rPr>
        <w:br/>
        <w:t>3.2 Prison/Correctional Centre Unit</w:t>
      </w:r>
      <w:r w:rsidRPr="00F75C5C">
        <w:rPr>
          <w:rFonts w:ascii="Times New Roman" w:eastAsia="Times New Roman" w:hAnsi="Times New Roman" w:cs="Times New Roman"/>
          <w:sz w:val="28"/>
          <w:szCs w:val="28"/>
        </w:rPr>
        <w:br/>
        <w:t>3.3 Motherless Babies’ Home Unit</w:t>
      </w:r>
      <w:r w:rsidRPr="00F75C5C">
        <w:rPr>
          <w:rFonts w:ascii="Times New Roman" w:eastAsia="Times New Roman" w:hAnsi="Times New Roman" w:cs="Times New Roman"/>
          <w:sz w:val="28"/>
          <w:szCs w:val="28"/>
        </w:rPr>
        <w:br/>
        <w:t>3.4 Community Outreach and Empowerment</w:t>
      </w:r>
      <w:r w:rsidRPr="00F75C5C">
        <w:rPr>
          <w:rFonts w:ascii="Times New Roman" w:eastAsia="Times New Roman" w:hAnsi="Times New Roman" w:cs="Times New Roman"/>
          <w:sz w:val="28"/>
          <w:szCs w:val="28"/>
        </w:rPr>
        <w:br/>
        <w:t>3.5 Case Studies</w:t>
      </w:r>
    </w:p>
    <w:p w:rsidR="00F75C5C" w:rsidRPr="00F75C5C" w:rsidRDefault="00F75C5C" w:rsidP="00802C69">
      <w:pPr>
        <w:spacing w:before="100" w:beforeAutospacing="1" w:after="100" w:afterAutospacing="1" w:line="240" w:lineRule="auto"/>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Chapter Four: Knowledge and Skills Acquired</w:t>
      </w:r>
      <w:r w:rsidRPr="00F75C5C">
        <w:rPr>
          <w:rFonts w:ascii="Times New Roman" w:eastAsia="Times New Roman" w:hAnsi="Times New Roman" w:cs="Times New Roman"/>
          <w:sz w:val="28"/>
          <w:szCs w:val="28"/>
        </w:rPr>
        <w:br/>
        <w:t>4.1 Communication and Interpersonal Skills</w:t>
      </w:r>
      <w:r w:rsidRPr="00F75C5C">
        <w:rPr>
          <w:rFonts w:ascii="Times New Roman" w:eastAsia="Times New Roman" w:hAnsi="Times New Roman" w:cs="Times New Roman"/>
          <w:sz w:val="28"/>
          <w:szCs w:val="28"/>
        </w:rPr>
        <w:br/>
        <w:t>4.2 Case Management and Documentation</w:t>
      </w:r>
      <w:r w:rsidRPr="00F75C5C">
        <w:rPr>
          <w:rFonts w:ascii="Times New Roman" w:eastAsia="Times New Roman" w:hAnsi="Times New Roman" w:cs="Times New Roman"/>
          <w:sz w:val="28"/>
          <w:szCs w:val="28"/>
        </w:rPr>
        <w:br/>
        <w:t>4.3 Crisis Response and Counseling</w:t>
      </w:r>
      <w:r w:rsidRPr="00F75C5C">
        <w:rPr>
          <w:rFonts w:ascii="Times New Roman" w:eastAsia="Times New Roman" w:hAnsi="Times New Roman" w:cs="Times New Roman"/>
          <w:sz w:val="28"/>
          <w:szCs w:val="28"/>
        </w:rPr>
        <w:br/>
        <w:t>4.4 Field Research and Social Surveys</w:t>
      </w:r>
      <w:r w:rsidRPr="00F75C5C">
        <w:rPr>
          <w:rFonts w:ascii="Times New Roman" w:eastAsia="Times New Roman" w:hAnsi="Times New Roman" w:cs="Times New Roman"/>
          <w:sz w:val="28"/>
          <w:szCs w:val="28"/>
        </w:rPr>
        <w:br/>
        <w:t>4.5 Teamwork and Professional Ethics</w:t>
      </w:r>
    </w:p>
    <w:p w:rsidR="00F75C5C" w:rsidRPr="00F75C5C" w:rsidRDefault="00F75C5C" w:rsidP="00802C69">
      <w:pPr>
        <w:spacing w:before="100" w:beforeAutospacing="1" w:after="100" w:afterAutospacing="1" w:line="240" w:lineRule="auto"/>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Chapter Five: Challenges Encountered</w:t>
      </w:r>
      <w:r w:rsidRPr="00F75C5C">
        <w:rPr>
          <w:rFonts w:ascii="Times New Roman" w:eastAsia="Times New Roman" w:hAnsi="Times New Roman" w:cs="Times New Roman"/>
          <w:sz w:val="28"/>
          <w:szCs w:val="28"/>
        </w:rPr>
        <w:br/>
        <w:t>5.1 Emotional and Mental Strain</w:t>
      </w:r>
      <w:r w:rsidRPr="00F75C5C">
        <w:rPr>
          <w:rFonts w:ascii="Times New Roman" w:eastAsia="Times New Roman" w:hAnsi="Times New Roman" w:cs="Times New Roman"/>
          <w:sz w:val="28"/>
          <w:szCs w:val="28"/>
        </w:rPr>
        <w:br/>
        <w:t>5.2 Resource Limitations</w:t>
      </w:r>
      <w:r w:rsidRPr="00F75C5C">
        <w:rPr>
          <w:rFonts w:ascii="Times New Roman" w:eastAsia="Times New Roman" w:hAnsi="Times New Roman" w:cs="Times New Roman"/>
          <w:sz w:val="28"/>
          <w:szCs w:val="28"/>
        </w:rPr>
        <w:br/>
      </w:r>
      <w:r w:rsidRPr="00F75C5C">
        <w:rPr>
          <w:rFonts w:ascii="Times New Roman" w:eastAsia="Times New Roman" w:hAnsi="Times New Roman" w:cs="Times New Roman"/>
          <w:sz w:val="28"/>
          <w:szCs w:val="28"/>
        </w:rPr>
        <w:lastRenderedPageBreak/>
        <w:t>5.3 Restricted Access to Sensitive Information</w:t>
      </w:r>
      <w:r w:rsidRPr="00F75C5C">
        <w:rPr>
          <w:rFonts w:ascii="Times New Roman" w:eastAsia="Times New Roman" w:hAnsi="Times New Roman" w:cs="Times New Roman"/>
          <w:sz w:val="28"/>
          <w:szCs w:val="28"/>
        </w:rPr>
        <w:br/>
        <w:t>5.4 Bureaucratic Delays</w:t>
      </w:r>
      <w:r w:rsidRPr="00F75C5C">
        <w:rPr>
          <w:rFonts w:ascii="Times New Roman" w:eastAsia="Times New Roman" w:hAnsi="Times New Roman" w:cs="Times New Roman"/>
          <w:sz w:val="28"/>
          <w:szCs w:val="28"/>
        </w:rPr>
        <w:br/>
        <w:t>5.5 Lessons Learned from Challenges</w:t>
      </w:r>
    </w:p>
    <w:p w:rsidR="00802C69" w:rsidRDefault="00F75C5C" w:rsidP="00802C69">
      <w:pPr>
        <w:spacing w:before="100" w:beforeAutospacing="1" w:after="100" w:afterAutospacing="1" w:line="240" w:lineRule="auto"/>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Chapter Six: Conclusion and Recommendations</w:t>
      </w:r>
    </w:p>
    <w:p w:rsidR="00802C69" w:rsidRDefault="00802C69" w:rsidP="00802C6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6.1 Summary of SIWES Experience</w:t>
      </w:r>
    </w:p>
    <w:p w:rsidR="00F75C5C" w:rsidRPr="00F75C5C" w:rsidRDefault="00F75C5C" w:rsidP="00802C69">
      <w:pPr>
        <w:spacing w:before="100" w:beforeAutospacing="1" w:after="100" w:afterAutospacing="1" w:line="240" w:lineRule="auto"/>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6.2 Personal Impact and Growth</w:t>
      </w:r>
      <w:r w:rsidRPr="00F75C5C">
        <w:rPr>
          <w:rFonts w:ascii="Times New Roman" w:eastAsia="Times New Roman" w:hAnsi="Times New Roman" w:cs="Times New Roman"/>
          <w:sz w:val="28"/>
          <w:szCs w:val="28"/>
        </w:rPr>
        <w:br/>
        <w:t>6.3 Recommendations to the Ministry</w:t>
      </w:r>
      <w:r w:rsidRPr="00F75C5C">
        <w:rPr>
          <w:rFonts w:ascii="Times New Roman" w:eastAsia="Times New Roman" w:hAnsi="Times New Roman" w:cs="Times New Roman"/>
          <w:sz w:val="28"/>
          <w:szCs w:val="28"/>
        </w:rPr>
        <w:br/>
        <w:t>6.4 Recommendations to Future Interns</w:t>
      </w:r>
      <w:r w:rsidRPr="00F75C5C">
        <w:rPr>
          <w:rFonts w:ascii="Times New Roman" w:eastAsia="Times New Roman" w:hAnsi="Times New Roman" w:cs="Times New Roman"/>
          <w:sz w:val="28"/>
          <w:szCs w:val="28"/>
        </w:rPr>
        <w:br/>
        <w:t>6.5 Recommendations to Tertiary Institutions</w:t>
      </w: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jc w:val="both"/>
        <w:outlineLvl w:val="1"/>
        <w:rPr>
          <w:rFonts w:ascii="Times New Roman" w:eastAsia="Times New Roman" w:hAnsi="Times New Roman" w:cs="Times New Roman"/>
          <w:b/>
          <w:bCs/>
          <w:sz w:val="28"/>
          <w:szCs w:val="28"/>
        </w:rPr>
      </w:pPr>
    </w:p>
    <w:p w:rsidR="006E75DA" w:rsidRPr="00802C69" w:rsidRDefault="006E75DA" w:rsidP="00802C69">
      <w:pPr>
        <w:spacing w:before="100" w:beforeAutospacing="1" w:after="100" w:afterAutospacing="1" w:line="240" w:lineRule="auto"/>
        <w:ind w:left="3600"/>
        <w:jc w:val="both"/>
        <w:outlineLvl w:val="1"/>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lastRenderedPageBreak/>
        <w:t>CHAPTER ONE</w:t>
      </w:r>
    </w:p>
    <w:p w:rsidR="00F75C5C" w:rsidRPr="00802C69" w:rsidRDefault="00F75C5C" w:rsidP="00802C69">
      <w:pPr>
        <w:pStyle w:val="ListParagraph"/>
        <w:numPr>
          <w:ilvl w:val="1"/>
          <w:numId w:val="18"/>
        </w:numPr>
        <w:spacing w:before="100" w:beforeAutospacing="1" w:after="100" w:afterAutospacing="1" w:line="240" w:lineRule="auto"/>
        <w:jc w:val="both"/>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Background of the Study</w:t>
      </w:r>
    </w:p>
    <w:p w:rsidR="00F75C5C" w:rsidRPr="00802C69" w:rsidRDefault="00F75C5C" w:rsidP="00802C69">
      <w:pPr>
        <w:spacing w:before="100" w:beforeAutospacing="1" w:after="100" w:afterAutospacing="1" w:line="240" w:lineRule="auto"/>
        <w:ind w:firstLine="360"/>
        <w:jc w:val="both"/>
        <w:rPr>
          <w:rFonts w:ascii="Times New Roman" w:eastAsia="Times New Roman" w:hAnsi="Times New Roman" w:cs="Times New Roman"/>
          <w:sz w:val="28"/>
          <w:szCs w:val="28"/>
        </w:rPr>
      </w:pPr>
      <w:proofErr w:type="gramStart"/>
      <w:r w:rsidRPr="00802C69">
        <w:rPr>
          <w:rFonts w:ascii="Times New Roman" w:eastAsia="Times New Roman" w:hAnsi="Times New Roman" w:cs="Times New Roman"/>
          <w:sz w:val="28"/>
          <w:szCs w:val="28"/>
        </w:rPr>
        <w:t>The  Student</w:t>
      </w:r>
      <w:proofErr w:type="gramEnd"/>
      <w:r w:rsidRPr="00802C69">
        <w:rPr>
          <w:rFonts w:ascii="Times New Roman" w:eastAsia="Times New Roman" w:hAnsi="Times New Roman" w:cs="Times New Roman"/>
          <w:sz w:val="28"/>
          <w:szCs w:val="28"/>
        </w:rPr>
        <w:t xml:space="preserve"> Industrial Work Experience Scheme (SIWES) was initiated by the Industrial Training Fund (ITF) in 1973 to bridge the gap between theoretical knowledge and practical application. The program is designed for students in higher institutions, especially those in professional and technical disciplines, to gain practical experience in their respective fields. For students of Social Development, SIWES offers an avenue to engage with social issues on a grassroots level and understand the mechanisms of governmental and non-governmental interventions in addressing societal problems.</w:t>
      </w:r>
    </w:p>
    <w:p w:rsidR="00F75C5C" w:rsidRPr="00F75C5C" w:rsidRDefault="00F75C5C" w:rsidP="00802C69">
      <w:p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 xml:space="preserve">1.2 </w:t>
      </w:r>
      <w:r w:rsidRPr="00802C69">
        <w:rPr>
          <w:rFonts w:ascii="Times New Roman" w:eastAsia="Times New Roman" w:hAnsi="Times New Roman" w:cs="Times New Roman"/>
          <w:b/>
          <w:bCs/>
          <w:sz w:val="28"/>
          <w:szCs w:val="28"/>
        </w:rPr>
        <w:t>Aims of SIWES</w:t>
      </w:r>
    </w:p>
    <w:p w:rsidR="00F75C5C" w:rsidRPr="00F75C5C" w:rsidRDefault="00F75C5C" w:rsidP="00802C69">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To provide students with an opportunity to gain practical experience relevant to their field of study.</w:t>
      </w:r>
    </w:p>
    <w:p w:rsidR="00F75C5C" w:rsidRPr="00F75C5C" w:rsidRDefault="00F75C5C" w:rsidP="00802C69">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To expose students to the working environment and organizational structure of social service institutions.</w:t>
      </w:r>
    </w:p>
    <w:p w:rsidR="00F75C5C" w:rsidRPr="00F75C5C" w:rsidRDefault="00F75C5C" w:rsidP="00802C69">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To develop students' technical competencies, work ethics, and professional discipline.</w:t>
      </w:r>
    </w:p>
    <w:p w:rsidR="00F75C5C" w:rsidRPr="00F75C5C" w:rsidRDefault="00F75C5C" w:rsidP="00802C69">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To prepare students for future career challenges by exposing them to real-life scenarios.</w:t>
      </w:r>
    </w:p>
    <w:p w:rsidR="00F75C5C" w:rsidRPr="00F75C5C" w:rsidRDefault="00F75C5C" w:rsidP="00802C69">
      <w:p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 xml:space="preserve">1.3 </w:t>
      </w:r>
      <w:r w:rsidRPr="00802C69">
        <w:rPr>
          <w:rFonts w:ascii="Times New Roman" w:eastAsia="Times New Roman" w:hAnsi="Times New Roman" w:cs="Times New Roman"/>
          <w:b/>
          <w:bCs/>
          <w:sz w:val="28"/>
          <w:szCs w:val="28"/>
        </w:rPr>
        <w:t>Objectives of SIWES</w:t>
      </w:r>
    </w:p>
    <w:p w:rsidR="00F75C5C" w:rsidRPr="00F75C5C" w:rsidRDefault="00F75C5C" w:rsidP="00802C69">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To complement classroom learning with on-the-field knowledge.</w:t>
      </w:r>
    </w:p>
    <w:p w:rsidR="00F75C5C" w:rsidRPr="00F75C5C" w:rsidRDefault="00F75C5C" w:rsidP="00802C69">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To help students gain insights into the roles and responsibilities of social workers in government agencies.</w:t>
      </w:r>
    </w:p>
    <w:p w:rsidR="00F75C5C" w:rsidRPr="00F75C5C" w:rsidRDefault="00F75C5C" w:rsidP="00802C69">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To understand the procedures involved in addressing social issues like child abuse, domestic violence, crime, and poverty.</w:t>
      </w:r>
    </w:p>
    <w:p w:rsidR="00F75C5C" w:rsidRPr="00F75C5C" w:rsidRDefault="00F75C5C" w:rsidP="00802C69">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To familiarize students with social development tools such as case assessment, documentation, counseling, and community mobilization.</w:t>
      </w:r>
    </w:p>
    <w:p w:rsidR="00F75C5C" w:rsidRPr="00802C69" w:rsidRDefault="00F75C5C" w:rsidP="00802C69">
      <w:p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 xml:space="preserve">1.4 </w:t>
      </w:r>
      <w:r w:rsidRPr="00802C69">
        <w:rPr>
          <w:rFonts w:ascii="Times New Roman" w:eastAsia="Times New Roman" w:hAnsi="Times New Roman" w:cs="Times New Roman"/>
          <w:b/>
          <w:bCs/>
          <w:sz w:val="28"/>
          <w:szCs w:val="28"/>
        </w:rPr>
        <w:t>Importance of SIWES in Social Development</w:t>
      </w:r>
    </w:p>
    <w:p w:rsidR="00F75C5C" w:rsidRPr="00F75C5C" w:rsidRDefault="00F75C5C" w:rsidP="00802C69">
      <w:pPr>
        <w:spacing w:before="100" w:beforeAutospacing="1" w:after="100" w:afterAutospacing="1" w:line="240" w:lineRule="auto"/>
        <w:ind w:firstLine="720"/>
        <w:jc w:val="both"/>
        <w:rPr>
          <w:rFonts w:ascii="Times New Roman" w:eastAsia="Times New Roman" w:hAnsi="Times New Roman" w:cs="Times New Roman"/>
          <w:sz w:val="28"/>
          <w:szCs w:val="28"/>
        </w:rPr>
      </w:pPr>
      <w:r w:rsidRPr="00802C69">
        <w:rPr>
          <w:rFonts w:ascii="Times New Roman" w:eastAsia="Times New Roman" w:hAnsi="Times New Roman" w:cs="Times New Roman"/>
          <w:sz w:val="28"/>
          <w:szCs w:val="28"/>
        </w:rPr>
        <w:t xml:space="preserve">SIWES </w:t>
      </w:r>
      <w:r w:rsidRPr="00F75C5C">
        <w:rPr>
          <w:rFonts w:ascii="Times New Roman" w:eastAsia="Times New Roman" w:hAnsi="Times New Roman" w:cs="Times New Roman"/>
          <w:sz w:val="28"/>
          <w:szCs w:val="28"/>
        </w:rPr>
        <w:t xml:space="preserve">helps social development students gain hands-on experience in dealing with sensitive societal problems. It exposes them to various aspects of social work including client handling, rehabilitation, community service planning, and administrative responsibilities. The program helps bridge the gap between </w:t>
      </w:r>
      <w:r w:rsidRPr="00F75C5C">
        <w:rPr>
          <w:rFonts w:ascii="Times New Roman" w:eastAsia="Times New Roman" w:hAnsi="Times New Roman" w:cs="Times New Roman"/>
          <w:sz w:val="28"/>
          <w:szCs w:val="28"/>
        </w:rPr>
        <w:lastRenderedPageBreak/>
        <w:t>theoretical models such as Maslow’s Hierarchy of Needs, systems theory, and the ecological model with real-life case scenarios.</w:t>
      </w:r>
    </w:p>
    <w:p w:rsidR="00F75C5C" w:rsidRPr="00802C69" w:rsidRDefault="00F75C5C" w:rsidP="00802C69">
      <w:p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 xml:space="preserve">1.5 </w:t>
      </w:r>
      <w:r w:rsidRPr="00802C69">
        <w:rPr>
          <w:rFonts w:ascii="Times New Roman" w:eastAsia="Times New Roman" w:hAnsi="Times New Roman" w:cs="Times New Roman"/>
          <w:b/>
          <w:bCs/>
          <w:sz w:val="28"/>
          <w:szCs w:val="28"/>
        </w:rPr>
        <w:t>Scope of the Report</w:t>
      </w:r>
    </w:p>
    <w:p w:rsidR="00F75C5C" w:rsidRPr="00F75C5C" w:rsidRDefault="00F75C5C" w:rsidP="00802C69">
      <w:pPr>
        <w:spacing w:before="100" w:beforeAutospacing="1" w:after="100" w:afterAutospacing="1" w:line="240" w:lineRule="auto"/>
        <w:ind w:firstLine="720"/>
        <w:jc w:val="both"/>
        <w:rPr>
          <w:rFonts w:ascii="Times New Roman" w:eastAsia="Times New Roman" w:hAnsi="Times New Roman" w:cs="Times New Roman"/>
          <w:sz w:val="28"/>
          <w:szCs w:val="28"/>
        </w:rPr>
      </w:pPr>
      <w:r w:rsidRPr="00802C69">
        <w:rPr>
          <w:rFonts w:ascii="Times New Roman" w:eastAsia="Times New Roman" w:hAnsi="Times New Roman" w:cs="Times New Roman"/>
          <w:sz w:val="28"/>
          <w:szCs w:val="28"/>
        </w:rPr>
        <w:t>This</w:t>
      </w:r>
      <w:r w:rsidRPr="00F75C5C">
        <w:rPr>
          <w:rFonts w:ascii="Times New Roman" w:eastAsia="Times New Roman" w:hAnsi="Times New Roman" w:cs="Times New Roman"/>
          <w:sz w:val="28"/>
          <w:szCs w:val="28"/>
        </w:rPr>
        <w:t xml:space="preserve"> report provides a detailed account of activities undertaken in key departments of the Ministry, including the police social services unit, prison rehabilitation programs, and child welfare services. It also outlines skills acquired, challenges faced, and personal reflections on the professional learning journey.</w:t>
      </w:r>
    </w:p>
    <w:p w:rsidR="00802C69" w:rsidRDefault="00F75C5C" w:rsidP="00802C69">
      <w:pPr>
        <w:spacing w:before="100" w:beforeAutospacing="1" w:after="100" w:afterAutospacing="1" w:line="240" w:lineRule="auto"/>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 xml:space="preserve">1.6 </w:t>
      </w:r>
      <w:r w:rsidRPr="00802C69">
        <w:rPr>
          <w:rFonts w:ascii="Times New Roman" w:eastAsia="Times New Roman" w:hAnsi="Times New Roman" w:cs="Times New Roman"/>
          <w:b/>
          <w:bCs/>
          <w:sz w:val="28"/>
          <w:szCs w:val="28"/>
        </w:rPr>
        <w:t>Duration of the Industrial Training</w:t>
      </w:r>
    </w:p>
    <w:p w:rsidR="006E75DA" w:rsidRPr="00802C69" w:rsidRDefault="00F75C5C" w:rsidP="00802C69">
      <w:pPr>
        <w:spacing w:before="100" w:beforeAutospacing="1" w:after="100" w:afterAutospacing="1" w:line="240" w:lineRule="auto"/>
        <w:ind w:firstLine="720"/>
        <w:jc w:val="both"/>
        <w:rPr>
          <w:rFonts w:ascii="Times New Roman" w:eastAsia="Times New Roman" w:hAnsi="Times New Roman" w:cs="Times New Roman"/>
          <w:sz w:val="28"/>
          <w:szCs w:val="28"/>
        </w:rPr>
      </w:pPr>
      <w:r w:rsidRPr="00F75C5C">
        <w:rPr>
          <w:rFonts w:ascii="Times New Roman" w:eastAsia="Times New Roman" w:hAnsi="Times New Roman" w:cs="Times New Roman"/>
          <w:sz w:val="28"/>
          <w:szCs w:val="28"/>
        </w:rPr>
        <w:t>The trai</w:t>
      </w:r>
      <w:r w:rsidRPr="00802C69">
        <w:rPr>
          <w:rFonts w:ascii="Times New Roman" w:eastAsia="Times New Roman" w:hAnsi="Times New Roman" w:cs="Times New Roman"/>
          <w:sz w:val="28"/>
          <w:szCs w:val="28"/>
        </w:rPr>
        <w:t>ning lasted for [4 month</w:t>
      </w:r>
      <w:r w:rsidRPr="00F75C5C">
        <w:rPr>
          <w:rFonts w:ascii="Times New Roman" w:eastAsia="Times New Roman" w:hAnsi="Times New Roman" w:cs="Times New Roman"/>
          <w:sz w:val="28"/>
          <w:szCs w:val="28"/>
        </w:rPr>
        <w:t>], from [</w:t>
      </w:r>
      <w:r w:rsidRPr="00802C69">
        <w:rPr>
          <w:rFonts w:ascii="Times New Roman" w:eastAsia="Times New Roman" w:hAnsi="Times New Roman" w:cs="Times New Roman"/>
          <w:sz w:val="28"/>
          <w:szCs w:val="28"/>
        </w:rPr>
        <w:t>August</w:t>
      </w:r>
      <w:r w:rsidRPr="00F75C5C">
        <w:rPr>
          <w:rFonts w:ascii="Times New Roman" w:eastAsia="Times New Roman" w:hAnsi="Times New Roman" w:cs="Times New Roman"/>
          <w:sz w:val="28"/>
          <w:szCs w:val="28"/>
        </w:rPr>
        <w:t>] to [</w:t>
      </w:r>
      <w:r w:rsidRPr="00802C69">
        <w:rPr>
          <w:rFonts w:ascii="Times New Roman" w:eastAsia="Times New Roman" w:hAnsi="Times New Roman" w:cs="Times New Roman"/>
          <w:sz w:val="28"/>
          <w:szCs w:val="28"/>
        </w:rPr>
        <w:t>November</w:t>
      </w:r>
      <w:r w:rsidRPr="00F75C5C">
        <w:rPr>
          <w:rFonts w:ascii="Times New Roman" w:eastAsia="Times New Roman" w:hAnsi="Times New Roman" w:cs="Times New Roman"/>
          <w:sz w:val="28"/>
          <w:szCs w:val="28"/>
        </w:rPr>
        <w:t>].</w:t>
      </w: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136D8C" w:rsidRPr="00802C69" w:rsidRDefault="00136D8C"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F75C5C" w:rsidRPr="00802C69" w:rsidRDefault="00F75C5C" w:rsidP="00802C69">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F75C5C" w:rsidRPr="00802C69" w:rsidRDefault="00F75C5C" w:rsidP="00802C69">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C5336B" w:rsidRPr="00802C69" w:rsidRDefault="00C5336B" w:rsidP="00802C69">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lastRenderedPageBreak/>
        <w:t>CHAPTER TWO</w:t>
      </w:r>
    </w:p>
    <w:p w:rsidR="00C5336B" w:rsidRPr="000C7F09" w:rsidRDefault="00C5336B" w:rsidP="00802C69">
      <w:pPr>
        <w:spacing w:before="100" w:beforeAutospacing="1" w:after="100" w:afterAutospacing="1" w:line="240" w:lineRule="auto"/>
        <w:ind w:left="2880"/>
        <w:jc w:val="both"/>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ORGANIZATION PROFILE</w:t>
      </w:r>
    </w:p>
    <w:p w:rsidR="00C5336B" w:rsidRPr="00802C6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 xml:space="preserve">2.1 </w:t>
      </w:r>
      <w:r w:rsidRPr="00802C69">
        <w:rPr>
          <w:rFonts w:ascii="Times New Roman" w:eastAsia="Times New Roman" w:hAnsi="Times New Roman" w:cs="Times New Roman"/>
          <w:b/>
          <w:bCs/>
          <w:sz w:val="28"/>
          <w:szCs w:val="28"/>
        </w:rPr>
        <w:t>History of the Ministry of Social Development</w:t>
      </w:r>
    </w:p>
    <w:p w:rsidR="00C5336B" w:rsidRPr="000C7F09" w:rsidRDefault="00C5336B" w:rsidP="00802C69">
      <w:pPr>
        <w:spacing w:before="100" w:beforeAutospacing="1" w:after="100" w:afterAutospacing="1" w:line="240" w:lineRule="auto"/>
        <w:ind w:firstLine="720"/>
        <w:jc w:val="both"/>
        <w:rPr>
          <w:rFonts w:ascii="Times New Roman" w:eastAsia="Times New Roman" w:hAnsi="Times New Roman" w:cs="Times New Roman"/>
          <w:sz w:val="28"/>
          <w:szCs w:val="28"/>
        </w:rPr>
      </w:pPr>
      <w:r w:rsidRPr="00802C69">
        <w:rPr>
          <w:rFonts w:ascii="Times New Roman" w:eastAsia="Times New Roman" w:hAnsi="Times New Roman" w:cs="Times New Roman"/>
          <w:sz w:val="28"/>
          <w:szCs w:val="28"/>
        </w:rPr>
        <w:t xml:space="preserve">The </w:t>
      </w:r>
      <w:r w:rsidRPr="000C7F09">
        <w:rPr>
          <w:rFonts w:ascii="Times New Roman" w:eastAsia="Times New Roman" w:hAnsi="Times New Roman" w:cs="Times New Roman"/>
          <w:sz w:val="28"/>
          <w:szCs w:val="28"/>
        </w:rPr>
        <w:t>Ministry of Social Development was established as a specialized government agency responsible for addressing issues of social welfare and human development. Its mission revolves around improving the quality of life for all, especially vulnerable groups such as children, women, the elderly, and persons with disabilities.</w:t>
      </w:r>
    </w:p>
    <w:p w:rsidR="00C5336B" w:rsidRPr="000C7F0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 xml:space="preserve">2.2 </w:t>
      </w:r>
      <w:r w:rsidRPr="00802C69">
        <w:rPr>
          <w:rFonts w:ascii="Times New Roman" w:eastAsia="Times New Roman" w:hAnsi="Times New Roman" w:cs="Times New Roman"/>
          <w:b/>
          <w:bCs/>
          <w:sz w:val="28"/>
          <w:szCs w:val="28"/>
        </w:rPr>
        <w:t>Vision and Mission</w:t>
      </w:r>
    </w:p>
    <w:p w:rsidR="00C5336B" w:rsidRPr="000C7F09" w:rsidRDefault="00C5336B" w:rsidP="00802C69">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Vision</w:t>
      </w:r>
      <w:r w:rsidRPr="000C7F09">
        <w:rPr>
          <w:rFonts w:ascii="Times New Roman" w:eastAsia="Times New Roman" w:hAnsi="Times New Roman" w:cs="Times New Roman"/>
          <w:sz w:val="28"/>
          <w:szCs w:val="28"/>
        </w:rPr>
        <w:t>: To build a just and inclusive society where everyone has equal access to opportunities and social protection.</w:t>
      </w:r>
    </w:p>
    <w:p w:rsidR="00C5336B" w:rsidRPr="000C7F09" w:rsidRDefault="00C5336B" w:rsidP="00802C69">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Mission</w:t>
      </w:r>
      <w:r w:rsidRPr="000C7F09">
        <w:rPr>
          <w:rFonts w:ascii="Times New Roman" w:eastAsia="Times New Roman" w:hAnsi="Times New Roman" w:cs="Times New Roman"/>
          <w:sz w:val="28"/>
          <w:szCs w:val="28"/>
        </w:rPr>
        <w:t xml:space="preserve">: To deliver high-impact social development services and implement policies </w:t>
      </w:r>
      <w:proofErr w:type="gramStart"/>
      <w:r w:rsidRPr="000C7F09">
        <w:rPr>
          <w:rFonts w:ascii="Times New Roman" w:eastAsia="Times New Roman" w:hAnsi="Times New Roman" w:cs="Times New Roman"/>
          <w:sz w:val="28"/>
          <w:szCs w:val="28"/>
        </w:rPr>
        <w:t>that reduce</w:t>
      </w:r>
      <w:proofErr w:type="gramEnd"/>
      <w:r w:rsidRPr="000C7F09">
        <w:rPr>
          <w:rFonts w:ascii="Times New Roman" w:eastAsia="Times New Roman" w:hAnsi="Times New Roman" w:cs="Times New Roman"/>
          <w:sz w:val="28"/>
          <w:szCs w:val="28"/>
        </w:rPr>
        <w:t xml:space="preserve"> social inequalities and enhance human dignity.</w:t>
      </w:r>
    </w:p>
    <w:p w:rsidR="00C5336B" w:rsidRPr="000C7F0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2.3</w:t>
      </w:r>
      <w:r w:rsidRPr="00802C69">
        <w:rPr>
          <w:rFonts w:ascii="Times New Roman" w:eastAsia="Times New Roman" w:hAnsi="Times New Roman" w:cs="Times New Roman"/>
          <w:sz w:val="28"/>
          <w:szCs w:val="28"/>
        </w:rPr>
        <w:t xml:space="preserve"> </w:t>
      </w:r>
      <w:r w:rsidRPr="00802C69">
        <w:rPr>
          <w:rFonts w:ascii="Times New Roman" w:eastAsia="Times New Roman" w:hAnsi="Times New Roman" w:cs="Times New Roman"/>
          <w:b/>
          <w:bCs/>
          <w:sz w:val="28"/>
          <w:szCs w:val="28"/>
        </w:rPr>
        <w:t>Organizational Structure</w:t>
      </w:r>
      <w:r w:rsidRPr="00802C69">
        <w:rPr>
          <w:rFonts w:ascii="Times New Roman" w:eastAsia="Times New Roman" w:hAnsi="Times New Roman" w:cs="Times New Roman"/>
          <w:sz w:val="28"/>
          <w:szCs w:val="28"/>
        </w:rPr>
        <w:t xml:space="preserve">: </w:t>
      </w:r>
      <w:r w:rsidRPr="000C7F09">
        <w:rPr>
          <w:rFonts w:ascii="Times New Roman" w:eastAsia="Times New Roman" w:hAnsi="Times New Roman" w:cs="Times New Roman"/>
          <w:sz w:val="28"/>
          <w:szCs w:val="28"/>
        </w:rPr>
        <w:t>The ministry is headed by a Commissioner or Permanent Secretary and supported by Directors overseeing various departments. These departments include Child Welfare Services, Rehabilitation and Corrections, Women Affairs, Youth Empowerment, and Family Support.</w:t>
      </w:r>
    </w:p>
    <w:p w:rsidR="00C5336B" w:rsidRPr="000C7F0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 xml:space="preserve">2.4 </w:t>
      </w:r>
      <w:r w:rsidRPr="00802C69">
        <w:rPr>
          <w:rFonts w:ascii="Times New Roman" w:eastAsia="Times New Roman" w:hAnsi="Times New Roman" w:cs="Times New Roman"/>
          <w:b/>
          <w:bCs/>
          <w:sz w:val="28"/>
          <w:szCs w:val="28"/>
        </w:rPr>
        <w:t>Major Departments and Units</w:t>
      </w:r>
    </w:p>
    <w:p w:rsidR="00C5336B" w:rsidRPr="000C7F09" w:rsidRDefault="00C5336B" w:rsidP="00802C69">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Child Welfare and Protection Unit</w:t>
      </w:r>
    </w:p>
    <w:p w:rsidR="00C5336B" w:rsidRPr="000C7F09" w:rsidRDefault="00C5336B" w:rsidP="00802C69">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Correctional Services and Inmate Rehabilitation Unit</w:t>
      </w:r>
    </w:p>
    <w:p w:rsidR="00C5336B" w:rsidRPr="000C7F09" w:rsidRDefault="00C5336B" w:rsidP="00802C69">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Police Social Services Liaison Unit</w:t>
      </w:r>
    </w:p>
    <w:p w:rsidR="00C5336B" w:rsidRPr="000C7F09" w:rsidRDefault="00C5336B" w:rsidP="00802C69">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Motherless Babies’ and Orphanage Unit</w:t>
      </w:r>
    </w:p>
    <w:p w:rsidR="00C5336B" w:rsidRPr="000C7F09" w:rsidRDefault="00C5336B" w:rsidP="00802C69">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Community Empowerment and Skills Acquisition Unit</w:t>
      </w:r>
    </w:p>
    <w:p w:rsidR="00C5336B" w:rsidRPr="000C7F0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2.5</w:t>
      </w:r>
      <w:r w:rsidRPr="00802C69">
        <w:rPr>
          <w:rFonts w:ascii="Times New Roman" w:eastAsia="Times New Roman" w:hAnsi="Times New Roman" w:cs="Times New Roman"/>
          <w:sz w:val="28"/>
          <w:szCs w:val="28"/>
        </w:rPr>
        <w:t xml:space="preserve"> </w:t>
      </w:r>
      <w:r w:rsidRPr="00802C69">
        <w:rPr>
          <w:rFonts w:ascii="Times New Roman" w:eastAsia="Times New Roman" w:hAnsi="Times New Roman" w:cs="Times New Roman"/>
          <w:b/>
          <w:bCs/>
          <w:sz w:val="28"/>
          <w:szCs w:val="28"/>
        </w:rPr>
        <w:t>Responsibilities of Each Unit</w:t>
      </w:r>
      <w:r w:rsidRPr="00802C69">
        <w:rPr>
          <w:rFonts w:ascii="Times New Roman" w:eastAsia="Times New Roman" w:hAnsi="Times New Roman" w:cs="Times New Roman"/>
          <w:sz w:val="28"/>
          <w:szCs w:val="28"/>
        </w:rPr>
        <w:t xml:space="preserve"> </w:t>
      </w:r>
      <w:proofErr w:type="gramStart"/>
      <w:r w:rsidRPr="000C7F09">
        <w:rPr>
          <w:rFonts w:ascii="Times New Roman" w:eastAsia="Times New Roman" w:hAnsi="Times New Roman" w:cs="Times New Roman"/>
          <w:sz w:val="28"/>
          <w:szCs w:val="28"/>
        </w:rPr>
        <w:t>Each</w:t>
      </w:r>
      <w:proofErr w:type="gramEnd"/>
      <w:r w:rsidRPr="000C7F09">
        <w:rPr>
          <w:rFonts w:ascii="Times New Roman" w:eastAsia="Times New Roman" w:hAnsi="Times New Roman" w:cs="Times New Roman"/>
          <w:sz w:val="28"/>
          <w:szCs w:val="28"/>
        </w:rPr>
        <w:t xml:space="preserve"> unit is tasked with delivering specific interventions:</w:t>
      </w:r>
    </w:p>
    <w:p w:rsidR="00C5336B" w:rsidRPr="000C7F09" w:rsidRDefault="00C5336B" w:rsidP="00802C69">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The Child Welfare Unit handles child adoption, protection from abuse, and reunification.</w:t>
      </w:r>
    </w:p>
    <w:p w:rsidR="00C5336B" w:rsidRPr="000C7F09" w:rsidRDefault="00C5336B" w:rsidP="00802C69">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The Prison Unit manages reformation programs, vocational training, and psychological support for inmates.</w:t>
      </w:r>
    </w:p>
    <w:p w:rsidR="00C5336B" w:rsidRPr="000C7F09" w:rsidRDefault="00C5336B" w:rsidP="00802C69">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The Police Unit collaborates with social workers on domestic violence and child abuse cases.</w:t>
      </w:r>
    </w:p>
    <w:p w:rsidR="00C5336B" w:rsidRPr="000C7F09" w:rsidRDefault="00C5336B" w:rsidP="00802C69">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lastRenderedPageBreak/>
        <w:t>The Orphanage Unit provides care and educational support to abandoned and orphaned children.</w:t>
      </w:r>
    </w:p>
    <w:p w:rsidR="00C5336B" w:rsidRPr="000C7F0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r w:rsidRPr="000C7F09">
        <w:rPr>
          <w:rFonts w:ascii="Times New Roman" w:eastAsia="Times New Roman" w:hAnsi="Times New Roman" w:cs="Times New Roman"/>
          <w:sz w:val="28"/>
          <w:szCs w:val="28"/>
        </w:rPr>
        <w:t xml:space="preserve">2.6 </w:t>
      </w:r>
      <w:r w:rsidRPr="00802C69">
        <w:rPr>
          <w:rFonts w:ascii="Times New Roman" w:eastAsia="Times New Roman" w:hAnsi="Times New Roman" w:cs="Times New Roman"/>
          <w:b/>
          <w:bCs/>
          <w:sz w:val="28"/>
          <w:szCs w:val="28"/>
        </w:rPr>
        <w:t>Role of the Ministry in Social Development</w:t>
      </w:r>
      <w:r w:rsidRPr="00802C69">
        <w:rPr>
          <w:rFonts w:ascii="Times New Roman" w:eastAsia="Times New Roman" w:hAnsi="Times New Roman" w:cs="Times New Roman"/>
          <w:sz w:val="28"/>
          <w:szCs w:val="28"/>
        </w:rPr>
        <w:t xml:space="preserve">: </w:t>
      </w:r>
      <w:r w:rsidRPr="000C7F09">
        <w:rPr>
          <w:rFonts w:ascii="Times New Roman" w:eastAsia="Times New Roman" w:hAnsi="Times New Roman" w:cs="Times New Roman"/>
          <w:sz w:val="28"/>
          <w:szCs w:val="28"/>
        </w:rPr>
        <w:t>The ministry acts as a policy implementer and frontline institution for addressing social vulnerabilities. It offers support services, liaises with NGOs, conducts advocacy campaigns, and partners with international bodies like UNICEF and UNDP.</w:t>
      </w: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before="100" w:beforeAutospacing="1" w:after="100" w:afterAutospacing="1" w:line="240" w:lineRule="auto"/>
        <w:jc w:val="both"/>
        <w:outlineLvl w:val="1"/>
        <w:rPr>
          <w:rFonts w:ascii="Times New Roman" w:eastAsia="Times New Roman" w:hAnsi="Times New Roman" w:cs="Times New Roman"/>
          <w:sz w:val="28"/>
          <w:szCs w:val="28"/>
        </w:rPr>
      </w:pPr>
    </w:p>
    <w:p w:rsidR="00F75C5C" w:rsidRPr="00802C69" w:rsidRDefault="00F75C5C" w:rsidP="00802C69">
      <w:pPr>
        <w:spacing w:before="100" w:beforeAutospacing="1" w:after="100" w:afterAutospacing="1" w:line="240" w:lineRule="auto"/>
        <w:jc w:val="both"/>
        <w:outlineLvl w:val="1"/>
        <w:rPr>
          <w:rFonts w:ascii="Times New Roman" w:eastAsia="Times New Roman" w:hAnsi="Times New Roman" w:cs="Times New Roman"/>
          <w:b/>
          <w:bCs/>
          <w:sz w:val="28"/>
          <w:szCs w:val="28"/>
        </w:rPr>
      </w:pPr>
    </w:p>
    <w:p w:rsidR="00C5336B" w:rsidRPr="00802C69" w:rsidRDefault="00F75C5C" w:rsidP="00802C69">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lastRenderedPageBreak/>
        <w:t xml:space="preserve">   </w:t>
      </w:r>
      <w:r w:rsidR="00C5336B" w:rsidRPr="00802C69">
        <w:rPr>
          <w:rFonts w:ascii="Times New Roman" w:eastAsia="Times New Roman" w:hAnsi="Times New Roman" w:cs="Times New Roman"/>
          <w:b/>
          <w:bCs/>
          <w:sz w:val="28"/>
          <w:szCs w:val="28"/>
        </w:rPr>
        <w:t>CHAPTER THREE</w:t>
      </w:r>
    </w:p>
    <w:p w:rsidR="006E75DA" w:rsidRPr="006E75DA" w:rsidRDefault="006E75DA" w:rsidP="00802C69">
      <w:pPr>
        <w:spacing w:before="100" w:beforeAutospacing="1" w:after="100" w:afterAutospacing="1" w:line="240" w:lineRule="auto"/>
        <w:ind w:left="720" w:firstLine="720"/>
        <w:jc w:val="both"/>
        <w:outlineLvl w:val="1"/>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DESCRIPTION OF ACTIVITIES DURING SIWES</w:t>
      </w:r>
    </w:p>
    <w:p w:rsidR="006E75DA" w:rsidRPr="006E75DA" w:rsidRDefault="006E75DA" w:rsidP="00802C69">
      <w:pPr>
        <w:spacing w:before="100" w:beforeAutospacing="1" w:after="100" w:afterAutospacing="1" w:line="240" w:lineRule="auto"/>
        <w:ind w:firstLine="720"/>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My training involved rotations through several units under the supervision of experienced social development officers. Below are the detailed descriptions of my engagements:</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1. Police Station Social Services Unit</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I was involved in observing and documenting social cases reported to the police, especially those involving domestic violence, child abuse, abandonment, and sexual exploitation. I assisted in:</w:t>
      </w:r>
    </w:p>
    <w:p w:rsidR="006E75DA" w:rsidRPr="006E75DA" w:rsidRDefault="006E75DA" w:rsidP="00802C69">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Case file documentation.</w:t>
      </w:r>
    </w:p>
    <w:p w:rsidR="006E75DA" w:rsidRPr="006E75DA" w:rsidRDefault="006E75DA" w:rsidP="00802C69">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Escorting victims to safe shelters.</w:t>
      </w:r>
    </w:p>
    <w:p w:rsidR="006E75DA" w:rsidRPr="006E75DA" w:rsidRDefault="006E75DA" w:rsidP="00802C69">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Arranging legal aid and medical attention. This unit showed me the importance of early intervention, victim support, and inter-agency collaboration in social justice delivery.</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2. Prison/Correctional Centre Unit</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This department focused on the welfare of inmates, rehabilitation programs, and post-prison reintegration. I participated in:</w:t>
      </w:r>
    </w:p>
    <w:p w:rsidR="006E75DA" w:rsidRPr="006E75DA" w:rsidRDefault="006E75DA" w:rsidP="00802C69">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Visiting correctional facilities to interview inmates.</w:t>
      </w:r>
    </w:p>
    <w:p w:rsidR="006E75DA" w:rsidRPr="006E75DA" w:rsidRDefault="006E75DA" w:rsidP="00802C69">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Assisting in skill acquisition programs and reformation workshops.</w:t>
      </w:r>
    </w:p>
    <w:p w:rsidR="006E75DA" w:rsidRPr="006E75DA" w:rsidRDefault="006E75DA" w:rsidP="00802C69">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Organizing sessions on behavioral change and personal development. This unit helped me understand how social work supports criminal justice through rehabilitation, not just punishment.</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3. Motherless Babies’ Home Unit</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I worked closely with caregivers in:</w:t>
      </w:r>
    </w:p>
    <w:p w:rsidR="006E75DA" w:rsidRPr="006E75DA" w:rsidRDefault="006E75DA" w:rsidP="00802C69">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Daily care of infants and toddlers.</w:t>
      </w:r>
    </w:p>
    <w:p w:rsidR="006E75DA" w:rsidRPr="006E75DA" w:rsidRDefault="006E75DA" w:rsidP="00802C69">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Documenting adoption and fostering processes.</w:t>
      </w:r>
    </w:p>
    <w:p w:rsidR="006E75DA" w:rsidRPr="006E75DA" w:rsidRDefault="006E75DA" w:rsidP="00802C69">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Organizing recreational and educational activities.</w:t>
      </w:r>
    </w:p>
    <w:p w:rsidR="006E75DA" w:rsidRPr="006E75DA" w:rsidRDefault="006E75DA" w:rsidP="00802C69">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Participating in welfare assessments of children and their living conditions. This experience gave me insight into child welfare systems, especially the protection of children who are orphaned or abandoned.</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lastRenderedPageBreak/>
        <w:t>4. Community Outreach and Welfare Unit</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Here, I assisted in organizing community sensitization programs, skill acquisition training, and poverty alleviation initiatives. Key tasks included:</w:t>
      </w:r>
    </w:p>
    <w:p w:rsidR="006E75DA" w:rsidRPr="006E75DA" w:rsidRDefault="006E75DA" w:rsidP="00802C69">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Community mobilization.</w:t>
      </w:r>
    </w:p>
    <w:p w:rsidR="006E75DA" w:rsidRPr="006E75DA" w:rsidRDefault="006E75DA" w:rsidP="00802C69">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Welfare material distribution.</w:t>
      </w:r>
    </w:p>
    <w:p w:rsidR="006E75DA" w:rsidRPr="006E75DA" w:rsidRDefault="006E75DA" w:rsidP="00802C69">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Monitoring and evaluation of empowerment beneficiaries. This department demonstrated how grassroots engagement and empowerment can address systemic social issues like poverty and illiteracy.</w:t>
      </w: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before="100" w:beforeAutospacing="1" w:after="100" w:afterAutospacing="1" w:line="240" w:lineRule="auto"/>
        <w:jc w:val="both"/>
        <w:outlineLvl w:val="1"/>
        <w:rPr>
          <w:rFonts w:ascii="Times New Roman" w:eastAsia="Times New Roman" w:hAnsi="Times New Roman" w:cs="Times New Roman"/>
          <w:b/>
          <w:bCs/>
          <w:sz w:val="28"/>
          <w:szCs w:val="28"/>
        </w:rPr>
      </w:pPr>
    </w:p>
    <w:p w:rsidR="00802C69" w:rsidRPr="00802C69" w:rsidRDefault="00C5336B" w:rsidP="00802C69">
      <w:pPr>
        <w:spacing w:before="100" w:beforeAutospacing="1" w:after="100" w:afterAutospacing="1" w:line="240" w:lineRule="auto"/>
        <w:ind w:left="2880" w:firstLine="720"/>
        <w:jc w:val="both"/>
        <w:outlineLvl w:val="1"/>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lastRenderedPageBreak/>
        <w:t>CHAPTER FOUR</w:t>
      </w:r>
    </w:p>
    <w:p w:rsidR="006E75DA" w:rsidRPr="006E75DA" w:rsidRDefault="006E75DA" w:rsidP="00802C69">
      <w:pPr>
        <w:spacing w:before="100" w:beforeAutospacing="1" w:after="100" w:afterAutospacing="1" w:line="240" w:lineRule="auto"/>
        <w:ind w:left="1440" w:firstLine="720"/>
        <w:jc w:val="both"/>
        <w:outlineLvl w:val="1"/>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KNOWLEDGE AND SKILLS ACQUIRED</w:t>
      </w:r>
    </w:p>
    <w:p w:rsidR="006E75DA" w:rsidRPr="006E75DA" w:rsidRDefault="006E75DA" w:rsidP="00802C69">
      <w:pPr>
        <w:spacing w:before="100" w:beforeAutospacing="1" w:after="100" w:afterAutospacing="1" w:line="240" w:lineRule="auto"/>
        <w:ind w:firstLine="720"/>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Throughout the training, I gained both hard and soft skills that are fundamental to a career in social development and public service. Key knowledge areas and skills include:</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1. Professional Communication:</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I learned how to communicate effectively with vulnerable individuals, officials, and institutions, using empathy, confidentiality, and clarity.</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2. Documentation and Case Management:</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I acquired practical experience in keeping social case files, documenting interviews, and preparing welfare reports.</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3. Crisis Management and Counseling:</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Exposure to crisis situations such as domestic violence and child neglect enabled me to develop skills in basic counseling, mediation, and emergency intervention.</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4. Teamwork and Collaboration:</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I worked with multi-disciplinary teams comprising police officers, social workers, healthcare professionals, and volunteers to solve complex social issues.</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5. Field Research and Data Gathering:</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I learned how to conduct interviews, community surveys, and needs assessments to inform program design and policy development.</w:t>
      </w:r>
    </w:p>
    <w:p w:rsidR="006E75DA" w:rsidRPr="00802C69" w:rsidRDefault="006E75DA"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after="0" w:line="240" w:lineRule="auto"/>
        <w:jc w:val="both"/>
        <w:rPr>
          <w:rFonts w:ascii="Times New Roman" w:eastAsia="Times New Roman" w:hAnsi="Times New Roman" w:cs="Times New Roman"/>
          <w:sz w:val="28"/>
          <w:szCs w:val="28"/>
        </w:rPr>
      </w:pPr>
    </w:p>
    <w:p w:rsidR="00802C69" w:rsidRPr="00802C69" w:rsidRDefault="00802C69" w:rsidP="00802C69">
      <w:pPr>
        <w:spacing w:before="100" w:beforeAutospacing="1" w:after="100" w:afterAutospacing="1" w:line="240" w:lineRule="auto"/>
        <w:jc w:val="both"/>
        <w:outlineLvl w:val="1"/>
        <w:rPr>
          <w:rFonts w:ascii="Times New Roman" w:eastAsia="Times New Roman" w:hAnsi="Times New Roman" w:cs="Times New Roman"/>
          <w:sz w:val="28"/>
          <w:szCs w:val="28"/>
        </w:rPr>
      </w:pPr>
    </w:p>
    <w:p w:rsidR="00C5336B" w:rsidRPr="00802C69" w:rsidRDefault="00C5336B" w:rsidP="00802C69">
      <w:pPr>
        <w:spacing w:before="100" w:beforeAutospacing="1" w:after="100" w:afterAutospacing="1" w:line="240" w:lineRule="auto"/>
        <w:ind w:left="2880" w:firstLine="720"/>
        <w:jc w:val="both"/>
        <w:outlineLvl w:val="1"/>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lastRenderedPageBreak/>
        <w:t>CHAPTER FIVE</w:t>
      </w:r>
    </w:p>
    <w:p w:rsidR="006E75DA" w:rsidRPr="006E75DA" w:rsidRDefault="00802C69" w:rsidP="00802C69">
      <w:pPr>
        <w:spacing w:before="100" w:beforeAutospacing="1" w:after="100" w:afterAutospacing="1" w:line="240" w:lineRule="auto"/>
        <w:ind w:left="1440" w:firstLine="720"/>
        <w:jc w:val="both"/>
        <w:outlineLvl w:val="1"/>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 xml:space="preserve">   </w:t>
      </w:r>
      <w:r w:rsidR="006E75DA" w:rsidRPr="00802C69">
        <w:rPr>
          <w:rFonts w:ascii="Times New Roman" w:eastAsia="Times New Roman" w:hAnsi="Times New Roman" w:cs="Times New Roman"/>
          <w:b/>
          <w:bCs/>
          <w:sz w:val="28"/>
          <w:szCs w:val="28"/>
        </w:rPr>
        <w:t>CHALLENGES ENCOUNTERED</w:t>
      </w:r>
    </w:p>
    <w:p w:rsidR="006E75DA" w:rsidRPr="006E75DA" w:rsidRDefault="006E75DA" w:rsidP="00802C69">
      <w:pPr>
        <w:spacing w:before="100" w:beforeAutospacing="1" w:after="100" w:afterAutospacing="1" w:line="240" w:lineRule="auto"/>
        <w:ind w:firstLine="720"/>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Despite the rewarding experience, I faced several challenges during the SIWES program:</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1. Emotional Burnout:</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Dealing with victims of abuse, neglect, and trauma was emotionally draining. The realities of human suffering often took a toll on my mental state.</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2. Resource Constraints:</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Some units lacked essential working tools such as computers, data collection materials, or adequate vehicles for fieldwork.</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3. Limited Involvement in Sensitive Cases:</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Due to confidentiality policies, interns were not allowed to handle certain sensitive social cases, which limited full exposure to some critical areas.</w:t>
      </w:r>
    </w:p>
    <w:p w:rsidR="006E75DA" w:rsidRPr="006E75DA" w:rsidRDefault="006E75DA" w:rsidP="00802C6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t>4. Bureaucracy and Delays:</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There were times when excessive bureaucratic processes delayed interventions for clients in urgent need of assistance.</w:t>
      </w:r>
    </w:p>
    <w:p w:rsidR="006E75DA" w:rsidRPr="006E75DA"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r w:rsidRPr="006E75DA">
        <w:rPr>
          <w:rFonts w:ascii="Times New Roman" w:eastAsia="Times New Roman" w:hAnsi="Times New Roman" w:cs="Times New Roman"/>
          <w:sz w:val="28"/>
          <w:szCs w:val="28"/>
        </w:rPr>
        <w:t>Despite these challenges, the overall experience was highly beneficial, and I learned how to adapt, work under pressure, and remain professional in difficult situations.</w:t>
      </w:r>
    </w:p>
    <w:p w:rsidR="006E75DA" w:rsidRPr="00802C69" w:rsidRDefault="006E75DA" w:rsidP="00802C69">
      <w:pPr>
        <w:spacing w:before="100" w:beforeAutospacing="1" w:after="100" w:afterAutospacing="1" w:line="240" w:lineRule="auto"/>
        <w:jc w:val="both"/>
        <w:rPr>
          <w:rFonts w:ascii="Times New Roman" w:eastAsia="Times New Roman" w:hAnsi="Times New Roman" w:cs="Times New Roman"/>
          <w:sz w:val="28"/>
          <w:szCs w:val="28"/>
        </w:rPr>
      </w:pPr>
    </w:p>
    <w:p w:rsidR="00C5336B" w:rsidRPr="00802C6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p>
    <w:p w:rsidR="00C5336B" w:rsidRPr="00802C6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p>
    <w:p w:rsidR="00C5336B" w:rsidRPr="00802C6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p>
    <w:p w:rsidR="00C5336B" w:rsidRPr="00802C6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p>
    <w:p w:rsidR="00802C69" w:rsidRPr="00802C69" w:rsidRDefault="00802C69" w:rsidP="00802C69">
      <w:pPr>
        <w:spacing w:before="100" w:beforeAutospacing="1" w:after="100" w:afterAutospacing="1" w:line="240" w:lineRule="auto"/>
        <w:jc w:val="both"/>
        <w:rPr>
          <w:rFonts w:ascii="Times New Roman" w:eastAsia="Times New Roman" w:hAnsi="Times New Roman" w:cs="Times New Roman"/>
          <w:sz w:val="28"/>
          <w:szCs w:val="28"/>
        </w:rPr>
      </w:pPr>
    </w:p>
    <w:p w:rsidR="00C5336B" w:rsidRPr="00802C69" w:rsidRDefault="00C5336B" w:rsidP="00802C69">
      <w:pPr>
        <w:spacing w:before="100" w:beforeAutospacing="1" w:after="100" w:afterAutospacing="1" w:line="240" w:lineRule="auto"/>
        <w:ind w:left="3600"/>
        <w:jc w:val="both"/>
        <w:rPr>
          <w:rFonts w:ascii="Times New Roman" w:eastAsia="Times New Roman" w:hAnsi="Times New Roman" w:cs="Times New Roman"/>
          <w:b/>
          <w:bCs/>
          <w:sz w:val="28"/>
          <w:szCs w:val="28"/>
        </w:rPr>
      </w:pPr>
      <w:r w:rsidRPr="00802C69">
        <w:rPr>
          <w:rFonts w:ascii="Times New Roman" w:eastAsia="Times New Roman" w:hAnsi="Times New Roman" w:cs="Times New Roman"/>
          <w:b/>
          <w:bCs/>
          <w:sz w:val="28"/>
          <w:szCs w:val="28"/>
        </w:rPr>
        <w:lastRenderedPageBreak/>
        <w:t>CHAPTER SIX</w:t>
      </w:r>
    </w:p>
    <w:p w:rsidR="00C5336B" w:rsidRPr="00C5336B" w:rsidRDefault="00802C69" w:rsidP="00802C69">
      <w:pPr>
        <w:spacing w:before="100" w:beforeAutospacing="1" w:after="100" w:afterAutospacing="1" w:line="240" w:lineRule="auto"/>
        <w:ind w:left="1440"/>
        <w:jc w:val="both"/>
        <w:rPr>
          <w:rFonts w:ascii="Times New Roman" w:eastAsia="Times New Roman" w:hAnsi="Times New Roman" w:cs="Times New Roman"/>
          <w:sz w:val="28"/>
          <w:szCs w:val="28"/>
        </w:rPr>
      </w:pPr>
      <w:r w:rsidRPr="00802C69">
        <w:rPr>
          <w:rFonts w:ascii="Times New Roman" w:eastAsia="Times New Roman" w:hAnsi="Times New Roman" w:cs="Times New Roman"/>
          <w:b/>
          <w:bCs/>
          <w:sz w:val="28"/>
          <w:szCs w:val="28"/>
        </w:rPr>
        <w:t xml:space="preserve">   </w:t>
      </w:r>
      <w:r w:rsidR="00C5336B" w:rsidRPr="00802C69">
        <w:rPr>
          <w:rFonts w:ascii="Times New Roman" w:eastAsia="Times New Roman" w:hAnsi="Times New Roman" w:cs="Times New Roman"/>
          <w:b/>
          <w:bCs/>
          <w:sz w:val="28"/>
          <w:szCs w:val="28"/>
        </w:rPr>
        <w:t>CONCLUSION AND RECOMMENDATIONS</w:t>
      </w:r>
    </w:p>
    <w:p w:rsidR="00802C6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 xml:space="preserve">6.1 </w:t>
      </w:r>
      <w:r w:rsidR="00802C69">
        <w:rPr>
          <w:rFonts w:ascii="Times New Roman" w:eastAsia="Times New Roman" w:hAnsi="Times New Roman" w:cs="Times New Roman"/>
          <w:b/>
          <w:bCs/>
          <w:sz w:val="28"/>
          <w:szCs w:val="28"/>
        </w:rPr>
        <w:t xml:space="preserve">Summary </w:t>
      </w:r>
      <w:r w:rsidRPr="00802C69">
        <w:rPr>
          <w:rFonts w:ascii="Times New Roman" w:eastAsia="Times New Roman" w:hAnsi="Times New Roman" w:cs="Times New Roman"/>
          <w:b/>
          <w:bCs/>
          <w:sz w:val="28"/>
          <w:szCs w:val="28"/>
        </w:rPr>
        <w:t>of SIWES Experience</w:t>
      </w:r>
    </w:p>
    <w:p w:rsidR="00C5336B" w:rsidRPr="00C5336B" w:rsidRDefault="00C5336B" w:rsidP="00802C69">
      <w:pPr>
        <w:spacing w:before="100" w:beforeAutospacing="1" w:after="100" w:afterAutospacing="1" w:line="240" w:lineRule="auto"/>
        <w:ind w:firstLine="720"/>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The SIWES period was an eye-opener to the real-world applications of social development theories. It provided a unique blend of academic reinforcement and professional growth.</w:t>
      </w:r>
    </w:p>
    <w:p w:rsidR="00802C6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 xml:space="preserve">6.2 </w:t>
      </w:r>
      <w:r w:rsidRPr="00802C69">
        <w:rPr>
          <w:rFonts w:ascii="Times New Roman" w:eastAsia="Times New Roman" w:hAnsi="Times New Roman" w:cs="Times New Roman"/>
          <w:b/>
          <w:bCs/>
          <w:sz w:val="28"/>
          <w:szCs w:val="28"/>
        </w:rPr>
        <w:t>Personal Impact and Growth</w:t>
      </w:r>
    </w:p>
    <w:p w:rsidR="00C5336B" w:rsidRPr="00C5336B" w:rsidRDefault="00C5336B" w:rsidP="00802C69">
      <w:pPr>
        <w:spacing w:before="100" w:beforeAutospacing="1" w:after="100" w:afterAutospacing="1" w:line="240" w:lineRule="auto"/>
        <w:ind w:firstLine="720"/>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I became more confident, socially conscious, and emotionally intelligent. The exposure has affirmed my passion for social work and public service.</w:t>
      </w:r>
    </w:p>
    <w:p w:rsidR="00C5336B" w:rsidRPr="00C5336B"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 xml:space="preserve">6.3 </w:t>
      </w:r>
      <w:r w:rsidRPr="00802C69">
        <w:rPr>
          <w:rFonts w:ascii="Times New Roman" w:eastAsia="Times New Roman" w:hAnsi="Times New Roman" w:cs="Times New Roman"/>
          <w:b/>
          <w:bCs/>
          <w:sz w:val="28"/>
          <w:szCs w:val="28"/>
        </w:rPr>
        <w:t>Recommendations to the Ministry</w:t>
      </w:r>
    </w:p>
    <w:p w:rsidR="00C5336B" w:rsidRPr="00C5336B" w:rsidRDefault="00C5336B" w:rsidP="00802C69">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Introduce structured intern training modules.</w:t>
      </w:r>
    </w:p>
    <w:p w:rsidR="00C5336B" w:rsidRPr="00C5336B" w:rsidRDefault="00C5336B" w:rsidP="00802C69">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Improve funding for logistics and welfare services.</w:t>
      </w:r>
    </w:p>
    <w:p w:rsidR="00C5336B" w:rsidRPr="00C5336B" w:rsidRDefault="00C5336B" w:rsidP="00802C69">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Increase community-based programs to reduce institutional overcrowding.</w:t>
      </w:r>
    </w:p>
    <w:p w:rsidR="00C5336B" w:rsidRPr="00C5336B"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 xml:space="preserve">6.4 </w:t>
      </w:r>
      <w:r w:rsidRPr="00802C69">
        <w:rPr>
          <w:rFonts w:ascii="Times New Roman" w:eastAsia="Times New Roman" w:hAnsi="Times New Roman" w:cs="Times New Roman"/>
          <w:b/>
          <w:bCs/>
          <w:sz w:val="28"/>
          <w:szCs w:val="28"/>
        </w:rPr>
        <w:t>Recommendations to Future Interns</w:t>
      </w:r>
    </w:p>
    <w:p w:rsidR="00C5336B" w:rsidRPr="00C5336B" w:rsidRDefault="00C5336B" w:rsidP="00802C69">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Keep a daily journal to reflect and track learning.</w:t>
      </w:r>
    </w:p>
    <w:p w:rsidR="00C5336B" w:rsidRPr="00C5336B" w:rsidRDefault="00C5336B" w:rsidP="00802C69">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Be open to learning from every department.</w:t>
      </w:r>
    </w:p>
    <w:p w:rsidR="00C5336B" w:rsidRPr="00C5336B" w:rsidRDefault="00C5336B" w:rsidP="00802C69">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Respect client confidentiality and follow professional guidelines.</w:t>
      </w:r>
    </w:p>
    <w:p w:rsidR="00C5336B" w:rsidRPr="00C5336B"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 xml:space="preserve">6.5 </w:t>
      </w:r>
      <w:r w:rsidRPr="00802C69">
        <w:rPr>
          <w:rFonts w:ascii="Times New Roman" w:eastAsia="Times New Roman" w:hAnsi="Times New Roman" w:cs="Times New Roman"/>
          <w:b/>
          <w:bCs/>
          <w:sz w:val="28"/>
          <w:szCs w:val="28"/>
        </w:rPr>
        <w:t>Recommendations to Tertiary Institutions</w:t>
      </w:r>
    </w:p>
    <w:p w:rsidR="00C5336B" w:rsidRPr="00C5336B" w:rsidRDefault="00C5336B" w:rsidP="00802C69">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Organize SIWES orientation and debriefing workshops.</w:t>
      </w:r>
    </w:p>
    <w:p w:rsidR="00C5336B" w:rsidRPr="00C5336B" w:rsidRDefault="00C5336B" w:rsidP="00802C69">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Partner with reputable social institutions for placement.</w:t>
      </w:r>
    </w:p>
    <w:p w:rsidR="00C5336B" w:rsidRPr="00C5336B" w:rsidRDefault="00C5336B" w:rsidP="00802C69">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C5336B">
        <w:rPr>
          <w:rFonts w:ascii="Times New Roman" w:eastAsia="Times New Roman" w:hAnsi="Times New Roman" w:cs="Times New Roman"/>
          <w:sz w:val="28"/>
          <w:szCs w:val="28"/>
        </w:rPr>
        <w:t>Encourage publication of student research based on fieldwork.</w:t>
      </w:r>
    </w:p>
    <w:p w:rsidR="00C5336B" w:rsidRPr="00C5336B" w:rsidRDefault="00C5336B" w:rsidP="00802C69">
      <w:pPr>
        <w:spacing w:after="0" w:line="240" w:lineRule="auto"/>
        <w:jc w:val="both"/>
        <w:rPr>
          <w:rFonts w:ascii="Times New Roman" w:eastAsia="Times New Roman" w:hAnsi="Times New Roman" w:cs="Times New Roman"/>
          <w:sz w:val="28"/>
          <w:szCs w:val="28"/>
        </w:rPr>
      </w:pPr>
    </w:p>
    <w:p w:rsidR="00C5336B" w:rsidRPr="00802C69" w:rsidRDefault="00C5336B" w:rsidP="00802C69">
      <w:pPr>
        <w:spacing w:before="100" w:beforeAutospacing="1" w:after="100" w:afterAutospacing="1" w:line="240" w:lineRule="auto"/>
        <w:jc w:val="both"/>
        <w:rPr>
          <w:rFonts w:ascii="Times New Roman" w:eastAsia="Times New Roman" w:hAnsi="Times New Roman" w:cs="Times New Roman"/>
          <w:sz w:val="28"/>
          <w:szCs w:val="28"/>
        </w:rPr>
      </w:pPr>
    </w:p>
    <w:sectPr w:rsidR="00C5336B" w:rsidRPr="00802C69" w:rsidSect="00200902">
      <w:pgSz w:w="12240" w:h="15840"/>
      <w:pgMar w:top="1440" w:right="1440" w:bottom="1440" w:left="1440" w:header="720" w:footer="720" w:gutter="0"/>
      <w:pgBorders w:display="firstPage" w:offsetFrom="page">
        <w:top w:val="snowflakes" w:sz="16" w:space="24" w:color="auto"/>
        <w:left w:val="snowflakes" w:sz="16" w:space="24" w:color="auto"/>
        <w:bottom w:val="snowflakes" w:sz="16" w:space="24" w:color="auto"/>
        <w:right w:val="snowflakes"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6FAF"/>
    <w:multiLevelType w:val="multilevel"/>
    <w:tmpl w:val="A26A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16628"/>
    <w:multiLevelType w:val="multilevel"/>
    <w:tmpl w:val="A248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A5CC4"/>
    <w:multiLevelType w:val="multilevel"/>
    <w:tmpl w:val="4C68A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5B7A7B"/>
    <w:multiLevelType w:val="multilevel"/>
    <w:tmpl w:val="366E6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956375"/>
    <w:multiLevelType w:val="multilevel"/>
    <w:tmpl w:val="806E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6115C"/>
    <w:multiLevelType w:val="multilevel"/>
    <w:tmpl w:val="2E06E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EF611C"/>
    <w:multiLevelType w:val="multilevel"/>
    <w:tmpl w:val="8B5A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5A62E3"/>
    <w:multiLevelType w:val="multilevel"/>
    <w:tmpl w:val="CDB6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8D1E55"/>
    <w:multiLevelType w:val="multilevel"/>
    <w:tmpl w:val="B46C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F4540B"/>
    <w:multiLevelType w:val="multilevel"/>
    <w:tmpl w:val="BF2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6E127E"/>
    <w:multiLevelType w:val="multilevel"/>
    <w:tmpl w:val="574A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605E56"/>
    <w:multiLevelType w:val="multilevel"/>
    <w:tmpl w:val="8CA8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7F120D"/>
    <w:multiLevelType w:val="multilevel"/>
    <w:tmpl w:val="59B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302BB4"/>
    <w:multiLevelType w:val="multilevel"/>
    <w:tmpl w:val="C242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2B3B54"/>
    <w:multiLevelType w:val="multilevel"/>
    <w:tmpl w:val="7CA0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59746D"/>
    <w:multiLevelType w:val="multilevel"/>
    <w:tmpl w:val="8DC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24F83"/>
    <w:multiLevelType w:val="multilevel"/>
    <w:tmpl w:val="4172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0C08FE"/>
    <w:multiLevelType w:val="multilevel"/>
    <w:tmpl w:val="4DEC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6"/>
  </w:num>
  <w:num w:numId="4">
    <w:abstractNumId w:val="12"/>
  </w:num>
  <w:num w:numId="5">
    <w:abstractNumId w:val="14"/>
  </w:num>
  <w:num w:numId="6">
    <w:abstractNumId w:val="7"/>
  </w:num>
  <w:num w:numId="7">
    <w:abstractNumId w:val="17"/>
  </w:num>
  <w:num w:numId="8">
    <w:abstractNumId w:val="11"/>
  </w:num>
  <w:num w:numId="9">
    <w:abstractNumId w:val="5"/>
  </w:num>
  <w:num w:numId="10">
    <w:abstractNumId w:val="0"/>
  </w:num>
  <w:num w:numId="11">
    <w:abstractNumId w:val="4"/>
  </w:num>
  <w:num w:numId="12">
    <w:abstractNumId w:val="13"/>
  </w:num>
  <w:num w:numId="13">
    <w:abstractNumId w:val="15"/>
  </w:num>
  <w:num w:numId="14">
    <w:abstractNumId w:val="9"/>
  </w:num>
  <w:num w:numId="15">
    <w:abstractNumId w:val="6"/>
  </w:num>
  <w:num w:numId="16">
    <w:abstractNumId w:val="10"/>
  </w:num>
  <w:num w:numId="17">
    <w:abstractNumId w:val="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017B3"/>
    <w:rsid w:val="00136D8C"/>
    <w:rsid w:val="00200902"/>
    <w:rsid w:val="006E75DA"/>
    <w:rsid w:val="00802C69"/>
    <w:rsid w:val="00C5336B"/>
    <w:rsid w:val="00E017B3"/>
    <w:rsid w:val="00F75C5C"/>
    <w:rsid w:val="00FD1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B3"/>
    <w:rPr>
      <w:rFonts w:ascii="Calibri" w:eastAsia="Calibri" w:hAnsi="Calibri" w:cs="SimSun"/>
    </w:rPr>
  </w:style>
  <w:style w:type="paragraph" w:styleId="Heading2">
    <w:name w:val="heading 2"/>
    <w:basedOn w:val="Normal"/>
    <w:link w:val="Heading2Char"/>
    <w:uiPriority w:val="9"/>
    <w:qFormat/>
    <w:rsid w:val="006E75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75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36D8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75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75DA"/>
    <w:rPr>
      <w:rFonts w:ascii="Times New Roman" w:eastAsia="Times New Roman" w:hAnsi="Times New Roman" w:cs="Times New Roman"/>
      <w:b/>
      <w:bCs/>
      <w:sz w:val="27"/>
      <w:szCs w:val="27"/>
    </w:rPr>
  </w:style>
  <w:style w:type="character" w:styleId="Strong">
    <w:name w:val="Strong"/>
    <w:basedOn w:val="DefaultParagraphFont"/>
    <w:uiPriority w:val="22"/>
    <w:qFormat/>
    <w:rsid w:val="006E75DA"/>
    <w:rPr>
      <w:b/>
      <w:bCs/>
    </w:rPr>
  </w:style>
  <w:style w:type="character" w:customStyle="1" w:styleId="Heading4Char">
    <w:name w:val="Heading 4 Char"/>
    <w:basedOn w:val="DefaultParagraphFont"/>
    <w:link w:val="Heading4"/>
    <w:uiPriority w:val="9"/>
    <w:semiHidden/>
    <w:rsid w:val="00136D8C"/>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C5336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5C5C"/>
    <w:pPr>
      <w:ind w:left="720"/>
      <w:contextualSpacing/>
    </w:pPr>
  </w:style>
</w:styles>
</file>

<file path=word/webSettings.xml><?xml version="1.0" encoding="utf-8"?>
<w:webSettings xmlns:r="http://schemas.openxmlformats.org/officeDocument/2006/relationships" xmlns:w="http://schemas.openxmlformats.org/wordprocessingml/2006/main">
  <w:divs>
    <w:div w:id="778719517">
      <w:bodyDiv w:val="1"/>
      <w:marLeft w:val="0"/>
      <w:marRight w:val="0"/>
      <w:marTop w:val="0"/>
      <w:marBottom w:val="0"/>
      <w:divBdr>
        <w:top w:val="none" w:sz="0" w:space="0" w:color="auto"/>
        <w:left w:val="none" w:sz="0" w:space="0" w:color="auto"/>
        <w:bottom w:val="none" w:sz="0" w:space="0" w:color="auto"/>
        <w:right w:val="none" w:sz="0" w:space="0" w:color="auto"/>
      </w:divBdr>
    </w:div>
    <w:div w:id="884484860">
      <w:bodyDiv w:val="1"/>
      <w:marLeft w:val="0"/>
      <w:marRight w:val="0"/>
      <w:marTop w:val="0"/>
      <w:marBottom w:val="0"/>
      <w:divBdr>
        <w:top w:val="none" w:sz="0" w:space="0" w:color="auto"/>
        <w:left w:val="none" w:sz="0" w:space="0" w:color="auto"/>
        <w:bottom w:val="none" w:sz="0" w:space="0" w:color="auto"/>
        <w:right w:val="none" w:sz="0" w:space="0" w:color="auto"/>
      </w:divBdr>
      <w:divsChild>
        <w:div w:id="689643714">
          <w:marLeft w:val="0"/>
          <w:marRight w:val="0"/>
          <w:marTop w:val="0"/>
          <w:marBottom w:val="0"/>
          <w:divBdr>
            <w:top w:val="none" w:sz="0" w:space="0" w:color="auto"/>
            <w:left w:val="none" w:sz="0" w:space="0" w:color="auto"/>
            <w:bottom w:val="none" w:sz="0" w:space="0" w:color="auto"/>
            <w:right w:val="none" w:sz="0" w:space="0" w:color="auto"/>
          </w:divBdr>
        </w:div>
      </w:divsChild>
    </w:div>
    <w:div w:id="1358776778">
      <w:bodyDiv w:val="1"/>
      <w:marLeft w:val="0"/>
      <w:marRight w:val="0"/>
      <w:marTop w:val="0"/>
      <w:marBottom w:val="0"/>
      <w:divBdr>
        <w:top w:val="none" w:sz="0" w:space="0" w:color="auto"/>
        <w:left w:val="none" w:sz="0" w:space="0" w:color="auto"/>
        <w:bottom w:val="none" w:sz="0" w:space="0" w:color="auto"/>
        <w:right w:val="none" w:sz="0" w:space="0" w:color="auto"/>
      </w:divBdr>
    </w:div>
    <w:div w:id="1476723857">
      <w:bodyDiv w:val="1"/>
      <w:marLeft w:val="0"/>
      <w:marRight w:val="0"/>
      <w:marTop w:val="0"/>
      <w:marBottom w:val="0"/>
      <w:divBdr>
        <w:top w:val="none" w:sz="0" w:space="0" w:color="auto"/>
        <w:left w:val="none" w:sz="0" w:space="0" w:color="auto"/>
        <w:bottom w:val="none" w:sz="0" w:space="0" w:color="auto"/>
        <w:right w:val="none" w:sz="0" w:space="0" w:color="auto"/>
      </w:divBdr>
      <w:divsChild>
        <w:div w:id="60908460">
          <w:marLeft w:val="0"/>
          <w:marRight w:val="0"/>
          <w:marTop w:val="0"/>
          <w:marBottom w:val="0"/>
          <w:divBdr>
            <w:top w:val="none" w:sz="0" w:space="0" w:color="auto"/>
            <w:left w:val="none" w:sz="0" w:space="0" w:color="auto"/>
            <w:bottom w:val="none" w:sz="0" w:space="0" w:color="auto"/>
            <w:right w:val="none" w:sz="0" w:space="0" w:color="auto"/>
          </w:divBdr>
        </w:div>
      </w:divsChild>
    </w:div>
    <w:div w:id="1546211460">
      <w:bodyDiv w:val="1"/>
      <w:marLeft w:val="0"/>
      <w:marRight w:val="0"/>
      <w:marTop w:val="0"/>
      <w:marBottom w:val="0"/>
      <w:divBdr>
        <w:top w:val="none" w:sz="0" w:space="0" w:color="auto"/>
        <w:left w:val="none" w:sz="0" w:space="0" w:color="auto"/>
        <w:bottom w:val="none" w:sz="0" w:space="0" w:color="auto"/>
        <w:right w:val="none" w:sz="0" w:space="0" w:color="auto"/>
      </w:divBdr>
    </w:div>
    <w:div w:id="19356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BESKE GLOBAL SERVICES</dc:creator>
  <cp:lastModifiedBy>BESKE GLOBAL SERVICES</cp:lastModifiedBy>
  <cp:revision>1</cp:revision>
  <dcterms:created xsi:type="dcterms:W3CDTF">2025-04-15T18:14:00Z</dcterms:created>
  <dcterms:modified xsi:type="dcterms:W3CDTF">2025-04-15T19:42:00Z</dcterms:modified>
</cp:coreProperties>
</file>