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rPr>
          <w:rFonts w:ascii="Verdana" w:cs="Verdana" w:hAnsi="Verdana"/>
        </w:rPr>
      </w:pPr>
    </w:p>
    <w:p>
      <w:pPr>
        <w:pStyle w:val="style0"/>
        <w:jc w:val="center"/>
        <w:rPr>
          <w:rFonts w:ascii="Verdana" w:cs="Verdana" w:hAnsi="Verdana"/>
          <w:sz w:val="28"/>
          <w:szCs w:val="28"/>
        </w:rPr>
      </w:pPr>
      <w:r>
        <w:rPr>
          <w:rFonts w:ascii="Verdana" w:cs="Verdana" w:hAnsi="Verdana"/>
          <w:sz w:val="28"/>
          <w:szCs w:val="28"/>
        </w:rPr>
        <w:t>A TECHNICAL REPORT ON STUDENT INDUSTRIAL WORK EXPERIENCES</w:t>
      </w:r>
    </w:p>
    <w:p>
      <w:pPr>
        <w:pStyle w:val="style0"/>
        <w:jc w:val="center"/>
        <w:rPr>
          <w:rFonts w:ascii="Verdana" w:cs="Verdana" w:hAnsi="Verdana"/>
          <w:sz w:val="28"/>
          <w:szCs w:val="28"/>
        </w:rPr>
      </w:pPr>
      <w:r>
        <w:rPr>
          <w:rFonts w:ascii="Verdana" w:cs="Verdana" w:hAnsi="Verdana"/>
          <w:sz w:val="28"/>
          <w:szCs w:val="28"/>
        </w:rPr>
        <w:t>CARRIED OUT</w:t>
      </w:r>
    </w:p>
    <w:p>
      <w:pPr>
        <w:pStyle w:val="style0"/>
        <w:jc w:val="center"/>
        <w:rPr>
          <w:rFonts w:ascii="Verdana" w:cs="Verdana" w:hAnsi="Verdana"/>
          <w:sz w:val="28"/>
          <w:szCs w:val="28"/>
        </w:rPr>
      </w:pPr>
      <w:r>
        <w:rPr>
          <w:rFonts w:ascii="Verdana" w:cs="Verdana" w:hAnsi="Verdana"/>
          <w:sz w:val="28"/>
          <w:szCs w:val="28"/>
        </w:rPr>
        <w:t>IN</w:t>
      </w:r>
    </w:p>
    <w:p>
      <w:pPr>
        <w:pStyle w:val="style0"/>
        <w:jc w:val="center"/>
        <w:rPr>
          <w:rFonts w:ascii="Verdana" w:cs="Verdana" w:hAnsi="Verdana"/>
          <w:sz w:val="28"/>
          <w:szCs w:val="28"/>
        </w:rPr>
      </w:pPr>
      <w:r>
        <w:rPr>
          <w:rFonts w:ascii="Verdana" w:cs="Verdana" w:hAnsi="Verdana"/>
          <w:sz w:val="28"/>
          <w:szCs w:val="28"/>
        </w:rPr>
        <w:t xml:space="preserve">MAIN LIBRARY </w:t>
      </w:r>
      <w:r>
        <w:rPr>
          <w:rFonts w:ascii="Verdana" w:cs="Verdana" w:hAnsi="Verdana"/>
          <w:sz w:val="28"/>
          <w:szCs w:val="28"/>
        </w:rPr>
        <w:t>OF</w:t>
      </w:r>
    </w:p>
    <w:p>
      <w:pPr>
        <w:pStyle w:val="style0"/>
        <w:jc w:val="center"/>
        <w:rPr>
          <w:rFonts w:ascii="Verdana" w:cs="Verdana" w:hAnsi="Verdana"/>
          <w:b/>
          <w:sz w:val="32"/>
          <w:szCs w:val="32"/>
        </w:rPr>
      </w:pPr>
      <w:r>
        <w:rPr>
          <w:rFonts w:ascii="Verdana" w:cs="Verdana" w:hAnsi="Verdana"/>
          <w:b/>
          <w:sz w:val="32"/>
          <w:szCs w:val="32"/>
        </w:rPr>
        <w:t>THE FEDERAL POLYTECHINIC OFFA,</w:t>
      </w:r>
    </w:p>
    <w:p>
      <w:pPr>
        <w:pStyle w:val="style0"/>
        <w:jc w:val="center"/>
        <w:rPr>
          <w:rFonts w:ascii="Verdana" w:cs="Verdana" w:hAnsi="Verdana"/>
          <w:b/>
          <w:sz w:val="32"/>
          <w:szCs w:val="32"/>
        </w:rPr>
      </w:pPr>
      <w:r>
        <w:rPr>
          <w:rFonts w:ascii="Verdana" w:cs="Verdana" w:hAnsi="Verdana"/>
          <w:b/>
          <w:sz w:val="32"/>
          <w:szCs w:val="32"/>
        </w:rPr>
        <w:t xml:space="preserve"> KWARA STATE.</w:t>
      </w:r>
    </w:p>
    <w:p>
      <w:pPr>
        <w:pStyle w:val="style0"/>
        <w:jc w:val="center"/>
        <w:rPr>
          <w:rFonts w:ascii="Verdana" w:cs="Verdana" w:hAnsi="Verdana"/>
          <w:i/>
          <w:sz w:val="28"/>
          <w:szCs w:val="28"/>
        </w:rPr>
      </w:pPr>
      <w:r>
        <w:rPr>
          <w:rFonts w:ascii="Verdana" w:cs="Verdana" w:hAnsi="Verdana"/>
          <w:i/>
          <w:sz w:val="28"/>
          <w:szCs w:val="28"/>
        </w:rPr>
        <w:t>BY</w:t>
      </w:r>
    </w:p>
    <w:p>
      <w:pPr>
        <w:pStyle w:val="style0"/>
        <w:jc w:val="center"/>
        <w:rPr>
          <w:rFonts w:ascii="Verdana" w:cs="Verdana" w:hAnsi="Verdana"/>
          <w:b/>
          <w:sz w:val="44"/>
          <w:szCs w:val="44"/>
        </w:rPr>
      </w:pPr>
      <w:r>
        <w:rPr>
          <w:rFonts w:ascii="Verdana" w:cs="Verdana" w:hAnsi="Verdana"/>
          <w:b/>
          <w:sz w:val="44"/>
          <w:szCs w:val="44"/>
        </w:rPr>
        <w:t>OYEKALE SUNDAY ANUOLUWA</w:t>
      </w:r>
    </w:p>
    <w:p>
      <w:pPr>
        <w:pStyle w:val="style0"/>
        <w:jc w:val="center"/>
        <w:rPr>
          <w:rFonts w:ascii="Verdana" w:cs="Verdana" w:hAnsi="Verdana"/>
          <w:b/>
          <w:bCs/>
          <w:sz w:val="44"/>
          <w:szCs w:val="44"/>
        </w:rPr>
      </w:pPr>
      <w:r>
        <w:rPr>
          <w:rFonts w:ascii="Verdana" w:cs="Verdana" w:hAnsi="Verdana"/>
          <w:b/>
          <w:bCs/>
          <w:sz w:val="44"/>
          <w:szCs w:val="44"/>
        </w:rPr>
        <w:t>ND/23/LIS/FT/0038</w:t>
      </w:r>
    </w:p>
    <w:p>
      <w:pPr>
        <w:pStyle w:val="style0"/>
        <w:rPr>
          <w:rFonts w:ascii="Verdana" w:cs="Verdana" w:hAnsi="Verdana"/>
          <w:sz w:val="28"/>
          <w:szCs w:val="28"/>
        </w:rPr>
      </w:pPr>
      <w:r>
        <w:rPr>
          <w:rFonts w:ascii="Verdana" w:cs="Verdana" w:hAnsi="Verdana"/>
          <w:sz w:val="28"/>
          <w:szCs w:val="28"/>
        </w:rPr>
        <w:t xml:space="preserve">                 </w:t>
      </w:r>
      <w:r>
        <w:rPr>
          <w:rFonts w:ascii="Verdana" w:cs="Verdana" w:hAnsi="Verdana"/>
          <w:sz w:val="28"/>
          <w:szCs w:val="28"/>
        </w:rPr>
        <w:t xml:space="preserve">                    </w:t>
      </w:r>
      <w:r>
        <w:rPr>
          <w:rFonts w:ascii="Verdana" w:cs="Verdana" w:hAnsi="Verdana"/>
          <w:sz w:val="28"/>
          <w:szCs w:val="28"/>
        </w:rPr>
        <w:t xml:space="preserve"> SUBMITTED TO</w:t>
      </w:r>
    </w:p>
    <w:p>
      <w:pPr>
        <w:pStyle w:val="style0"/>
        <w:jc w:val="center"/>
        <w:rPr>
          <w:rFonts w:ascii="Verdana" w:cs="Verdana" w:hAnsi="Verdana"/>
          <w:sz w:val="28"/>
          <w:szCs w:val="28"/>
        </w:rPr>
      </w:pPr>
      <w:r>
        <w:rPr>
          <w:rFonts w:ascii="Verdana" w:cs="Verdana" w:hAnsi="Verdana"/>
          <w:sz w:val="28"/>
          <w:szCs w:val="28"/>
        </w:rPr>
        <w:t>DEPARTMENT OF LIBRARY AND INFORMATION SCIENCE</w:t>
      </w:r>
    </w:p>
    <w:p>
      <w:pPr>
        <w:pStyle w:val="style0"/>
        <w:jc w:val="center"/>
        <w:rPr>
          <w:rFonts w:ascii="Verdana" w:cs="Verdana" w:hAnsi="Verdana"/>
          <w:b/>
          <w:sz w:val="28"/>
          <w:szCs w:val="28"/>
        </w:rPr>
      </w:pPr>
      <w:r>
        <w:rPr>
          <w:rFonts w:ascii="Verdana" w:cs="Verdana" w:hAnsi="Verdana"/>
          <w:b/>
          <w:sz w:val="28"/>
          <w:szCs w:val="28"/>
        </w:rPr>
        <w:t>INSTITUTE OF INFORMATION AND COMMUNICATION TECHNOLOGY.</w:t>
      </w:r>
    </w:p>
    <w:p>
      <w:pPr>
        <w:pStyle w:val="style0"/>
        <w:jc w:val="center"/>
        <w:rPr>
          <w:rFonts w:ascii="Verdana" w:cs="Verdana" w:hAnsi="Verdana"/>
          <w:b/>
          <w:sz w:val="28"/>
          <w:szCs w:val="28"/>
        </w:rPr>
      </w:pPr>
      <w:r>
        <w:rPr>
          <w:rFonts w:ascii="Verdana" w:cs="Verdana" w:hAnsi="Verdana"/>
          <w:b/>
          <w:sz w:val="28"/>
          <w:szCs w:val="28"/>
        </w:rPr>
        <w:t>KWARA STATE POLYTECHNIC, ILORIN.</w:t>
      </w:r>
    </w:p>
    <w:p>
      <w:pPr>
        <w:pStyle w:val="style0"/>
        <w:jc w:val="center"/>
        <w:rPr>
          <w:rFonts w:ascii="Verdana" w:cs="Verdana" w:hAnsi="Verdana"/>
          <w:sz w:val="28"/>
          <w:szCs w:val="28"/>
        </w:rPr>
      </w:pPr>
    </w:p>
    <w:p>
      <w:pPr>
        <w:pStyle w:val="style0"/>
        <w:jc w:val="center"/>
        <w:rPr>
          <w:rFonts w:ascii="Verdana" w:cs="Verdana" w:hAnsi="Verdana"/>
          <w:sz w:val="28"/>
          <w:szCs w:val="28"/>
        </w:rPr>
      </w:pPr>
    </w:p>
    <w:p>
      <w:pPr>
        <w:pStyle w:val="style0"/>
        <w:spacing w:lineRule="auto" w:line="600"/>
        <w:jc w:val="center"/>
        <w:rPr>
          <w:rFonts w:ascii="Verdana" w:cs="Verdana" w:hAnsi="Verdana"/>
          <w:b/>
          <w:sz w:val="32"/>
          <w:szCs w:val="32"/>
        </w:rPr>
      </w:pPr>
      <w:r>
        <w:rPr>
          <w:rFonts w:ascii="Verdana" w:cs="Verdana" w:hAnsi="Verdana"/>
          <w:b/>
          <w:sz w:val="32"/>
          <w:szCs w:val="32"/>
        </w:rPr>
        <w:t>(AUGUST, 2024 –DECEMBER, 2024)</w:t>
      </w:r>
    </w:p>
    <w:p>
      <w:pPr>
        <w:pStyle w:val="style0"/>
        <w:rPr>
          <w:rFonts w:ascii="Verdana" w:cs="Verdana" w:hAnsi="Verdana"/>
          <w:sz w:val="28"/>
          <w:szCs w:val="28"/>
        </w:rPr>
      </w:pPr>
    </w:p>
    <w:p>
      <w:pPr>
        <w:pStyle w:val="style0"/>
        <w:rPr>
          <w:rFonts w:ascii="Verdana" w:cs="Verdana" w:hAnsi="Verdana"/>
          <w:sz w:val="28"/>
          <w:szCs w:val="28"/>
        </w:rPr>
      </w:pPr>
    </w:p>
    <w:p>
      <w:pPr>
        <w:pStyle w:val="style0"/>
        <w:rPr>
          <w:rFonts w:ascii="Verdana" w:cs="Verdana" w:hAnsi="Verdana"/>
          <w:sz w:val="28"/>
          <w:szCs w:val="28"/>
        </w:rPr>
        <w:sectPr>
          <w:footerReference w:type="default" r:id="rId2"/>
          <w:pgSz w:w="12240" w:h="15840" w:orient="portrait"/>
          <w:pgMar w:top="1440" w:right="1170" w:bottom="1440" w:left="1440" w:header="708" w:footer="708" w:gutter="0"/>
          <w:pgBorders w:zOrder="front" w:display="firstPage" w:offsetFrom="page">
            <w:top w:val="diamondsGray" w:sz="23" w:space="24" w:color="auto"/>
            <w:left w:val="diamondsGray" w:sz="23" w:space="24" w:color="auto"/>
            <w:bottom w:val="diamondsGray" w:sz="23" w:space="24" w:color="auto"/>
            <w:right w:val="diamondsGray" w:sz="23" w:space="24" w:color="auto"/>
          </w:pgBorders>
          <w:pgNumType w:fmt="upperRoman" w:start="1"/>
          <w:cols w:space="708"/>
          <w:docGrid w:linePitch="360"/>
        </w:sectPr>
      </w:pPr>
    </w:p>
    <w:p>
      <w:pPr>
        <w:pStyle w:val="style0"/>
        <w:jc w:val="center"/>
        <w:rPr>
          <w:rFonts w:ascii="Verdana" w:cs="Verdana" w:hAnsi="Verdana"/>
          <w:b/>
          <w:sz w:val="28"/>
          <w:szCs w:val="28"/>
        </w:rPr>
      </w:pPr>
      <w:r>
        <w:rPr>
          <w:rFonts w:ascii="Verdana" w:cs="Verdana" w:hAnsi="Verdana"/>
          <w:b/>
          <w:sz w:val="28"/>
          <w:szCs w:val="28"/>
        </w:rPr>
        <w:t>ACKNOWLEDGMENT</w:t>
      </w:r>
    </w:p>
    <w:p>
      <w:pPr>
        <w:pStyle w:val="style0"/>
        <w:jc w:val="both"/>
        <w:rPr>
          <w:rFonts w:ascii="Verdana" w:cs="Verdana" w:hAnsi="Verdana"/>
          <w:sz w:val="28"/>
          <w:szCs w:val="28"/>
        </w:rPr>
      </w:pPr>
      <w:r>
        <w:rPr>
          <w:rFonts w:ascii="Verdana" w:cs="Verdana" w:hAnsi="Verdana"/>
          <w:sz w:val="28"/>
          <w:szCs w:val="28"/>
        </w:rPr>
        <w:t>I express my sincere gratitude to God Almighty for granting me the strength and wisdom to successfully complete my SIWES training.</w:t>
      </w:r>
    </w:p>
    <w:p>
      <w:pPr>
        <w:pStyle w:val="style0"/>
        <w:jc w:val="both"/>
        <w:rPr>
          <w:rFonts w:ascii="Verdana" w:cs="Verdana" w:hAnsi="Verdana"/>
          <w:sz w:val="28"/>
          <w:szCs w:val="28"/>
        </w:rPr>
      </w:pPr>
      <w:r>
        <w:rPr>
          <w:rFonts w:ascii="Verdana" w:cs="Verdana" w:hAnsi="Verdana"/>
          <w:sz w:val="28"/>
          <w:szCs w:val="28"/>
        </w:rPr>
        <w:t>My appreciation goes to my parents and family members for their unwavering support throughout this period.</w:t>
      </w:r>
    </w:p>
    <w:p>
      <w:pPr>
        <w:pStyle w:val="style0"/>
        <w:jc w:val="both"/>
        <w:rPr>
          <w:rFonts w:ascii="Verdana" w:cs="Verdana" w:hAnsi="Verdana"/>
          <w:sz w:val="28"/>
          <w:szCs w:val="28"/>
        </w:rPr>
      </w:pPr>
      <w:r>
        <w:rPr>
          <w:rFonts w:ascii="Verdana" w:cs="Verdana" w:hAnsi="Verdana"/>
          <w:sz w:val="28"/>
          <w:szCs w:val="28"/>
        </w:rPr>
        <w:t>I also extend my gratitude to my SIWES coordinator and lecturers in the Department of Library and Information Science, Kwara State Polytechnic, for their guidance.</w:t>
      </w:r>
    </w:p>
    <w:p>
      <w:pPr>
        <w:pStyle w:val="style0"/>
        <w:jc w:val="both"/>
        <w:rPr>
          <w:rFonts w:ascii="Verdana" w:cs="Verdana" w:hAnsi="Verdana"/>
          <w:sz w:val="28"/>
          <w:szCs w:val="28"/>
        </w:rPr>
      </w:pPr>
      <w:r>
        <w:rPr>
          <w:rFonts w:ascii="Verdana" w:cs="Verdana" w:hAnsi="Verdana"/>
          <w:sz w:val="28"/>
          <w:szCs w:val="28"/>
        </w:rPr>
        <w:t>Special thanks to the staff of the Federal Polytechnic Offa Main Library, especially my supervisor Alajhi Lawal, for their patience, mentorship, and support in making my industrial training a valuable experience.</w:t>
      </w:r>
    </w:p>
    <w:p>
      <w:pPr>
        <w:pStyle w:val="style0"/>
        <w:jc w:val="both"/>
        <w:rPr>
          <w:rFonts w:ascii="Verdana" w:cs="Verdana" w:hAnsi="Verdana"/>
          <w:sz w:val="28"/>
          <w:szCs w:val="28"/>
        </w:rPr>
      </w:pPr>
    </w:p>
    <w:p>
      <w:pPr>
        <w:pStyle w:val="style0"/>
        <w:jc w:val="both"/>
        <w:rPr>
          <w:rFonts w:ascii="Verdana" w:cs="Verdana" w:hAnsi="Verdana"/>
          <w:sz w:val="28"/>
          <w:szCs w:val="28"/>
        </w:rPr>
      </w:pPr>
    </w:p>
    <w:p>
      <w:pPr>
        <w:pStyle w:val="style0"/>
        <w:jc w:val="both"/>
        <w:rPr>
          <w:rFonts w:ascii="Verdana" w:cs="Verdana" w:hAnsi="Verdana"/>
          <w:sz w:val="28"/>
          <w:szCs w:val="28"/>
        </w:rPr>
      </w:pPr>
    </w:p>
    <w:p>
      <w:pPr>
        <w:pStyle w:val="style0"/>
        <w:jc w:val="both"/>
        <w:rPr>
          <w:rFonts w:ascii="Verdana" w:cs="Verdana" w:hAnsi="Verdana"/>
          <w:sz w:val="28"/>
          <w:szCs w:val="28"/>
        </w:rPr>
      </w:pPr>
    </w:p>
    <w:p>
      <w:pPr>
        <w:pStyle w:val="style0"/>
        <w:jc w:val="both"/>
        <w:rPr>
          <w:rFonts w:ascii="Verdana" w:cs="Verdana" w:hAnsi="Verdana"/>
          <w:sz w:val="28"/>
          <w:szCs w:val="28"/>
        </w:rPr>
      </w:pPr>
    </w:p>
    <w:p>
      <w:pPr>
        <w:pStyle w:val="style0"/>
        <w:jc w:val="both"/>
        <w:rPr>
          <w:rFonts w:ascii="Verdana" w:cs="Verdana" w:hAnsi="Verdana"/>
          <w:sz w:val="28"/>
          <w:szCs w:val="28"/>
        </w:rPr>
      </w:pPr>
    </w:p>
    <w:p>
      <w:pPr>
        <w:pStyle w:val="style0"/>
        <w:jc w:val="both"/>
        <w:rPr>
          <w:rFonts w:ascii="Verdana" w:cs="Verdana" w:hAnsi="Verdana"/>
          <w:sz w:val="28"/>
          <w:szCs w:val="28"/>
        </w:rPr>
      </w:pPr>
    </w:p>
    <w:p>
      <w:pPr>
        <w:pStyle w:val="style0"/>
        <w:jc w:val="both"/>
        <w:rPr>
          <w:rFonts w:ascii="Verdana" w:cs="Verdana" w:hAnsi="Verdana"/>
          <w:sz w:val="28"/>
          <w:szCs w:val="28"/>
        </w:rPr>
      </w:pPr>
    </w:p>
    <w:p>
      <w:pPr>
        <w:pStyle w:val="style0"/>
        <w:jc w:val="both"/>
        <w:rPr>
          <w:rFonts w:ascii="Verdana" w:cs="Verdana" w:hAnsi="Verdana"/>
          <w:sz w:val="28"/>
          <w:szCs w:val="28"/>
        </w:rPr>
      </w:pPr>
    </w:p>
    <w:p>
      <w:pPr>
        <w:pStyle w:val="style0"/>
        <w:jc w:val="both"/>
        <w:rPr>
          <w:rFonts w:ascii="Verdana" w:cs="Verdana" w:hAnsi="Verdana"/>
          <w:sz w:val="28"/>
          <w:szCs w:val="28"/>
        </w:rPr>
      </w:pPr>
    </w:p>
    <w:p>
      <w:pPr>
        <w:pStyle w:val="style0"/>
        <w:jc w:val="both"/>
        <w:rPr>
          <w:rFonts w:ascii="Verdana" w:cs="Verdana" w:hAnsi="Verdana"/>
          <w:sz w:val="28"/>
          <w:szCs w:val="28"/>
        </w:rPr>
      </w:pPr>
    </w:p>
    <w:p>
      <w:pPr>
        <w:pStyle w:val="style0"/>
        <w:jc w:val="both"/>
        <w:rPr>
          <w:rFonts w:ascii="Verdana" w:cs="Verdana" w:hAnsi="Verdana"/>
          <w:sz w:val="28"/>
          <w:szCs w:val="28"/>
        </w:rPr>
      </w:pPr>
    </w:p>
    <w:p>
      <w:pPr>
        <w:pStyle w:val="style0"/>
        <w:jc w:val="both"/>
        <w:rPr>
          <w:rFonts w:ascii="Verdana" w:cs="Verdana" w:hAnsi="Verdana"/>
          <w:b/>
          <w:sz w:val="28"/>
          <w:szCs w:val="28"/>
        </w:rPr>
      </w:pPr>
      <w:r>
        <w:rPr>
          <w:rFonts w:ascii="Verdana" w:cs="Verdana" w:hAnsi="Verdana"/>
          <w:b/>
          <w:sz w:val="28"/>
          <w:szCs w:val="28"/>
        </w:rPr>
        <w:t>TABLE OF CONTENTS</w:t>
      </w:r>
    </w:p>
    <w:p>
      <w:pPr>
        <w:pStyle w:val="style0"/>
        <w:jc w:val="both"/>
        <w:rPr>
          <w:rFonts w:ascii="Verdana" w:cs="Verdana" w:hAnsi="Verdana"/>
          <w:sz w:val="28"/>
          <w:szCs w:val="28"/>
        </w:rPr>
      </w:pPr>
      <w:r>
        <w:rPr>
          <w:rFonts w:ascii="Verdana" w:cs="Verdana" w:hAnsi="Verdana"/>
          <w:sz w:val="28"/>
          <w:szCs w:val="28"/>
        </w:rPr>
        <w:t>F</w:t>
      </w:r>
      <w:r>
        <w:rPr>
          <w:rFonts w:ascii="Verdana" w:cs="Verdana" w:hAnsi="Verdana"/>
          <w:sz w:val="28"/>
          <w:szCs w:val="28"/>
        </w:rPr>
        <w:t>ront</w:t>
      </w:r>
      <w:r>
        <w:rPr>
          <w:rFonts w:ascii="Verdana" w:cs="Verdana" w:hAnsi="Verdana"/>
          <w:sz w:val="28"/>
          <w:szCs w:val="28"/>
        </w:rPr>
        <w:t xml:space="preserve"> </w:t>
      </w:r>
      <w:r>
        <w:rPr>
          <w:rFonts w:ascii="Verdana" w:cs="Verdana" w:hAnsi="Verdana"/>
          <w:sz w:val="28"/>
          <w:szCs w:val="28"/>
        </w:rPr>
        <w:t>page</w:t>
      </w:r>
    </w:p>
    <w:p>
      <w:pPr>
        <w:pStyle w:val="style0"/>
        <w:jc w:val="both"/>
        <w:rPr>
          <w:rFonts w:ascii="Verdana" w:cs="Verdana" w:hAnsi="Verdana"/>
          <w:sz w:val="28"/>
          <w:szCs w:val="28"/>
        </w:rPr>
      </w:pPr>
      <w:r>
        <w:rPr>
          <w:rFonts w:ascii="Verdana" w:cs="Verdana" w:hAnsi="Verdana"/>
          <w:sz w:val="28"/>
          <w:szCs w:val="28"/>
        </w:rPr>
        <w:t>Acknowledgement</w:t>
      </w:r>
    </w:p>
    <w:p>
      <w:pPr>
        <w:pStyle w:val="style0"/>
        <w:jc w:val="both"/>
        <w:rPr>
          <w:rFonts w:ascii="Verdana" w:cs="Verdana" w:hAnsi="Verdana"/>
          <w:sz w:val="28"/>
          <w:szCs w:val="28"/>
        </w:rPr>
      </w:pPr>
      <w:r>
        <w:rPr>
          <w:rFonts w:ascii="Verdana" w:cs="Verdana" w:hAnsi="Verdana"/>
          <w:sz w:val="28"/>
          <w:szCs w:val="28"/>
        </w:rPr>
        <w:t>Table Of Content</w:t>
      </w:r>
    </w:p>
    <w:p>
      <w:pPr>
        <w:pStyle w:val="style0"/>
        <w:jc w:val="both"/>
        <w:rPr>
          <w:rFonts w:ascii="Verdana" w:cs="Verdana" w:hAnsi="Verdana"/>
          <w:sz w:val="28"/>
          <w:szCs w:val="28"/>
        </w:rPr>
      </w:pPr>
      <w:r>
        <w:rPr>
          <w:rFonts w:ascii="Verdana" w:cs="Verdana" w:hAnsi="Verdana"/>
          <w:sz w:val="28"/>
          <w:szCs w:val="28"/>
        </w:rPr>
        <w:t>1.0 Chapter One: Introduction</w:t>
      </w:r>
    </w:p>
    <w:p>
      <w:pPr>
        <w:pStyle w:val="style0"/>
        <w:jc w:val="both"/>
        <w:rPr>
          <w:rFonts w:ascii="Verdana" w:cs="Verdana" w:hAnsi="Verdana"/>
          <w:sz w:val="28"/>
          <w:szCs w:val="28"/>
        </w:rPr>
      </w:pPr>
      <w:r>
        <w:rPr>
          <w:rFonts w:ascii="Verdana" w:cs="Verdana" w:hAnsi="Verdana"/>
          <w:sz w:val="28"/>
          <w:szCs w:val="28"/>
        </w:rPr>
        <w:t>1.1 Introduction to SIWES</w:t>
      </w:r>
    </w:p>
    <w:p>
      <w:pPr>
        <w:pStyle w:val="style0"/>
        <w:jc w:val="both"/>
        <w:rPr>
          <w:rFonts w:ascii="Verdana" w:cs="Verdana" w:hAnsi="Verdana"/>
          <w:sz w:val="28"/>
          <w:szCs w:val="28"/>
        </w:rPr>
      </w:pPr>
      <w:r>
        <w:rPr>
          <w:rFonts w:ascii="Verdana" w:cs="Verdana" w:hAnsi="Verdana"/>
          <w:sz w:val="28"/>
          <w:szCs w:val="28"/>
        </w:rPr>
        <w:t>1.2 Objectives of the Program</w:t>
      </w:r>
    </w:p>
    <w:p>
      <w:pPr>
        <w:pStyle w:val="style0"/>
        <w:rPr>
          <w:rFonts w:ascii="Verdana" w:cs="Verdana" w:hAnsi="Verdana"/>
          <w:sz w:val="28"/>
          <w:szCs w:val="28"/>
        </w:rPr>
      </w:pPr>
      <w:r>
        <w:rPr>
          <w:rFonts w:ascii="Verdana" w:cs="Verdana" w:hAnsi="Verdana"/>
          <w:sz w:val="28"/>
          <w:szCs w:val="28"/>
        </w:rPr>
        <w:t>1.3 Importance of SIWES to Library and Information Science Students</w:t>
      </w:r>
    </w:p>
    <w:p>
      <w:pPr>
        <w:pStyle w:val="style0"/>
        <w:jc w:val="both"/>
        <w:rPr>
          <w:rFonts w:ascii="Verdana" w:cs="Verdana" w:hAnsi="Verdana"/>
          <w:sz w:val="28"/>
          <w:szCs w:val="28"/>
        </w:rPr>
      </w:pPr>
      <w:r>
        <w:rPr>
          <w:rFonts w:ascii="Verdana" w:cs="Verdana" w:hAnsi="Verdana"/>
          <w:sz w:val="28"/>
          <w:szCs w:val="28"/>
        </w:rPr>
        <w:t>2.0 Chapter Two: Description of the Organization</w:t>
      </w:r>
    </w:p>
    <w:p>
      <w:pPr>
        <w:pStyle w:val="style0"/>
        <w:jc w:val="both"/>
        <w:rPr>
          <w:rFonts w:ascii="Verdana" w:cs="Verdana" w:hAnsi="Verdana"/>
          <w:sz w:val="28"/>
          <w:szCs w:val="28"/>
        </w:rPr>
      </w:pPr>
      <w:r>
        <w:rPr>
          <w:rFonts w:ascii="Verdana" w:cs="Verdana" w:hAnsi="Verdana"/>
          <w:sz w:val="28"/>
          <w:szCs w:val="28"/>
        </w:rPr>
        <w:t>2.1 Background of the Organization</w:t>
      </w:r>
    </w:p>
    <w:p>
      <w:pPr>
        <w:pStyle w:val="style0"/>
        <w:jc w:val="both"/>
        <w:rPr>
          <w:rFonts w:ascii="Verdana" w:cs="Verdana" w:hAnsi="Verdana"/>
          <w:sz w:val="28"/>
          <w:szCs w:val="28"/>
        </w:rPr>
      </w:pPr>
      <w:r>
        <w:rPr>
          <w:rFonts w:ascii="Verdana" w:cs="Verdana" w:hAnsi="Verdana"/>
          <w:sz w:val="28"/>
          <w:szCs w:val="28"/>
        </w:rPr>
        <w:t>2.2 Organizational Structure</w:t>
      </w:r>
    </w:p>
    <w:p>
      <w:pPr>
        <w:pStyle w:val="style0"/>
        <w:jc w:val="both"/>
        <w:rPr>
          <w:rFonts w:ascii="Verdana" w:cs="Verdana" w:hAnsi="Verdana"/>
          <w:sz w:val="28"/>
          <w:szCs w:val="28"/>
        </w:rPr>
      </w:pPr>
      <w:r>
        <w:rPr>
          <w:rFonts w:ascii="Verdana" w:cs="Verdana" w:hAnsi="Verdana"/>
          <w:sz w:val="28"/>
          <w:szCs w:val="28"/>
        </w:rPr>
        <w:t>2.3 Functions of the Organization</w:t>
      </w:r>
    </w:p>
    <w:p>
      <w:pPr>
        <w:pStyle w:val="style0"/>
        <w:jc w:val="both"/>
        <w:rPr>
          <w:rFonts w:ascii="Verdana" w:cs="Verdana" w:hAnsi="Verdana"/>
          <w:sz w:val="28"/>
          <w:szCs w:val="28"/>
        </w:rPr>
      </w:pPr>
      <w:r>
        <w:rPr>
          <w:rFonts w:ascii="Verdana" w:cs="Verdana" w:hAnsi="Verdana"/>
          <w:sz w:val="28"/>
          <w:szCs w:val="28"/>
        </w:rPr>
        <w:t xml:space="preserve">3.0 </w:t>
      </w:r>
      <w:r>
        <w:rPr>
          <w:rFonts w:ascii="Verdana" w:cs="Verdana" w:hAnsi="Verdana"/>
          <w:sz w:val="28"/>
          <w:szCs w:val="28"/>
        </w:rPr>
        <w:t>Chapter Three: Training Activities and Experience</w:t>
      </w:r>
    </w:p>
    <w:p>
      <w:pPr>
        <w:pStyle w:val="style0"/>
        <w:jc w:val="both"/>
        <w:rPr>
          <w:rFonts w:ascii="Verdana" w:cs="Verdana" w:hAnsi="Verdana"/>
          <w:sz w:val="28"/>
          <w:szCs w:val="28"/>
        </w:rPr>
      </w:pPr>
      <w:r>
        <w:rPr>
          <w:rFonts w:ascii="Verdana" w:cs="Verdana" w:hAnsi="Verdana"/>
          <w:sz w:val="28"/>
          <w:szCs w:val="28"/>
        </w:rPr>
        <w:t>3.1 Tasks Performed</w:t>
      </w:r>
    </w:p>
    <w:p>
      <w:pPr>
        <w:pStyle w:val="style0"/>
        <w:jc w:val="both"/>
        <w:rPr>
          <w:rFonts w:ascii="Verdana" w:cs="Verdana" w:hAnsi="Verdana"/>
          <w:sz w:val="28"/>
          <w:szCs w:val="28"/>
        </w:rPr>
      </w:pPr>
      <w:r>
        <w:rPr>
          <w:rFonts w:ascii="Verdana" w:cs="Verdana" w:hAnsi="Verdana"/>
          <w:sz w:val="28"/>
          <w:szCs w:val="28"/>
        </w:rPr>
        <w:t>3.2 Skills Acquired</w:t>
      </w:r>
    </w:p>
    <w:p>
      <w:pPr>
        <w:pStyle w:val="style0"/>
        <w:jc w:val="both"/>
        <w:rPr>
          <w:rFonts w:ascii="Verdana" w:cs="Verdana" w:hAnsi="Verdana"/>
          <w:sz w:val="28"/>
          <w:szCs w:val="28"/>
        </w:rPr>
      </w:pPr>
      <w:r>
        <w:rPr>
          <w:rFonts w:ascii="Verdana" w:cs="Verdana" w:hAnsi="Verdana"/>
          <w:sz w:val="28"/>
          <w:szCs w:val="28"/>
        </w:rPr>
        <w:t>3.3 Challenges Faced and How They Were Managed</w:t>
      </w:r>
    </w:p>
    <w:p>
      <w:pPr>
        <w:pStyle w:val="style0"/>
        <w:jc w:val="both"/>
        <w:rPr>
          <w:rFonts w:ascii="Verdana" w:cs="Verdana" w:hAnsi="Verdana"/>
          <w:sz w:val="28"/>
          <w:szCs w:val="28"/>
        </w:rPr>
      </w:pPr>
      <w:r>
        <w:rPr>
          <w:rFonts w:ascii="Verdana" w:cs="Verdana" w:hAnsi="Verdana"/>
          <w:sz w:val="28"/>
          <w:szCs w:val="28"/>
        </w:rPr>
        <w:t>4.</w:t>
      </w:r>
      <w:r>
        <w:rPr>
          <w:rFonts w:ascii="Verdana" w:cs="Verdana" w:hAnsi="Verdana"/>
          <w:sz w:val="28"/>
          <w:szCs w:val="28"/>
        </w:rPr>
        <w:t>0</w:t>
      </w:r>
      <w:r>
        <w:rPr>
          <w:rFonts w:ascii="Verdana" w:cs="Verdana" w:hAnsi="Verdana"/>
          <w:sz w:val="28"/>
          <w:szCs w:val="28"/>
        </w:rPr>
        <w:t xml:space="preserve"> Chapter Four: Relevance of the Training to My Course of Study</w:t>
      </w:r>
    </w:p>
    <w:p>
      <w:pPr>
        <w:pStyle w:val="style0"/>
        <w:jc w:val="both"/>
        <w:rPr>
          <w:rFonts w:ascii="Verdana" w:cs="Verdana" w:hAnsi="Verdana"/>
          <w:sz w:val="28"/>
          <w:szCs w:val="28"/>
        </w:rPr>
      </w:pPr>
      <w:r>
        <w:rPr>
          <w:rFonts w:ascii="Verdana" w:cs="Verdana" w:hAnsi="Verdana"/>
          <w:sz w:val="28"/>
          <w:szCs w:val="28"/>
        </w:rPr>
        <w:t xml:space="preserve">4.1 </w:t>
      </w:r>
      <w:r>
        <w:rPr>
          <w:rFonts w:ascii="Verdana" w:cs="Verdana" w:hAnsi="Verdana"/>
          <w:sz w:val="28"/>
          <w:szCs w:val="28"/>
        </w:rPr>
        <w:t>: Relevance of the Training to</w:t>
      </w:r>
      <w:r>
        <w:rPr>
          <w:rFonts w:ascii="Verdana" w:cs="Verdana" w:hAnsi="Verdana"/>
          <w:sz w:val="28"/>
          <w:szCs w:val="28"/>
        </w:rPr>
        <w:t xml:space="preserve"> Library and Information Science</w:t>
      </w:r>
    </w:p>
    <w:p>
      <w:pPr>
        <w:pStyle w:val="style0"/>
        <w:jc w:val="both"/>
        <w:rPr>
          <w:rFonts w:ascii="Verdana" w:cs="Verdana" w:hAnsi="Verdana"/>
          <w:sz w:val="28"/>
          <w:szCs w:val="28"/>
        </w:rPr>
      </w:pPr>
      <w:r>
        <w:rPr>
          <w:rFonts w:ascii="Verdana" w:cs="Verdana" w:hAnsi="Verdana"/>
          <w:sz w:val="28"/>
          <w:szCs w:val="28"/>
        </w:rPr>
        <w:t>5.</w:t>
      </w:r>
      <w:r>
        <w:rPr>
          <w:rFonts w:ascii="Verdana" w:cs="Verdana" w:hAnsi="Verdana"/>
          <w:sz w:val="28"/>
          <w:szCs w:val="28"/>
        </w:rPr>
        <w:t>0</w:t>
      </w:r>
      <w:r>
        <w:rPr>
          <w:rFonts w:ascii="Verdana" w:cs="Verdana" w:hAnsi="Verdana"/>
          <w:sz w:val="28"/>
          <w:szCs w:val="28"/>
        </w:rPr>
        <w:t xml:space="preserve"> Chapter Five: Conclusion and Recommendations</w:t>
      </w:r>
    </w:p>
    <w:p>
      <w:pPr>
        <w:pStyle w:val="style0"/>
        <w:jc w:val="both"/>
        <w:rPr>
          <w:rFonts w:ascii="Verdana" w:cs="Verdana" w:hAnsi="Verdana"/>
          <w:sz w:val="28"/>
          <w:szCs w:val="28"/>
        </w:rPr>
      </w:pPr>
      <w:r>
        <w:rPr>
          <w:rFonts w:ascii="Verdana" w:cs="Verdana" w:hAnsi="Verdana"/>
          <w:sz w:val="28"/>
          <w:szCs w:val="28"/>
        </w:rPr>
        <w:t>5.1 Conclusion</w:t>
      </w:r>
    </w:p>
    <w:p>
      <w:pPr>
        <w:pStyle w:val="style0"/>
        <w:jc w:val="both"/>
        <w:rPr>
          <w:rFonts w:ascii="Verdana" w:cs="Verdana" w:hAnsi="Verdana"/>
          <w:sz w:val="28"/>
          <w:szCs w:val="28"/>
        </w:rPr>
        <w:sectPr>
          <w:footerReference w:type="default" r:id="rId3"/>
          <w:pgSz w:w="12240" w:h="15840" w:orient="portrait"/>
          <w:pgMar w:top="1440" w:right="1170" w:bottom="1440" w:left="1440" w:header="708" w:footer="708" w:gutter="0"/>
          <w:pgNumType w:fmt="upperRoman" w:start="3"/>
          <w:cols w:space="708"/>
          <w:docGrid w:linePitch="360"/>
        </w:sectPr>
      </w:pPr>
      <w:r>
        <w:rPr>
          <w:rFonts w:ascii="Verdana" w:cs="Verdana" w:hAnsi="Verdana"/>
          <w:sz w:val="28"/>
          <w:szCs w:val="28"/>
        </w:rPr>
        <w:t>5.2</w:t>
      </w:r>
      <w:r>
        <w:rPr>
          <w:rFonts w:ascii="Verdana" w:cs="Verdana" w:hAnsi="Verdana"/>
          <w:sz w:val="28"/>
          <w:szCs w:val="28"/>
        </w:rPr>
        <w:tab/>
      </w:r>
      <w:r>
        <w:rPr>
          <w:rFonts w:ascii="Verdana" w:cs="Verdana" w:hAnsi="Verdana"/>
          <w:sz w:val="28"/>
          <w:szCs w:val="28"/>
        </w:rPr>
        <w:t>Recommendation</w:t>
      </w:r>
    </w:p>
    <w:p>
      <w:pPr>
        <w:pStyle w:val="style0"/>
        <w:spacing w:after="0" w:lineRule="auto" w:line="240"/>
        <w:rPr>
          <w:rFonts w:ascii="Verdana" w:cs="Verdana" w:hAnsi="Verdana"/>
          <w:sz w:val="28"/>
          <w:szCs w:val="28"/>
        </w:rPr>
      </w:pPr>
    </w:p>
    <w:p>
      <w:pPr>
        <w:pStyle w:val="style0"/>
        <w:jc w:val="center"/>
        <w:rPr>
          <w:rFonts w:ascii="Verdana" w:cs="Verdana" w:hAnsi="Verdana"/>
          <w:sz w:val="28"/>
          <w:szCs w:val="28"/>
        </w:rPr>
      </w:pPr>
      <w:r>
        <w:rPr>
          <w:rFonts w:ascii="Verdana" w:cs="Verdana" w:hAnsi="Verdana"/>
          <w:b/>
          <w:bCs/>
          <w:sz w:val="28"/>
          <w:szCs w:val="28"/>
        </w:rPr>
        <w:t>CHAPTER ONE</w:t>
      </w:r>
    </w:p>
    <w:p>
      <w:pPr>
        <w:pStyle w:val="style0"/>
        <w:jc w:val="both"/>
        <w:rPr>
          <w:rFonts w:ascii="Verdana" w:cs="Verdana" w:hAnsi="Verdana"/>
          <w:b/>
          <w:sz w:val="24"/>
          <w:szCs w:val="24"/>
        </w:rPr>
      </w:pPr>
      <w:r>
        <w:rPr>
          <w:rFonts w:ascii="Verdana" w:cs="Verdana" w:hAnsi="Verdana"/>
          <w:b/>
          <w:sz w:val="24"/>
          <w:szCs w:val="24"/>
        </w:rPr>
        <w:t xml:space="preserve">1.1  </w:t>
      </w:r>
      <w:r>
        <w:rPr>
          <w:rFonts w:ascii="Verdana" w:cs="Verdana" w:hAnsi="Verdana"/>
          <w:b/>
          <w:bCs/>
          <w:sz w:val="24"/>
          <w:szCs w:val="24"/>
        </w:rPr>
        <w:t>INTRODUCTION</w:t>
      </w:r>
    </w:p>
    <w:p>
      <w:pPr>
        <w:pStyle w:val="style0"/>
        <w:jc w:val="both"/>
        <w:rPr>
          <w:rFonts w:ascii="Verdana" w:cs="Verdana" w:hAnsi="Verdana"/>
          <w:b/>
          <w:bCs/>
          <w:sz w:val="24"/>
          <w:szCs w:val="24"/>
        </w:rPr>
      </w:pPr>
    </w:p>
    <w:p>
      <w:pPr>
        <w:pStyle w:val="style0"/>
        <w:jc w:val="both"/>
        <w:rPr>
          <w:rFonts w:ascii="Verdana" w:cs="Verdana" w:hAnsi="Verdana"/>
          <w:b/>
          <w:bCs/>
          <w:sz w:val="24"/>
          <w:szCs w:val="24"/>
        </w:rPr>
      </w:pPr>
      <w:r>
        <w:rPr>
          <w:rFonts w:ascii="Verdana" w:cs="Verdana" w:hAnsi="Verdana"/>
          <w:b/>
          <w:bCs/>
          <w:sz w:val="24"/>
          <w:szCs w:val="24"/>
        </w:rPr>
        <w:t>HISTORICAL BACKGROUND OF STUDENT INDUSTRIAL WORK EXPERIENCE SCHEME (SIWES)</w:t>
      </w:r>
    </w:p>
    <w:p>
      <w:pPr>
        <w:pStyle w:val="style0"/>
        <w:spacing w:after="0" w:lineRule="auto" w:line="360"/>
        <w:jc w:val="both"/>
        <w:rPr>
          <w:rFonts w:ascii="Verdana" w:cs="Verdana" w:hAnsi="Verdana"/>
          <w:sz w:val="24"/>
          <w:szCs w:val="24"/>
        </w:rPr>
      </w:pPr>
      <w:r>
        <w:rPr>
          <w:rFonts w:ascii="Verdana" w:cs="Verdana" w:hAnsi="Verdana"/>
          <w:sz w:val="24"/>
          <w:szCs w:val="24"/>
        </w:rPr>
        <w:t>SIWES was established by industrial training fund (ITF) in the year 1973 to serve the problems of lack of adequate practical skills preparatory for employment in industries by Nigeria tertiary institution graduates. The schemes educate students on industrial based skills essential for a smooth transaction from the classroom to the world of work. Students of tertiary institution are given the opportunity of being familiarized and exposed to the needed experience in handling machinery and equipment which are usually not available le in the educational institutions. Partaking in SIWES industrial training has become a crucial pre-condition for the award of diploma and degree certificates in specific disciplines in most institution of higher learning in Nigeria in line with the government education policies. The operators are the ITF, the coordinating agencies. (NUC, NCCE, NBTE), employers of labor and various institutions.</w:t>
      </w:r>
    </w:p>
    <w:p>
      <w:pPr>
        <w:pStyle w:val="style0"/>
        <w:spacing w:after="0" w:lineRule="auto" w:line="360"/>
        <w:jc w:val="both"/>
        <w:rPr>
          <w:rFonts w:ascii="Verdana" w:cs="Verdana" w:hAnsi="Verdana"/>
          <w:sz w:val="24"/>
          <w:szCs w:val="24"/>
        </w:rPr>
      </w:pPr>
      <w:r>
        <w:rPr>
          <w:rFonts w:ascii="Verdana" w:cs="Verdana" w:hAnsi="Verdana"/>
          <w:sz w:val="24"/>
          <w:szCs w:val="24"/>
        </w:rPr>
        <w:tab/>
      </w:r>
      <w:r>
        <w:rPr>
          <w:rFonts w:ascii="Verdana" w:cs="Verdana" w:hAnsi="Verdana"/>
          <w:sz w:val="24"/>
          <w:szCs w:val="24"/>
        </w:rPr>
        <w:t>Funding: The federal governments of Nigeria Beneficiaries are undergraduate’s students of the following disciplines: Natural science, engineering and technology, Medical science, environmental, pure and applied science. Duration is four months and one year polytechnic and college of education respectively and of course, six month for the university.</w:t>
      </w:r>
    </w:p>
    <w:p>
      <w:pPr>
        <w:pStyle w:val="style0"/>
        <w:jc w:val="both"/>
        <w:rPr>
          <w:rFonts w:ascii="Verdana" w:cs="Verdana" w:hAnsi="Verdana"/>
          <w:sz w:val="24"/>
          <w:szCs w:val="24"/>
        </w:rPr>
      </w:pPr>
    </w:p>
    <w:p>
      <w:pPr>
        <w:pStyle w:val="style0"/>
        <w:jc w:val="both"/>
        <w:rPr>
          <w:rFonts w:ascii="Verdana" w:cs="Verdana" w:hAnsi="Verdana"/>
          <w:b/>
          <w:bCs/>
          <w:sz w:val="24"/>
          <w:szCs w:val="24"/>
        </w:rPr>
      </w:pPr>
    </w:p>
    <w:p>
      <w:pPr>
        <w:pStyle w:val="style0"/>
        <w:jc w:val="both"/>
        <w:rPr>
          <w:rFonts w:ascii="Verdana" w:cs="Verdana" w:hAnsi="Verdana"/>
          <w:b/>
          <w:bCs/>
          <w:sz w:val="24"/>
          <w:szCs w:val="24"/>
        </w:rPr>
      </w:pPr>
    </w:p>
    <w:p>
      <w:pPr>
        <w:pStyle w:val="style0"/>
        <w:jc w:val="both"/>
        <w:rPr>
          <w:rFonts w:ascii="Verdana" w:cs="Verdana" w:hAnsi="Verdana"/>
          <w:b/>
          <w:bCs/>
          <w:sz w:val="24"/>
          <w:szCs w:val="24"/>
        </w:rPr>
      </w:pPr>
    </w:p>
    <w:p>
      <w:pPr>
        <w:pStyle w:val="style0"/>
        <w:jc w:val="both"/>
        <w:rPr>
          <w:rFonts w:ascii="Verdana" w:cs="Verdana" w:hAnsi="Verdana"/>
          <w:b/>
          <w:bCs/>
          <w:sz w:val="24"/>
          <w:szCs w:val="24"/>
        </w:rPr>
      </w:pPr>
      <w:r>
        <w:rPr>
          <w:rFonts w:ascii="Verdana" w:cs="Verdana" w:hAnsi="Verdana"/>
          <w:b/>
          <w:bCs/>
          <w:sz w:val="24"/>
          <w:szCs w:val="24"/>
        </w:rPr>
        <w:t>1.2    AIMS AND OBJECTIVES OF SIWES</w:t>
      </w:r>
    </w:p>
    <w:p>
      <w:pPr>
        <w:pStyle w:val="style0"/>
        <w:ind w:left="709" w:hanging="709"/>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Provide avenues for students to acquire industrial skills for experience during their course of study.</w:t>
      </w:r>
    </w:p>
    <w:p>
      <w:pPr>
        <w:pStyle w:val="style0"/>
        <w:ind w:left="709" w:hanging="709"/>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Expose student to work methods and techniques in handling equipment and machineries that may not be available in the university.</w:t>
      </w:r>
    </w:p>
    <w:p>
      <w:pPr>
        <w:pStyle w:val="style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Prepare students for industrial work situation they are likely to meet their graduation.</w:t>
      </w:r>
    </w:p>
    <w:p>
      <w:pPr>
        <w:pStyle w:val="style0"/>
        <w:ind w:left="709" w:hanging="709"/>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Provide students with the opportunities to apply their educational knowledge in real work situation, thereby bringing the gaps between theories and practical.</w:t>
      </w:r>
    </w:p>
    <w:p>
      <w:pPr>
        <w:pStyle w:val="style0"/>
        <w:ind w:left="709" w:hanging="709"/>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To make the transmission from the schooling to world of easier through enhancing student contact for later job placement.</w:t>
      </w:r>
    </w:p>
    <w:p>
      <w:pPr>
        <w:pStyle w:val="style0"/>
        <w:ind w:left="709" w:hanging="709"/>
        <w:jc w:val="both"/>
        <w:rPr>
          <w:rFonts w:ascii="Verdana" w:cs="Verdana" w:hAnsi="Verdana"/>
          <w:b/>
          <w:bCs/>
          <w:color w:val="000000"/>
          <w:sz w:val="24"/>
          <w:szCs w:val="24"/>
        </w:rPr>
      </w:pPr>
    </w:p>
    <w:p>
      <w:pPr>
        <w:pStyle w:val="style0"/>
        <w:ind w:left="709" w:hanging="709"/>
        <w:jc w:val="both"/>
        <w:rPr>
          <w:rFonts w:ascii="Verdana" w:cs="Verdana" w:hAnsi="Verdana"/>
          <w:b/>
          <w:bCs/>
          <w:color w:val="000000"/>
          <w:sz w:val="24"/>
          <w:szCs w:val="24"/>
        </w:rPr>
      </w:pPr>
      <w:r>
        <w:rPr>
          <w:rFonts w:ascii="Verdana" w:cs="Verdana" w:hAnsi="Verdana"/>
          <w:b/>
          <w:bCs/>
          <w:color w:val="000000"/>
          <w:sz w:val="24"/>
          <w:szCs w:val="24"/>
        </w:rPr>
        <w:t>1.3 IMPORTANCE OF SIWES TO LIBRARY AND INFORMATION SCIENCE STUDENTS</w:t>
      </w:r>
    </w:p>
    <w:p>
      <w:pPr>
        <w:pStyle w:val="style0"/>
        <w:jc w:val="both"/>
        <w:rPr>
          <w:rFonts w:ascii="Verdana" w:cs="Verdana" w:hAnsi="Verdana"/>
          <w:sz w:val="24"/>
          <w:szCs w:val="24"/>
        </w:rPr>
      </w:pPr>
      <w:r>
        <w:rPr>
          <w:rFonts w:ascii="Verdana" w:cs="Verdana" w:hAnsi="Verdana"/>
          <w:sz w:val="24"/>
          <w:szCs w:val="24"/>
        </w:rPr>
        <w:t>For Library and Information Science students, SIWES is essential because it:</w:t>
      </w:r>
    </w:p>
    <w:p>
      <w:pPr>
        <w:pStyle w:val="style0"/>
        <w:rPr>
          <w:rFonts w:ascii="Verdana" w:cs="Verdana" w:hAnsi="Verdana"/>
          <w:sz w:val="24"/>
          <w:szCs w:val="24"/>
        </w:rPr>
      </w:pPr>
      <w:r>
        <w:rPr>
          <w:rFonts w:ascii="Verdana" w:cs="Verdana" w:hAnsi="Verdana"/>
          <w:sz w:val="24"/>
          <w:szCs w:val="24"/>
        </w:rPr>
        <w:t xml:space="preserve">•  </w:t>
      </w:r>
      <w:r>
        <w:rPr>
          <w:rFonts w:ascii="Verdana" w:cs="Verdana" w:hAnsi="Verdana"/>
          <w:sz w:val="24"/>
          <w:szCs w:val="24"/>
        </w:rPr>
        <w:t>Provides hands-on experience in library operations such as cataloging, classification, and circulation services.</w:t>
      </w:r>
    </w:p>
    <w:p>
      <w:pPr>
        <w:pStyle w:val="style0"/>
        <w:jc w:val="both"/>
        <w:rPr>
          <w:rFonts w:ascii="Verdana" w:cs="Verdana" w:hAnsi="Verdana"/>
          <w:sz w:val="24"/>
          <w:szCs w:val="24"/>
        </w:rPr>
      </w:pPr>
      <w:r>
        <w:rPr>
          <w:rFonts w:ascii="Verdana" w:cs="Verdana" w:hAnsi="Verdana"/>
          <w:sz w:val="24"/>
          <w:szCs w:val="24"/>
        </w:rPr>
        <w:t xml:space="preserve">•  </w:t>
      </w:r>
      <w:r>
        <w:rPr>
          <w:rFonts w:ascii="Verdana" w:cs="Verdana" w:hAnsi="Verdana"/>
          <w:sz w:val="24"/>
          <w:szCs w:val="24"/>
        </w:rPr>
        <w:t>Teaches the use of library software and digital tools.</w:t>
      </w:r>
    </w:p>
    <w:p>
      <w:pPr>
        <w:pStyle w:val="style0"/>
        <w:jc w:val="both"/>
        <w:rPr>
          <w:rFonts w:ascii="Verdana" w:cs="Verdana" w:hAnsi="Verdana"/>
          <w:sz w:val="24"/>
          <w:szCs w:val="24"/>
        </w:rPr>
      </w:pPr>
      <w:r>
        <w:rPr>
          <w:rFonts w:ascii="Verdana" w:cs="Verdana" w:hAnsi="Verdana"/>
          <w:sz w:val="24"/>
          <w:szCs w:val="24"/>
        </w:rPr>
        <w:t xml:space="preserve">•  </w:t>
      </w:r>
      <w:r>
        <w:rPr>
          <w:rFonts w:ascii="Verdana" w:cs="Verdana" w:hAnsi="Verdana"/>
          <w:sz w:val="24"/>
          <w:szCs w:val="24"/>
        </w:rPr>
        <w:t>Enhances organizational and research skills.</w:t>
      </w:r>
    </w:p>
    <w:p>
      <w:pPr>
        <w:pStyle w:val="style0"/>
        <w:jc w:val="both"/>
        <w:rPr>
          <w:rFonts w:ascii="Verdana" w:cs="Verdana" w:hAnsi="Verdana"/>
          <w:sz w:val="24"/>
          <w:szCs w:val="24"/>
        </w:rPr>
      </w:pPr>
      <w:r>
        <w:rPr>
          <w:rFonts w:ascii="Verdana" w:cs="Verdana" w:hAnsi="Verdana"/>
          <w:sz w:val="24"/>
          <w:szCs w:val="24"/>
        </w:rPr>
        <w:t xml:space="preserve">•  </w:t>
      </w:r>
      <w:r>
        <w:rPr>
          <w:rFonts w:ascii="Verdana" w:cs="Verdana" w:hAnsi="Verdana"/>
          <w:sz w:val="24"/>
          <w:szCs w:val="24"/>
        </w:rPr>
        <w:t>Prepares students for careers in academic, public, and special libraries.</w:t>
      </w:r>
    </w:p>
    <w:p>
      <w:pPr>
        <w:pStyle w:val="style0"/>
        <w:ind w:left="709" w:hanging="709"/>
        <w:jc w:val="both"/>
        <w:rPr>
          <w:rFonts w:ascii="Verdana" w:cs="Verdana" w:hAnsi="Verdana"/>
          <w:b/>
          <w:bCs/>
          <w:sz w:val="24"/>
          <w:szCs w:val="24"/>
        </w:rPr>
      </w:pPr>
    </w:p>
    <w:p>
      <w:pPr>
        <w:pStyle w:val="style0"/>
        <w:ind w:left="709" w:hanging="709"/>
        <w:jc w:val="both"/>
        <w:rPr>
          <w:rFonts w:ascii="Verdana" w:cs="Verdana" w:hAnsi="Verdana"/>
          <w:b/>
          <w:bCs/>
          <w:sz w:val="24"/>
          <w:szCs w:val="24"/>
        </w:rPr>
      </w:pPr>
    </w:p>
    <w:p>
      <w:pPr>
        <w:pStyle w:val="style0"/>
        <w:ind w:left="709" w:hanging="709"/>
        <w:jc w:val="both"/>
        <w:rPr>
          <w:rFonts w:ascii="Verdana" w:cs="Verdana" w:hAnsi="Verdana"/>
          <w:b/>
          <w:bCs/>
          <w:sz w:val="24"/>
          <w:szCs w:val="24"/>
        </w:rPr>
      </w:pPr>
    </w:p>
    <w:p>
      <w:pPr>
        <w:pStyle w:val="style0"/>
        <w:ind w:left="709" w:hanging="709"/>
        <w:jc w:val="both"/>
        <w:rPr>
          <w:rFonts w:ascii="Verdana" w:cs="Verdana" w:hAnsi="Verdana"/>
          <w:b/>
          <w:bCs/>
          <w:sz w:val="24"/>
          <w:szCs w:val="24"/>
        </w:rPr>
      </w:pPr>
    </w:p>
    <w:p>
      <w:pPr>
        <w:pStyle w:val="style0"/>
        <w:rPr>
          <w:rFonts w:ascii="Verdana" w:cs="Verdana" w:hAnsi="Verdana"/>
          <w:b/>
          <w:bCs/>
          <w:sz w:val="24"/>
          <w:szCs w:val="24"/>
        </w:rPr>
      </w:pPr>
    </w:p>
    <w:p>
      <w:pPr>
        <w:pStyle w:val="style0"/>
        <w:rPr>
          <w:rFonts w:ascii="Verdana" w:cs="Verdana" w:hAnsi="Verdana"/>
          <w:b/>
          <w:bCs/>
          <w:sz w:val="24"/>
          <w:szCs w:val="24"/>
        </w:rPr>
      </w:pPr>
    </w:p>
    <w:p>
      <w:pPr>
        <w:pStyle w:val="style0"/>
        <w:jc w:val="center"/>
        <w:rPr>
          <w:rFonts w:ascii="Verdana" w:cs="Verdana" w:hAnsi="Verdana"/>
          <w:b/>
          <w:bCs/>
          <w:sz w:val="24"/>
          <w:szCs w:val="24"/>
        </w:rPr>
      </w:pPr>
      <w:r>
        <w:rPr>
          <w:rFonts w:ascii="Verdana" w:cs="Verdana" w:hAnsi="Verdana"/>
          <w:b/>
          <w:bCs/>
          <w:sz w:val="24"/>
          <w:szCs w:val="24"/>
        </w:rPr>
        <w:t>CHAPTER TWO</w:t>
      </w:r>
    </w:p>
    <w:p>
      <w:pPr>
        <w:pStyle w:val="style0"/>
        <w:jc w:val="both"/>
        <w:rPr>
          <w:rFonts w:ascii="Verdana" w:cs="Verdana" w:hAnsi="Verdana"/>
          <w:b/>
          <w:bCs/>
          <w:sz w:val="24"/>
          <w:szCs w:val="24"/>
        </w:rPr>
      </w:pPr>
      <w:r>
        <w:rPr>
          <w:rFonts w:ascii="Verdana" w:cs="Verdana" w:hAnsi="Verdana"/>
          <w:b/>
          <w:bCs/>
          <w:sz w:val="24"/>
          <w:szCs w:val="24"/>
        </w:rPr>
        <w:t>2.1    HISTORY OF THE FEDERAL POLYTECHNIC OFFA, MAIN LIBRARY.</w:t>
      </w:r>
    </w:p>
    <w:p>
      <w:pPr>
        <w:pStyle w:val="style0"/>
        <w:jc w:val="both"/>
        <w:rPr>
          <w:rFonts w:ascii="Verdana" w:cs="Verdana" w:hAnsi="Verdana"/>
        </w:rPr>
      </w:pPr>
      <w:r>
        <w:rPr>
          <w:rFonts w:ascii="Verdana" w:cs="Verdana" w:hAnsi="Verdana"/>
        </w:rPr>
        <w:t>The federal polytechnic Offa Main Library is old as the college or the polytechnic, The librarian is responsible for all the activities in the library. The library was Build and donated to the college by Alhaji Yunus Abioye Oyeleke and named it after the memory of the life president of Offa Descendant Union, PAA WILLIAM ADEDOYIN LIBRARY.</w:t>
      </w:r>
      <w:r>
        <w:rPr>
          <w:rFonts w:ascii="Verdana" w:cs="Verdana" w:hAnsi="Verdana"/>
          <w:sz w:val="24"/>
          <w:szCs w:val="24"/>
        </w:rPr>
        <w:t xml:space="preserve"> was established in 1992 at the mini campus of the institution. Presently the polytechnic has two libraries; one at mini campus and the order one at permanent site of the institution. The polytechnic libraries was set up to provide adequate information service to the polytechnic communication which consist of students, lecturers, technologists and administrative staffs</w:t>
      </w:r>
      <w:r>
        <w:rPr>
          <w:rFonts w:ascii="Verdana" w:cs="Verdana" w:hAnsi="Verdana"/>
        </w:rPr>
        <w:t xml:space="preserve">.  </w:t>
      </w:r>
    </w:p>
    <w:p>
      <w:pPr>
        <w:pStyle w:val="style0"/>
        <w:jc w:val="both"/>
        <w:rPr>
          <w:rFonts w:ascii="Verdana" w:cs="Verdana" w:hAnsi="Verdana"/>
        </w:rPr>
      </w:pPr>
      <w:r>
        <w:rPr>
          <w:rFonts w:ascii="Verdana" w:cs="Verdana" w:hAnsi="Verdana"/>
        </w:rPr>
        <w:t>So far, the library has been ruled by Four Polytechnic librarians,Mr John Olaoye, Mr Maxwell A. Oyinloye, Mr Adedeji F.A, and Dr R,F. Quadir . The library has seating capacity of 321 the down floor is 150 seating capacity and the upper floor is over 120 seating capacity and standard e-library with 50 computers, two colored printer and Two scanner with full air-condition.</w:t>
      </w:r>
    </w:p>
    <w:p>
      <w:pPr>
        <w:pStyle w:val="style0"/>
        <w:jc w:val="both"/>
        <w:rPr>
          <w:rFonts w:ascii="Verdana" w:cs="Verdana" w:hAnsi="Verdana"/>
        </w:rPr>
      </w:pPr>
      <w:r>
        <w:rPr>
          <w:rFonts w:ascii="Verdana" w:cs="Verdana" w:hAnsi="Verdana"/>
        </w:rPr>
        <w:t>The E-library is very active in a way that it takes all the department and fled of studies in the college been both research material or journal texts. The library has subscribed to E-Books and journals such as EbscoHost, E-Granary, Elsevier, Science Direct, Centre Books in which Staff and Student can download Books and Journals on request</w:t>
      </w:r>
    </w:p>
    <w:p>
      <w:pPr>
        <w:pStyle w:val="style0"/>
        <w:jc w:val="both"/>
        <w:rPr>
          <w:rFonts w:ascii="Verdana" w:cs="Verdana" w:hAnsi="Verdana"/>
        </w:rPr>
      </w:pPr>
      <w:r>
        <w:rPr>
          <w:rFonts w:ascii="Verdana" w:cs="Verdana" w:hAnsi="Verdana"/>
        </w:rPr>
        <w:t>With the Section of Dr RASAQ F. QUADRI as the trend Polytechnic Librarian in 2014 has promote and develop the Federal Polytechnic Offa Library to the higher order, now the library is operating on two campus, the main library and the mini campus library with the 550-seating capacity.</w:t>
      </w:r>
    </w:p>
    <w:p>
      <w:pPr>
        <w:pStyle w:val="style0"/>
        <w:jc w:val="both"/>
        <w:rPr>
          <w:rFonts w:ascii="Verdana" w:cs="Verdana" w:hAnsi="Verdana"/>
        </w:rPr>
      </w:pPr>
      <w:r>
        <w:rPr>
          <w:rFonts w:ascii="Verdana" w:cs="Verdana" w:hAnsi="Verdana"/>
        </w:rPr>
        <w:t>With History we cannot do without calling TETFUND LIBRARY INTERVENTION 2011- 2014 and 2015- 2018 still waiting for TETFUND 2019-2020 this project has equity both libraries in our institution to standard</w:t>
      </w:r>
    </w:p>
    <w:p>
      <w:pPr>
        <w:pStyle w:val="style0"/>
        <w:jc w:val="both"/>
        <w:rPr>
          <w:rFonts w:ascii="Verdana" w:cs="Verdana" w:hAnsi="Verdana"/>
        </w:rPr>
      </w:pPr>
      <w:r>
        <w:rPr>
          <w:rFonts w:ascii="Verdana" w:cs="Verdana" w:hAnsi="Verdana"/>
        </w:rPr>
        <w:t>The library is now operating on Library of Congress Classification scheme with 22 standardize shelves with full current materials and journals.</w:t>
      </w:r>
    </w:p>
    <w:p>
      <w:pPr>
        <w:pStyle w:val="style0"/>
        <w:jc w:val="both"/>
        <w:rPr>
          <w:rFonts w:ascii="Verdana" w:cs="Verdana" w:hAnsi="Verdana"/>
        </w:rPr>
      </w:pPr>
      <w:r>
        <w:rPr>
          <w:rFonts w:ascii="Verdana" w:cs="Verdana" w:hAnsi="Verdana"/>
        </w:rPr>
        <w:t>The polytechnic library hours are determined by the academic calendars and the examination timetable in generally, in those days the library operation time is Monday to Friday 8am - 7pm and Saturday 8am to 1pm, but now the library is operating on 8am to 4pm everyday</w:t>
      </w:r>
    </w:p>
    <w:p>
      <w:pPr>
        <w:pStyle w:val="style0"/>
        <w:jc w:val="both"/>
        <w:rPr>
          <w:rFonts w:ascii="Verdana" w:cs="Verdana" w:hAnsi="Verdana"/>
        </w:rPr>
      </w:pPr>
      <w:r>
        <w:rPr>
          <w:rFonts w:ascii="Verdana" w:cs="Verdana" w:hAnsi="Verdana"/>
        </w:rPr>
        <w:t>In addition, the libraries provide to user a range of information and communication technology necessary for retrieving information quickly from both immediate and remote data bases.</w:t>
      </w:r>
    </w:p>
    <w:p>
      <w:pPr>
        <w:pStyle w:val="style0"/>
        <w:spacing w:after="0"/>
        <w:jc w:val="both"/>
        <w:rPr>
          <w:rFonts w:ascii="Verdana" w:cs="Verdana" w:hAnsi="Verdana"/>
          <w:sz w:val="24"/>
          <w:szCs w:val="24"/>
        </w:rPr>
      </w:pPr>
    </w:p>
    <w:p>
      <w:pPr>
        <w:pStyle w:val="style0"/>
        <w:spacing w:after="0"/>
        <w:jc w:val="both"/>
        <w:rPr>
          <w:rFonts w:ascii="Verdana" w:cs="Verdana" w:hAnsi="Verdana"/>
          <w:sz w:val="24"/>
          <w:szCs w:val="24"/>
        </w:rPr>
      </w:pPr>
      <w:r>
        <w:rPr>
          <w:rFonts w:ascii="Verdana" w:cs="Verdana" w:hAnsi="Verdana"/>
          <w:sz w:val="24"/>
          <w:szCs w:val="24"/>
        </w:rPr>
        <w:t>•  Administrative department :where the activities of acquisition and sending of memo are been done.</w:t>
      </w:r>
    </w:p>
    <w:p>
      <w:pPr>
        <w:pStyle w:val="style0"/>
        <w:spacing w:after="0"/>
        <w:ind w:left="284" w:hanging="284"/>
        <w:jc w:val="both"/>
        <w:rPr>
          <w:rFonts w:ascii="Verdana" w:cs="Verdana" w:hAnsi="Verdana"/>
          <w:sz w:val="24"/>
          <w:szCs w:val="24"/>
        </w:rPr>
      </w:pPr>
      <w:r>
        <w:rPr>
          <w:rFonts w:ascii="Verdana" w:cs="Verdana" w:hAnsi="Verdana"/>
          <w:sz w:val="24"/>
          <w:szCs w:val="24"/>
        </w:rPr>
        <w:t>•  Technical services department: in the technical service department there are cataloguing and classification unit, collection development unit, audio-visual unit and reprography unit.</w:t>
      </w:r>
    </w:p>
    <w:p>
      <w:pPr>
        <w:pStyle w:val="style0"/>
        <w:ind w:left="284" w:hanging="284"/>
        <w:jc w:val="both"/>
        <w:rPr>
          <w:rFonts w:ascii="Verdana" w:cs="Verdana" w:hAnsi="Verdana"/>
          <w:sz w:val="24"/>
          <w:szCs w:val="24"/>
        </w:rPr>
      </w:pPr>
      <w:r>
        <w:rPr>
          <w:rFonts w:ascii="Verdana" w:cs="Verdana" w:hAnsi="Verdana"/>
          <w:sz w:val="24"/>
          <w:szCs w:val="24"/>
        </w:rPr>
        <w:t>•  Reader’s service department: These departments consist of circulation unit, reference unit, reserve unit and E-library unit.</w:t>
      </w:r>
    </w:p>
    <w:p>
      <w:pPr>
        <w:pStyle w:val="style0"/>
        <w:spacing w:lineRule="auto" w:line="360"/>
        <w:jc w:val="both"/>
        <w:rPr>
          <w:rFonts w:ascii="Verdana" w:cs="Verdana" w:hAnsi="Verdana"/>
          <w:sz w:val="24"/>
          <w:szCs w:val="24"/>
        </w:rPr>
      </w:pPr>
      <w:r>
        <w:rPr>
          <w:rFonts w:ascii="Verdana" w:cs="Verdana" w:hAnsi="Verdana"/>
          <w:sz w:val="24"/>
          <w:szCs w:val="24"/>
        </w:rPr>
        <w:t>Both libraries have E-library section with several laptops and desktops for both staff and students use in which the two libraries become fully operational . The libraries are rich in current literature with 26,218 volumes of books. Reference materials and different journals in engineering science, applied science, Social Science, environmental management, humanities and other interdisciplinary fields of study. In addition the libraries provide to user a range of information and communication technology necessary for retrieving information quickly from both immediate and remote data bases.</w:t>
      </w:r>
    </w:p>
    <w:p>
      <w:pPr>
        <w:pStyle w:val="style0"/>
        <w:jc w:val="both"/>
        <w:rPr>
          <w:rFonts w:ascii="Verdana" w:cs="Verdana" w:hAnsi="Verdana"/>
          <w:b/>
          <w:bCs/>
          <w:sz w:val="24"/>
          <w:szCs w:val="24"/>
        </w:rPr>
      </w:pPr>
      <w:r>
        <w:rPr>
          <w:rFonts w:ascii="Verdana" w:cs="Verdana" w:hAnsi="Verdana"/>
          <w:b/>
          <w:bCs/>
          <w:sz w:val="24"/>
          <w:szCs w:val="24"/>
        </w:rPr>
        <w:t xml:space="preserve">   </w:t>
      </w:r>
    </w:p>
    <w:p>
      <w:pPr>
        <w:pStyle w:val="style0"/>
        <w:jc w:val="both"/>
        <w:rPr>
          <w:rFonts w:ascii="Verdana" w:cs="Verdana" w:hAnsi="Verdana"/>
          <w:b/>
          <w:bCs/>
          <w:sz w:val="24"/>
          <w:szCs w:val="24"/>
        </w:rPr>
      </w:pPr>
      <w:r>
        <w:rPr>
          <w:rFonts w:ascii="Verdana" w:cs="Verdana" w:hAnsi="Verdana"/>
          <w:b/>
          <w:bCs/>
          <w:sz w:val="24"/>
          <w:szCs w:val="24"/>
        </w:rPr>
        <w:t>OBJECTIVES OF THE FEDERAL POLYTECHNIC OFFA, LIBRARY</w:t>
      </w:r>
    </w:p>
    <w:p>
      <w:pPr>
        <w:pStyle w:val="style0"/>
        <w:ind w:left="284" w:hanging="284"/>
        <w:jc w:val="both"/>
        <w:rPr>
          <w:rFonts w:ascii="Verdana" w:cs="Verdana" w:hAnsi="Verdana"/>
          <w:sz w:val="24"/>
          <w:szCs w:val="24"/>
        </w:rPr>
      </w:pPr>
      <w:r>
        <w:rPr>
          <w:rFonts w:ascii="Verdana" w:cs="Verdana" w:hAnsi="Verdana"/>
          <w:sz w:val="24"/>
          <w:szCs w:val="24"/>
        </w:rPr>
        <w:t>•  The main purpose of the library is to support the objectives of the   polytechnic in the area of  learning, teaching, research and service.</w:t>
      </w:r>
    </w:p>
    <w:p>
      <w:pPr>
        <w:pStyle w:val="style0"/>
        <w:ind w:left="284" w:hanging="284"/>
        <w:jc w:val="both"/>
        <w:rPr>
          <w:rFonts w:ascii="Verdana" w:cs="Verdana" w:hAnsi="Verdana"/>
          <w:sz w:val="24"/>
          <w:szCs w:val="24"/>
        </w:rPr>
      </w:pPr>
      <w:r>
        <w:rPr>
          <w:rFonts w:ascii="Verdana" w:cs="Verdana" w:hAnsi="Verdana"/>
          <w:sz w:val="24"/>
          <w:szCs w:val="24"/>
        </w:rPr>
        <w:t>•  To provide information materials that are needed for learning all the courses offered in the polytechnic.</w:t>
      </w:r>
    </w:p>
    <w:p>
      <w:pPr>
        <w:pStyle w:val="style0"/>
        <w:jc w:val="both"/>
        <w:rPr>
          <w:rFonts w:ascii="Verdana" w:cs="Verdana" w:hAnsi="Verdana"/>
          <w:sz w:val="24"/>
          <w:szCs w:val="24"/>
        </w:rPr>
      </w:pPr>
      <w:r>
        <w:rPr>
          <w:rFonts w:ascii="Verdana" w:cs="Verdana" w:hAnsi="Verdana"/>
          <w:sz w:val="24"/>
          <w:szCs w:val="24"/>
        </w:rPr>
        <w:t>•  To provide all resources needed for carrying out effective learning and research activities.</w:t>
      </w:r>
    </w:p>
    <w:p>
      <w:pPr>
        <w:pStyle w:val="style0"/>
        <w:ind w:left="284" w:hanging="284"/>
        <w:jc w:val="both"/>
        <w:rPr>
          <w:rFonts w:ascii="Verdana" w:cs="Verdana" w:hAnsi="Verdana"/>
          <w:sz w:val="24"/>
          <w:szCs w:val="24"/>
        </w:rPr>
      </w:pPr>
      <w:r>
        <w:rPr>
          <w:rFonts w:ascii="Verdana" w:cs="Verdana" w:hAnsi="Verdana"/>
          <w:sz w:val="24"/>
          <w:szCs w:val="24"/>
        </w:rPr>
        <w:t xml:space="preserve">• </w:t>
      </w:r>
      <w:r>
        <w:rPr>
          <w:rFonts w:ascii="Verdana" w:cs="Verdana" w:hAnsi="Verdana"/>
          <w:sz w:val="24"/>
          <w:szCs w:val="24"/>
        </w:rPr>
        <w:tab/>
      </w:r>
      <w:r>
        <w:rPr>
          <w:rFonts w:ascii="Verdana" w:cs="Verdana" w:hAnsi="Verdana"/>
          <w:sz w:val="24"/>
          <w:szCs w:val="24"/>
        </w:rPr>
        <w:t>To provide information sources for the purpose of extra-moral studies recreation, entertainment and general studies.</w:t>
      </w:r>
    </w:p>
    <w:p>
      <w:pPr>
        <w:pStyle w:val="style0"/>
        <w:jc w:val="center"/>
        <w:rPr>
          <w:rFonts w:ascii="Verdana" w:cs="Verdana" w:hAnsi="Verdana"/>
          <w:sz w:val="24"/>
          <w:szCs w:val="24"/>
        </w:rPr>
      </w:pPr>
    </w:p>
    <w:p>
      <w:pPr>
        <w:pStyle w:val="style0"/>
        <w:jc w:val="center"/>
        <w:rPr>
          <w:rFonts w:ascii="Verdana" w:cs="Verdana" w:hAnsi="Verdana"/>
          <w:b/>
          <w:sz w:val="24"/>
          <w:szCs w:val="24"/>
        </w:rPr>
      </w:pPr>
      <w:r>
        <w:rPr>
          <w:rFonts w:ascii="Verdana" w:cs="Verdana" w:hAnsi="Verdana"/>
          <w:b/>
          <w:sz w:val="24"/>
          <w:szCs w:val="24"/>
        </w:rPr>
        <w:pict>
          <v:rect id="1026" stroked="t" style="position:absolute;margin-left:140.55pt;margin-top:24.95pt;width:173.85pt;height:27.8pt;z-index:2;mso-position-horizontal-relative:text;mso-position-vertical-relative:text;mso-width-relative:page;mso-height-relative:page;mso-wrap-distance-left:0.0pt;mso-wrap-distance-right:0.0pt;visibility:visible;v-text-anchor:middle;">
            <v:stroke weight="2.0pt"/>
            <v:fill/>
            <v:textbox>
              <w:txbxContent>
                <w:p>
                  <w:pPr>
                    <w:pStyle w:val="style0"/>
                    <w:jc w:val="center"/>
                    <w:rPr/>
                  </w:pPr>
                  <w:r>
                    <w:t>THE POLYTECHNIC LIBRARIAN</w:t>
                  </w:r>
                </w:p>
              </w:txbxContent>
            </v:textbox>
          </v:rect>
        </w:pict>
      </w:r>
      <w:r>
        <w:rPr>
          <w:rFonts w:ascii="Verdana" w:cs="Verdana" w:hAnsi="Verdana"/>
          <w:b/>
          <w:sz w:val="24"/>
          <w:szCs w:val="24"/>
        </w:rPr>
        <w:t>ORGANIZATION CHART</w:t>
      </w:r>
    </w:p>
    <w:p>
      <w:pPr>
        <w:pStyle w:val="style0"/>
        <w:jc w:val="both"/>
        <w:rPr>
          <w:rFonts w:ascii="Verdana" w:cs="Verdana" w:hAnsi="Verdana"/>
          <w:sz w:val="24"/>
          <w:szCs w:val="24"/>
        </w:rPr>
      </w:pPr>
    </w:p>
    <w:p>
      <w:pPr>
        <w:pStyle w:val="style0"/>
        <w:jc w:val="both"/>
        <w:rPr>
          <w:rFonts w:ascii="Verdana" w:cs="Verdana" w:hAnsi="Verdana"/>
          <w:sz w:val="24"/>
          <w:szCs w:val="24"/>
        </w:rPr>
      </w:pPr>
      <w:r>
        <w:rPr>
          <w:rFonts w:ascii="Verdana" w:cs="Verdana" w:hAnsi="Verdana"/>
          <w:sz w:val="24"/>
          <w:szCs w:val="24"/>
        </w:rPr>
        <w:pict>
          <v:line id="1027" stroked="t" from="227.55pt,1.05pt" to="227.55pt,49.95pt" style="position:absolute;z-index:29;mso-position-horizontal-relative:text;mso-position-vertical-relative:text;mso-width-relative:page;mso-height-relative:page;mso-wrap-distance-left:0.0pt;mso-wrap-distance-right:0.0pt;visibility:visible;">
            <v:fill/>
          </v:line>
        </w:pict>
      </w:r>
      <w:r>
        <w:rPr>
          <w:rFonts w:ascii="Verdana" w:cs="Verdana" w:hAnsi="Verdana"/>
          <w:sz w:val="24"/>
          <w:szCs w:val="24"/>
        </w:rPr>
        <w:pict>
          <v:line id="1028" stroked="t" from="227.55pt,1.05pt" to="396.7pt,49.95pt" style="position:absolute;z-index:28;mso-position-horizontal-relative:text;mso-position-vertical-relative:text;mso-width-relative:page;mso-height-relative:page;mso-wrap-distance-left:0.0pt;mso-wrap-distance-right:0.0pt;visibility:visible;">
            <v:fill/>
          </v:line>
        </w:pict>
      </w:r>
      <w:r>
        <w:rPr>
          <w:rFonts w:ascii="Verdana" w:cs="Verdana" w:hAnsi="Verdana"/>
          <w:sz w:val="24"/>
          <w:szCs w:val="24"/>
        </w:rPr>
        <w:pict>
          <v:line id="1029" stroked="t" from="57.75pt,1.0pt" to="227.55pt,49.95pt" style="position:absolute;z-index:27;mso-position-horizontal-relative:text;mso-position-vertical-relative:text;mso-width-relative:page;mso-height-relative:page;mso-wrap-distance-left:0.0pt;mso-wrap-distance-right:0.0pt;visibility:visible;flip:y;">
            <v:fill/>
          </v:line>
        </w:pict>
      </w:r>
    </w:p>
    <w:p>
      <w:pPr>
        <w:pStyle w:val="style0"/>
        <w:jc w:val="both"/>
        <w:rPr>
          <w:rFonts w:ascii="Verdana" w:cs="Verdana" w:hAnsi="Verdana"/>
          <w:sz w:val="24"/>
          <w:szCs w:val="24"/>
        </w:rPr>
      </w:pPr>
      <w:r>
        <w:rPr>
          <w:rFonts w:ascii="Verdana" w:cs="Verdana" w:hAnsi="Verdana"/>
          <w:sz w:val="24"/>
          <w:szCs w:val="24"/>
        </w:rPr>
        <w:pict>
          <v:rect id="1030" stroked="t" style="position:absolute;margin-left:340.95pt;margin-top:24.05pt;width:151.4pt;height:31.9pt;z-index:5;mso-position-horizontal-relative:text;mso-position-vertical-relative:text;mso-width-relative:page;mso-height-relative:page;mso-wrap-distance-left:0.0pt;mso-wrap-distance-right:0.0pt;visibility:visible;v-text-anchor:middle;">
            <v:stroke weight="2.0pt"/>
            <v:fill/>
            <v:textbox>
              <w:txbxContent>
                <w:p>
                  <w:pPr>
                    <w:pStyle w:val="style0"/>
                    <w:jc w:val="center"/>
                    <w:rPr/>
                  </w:pPr>
                  <w:r>
                    <w:t>READERS SERVICES</w:t>
                  </w:r>
                </w:p>
              </w:txbxContent>
            </v:textbox>
          </v:rect>
        </w:pict>
      </w:r>
      <w:r>
        <w:rPr>
          <w:rFonts w:ascii="Verdana" w:cs="Verdana" w:hAnsi="Verdana"/>
          <w:sz w:val="24"/>
          <w:szCs w:val="24"/>
        </w:rPr>
        <w:pict>
          <v:rect id="1031" stroked="t" style="position:absolute;margin-left:173.85pt;margin-top:24.05pt;width:122.9pt;height:31.9pt;z-index:9;mso-position-horizontal-relative:text;mso-position-vertical-relative:text;mso-width-relative:page;mso-height-relative:page;mso-wrap-distance-left:0.0pt;mso-wrap-distance-right:0.0pt;visibility:visible;v-text-anchor:middle;">
            <v:stroke weight="2.0pt"/>
            <v:fill/>
            <v:textbox>
              <w:txbxContent>
                <w:p>
                  <w:pPr>
                    <w:pStyle w:val="style0"/>
                    <w:jc w:val="center"/>
                    <w:rPr/>
                  </w:pPr>
                  <w:r>
                    <w:t>ADMINISTRATIVE UNIT</w:t>
                  </w:r>
                </w:p>
              </w:txbxContent>
            </v:textbox>
          </v:rect>
        </w:pict>
      </w:r>
      <w:r>
        <w:rPr>
          <w:rFonts w:ascii="Verdana" w:cs="Verdana" w:hAnsi="Verdana"/>
          <w:sz w:val="24"/>
          <w:szCs w:val="24"/>
        </w:rPr>
        <w:pict>
          <v:rect id="1032" stroked="t" style="position:absolute;margin-left:-12.25pt;margin-top:24.1pt;width:143.95pt;height:31.9pt;z-index:6;mso-position-horizontal-relative:text;mso-position-vertical-relative:text;mso-width-relative:page;mso-height-relative:page;mso-wrap-distance-left:0.0pt;mso-wrap-distance-right:0.0pt;visibility:visible;v-text-anchor:middle;">
            <v:stroke weight="2.0pt"/>
            <v:fill/>
            <v:textbox>
              <w:txbxContent>
                <w:p>
                  <w:pPr>
                    <w:pStyle w:val="style0"/>
                    <w:jc w:val="center"/>
                    <w:rPr/>
                  </w:pPr>
                  <w:r>
                    <w:t>TECHNICAL SERVICES</w:t>
                  </w:r>
                </w:p>
              </w:txbxContent>
            </v:textbox>
          </v:rect>
        </w:pict>
      </w:r>
    </w:p>
    <w:p>
      <w:pPr>
        <w:pStyle w:val="style0"/>
        <w:jc w:val="both"/>
        <w:rPr>
          <w:rFonts w:ascii="Verdana" w:cs="Verdana" w:hAnsi="Verdana"/>
          <w:sz w:val="24"/>
          <w:szCs w:val="24"/>
        </w:rPr>
      </w:pPr>
    </w:p>
    <w:p>
      <w:pPr>
        <w:pStyle w:val="style0"/>
        <w:jc w:val="both"/>
        <w:rPr>
          <w:rFonts w:ascii="Verdana" w:cs="Verdana" w:hAnsi="Verdana"/>
          <w:sz w:val="24"/>
          <w:szCs w:val="24"/>
        </w:rPr>
      </w:pPr>
      <w:r>
        <w:rPr>
          <w:rFonts w:ascii="Verdana" w:cs="Verdana" w:hAnsi="Verdana"/>
          <w:sz w:val="24"/>
          <w:szCs w:val="24"/>
        </w:rPr>
        <w:pict>
          <v:line id="1033" stroked="t" from="230.85pt,4.25pt" to="230.85pt,42.95pt" style="position:absolute;z-index:18;mso-position-horizontal-relative:text;mso-position-vertical-relative:text;mso-width-relative:page;mso-height-relative:page;mso-wrap-distance-left:0.0pt;mso-wrap-distance-right:0.0pt;visibility:visible;">
            <v:fill/>
          </v:line>
        </w:pict>
      </w:r>
      <w:r>
        <w:rPr>
          <w:rFonts w:ascii="Verdana" w:cs="Verdana" w:hAnsi="Verdana"/>
          <w:sz w:val="24"/>
          <w:szCs w:val="24"/>
        </w:rPr>
        <w:pict>
          <v:line id="1034" stroked="t" from="57.65pt,4.25pt" to="57.65pt,92.55pt" style="position:absolute;z-index:17;mso-position-horizontal-relative:text;mso-position-vertical-relative:text;mso-width-relative:page;mso-height-relative:page;mso-wrap-distance-left:0.0pt;mso-wrap-distance-right:0.0pt;visibility:visible;flip:x;">
            <v:fill/>
          </v:line>
        </w:pict>
      </w:r>
      <w:r>
        <w:rPr>
          <w:rFonts w:ascii="Verdana" w:cs="Verdana" w:hAnsi="Verdana"/>
          <w:sz w:val="24"/>
          <w:szCs w:val="24"/>
        </w:rPr>
        <w:pict>
          <v:line id="1035" stroked="t" from="402.1pt,4.25pt" to="402.1pt,92.55pt" style="position:absolute;z-index:19;mso-position-horizontal-relative:text;mso-position-vertical-relative:text;mso-width-relative:page;mso-height-relative:page;mso-wrap-distance-left:0.0pt;mso-wrap-distance-right:0.0pt;visibility:visible;">
            <v:fill/>
          </v:line>
        </w:pict>
      </w:r>
    </w:p>
    <w:p>
      <w:pPr>
        <w:pStyle w:val="style0"/>
        <w:jc w:val="both"/>
        <w:rPr>
          <w:rFonts w:ascii="Verdana" w:cs="Verdana" w:hAnsi="Verdana"/>
          <w:sz w:val="24"/>
          <w:szCs w:val="24"/>
        </w:rPr>
      </w:pPr>
      <w:r>
        <w:rPr>
          <w:rFonts w:ascii="Verdana" w:cs="Verdana" w:hAnsi="Verdana"/>
          <w:sz w:val="24"/>
          <w:szCs w:val="24"/>
        </w:rPr>
        <w:pict>
          <v:rect id="1036" stroked="t" style="position:absolute;margin-left:424.5pt;margin-top:15.7pt;width:72.0pt;height:38.7pt;z-index:8;mso-position-horizontal-relative:text;mso-position-vertical-relative:text;mso-width-relative:page;mso-height-relative:page;mso-wrap-distance-left:0.0pt;mso-wrap-distance-right:0.0pt;visibility:visible;v-text-anchor:middle;">
            <v:stroke weight="2.0pt"/>
            <v:fill/>
            <v:textbox>
              <w:txbxContent>
                <w:p>
                  <w:pPr>
                    <w:pStyle w:val="style0"/>
                    <w:jc w:val="center"/>
                    <w:rPr/>
                  </w:pPr>
                  <w:r>
                    <w:t>REFERENCE</w:t>
                  </w:r>
                </w:p>
              </w:txbxContent>
            </v:textbox>
          </v:rect>
        </w:pict>
      </w:r>
      <w:r>
        <w:rPr>
          <w:rFonts w:ascii="Verdana" w:cs="Verdana" w:hAnsi="Verdana"/>
          <w:sz w:val="24"/>
          <w:szCs w:val="24"/>
        </w:rPr>
        <w:pict>
          <v:rect id="1037" stroked="t" style="position:absolute;margin-left:307.65pt;margin-top:17.1pt;width:78.1pt;height:37.35pt;z-index:7;mso-position-horizontal-relative:text;mso-position-vertical-relative:text;mso-width-relative:page;mso-height-relative:page;mso-wrap-distance-left:0.0pt;mso-wrap-distance-right:0.0pt;visibility:visible;v-text-anchor:middle;">
            <v:stroke weight="2.0pt"/>
            <v:fill/>
            <v:textbox>
              <w:txbxContent>
                <w:p>
                  <w:pPr>
                    <w:pStyle w:val="style0"/>
                    <w:jc w:val="center"/>
                    <w:rPr/>
                  </w:pPr>
                  <w:r>
                    <w:t>CIRCULATION</w:t>
                  </w:r>
                </w:p>
              </w:txbxContent>
            </v:textbox>
          </v:rect>
        </w:pict>
      </w:r>
      <w:r>
        <w:rPr>
          <w:rFonts w:ascii="Verdana" w:cs="Verdana" w:hAnsi="Verdana"/>
          <w:sz w:val="24"/>
          <w:szCs w:val="24"/>
        </w:rPr>
        <w:pict>
          <v:rect id="1038" stroked="t" style="position:absolute;margin-left:183.35pt;margin-top:17.05pt;width:104.55pt;height:38.7pt;z-index:4;mso-position-horizontal-relative:text;mso-position-vertical-relative:text;mso-width-relative:page;mso-height-relative:page;mso-wrap-distance-left:0.0pt;mso-wrap-distance-right:0.0pt;visibility:visible;v-text-anchor:middle;">
            <v:stroke weight="2.0pt"/>
            <v:fill/>
            <v:textbox>
              <w:txbxContent>
                <w:p>
                  <w:pPr>
                    <w:pStyle w:val="style0"/>
                    <w:jc w:val="center"/>
                    <w:rPr/>
                  </w:pPr>
                  <w:r>
                    <w:t>ACQUISITION</w:t>
                  </w:r>
                </w:p>
              </w:txbxContent>
            </v:textbox>
          </v:rect>
        </w:pict>
      </w:r>
      <w:r>
        <w:rPr>
          <w:rFonts w:ascii="Verdana" w:cs="Verdana" w:hAnsi="Verdana"/>
          <w:sz w:val="24"/>
          <w:szCs w:val="24"/>
        </w:rPr>
        <w:pict>
          <v:rect id="1039" stroked="t" style="position:absolute;margin-left:74.05pt;margin-top:19.15pt;width:84.85pt;height:38.7pt;z-index:3;mso-position-horizontal-relative:text;mso-position-vertical-relative:text;mso-width-relative:page;mso-height-relative:page;mso-wrap-distance-left:0.0pt;mso-wrap-distance-right:0.0pt;visibility:visible;v-text-anchor:middle;">
            <v:stroke weight="2.0pt"/>
            <v:fill/>
            <v:textbox>
              <w:txbxContent>
                <w:p>
                  <w:pPr>
                    <w:pStyle w:val="style0"/>
                    <w:spacing w:after="0"/>
                    <w:jc w:val="center"/>
                    <w:rPr/>
                  </w:pPr>
                  <w:r>
                    <w:t>COLLECTION</w:t>
                  </w:r>
                </w:p>
                <w:p>
                  <w:pPr>
                    <w:pStyle w:val="style0"/>
                    <w:spacing w:after="0"/>
                    <w:jc w:val="center"/>
                    <w:rPr/>
                  </w:pPr>
                  <w:r>
                    <w:t>DEVELOPMENT</w:t>
                  </w:r>
                </w:p>
                <w:p>
                  <w:pPr>
                    <w:pStyle w:val="style0"/>
                    <w:jc w:val="center"/>
                    <w:rPr/>
                  </w:pPr>
                </w:p>
              </w:txbxContent>
            </v:textbox>
          </v:rect>
        </w:pict>
      </w:r>
      <w:r>
        <w:rPr>
          <w:rFonts w:ascii="Verdana" w:cs="Verdana" w:hAnsi="Verdana"/>
          <w:sz w:val="24"/>
          <w:szCs w:val="24"/>
        </w:rPr>
        <w:pict>
          <v:rect id="1040" stroked="t" style="position:absolute;margin-left:-32.65pt;margin-top:19.1pt;width:72.0pt;height:38.7pt;z-index:10;mso-position-horizontal-relative:text;mso-position-vertical-relative:text;mso-width-relative:page;mso-height-relative:page;mso-wrap-distance-left:0.0pt;mso-wrap-distance-right:0.0pt;visibility:visible;v-text-anchor:middle;">
            <v:stroke weight="2.0pt"/>
            <v:fill/>
            <v:textbox>
              <w:txbxContent>
                <w:p>
                  <w:pPr>
                    <w:pStyle w:val="style0"/>
                    <w:jc w:val="center"/>
                    <w:rPr/>
                  </w:pPr>
                  <w:r>
                    <w:t>CAT &amp; CLASS</w:t>
                  </w:r>
                </w:p>
              </w:txbxContent>
            </v:textbox>
          </v:rect>
        </w:pict>
      </w:r>
    </w:p>
    <w:p>
      <w:pPr>
        <w:pStyle w:val="style0"/>
        <w:jc w:val="both"/>
        <w:rPr>
          <w:rFonts w:ascii="Verdana" w:cs="Verdana" w:hAnsi="Verdana"/>
          <w:sz w:val="24"/>
          <w:szCs w:val="24"/>
        </w:rPr>
      </w:pPr>
      <w:r>
        <w:rPr>
          <w:rFonts w:ascii="Verdana" w:cs="Verdana" w:hAnsi="Verdana"/>
          <w:sz w:val="24"/>
          <w:szCs w:val="24"/>
        </w:rPr>
        <w:pict>
          <v:line id="1041" stroked="t" from="158.95pt,13.65pt" to="183.4pt,13.65pt" style="position:absolute;z-index:26;mso-position-horizontal-relative:text;mso-position-vertical-relative:text;mso-width-relative:page;mso-height-relative:page;mso-wrap-distance-left:0.0pt;mso-wrap-distance-right:0.0pt;visibility:visible;">
            <v:fill/>
          </v:line>
        </w:pict>
      </w:r>
      <w:r>
        <w:rPr>
          <w:rFonts w:ascii="Verdana" w:cs="Verdana" w:hAnsi="Verdana"/>
          <w:sz w:val="24"/>
          <w:szCs w:val="24"/>
        </w:rPr>
        <w:pict>
          <v:line id="1042" stroked="t" from="39.4pt,13.65pt" to="74.05pt,13.65pt" style="position:absolute;z-index:25;mso-position-horizontal-relative:text;mso-position-vertical-relative:text;mso-width-relative:page;mso-height-relative:page;mso-wrap-distance-left:0.0pt;mso-wrap-distance-right:0.0pt;visibility:visible;">
            <v:fill/>
          </v:line>
        </w:pict>
      </w:r>
      <w:r>
        <w:rPr>
          <w:rFonts w:ascii="Verdana" w:cs="Verdana" w:hAnsi="Verdana"/>
          <w:sz w:val="24"/>
          <w:szCs w:val="24"/>
        </w:rPr>
        <w:pict>
          <v:line id="1043" stroked="t" from="385.8pt,6.15pt" to="424.55pt,6.15pt" style="position:absolute;z-index:22;mso-position-horizontal-relative:text;mso-position-vertical-relative:text;mso-width-relative:page;mso-height-relative:page;mso-wrap-distance-left:0.0pt;mso-wrap-distance-right:0.0pt;visibility:visible;">
            <v:fill/>
          </v:line>
        </w:pict>
      </w:r>
    </w:p>
    <w:p>
      <w:pPr>
        <w:pStyle w:val="style0"/>
        <w:jc w:val="both"/>
        <w:rPr>
          <w:rFonts w:ascii="Verdana" w:cs="Verdana" w:hAnsi="Verdana"/>
          <w:sz w:val="24"/>
          <w:szCs w:val="24"/>
        </w:rPr>
      </w:pPr>
      <w:r>
        <w:rPr>
          <w:rFonts w:ascii="Verdana" w:cs="Verdana" w:hAnsi="Verdana"/>
          <w:sz w:val="24"/>
          <w:szCs w:val="24"/>
        </w:rPr>
        <w:pict>
          <v:line id="1044" stroked="t" from="57.7pt,14.95pt" to="169.8pt,26.45pt" style="position:absolute;z-index:24;mso-position-horizontal-relative:text;mso-position-vertical-relative:text;mso-width-relative:page;mso-height-relative:page;mso-wrap-distance-left:0.0pt;mso-wrap-distance-right:0.0pt;visibility:visible;">
            <v:fill/>
          </v:line>
        </w:pict>
      </w:r>
      <w:r>
        <w:rPr>
          <w:rFonts w:ascii="Verdana" w:cs="Verdana" w:hAnsi="Verdana"/>
          <w:sz w:val="24"/>
          <w:szCs w:val="24"/>
        </w:rPr>
        <w:pict>
          <v:line id="1045" stroked="t" from="16.3pt,14.95pt" to="57.7pt,29.9pt" style="position:absolute;z-index:23;mso-position-horizontal-relative:text;mso-position-vertical-relative:text;mso-width-relative:page;mso-height-relative:page;mso-wrap-distance-left:0.0pt;mso-wrap-distance-right:0.0pt;visibility:visible;flip:x;">
            <v:fill/>
          </v:line>
        </w:pict>
      </w:r>
      <w:r>
        <w:rPr>
          <w:rFonts w:ascii="Verdana" w:cs="Verdana" w:hAnsi="Verdana"/>
          <w:sz w:val="24"/>
          <w:szCs w:val="24"/>
        </w:rPr>
        <w:pict>
          <v:line id="1046" stroked="t" from="402.15pt,14.95pt" to="449.65pt,26.45pt" style="position:absolute;z-index:21;mso-position-horizontal-relative:text;mso-position-vertical-relative:text;mso-width-relative:page;mso-height-relative:page;mso-wrap-distance-left:0.0pt;mso-wrap-distance-right:0.0pt;visibility:visible;">
            <v:fill/>
          </v:line>
        </w:pict>
      </w:r>
      <w:r>
        <w:rPr>
          <w:rFonts w:ascii="Verdana" w:cs="Verdana" w:hAnsi="Verdana"/>
          <w:sz w:val="24"/>
          <w:szCs w:val="24"/>
        </w:rPr>
        <w:pict>
          <v:line id="1047" stroked="t" from="314.45pt,14.95pt" to="402.1pt,26.5pt" style="position:absolute;z-index:20;mso-position-horizontal-relative:text;mso-position-vertical-relative:text;mso-width-relative:page;mso-height-relative:page;mso-wrap-distance-left:0.0pt;mso-wrap-distance-right:0.0pt;visibility:visible;flip:x;">
            <v:fill/>
          </v:line>
        </w:pict>
      </w:r>
    </w:p>
    <w:p>
      <w:pPr>
        <w:pStyle w:val="style0"/>
        <w:jc w:val="both"/>
        <w:rPr>
          <w:rFonts w:ascii="Verdana" w:cs="Verdana" w:hAnsi="Verdana"/>
          <w:sz w:val="24"/>
          <w:szCs w:val="24"/>
        </w:rPr>
      </w:pPr>
      <w:r>
        <w:rPr>
          <w:rFonts w:ascii="Verdana" w:cs="Verdana" w:hAnsi="Verdana"/>
          <w:sz w:val="24"/>
          <w:szCs w:val="24"/>
        </w:rPr>
        <w:pict>
          <v:rect id="1048" stroked="t" style="position:absolute;margin-left:158.9pt;margin-top:4.05pt;width:72.0pt;height:36.65pt;z-index:13;mso-position-horizontal-relative:text;mso-position-vertical-relative:text;mso-width-relative:page;mso-height-relative:page;mso-wrap-distance-left:0.0pt;mso-wrap-distance-right:0.0pt;visibility:visible;v-text-anchor:middle;">
            <v:stroke weight="2.0pt"/>
            <v:fill/>
            <v:textbox>
              <w:txbxContent>
                <w:p>
                  <w:pPr>
                    <w:pStyle w:val="style0"/>
                    <w:spacing w:after="0"/>
                    <w:jc w:val="center"/>
                    <w:rPr/>
                  </w:pPr>
                  <w:r>
                    <w:t>AUDIO-VISUAL</w:t>
                  </w:r>
                </w:p>
              </w:txbxContent>
            </v:textbox>
          </v:rect>
        </w:pict>
      </w:r>
      <w:r>
        <w:rPr>
          <w:rFonts w:ascii="Verdana" w:cs="Verdana" w:hAnsi="Verdana"/>
          <w:sz w:val="24"/>
          <w:szCs w:val="24"/>
        </w:rPr>
        <w:pict>
          <v:rect id="1049" stroked="t" style="position:absolute;margin-left:263.55pt;margin-top:4.05pt;width:72.0pt;height:36.65pt;z-index:14;mso-position-horizontal-relative:text;mso-position-vertical-relative:text;mso-width-relative:page;mso-height-relative:page;mso-wrap-distance-left:0.0pt;mso-wrap-distance-right:0.0pt;visibility:visible;v-text-anchor:middle;">
            <v:stroke weight="2.0pt"/>
            <v:fill/>
            <v:textbox>
              <w:txbxContent>
                <w:p>
                  <w:pPr>
                    <w:pStyle w:val="style0"/>
                    <w:spacing w:after="0" w:lineRule="auto" w:line="240"/>
                    <w:jc w:val="center"/>
                    <w:rPr/>
                  </w:pPr>
                  <w:r>
                    <w:t>E-LIBRARY /</w:t>
                  </w:r>
                </w:p>
                <w:p>
                  <w:pPr>
                    <w:pStyle w:val="style0"/>
                    <w:spacing w:after="0" w:lineRule="auto" w:line="240"/>
                    <w:jc w:val="center"/>
                    <w:rPr/>
                  </w:pPr>
                  <w:r>
                    <w:t>VIRTUAL</w:t>
                  </w:r>
                </w:p>
              </w:txbxContent>
            </v:textbox>
          </v:rect>
        </w:pict>
      </w:r>
      <w:r>
        <w:rPr>
          <w:rFonts w:ascii="Verdana" w:cs="Verdana" w:hAnsi="Verdana"/>
          <w:sz w:val="24"/>
          <w:szCs w:val="24"/>
        </w:rPr>
        <w:pict>
          <v:rect id="1050" stroked="t" style="position:absolute;margin-left:68.55pt;margin-top:3.95pt;width:72.0pt;height:36.65pt;z-index:12;mso-position-horizontal-relative:text;mso-position-vertical-relative:text;mso-width-relative:page;mso-height-relative:page;mso-wrap-distance-left:0.0pt;mso-wrap-distance-right:0.0pt;visibility:visible;v-text-anchor:middle;">
            <v:stroke weight="2.0pt"/>
            <v:fill/>
            <v:textbox>
              <w:txbxContent>
                <w:p>
                  <w:pPr>
                    <w:pStyle w:val="style0"/>
                    <w:jc w:val="center"/>
                    <w:rPr/>
                  </w:pPr>
                  <w:r>
                    <w:t>BINDERY</w:t>
                  </w:r>
                </w:p>
              </w:txbxContent>
            </v:textbox>
          </v:rect>
        </w:pict>
      </w:r>
      <w:r>
        <w:rPr>
          <w:rFonts w:ascii="Verdana" w:cs="Verdana" w:hAnsi="Verdana"/>
          <w:sz w:val="24"/>
          <w:szCs w:val="24"/>
        </w:rPr>
        <w:pict>
          <v:rect id="1051" stroked="t" style="position:absolute;margin-left:-32.65pt;margin-top:4.05pt;width:80.8pt;height:34.6pt;z-index:11;mso-position-horizontal-relative:text;mso-position-vertical-relative:text;mso-width-relative:page;mso-height-relative:page;mso-wrap-distance-left:0.0pt;mso-wrap-distance-right:0.0pt;visibility:visible;v-text-anchor:middle;">
            <v:stroke weight="2.0pt"/>
            <v:fill/>
            <v:textbox>
              <w:txbxContent>
                <w:p>
                  <w:pPr>
                    <w:pStyle w:val="style0"/>
                    <w:jc w:val="center"/>
                    <w:rPr>
                      <w:sz w:val="20"/>
                      <w:szCs w:val="20"/>
                    </w:rPr>
                  </w:pPr>
                  <w:r>
                    <w:rPr>
                      <w:sz w:val="20"/>
                      <w:szCs w:val="20"/>
                    </w:rPr>
                    <w:t>REPROGRAPHY</w:t>
                  </w:r>
                </w:p>
              </w:txbxContent>
            </v:textbox>
          </v:rect>
        </w:pict>
      </w:r>
      <w:r>
        <w:rPr>
          <w:rFonts w:ascii="Verdana" w:cs="Verdana" w:hAnsi="Verdana"/>
          <w:sz w:val="24"/>
          <w:szCs w:val="24"/>
        </w:rPr>
        <w:pict>
          <v:rect id="1052" stroked="t" style="position:absolute;margin-left:346.35pt;margin-top:1.25pt;width:72.0pt;height:39.35pt;z-index:16;mso-position-horizontal-relative:text;mso-position-vertical-relative:text;mso-width-relative:page;mso-height-relative:page;mso-wrap-distance-left:0.0pt;mso-wrap-distance-right:0.0pt;visibility:visible;v-text-anchor:middle;">
            <v:stroke weight="2.0pt"/>
            <v:fill/>
            <v:textbox>
              <w:txbxContent>
                <w:p>
                  <w:pPr>
                    <w:pStyle w:val="style0"/>
                    <w:jc w:val="center"/>
                    <w:rPr/>
                  </w:pPr>
                  <w:r>
                    <w:t>REPOSITORY</w:t>
                  </w:r>
                </w:p>
              </w:txbxContent>
            </v:textbox>
          </v:rect>
        </w:pict>
      </w:r>
      <w:r>
        <w:rPr>
          <w:rFonts w:ascii="Verdana" w:cs="Verdana" w:hAnsi="Verdana"/>
          <w:sz w:val="24"/>
          <w:szCs w:val="24"/>
        </w:rPr>
        <w:pict>
          <v:rect id="1053" stroked="t" style="position:absolute;margin-left:427.9pt;margin-top:0.6pt;width:72.0pt;height:38.0pt;z-index:15;mso-position-horizontal-relative:text;mso-position-vertical-relative:text;mso-width-relative:page;mso-height-relative:page;mso-wrap-distance-left:0.0pt;mso-wrap-distance-right:0.0pt;visibility:visible;v-text-anchor:middle;">
            <v:stroke weight="2.0pt"/>
            <v:fill/>
            <v:textbox>
              <w:txbxContent>
                <w:p>
                  <w:pPr>
                    <w:pStyle w:val="style0"/>
                    <w:jc w:val="center"/>
                    <w:rPr/>
                  </w:pPr>
                  <w:r>
                    <w:t>SERIALS</w:t>
                  </w:r>
                </w:p>
              </w:txbxContent>
            </v:textbox>
          </v:rect>
        </w:pict>
      </w:r>
    </w:p>
    <w:p>
      <w:pPr>
        <w:pStyle w:val="style0"/>
        <w:spacing w:before="240" w:lineRule="auto" w:line="480"/>
        <w:jc w:val="both"/>
        <w:rPr>
          <w:rFonts w:ascii="Verdana" w:cs="Verdana" w:hAnsi="Verdana"/>
          <w:b/>
          <w:bCs/>
          <w:sz w:val="28"/>
          <w:szCs w:val="28"/>
        </w:rPr>
      </w:pPr>
    </w:p>
    <w:bookmarkStart w:id="0" w:name="_GoBack"/>
    <w:bookmarkEnd w:id="0"/>
    <w:p>
      <w:pPr>
        <w:pStyle w:val="style0"/>
        <w:spacing w:before="240" w:lineRule="auto" w:line="480"/>
        <w:jc w:val="both"/>
        <w:rPr>
          <w:rFonts w:ascii="Verdana" w:cs="Verdana" w:hAnsi="Verdana"/>
          <w:b/>
        </w:rPr>
      </w:pPr>
      <w:r>
        <w:rPr>
          <w:rFonts w:ascii="Verdana" w:cs="Verdana" w:hAnsi="Verdana"/>
          <w:b/>
          <w:bCs/>
          <w:sz w:val="28"/>
          <w:szCs w:val="28"/>
        </w:rPr>
        <w:t>2.2 ORGANIZATIONAL STRUCTURE AND NAME OF STAFF IN EACH DEPARTMEN</w:t>
      </w:r>
      <w:r>
        <w:rPr>
          <w:rFonts w:ascii="Verdana" w:cs="Verdana" w:hAnsi="Verdana"/>
          <w:b/>
        </w:rPr>
        <w:t>T</w:t>
      </w:r>
    </w:p>
    <w:p>
      <w:pPr>
        <w:pStyle w:val="style0"/>
        <w:jc w:val="both"/>
        <w:rPr>
          <w:rFonts w:ascii="Verdana" w:cs="Verdana" w:hAnsi="Verdana"/>
        </w:rPr>
      </w:pPr>
      <w:r>
        <w:rPr>
          <w:rFonts w:ascii="Verdana" w:cs="Verdana" w:hAnsi="Verdana"/>
        </w:rPr>
        <w:t>THE POLYTECHNIC ACTING LIBRARIAN                MR BASSEY RUTH</w:t>
      </w:r>
    </w:p>
    <w:p>
      <w:pPr>
        <w:pStyle w:val="style0"/>
        <w:jc w:val="both"/>
        <w:rPr>
          <w:rFonts w:ascii="Verdana" w:cs="Verdana" w:hAnsi="Verdana"/>
        </w:rPr>
      </w:pPr>
      <w:r>
        <w:rPr>
          <w:rFonts w:ascii="Verdana" w:cs="Verdana" w:hAnsi="Verdana"/>
        </w:rPr>
        <w:t>READERS SERVICES                                      MR ALABELEWE</w:t>
      </w:r>
    </w:p>
    <w:p>
      <w:pPr>
        <w:pStyle w:val="style0"/>
        <w:jc w:val="both"/>
        <w:rPr>
          <w:rFonts w:ascii="Verdana" w:cs="Verdana" w:hAnsi="Verdana"/>
        </w:rPr>
      </w:pPr>
      <w:r>
        <w:rPr>
          <w:rFonts w:ascii="Verdana" w:cs="Verdana" w:hAnsi="Verdana"/>
        </w:rPr>
        <w:t>TECHNICAL SERVICES                                 MR ADIO E.</w:t>
      </w:r>
    </w:p>
    <w:p>
      <w:pPr>
        <w:pStyle w:val="style0"/>
        <w:jc w:val="both"/>
        <w:rPr>
          <w:rFonts w:ascii="Verdana" w:cs="Verdana" w:hAnsi="Verdana"/>
        </w:rPr>
      </w:pPr>
      <w:r>
        <w:rPr>
          <w:rFonts w:ascii="Verdana" w:cs="Verdana" w:hAnsi="Verdana"/>
        </w:rPr>
        <w:t>ADMINISTRATION UNIT                               MR DARAMOLA LUKMAN</w:t>
      </w:r>
    </w:p>
    <w:p>
      <w:pPr>
        <w:pStyle w:val="style0"/>
        <w:jc w:val="both"/>
        <w:rPr>
          <w:rFonts w:ascii="Verdana" w:cs="Verdana" w:hAnsi="Verdana"/>
        </w:rPr>
      </w:pPr>
      <w:r>
        <w:rPr>
          <w:rFonts w:ascii="Verdana" w:cs="Verdana" w:hAnsi="Verdana"/>
        </w:rPr>
        <w:t xml:space="preserve">CATALOGUING AND </w:t>
      </w:r>
    </w:p>
    <w:p>
      <w:pPr>
        <w:pStyle w:val="style0"/>
        <w:jc w:val="both"/>
        <w:rPr>
          <w:rFonts w:ascii="Verdana" w:cs="Verdana" w:hAnsi="Verdana"/>
        </w:rPr>
      </w:pPr>
      <w:r>
        <w:rPr>
          <w:rFonts w:ascii="Verdana" w:cs="Verdana" w:hAnsi="Verdana"/>
        </w:rPr>
        <w:t>CLASSIFICATION UNIT                                 MR  LAWAL A. H.</w:t>
      </w:r>
    </w:p>
    <w:p>
      <w:pPr>
        <w:pStyle w:val="style0"/>
        <w:jc w:val="both"/>
        <w:rPr>
          <w:rFonts w:ascii="Verdana" w:cs="Verdana" w:hAnsi="Verdana"/>
        </w:rPr>
      </w:pPr>
      <w:r>
        <w:rPr>
          <w:rFonts w:ascii="Verdana" w:cs="Verdana" w:hAnsi="Verdana"/>
        </w:rPr>
        <w:t>REFERENCE UNIT                                           MRS BOBINIHI R.</w:t>
      </w:r>
    </w:p>
    <w:p>
      <w:pPr>
        <w:pStyle w:val="style0"/>
        <w:jc w:val="both"/>
        <w:rPr>
          <w:rFonts w:ascii="Verdana" w:cs="Verdana" w:hAnsi="Verdana"/>
        </w:rPr>
      </w:pPr>
      <w:r>
        <w:rPr>
          <w:rFonts w:ascii="Verdana" w:cs="Verdana" w:hAnsi="Verdana"/>
        </w:rPr>
        <w:t>CIRCULATION  UNIT                                      MR YUSUF MUSA</w:t>
      </w:r>
    </w:p>
    <w:p>
      <w:pPr>
        <w:pStyle w:val="style0"/>
        <w:jc w:val="both"/>
        <w:rPr>
          <w:rFonts w:ascii="Verdana" w:cs="Verdana" w:hAnsi="Verdana"/>
        </w:rPr>
      </w:pPr>
      <w:r>
        <w:rPr>
          <w:rFonts w:ascii="Verdana" w:cs="Verdana" w:hAnsi="Verdana"/>
        </w:rPr>
        <w:t>SERIAL  UNIT                                                   MRS SALAWU  K.</w:t>
      </w:r>
    </w:p>
    <w:p>
      <w:pPr>
        <w:pStyle w:val="style0"/>
        <w:jc w:val="both"/>
        <w:rPr>
          <w:rFonts w:ascii="Verdana" w:cs="Verdana" w:hAnsi="Verdana"/>
        </w:rPr>
      </w:pPr>
      <w:r>
        <w:rPr>
          <w:rFonts w:ascii="Verdana" w:cs="Verdana" w:hAnsi="Verdana"/>
        </w:rPr>
        <w:t>E-LIBRARY UNIT                                            MR GODSPOWER</w:t>
      </w:r>
    </w:p>
    <w:p>
      <w:pPr>
        <w:pStyle w:val="style0"/>
        <w:jc w:val="both"/>
        <w:rPr>
          <w:rFonts w:ascii="Verdana" w:cs="Verdana" w:hAnsi="Verdana"/>
        </w:rPr>
      </w:pPr>
      <w:r>
        <w:rPr>
          <w:rFonts w:ascii="Verdana" w:cs="Verdana" w:hAnsi="Verdana"/>
        </w:rPr>
        <w:t xml:space="preserve">AUDIO-VISUAL  UNIT                                    MR OYELEKE O.          </w:t>
      </w:r>
    </w:p>
    <w:p>
      <w:pPr>
        <w:pStyle w:val="style0"/>
        <w:jc w:val="both"/>
        <w:rPr>
          <w:rFonts w:ascii="Verdana" w:cs="Verdana" w:hAnsi="Verdana"/>
        </w:rPr>
      </w:pPr>
    </w:p>
    <w:p>
      <w:pPr>
        <w:pStyle w:val="style0"/>
        <w:jc w:val="both"/>
        <w:rPr>
          <w:rFonts w:ascii="Verdana" w:cs="Verdana" w:hAnsi="Verdana"/>
          <w:b/>
          <w:bCs/>
        </w:rPr>
      </w:pPr>
      <w:r>
        <w:rPr>
          <w:rFonts w:ascii="Verdana" w:cs="Verdana" w:hAnsi="Verdana"/>
          <w:b/>
          <w:bCs/>
        </w:rPr>
        <w:t>2.3 UNITS IN FEDERAL POLYTECHNIC OFFA, MAIN LIBRARY</w:t>
      </w:r>
    </w:p>
    <w:p>
      <w:pPr>
        <w:pStyle w:val="style0"/>
        <w:jc w:val="both"/>
        <w:rPr>
          <w:rFonts w:ascii="Verdana" w:cs="Verdana" w:hAnsi="Verdana"/>
        </w:rPr>
      </w:pPr>
      <w:r>
        <w:rPr>
          <w:rFonts w:ascii="Verdana" w:cs="Verdana" w:hAnsi="Verdana"/>
        </w:rPr>
        <w:t>I.</w:t>
      </w:r>
      <w:r>
        <w:rPr>
          <w:rFonts w:ascii="Verdana" w:cs="Verdana" w:hAnsi="Verdana"/>
        </w:rPr>
        <w:tab/>
      </w:r>
      <w:r>
        <w:rPr>
          <w:rFonts w:ascii="Verdana" w:cs="Verdana" w:hAnsi="Verdana"/>
        </w:rPr>
        <w:t>CATALOGUING AND CLASSIFICATION UNITS</w:t>
      </w:r>
    </w:p>
    <w:p>
      <w:pPr>
        <w:pStyle w:val="style0"/>
        <w:jc w:val="both"/>
        <w:rPr>
          <w:rFonts w:ascii="Verdana" w:cs="Verdana" w:hAnsi="Verdana"/>
        </w:rPr>
      </w:pPr>
      <w:r>
        <w:rPr>
          <w:rFonts w:ascii="Verdana" w:cs="Verdana" w:hAnsi="Verdana"/>
        </w:rPr>
        <w:t>II.</w:t>
      </w:r>
      <w:r>
        <w:rPr>
          <w:rFonts w:ascii="Verdana" w:cs="Verdana" w:hAnsi="Verdana"/>
        </w:rPr>
        <w:tab/>
      </w:r>
      <w:r>
        <w:rPr>
          <w:rFonts w:ascii="Verdana" w:cs="Verdana" w:hAnsi="Verdana"/>
        </w:rPr>
        <w:t>CIRCULATION UNIT</w:t>
      </w:r>
    </w:p>
    <w:p>
      <w:pPr>
        <w:pStyle w:val="style0"/>
        <w:jc w:val="both"/>
        <w:rPr>
          <w:rFonts w:ascii="Verdana" w:cs="Verdana" w:hAnsi="Verdana"/>
        </w:rPr>
      </w:pPr>
      <w:r>
        <w:rPr>
          <w:rFonts w:ascii="Verdana" w:cs="Verdana" w:hAnsi="Verdana"/>
        </w:rPr>
        <w:t>III.</w:t>
      </w:r>
      <w:r>
        <w:rPr>
          <w:rFonts w:ascii="Verdana" w:cs="Verdana" w:hAnsi="Verdana"/>
        </w:rPr>
        <w:tab/>
      </w:r>
      <w:r>
        <w:rPr>
          <w:rFonts w:ascii="Verdana" w:cs="Verdana" w:hAnsi="Verdana"/>
        </w:rPr>
        <w:t>SERIAL UNIT</w:t>
      </w:r>
    </w:p>
    <w:p>
      <w:pPr>
        <w:pStyle w:val="style0"/>
        <w:jc w:val="both"/>
        <w:rPr>
          <w:rFonts w:ascii="Verdana" w:cs="Verdana" w:hAnsi="Verdana"/>
        </w:rPr>
      </w:pPr>
      <w:r>
        <w:rPr>
          <w:rFonts w:ascii="Verdana" w:cs="Verdana" w:hAnsi="Verdana"/>
        </w:rPr>
        <w:t>IV.</w:t>
      </w:r>
      <w:r>
        <w:rPr>
          <w:rFonts w:ascii="Verdana" w:cs="Verdana" w:hAnsi="Verdana"/>
        </w:rPr>
        <w:tab/>
      </w:r>
      <w:r>
        <w:rPr>
          <w:rFonts w:ascii="Verdana" w:cs="Verdana" w:hAnsi="Verdana"/>
        </w:rPr>
        <w:t>REFERENCE UNIT</w:t>
      </w:r>
    </w:p>
    <w:p>
      <w:pPr>
        <w:pStyle w:val="style0"/>
        <w:jc w:val="both"/>
        <w:rPr>
          <w:rFonts w:ascii="Verdana" w:cs="Verdana" w:hAnsi="Verdana"/>
        </w:rPr>
      </w:pPr>
      <w:r>
        <w:rPr>
          <w:rFonts w:ascii="Verdana" w:cs="Verdana" w:hAnsi="Verdana"/>
        </w:rPr>
        <w:t>V.</w:t>
      </w:r>
      <w:r>
        <w:rPr>
          <w:rFonts w:ascii="Verdana" w:cs="Verdana" w:hAnsi="Verdana"/>
        </w:rPr>
        <w:tab/>
      </w:r>
      <w:r>
        <w:rPr>
          <w:rFonts w:ascii="Verdana" w:cs="Verdana" w:hAnsi="Verdana"/>
        </w:rPr>
        <w:t>INSTITUTIONAL REPROSITORY</w:t>
      </w:r>
    </w:p>
    <w:p>
      <w:pPr>
        <w:pStyle w:val="style0"/>
        <w:jc w:val="both"/>
        <w:rPr>
          <w:rFonts w:ascii="Verdana" w:cs="Verdana" w:hAnsi="Verdana"/>
        </w:rPr>
      </w:pPr>
      <w:r>
        <w:rPr>
          <w:rFonts w:ascii="Verdana" w:cs="Verdana" w:hAnsi="Verdana"/>
        </w:rPr>
        <w:t>VI.</w:t>
      </w:r>
      <w:r>
        <w:rPr>
          <w:rFonts w:ascii="Verdana" w:cs="Verdana" w:hAnsi="Verdana"/>
        </w:rPr>
        <w:tab/>
      </w:r>
      <w:r>
        <w:rPr>
          <w:rFonts w:ascii="Verdana" w:cs="Verdana" w:hAnsi="Verdana"/>
        </w:rPr>
        <w:t>AUDIO-VISUAL UNIT</w:t>
      </w:r>
    </w:p>
    <w:p>
      <w:pPr>
        <w:pStyle w:val="style0"/>
        <w:jc w:val="both"/>
        <w:rPr>
          <w:rFonts w:ascii="Verdana" w:cs="Verdana" w:hAnsi="Verdana"/>
        </w:rPr>
      </w:pPr>
      <w:r>
        <w:rPr>
          <w:rFonts w:ascii="Verdana" w:cs="Verdana" w:hAnsi="Verdana"/>
        </w:rPr>
        <w:t>VII.</w:t>
      </w:r>
      <w:r>
        <w:rPr>
          <w:rFonts w:ascii="Verdana" w:cs="Verdana" w:hAnsi="Verdana"/>
        </w:rPr>
        <w:tab/>
      </w:r>
      <w:r>
        <w:rPr>
          <w:rFonts w:ascii="Verdana" w:cs="Verdana" w:hAnsi="Verdana"/>
        </w:rPr>
        <w:t>ADMINISTRATION UNIT UNIT</w:t>
      </w:r>
    </w:p>
    <w:p>
      <w:pPr>
        <w:pStyle w:val="style0"/>
        <w:jc w:val="both"/>
        <w:rPr>
          <w:rFonts w:ascii="Verdana" w:cs="Verdana" w:hAnsi="Verdana"/>
        </w:rPr>
      </w:pPr>
      <w:r>
        <w:rPr>
          <w:rFonts w:ascii="Verdana" w:cs="Verdana" w:hAnsi="Verdana"/>
        </w:rPr>
        <w:t>VIII.</w:t>
      </w:r>
      <w:r>
        <w:rPr>
          <w:rFonts w:ascii="Verdana" w:cs="Verdana" w:hAnsi="Verdana"/>
        </w:rPr>
        <w:tab/>
      </w:r>
      <w:r>
        <w:rPr>
          <w:rFonts w:ascii="Verdana" w:cs="Verdana" w:hAnsi="Verdana"/>
        </w:rPr>
        <w:t xml:space="preserve">E-LIBRARY UNIT </w:t>
      </w:r>
    </w:p>
    <w:p>
      <w:pPr>
        <w:pStyle w:val="style0"/>
        <w:jc w:val="both"/>
        <w:rPr>
          <w:rFonts w:ascii="Verdana" w:cs="Verdana" w:hAnsi="Verdana"/>
        </w:rPr>
      </w:pPr>
      <w:r>
        <w:rPr>
          <w:rFonts w:ascii="Verdana" w:cs="Verdana" w:hAnsi="Verdana"/>
        </w:rPr>
        <w:t>IX        BINDERY UNIT</w:t>
      </w:r>
    </w:p>
    <w:p>
      <w:pPr>
        <w:pStyle w:val="style0"/>
        <w:tabs>
          <w:tab w:val="left" w:leader="none" w:pos="2508"/>
        </w:tabs>
        <w:spacing w:after="0" w:lineRule="auto" w:line="240"/>
        <w:jc w:val="both"/>
        <w:rPr>
          <w:rFonts w:ascii="Verdana" w:cs="Verdana" w:hAnsi="Verdana"/>
          <w:b/>
          <w:sz w:val="24"/>
          <w:szCs w:val="24"/>
          <w:lang w:eastAsia="en-GB"/>
        </w:rPr>
      </w:pPr>
      <w:r>
        <w:rPr>
          <w:rFonts w:ascii="Verdana" w:cs="Verdana" w:hAnsi="Verdana"/>
          <w:b/>
          <w:sz w:val="24"/>
          <w:szCs w:val="24"/>
          <w:lang w:eastAsia="en-GB"/>
        </w:rPr>
        <w:t>2.3 FUNCTIONS OF THE ORGANIZATION</w:t>
      </w:r>
    </w:p>
    <w:p>
      <w:pPr>
        <w:pStyle w:val="style0"/>
        <w:tabs>
          <w:tab w:val="left" w:leader="none" w:pos="2508"/>
        </w:tabs>
        <w:spacing w:after="0" w:lineRule="auto" w:line="240"/>
        <w:jc w:val="both"/>
        <w:rPr>
          <w:rFonts w:ascii="Verdana" w:cs="Verdana" w:hAnsi="Verdana"/>
          <w:b/>
          <w:sz w:val="24"/>
          <w:szCs w:val="24"/>
          <w:lang w:eastAsia="en-GB"/>
        </w:rPr>
      </w:pPr>
    </w:p>
    <w:p>
      <w:pPr>
        <w:pStyle w:val="style0"/>
        <w:tabs>
          <w:tab w:val="left" w:leader="none" w:pos="2508"/>
        </w:tabs>
        <w:spacing w:after="0" w:lineRule="auto" w:line="240"/>
        <w:jc w:val="both"/>
        <w:rPr>
          <w:rFonts w:ascii="Verdana" w:cs="Verdana" w:hAnsi="Verdana"/>
          <w:sz w:val="24"/>
          <w:szCs w:val="24"/>
          <w:lang w:eastAsia="en-GB"/>
        </w:rPr>
      </w:pPr>
      <w:r>
        <w:rPr>
          <w:rFonts w:ascii="Verdana" w:cs="Verdana" w:hAnsi="Verdana"/>
          <w:sz w:val="24"/>
          <w:szCs w:val="24"/>
        </w:rPr>
        <w:t xml:space="preserve">•  </w:t>
      </w:r>
      <w:r>
        <w:rPr>
          <w:rFonts w:ascii="Verdana" w:cs="Verdana" w:hAnsi="Verdana"/>
          <w:sz w:val="24"/>
          <w:szCs w:val="24"/>
          <w:lang w:eastAsia="en-GB"/>
        </w:rPr>
        <w:t>Providing academic and research</w:t>
      </w:r>
      <w:r>
        <w:rPr>
          <w:rFonts w:ascii="Verdana" w:cs="Verdana" w:hAnsi="Verdana"/>
          <w:b/>
          <w:sz w:val="24"/>
          <w:szCs w:val="24"/>
          <w:lang w:eastAsia="en-GB"/>
        </w:rPr>
        <w:t xml:space="preserve"> </w:t>
      </w:r>
      <w:r>
        <w:rPr>
          <w:rFonts w:ascii="Verdana" w:cs="Verdana" w:hAnsi="Verdana"/>
          <w:sz w:val="24"/>
          <w:szCs w:val="24"/>
          <w:lang w:eastAsia="en-GB"/>
        </w:rPr>
        <w:t>materials.</w:t>
      </w:r>
    </w:p>
    <w:p>
      <w:pPr>
        <w:pStyle w:val="style0"/>
        <w:tabs>
          <w:tab w:val="left" w:leader="none" w:pos="2508"/>
        </w:tabs>
        <w:spacing w:after="0" w:lineRule="auto" w:line="240"/>
        <w:jc w:val="both"/>
        <w:rPr>
          <w:rFonts w:ascii="Verdana" w:cs="Verdana" w:hAnsi="Verdana"/>
          <w:sz w:val="24"/>
          <w:szCs w:val="24"/>
          <w:lang w:eastAsia="en-GB"/>
        </w:rPr>
      </w:pPr>
    </w:p>
    <w:p>
      <w:pPr>
        <w:pStyle w:val="style0"/>
        <w:tabs>
          <w:tab w:val="left" w:leader="none" w:pos="2508"/>
        </w:tabs>
        <w:spacing w:after="0" w:lineRule="auto" w:line="240"/>
        <w:jc w:val="both"/>
        <w:rPr>
          <w:rFonts w:ascii="Verdana" w:cs="Verdana" w:hAnsi="Verdana"/>
          <w:b/>
          <w:sz w:val="24"/>
          <w:szCs w:val="24"/>
          <w:lang w:eastAsia="en-GB"/>
        </w:rPr>
      </w:pPr>
      <w:r>
        <w:rPr>
          <w:rFonts w:ascii="Verdana" w:cs="Verdana" w:hAnsi="Verdana"/>
          <w:sz w:val="24"/>
          <w:szCs w:val="24"/>
        </w:rPr>
        <w:t xml:space="preserve">• </w:t>
      </w:r>
      <w:r>
        <w:rPr>
          <w:rFonts w:ascii="Verdana" w:cs="Verdana" w:hAnsi="Verdana"/>
          <w:sz w:val="24"/>
          <w:szCs w:val="24"/>
          <w:lang w:eastAsia="en-GB"/>
        </w:rPr>
        <w:t>Cataloging and classification of books and other resources.</w:t>
      </w:r>
    </w:p>
    <w:p>
      <w:pPr>
        <w:pStyle w:val="style0"/>
        <w:tabs>
          <w:tab w:val="left" w:leader="none" w:pos="2508"/>
        </w:tabs>
        <w:spacing w:after="0" w:lineRule="auto" w:line="240"/>
        <w:jc w:val="both"/>
        <w:rPr>
          <w:rFonts w:ascii="Verdana" w:cs="Verdana" w:hAnsi="Verdana"/>
          <w:b/>
          <w:sz w:val="24"/>
          <w:szCs w:val="24"/>
          <w:lang w:eastAsia="en-GB"/>
        </w:rPr>
      </w:pPr>
    </w:p>
    <w:p>
      <w:pPr>
        <w:pStyle w:val="style0"/>
        <w:tabs>
          <w:tab w:val="left" w:leader="none" w:pos="2508"/>
        </w:tabs>
        <w:spacing w:after="0" w:lineRule="auto" w:line="240"/>
        <w:jc w:val="both"/>
        <w:rPr>
          <w:rFonts w:ascii="Verdana" w:cs="Verdana" w:hAnsi="Verdana"/>
          <w:b/>
          <w:sz w:val="24"/>
          <w:szCs w:val="24"/>
          <w:lang w:eastAsia="en-GB"/>
        </w:rPr>
      </w:pPr>
      <w:r>
        <w:rPr>
          <w:rFonts w:ascii="Verdana" w:cs="Verdana" w:hAnsi="Verdana"/>
          <w:sz w:val="24"/>
          <w:szCs w:val="24"/>
        </w:rPr>
        <w:t xml:space="preserve">• </w:t>
      </w:r>
      <w:r>
        <w:rPr>
          <w:rFonts w:ascii="Verdana" w:cs="Verdana" w:hAnsi="Verdana"/>
          <w:sz w:val="24"/>
          <w:szCs w:val="24"/>
          <w:lang w:eastAsia="en-GB"/>
        </w:rPr>
        <w:t>Lending and circulation services.</w:t>
      </w:r>
    </w:p>
    <w:p>
      <w:pPr>
        <w:pStyle w:val="style0"/>
        <w:tabs>
          <w:tab w:val="left" w:leader="none" w:pos="2508"/>
        </w:tabs>
        <w:spacing w:after="0" w:lineRule="auto" w:line="240"/>
        <w:jc w:val="both"/>
        <w:rPr>
          <w:rFonts w:ascii="Verdana" w:cs="Verdana" w:hAnsi="Verdana"/>
          <w:b/>
          <w:sz w:val="24"/>
          <w:szCs w:val="24"/>
          <w:lang w:eastAsia="en-GB"/>
        </w:rPr>
      </w:pPr>
    </w:p>
    <w:p>
      <w:pPr>
        <w:pStyle w:val="style0"/>
        <w:tabs>
          <w:tab w:val="left" w:leader="none" w:pos="2508"/>
        </w:tabs>
        <w:spacing w:after="0" w:lineRule="auto" w:line="240"/>
        <w:jc w:val="both"/>
        <w:rPr>
          <w:rFonts w:ascii="Verdana" w:cs="Verdana" w:hAnsi="Verdana"/>
          <w:b/>
          <w:sz w:val="24"/>
          <w:szCs w:val="24"/>
          <w:lang w:eastAsia="en-GB"/>
        </w:rPr>
      </w:pPr>
      <w:r>
        <w:rPr>
          <w:rFonts w:ascii="Verdana" w:cs="Verdana" w:hAnsi="Verdana"/>
          <w:sz w:val="24"/>
          <w:szCs w:val="24"/>
        </w:rPr>
        <w:t xml:space="preserve">• </w:t>
      </w:r>
      <w:r>
        <w:rPr>
          <w:rFonts w:ascii="Verdana" w:cs="Verdana" w:hAnsi="Verdana"/>
          <w:sz w:val="24"/>
          <w:szCs w:val="24"/>
          <w:lang w:eastAsia="en-GB"/>
        </w:rPr>
        <w:t>Organizing electronic and digital library resources.</w:t>
      </w:r>
    </w:p>
    <w:p>
      <w:pPr>
        <w:pStyle w:val="style0"/>
        <w:tabs>
          <w:tab w:val="left" w:leader="none" w:pos="2508"/>
        </w:tabs>
        <w:spacing w:after="0"/>
        <w:jc w:val="both"/>
        <w:rPr>
          <w:rFonts w:ascii="Verdana" w:cs="Verdana" w:hAnsi="Verdana"/>
          <w:b/>
          <w:sz w:val="24"/>
          <w:szCs w:val="24"/>
          <w:lang w:eastAsia="en-GB"/>
        </w:rPr>
      </w:pPr>
    </w:p>
    <w:p>
      <w:pPr>
        <w:pStyle w:val="style0"/>
        <w:tabs>
          <w:tab w:val="left" w:leader="none" w:pos="2508"/>
        </w:tabs>
        <w:jc w:val="both"/>
        <w:rPr>
          <w:rFonts w:ascii="Verdana" w:cs="Verdana" w:hAnsi="Verdana"/>
          <w:b/>
          <w:sz w:val="24"/>
          <w:szCs w:val="24"/>
          <w:lang w:eastAsia="en-GB"/>
        </w:rPr>
      </w:pPr>
    </w:p>
    <w:p>
      <w:pPr>
        <w:pStyle w:val="style0"/>
        <w:tabs>
          <w:tab w:val="left" w:leader="none" w:pos="2508"/>
        </w:tabs>
        <w:rPr>
          <w:rFonts w:ascii="Verdana" w:cs="Verdana" w:hAnsi="Verdana"/>
          <w:b/>
          <w:sz w:val="24"/>
          <w:szCs w:val="24"/>
          <w:lang w:eastAsia="en-GB"/>
        </w:rPr>
      </w:pPr>
    </w:p>
    <w:p>
      <w:pPr>
        <w:pStyle w:val="style0"/>
        <w:tabs>
          <w:tab w:val="left" w:leader="none" w:pos="2508"/>
        </w:tabs>
        <w:jc w:val="center"/>
        <w:rPr>
          <w:rFonts w:ascii="Verdana" w:cs="Verdana" w:hAnsi="Verdana"/>
          <w:b/>
          <w:sz w:val="28"/>
          <w:szCs w:val="28"/>
          <w:lang w:eastAsia="en-GB"/>
        </w:rPr>
      </w:pPr>
    </w:p>
    <w:p>
      <w:pPr>
        <w:pStyle w:val="style0"/>
        <w:tabs>
          <w:tab w:val="left" w:leader="none" w:pos="2508"/>
        </w:tabs>
        <w:jc w:val="center"/>
        <w:rPr>
          <w:rFonts w:ascii="Verdana" w:cs="Verdana" w:hAnsi="Verdana"/>
          <w:b/>
          <w:sz w:val="28"/>
          <w:szCs w:val="28"/>
          <w:lang w:eastAsia="en-GB"/>
        </w:rPr>
      </w:pPr>
    </w:p>
    <w:p>
      <w:pPr>
        <w:pStyle w:val="style0"/>
        <w:tabs>
          <w:tab w:val="left" w:leader="none" w:pos="2508"/>
        </w:tabs>
        <w:jc w:val="center"/>
        <w:rPr>
          <w:rFonts w:ascii="Verdana" w:cs="Verdana" w:hAnsi="Verdana"/>
          <w:b/>
          <w:sz w:val="28"/>
          <w:szCs w:val="28"/>
          <w:lang w:eastAsia="en-GB"/>
        </w:rPr>
      </w:pPr>
    </w:p>
    <w:p>
      <w:pPr>
        <w:pStyle w:val="style0"/>
        <w:tabs>
          <w:tab w:val="left" w:leader="none" w:pos="2508"/>
        </w:tabs>
        <w:jc w:val="center"/>
        <w:rPr>
          <w:rFonts w:ascii="Verdana" w:cs="Verdana" w:hAnsi="Verdana"/>
          <w:b/>
          <w:sz w:val="28"/>
          <w:szCs w:val="28"/>
          <w:lang w:eastAsia="en-GB"/>
        </w:rPr>
      </w:pPr>
    </w:p>
    <w:p>
      <w:pPr>
        <w:pStyle w:val="style0"/>
        <w:tabs>
          <w:tab w:val="left" w:leader="none" w:pos="2508"/>
        </w:tabs>
        <w:jc w:val="center"/>
        <w:rPr>
          <w:rFonts w:ascii="Verdana" w:cs="Verdana" w:hAnsi="Verdana"/>
          <w:b/>
          <w:sz w:val="28"/>
          <w:szCs w:val="28"/>
          <w:lang w:eastAsia="en-GB"/>
        </w:rPr>
      </w:pPr>
    </w:p>
    <w:p>
      <w:pPr>
        <w:pStyle w:val="style0"/>
        <w:tabs>
          <w:tab w:val="left" w:leader="none" w:pos="2508"/>
        </w:tabs>
        <w:jc w:val="center"/>
        <w:rPr>
          <w:rFonts w:ascii="Verdana" w:cs="Verdana" w:hAnsi="Verdana"/>
          <w:b/>
          <w:sz w:val="28"/>
          <w:szCs w:val="28"/>
          <w:lang w:eastAsia="en-GB"/>
        </w:rPr>
      </w:pPr>
      <w:r>
        <w:rPr>
          <w:rFonts w:ascii="Verdana" w:cs="Verdana" w:hAnsi="Verdana"/>
          <w:b/>
          <w:sz w:val="28"/>
          <w:szCs w:val="28"/>
          <w:lang w:eastAsia="en-GB"/>
        </w:rPr>
        <w:t>CHAPTER THREE</w:t>
      </w:r>
    </w:p>
    <w:p>
      <w:pPr>
        <w:pStyle w:val="style0"/>
        <w:tabs>
          <w:tab w:val="left" w:leader="none" w:pos="2508"/>
        </w:tabs>
        <w:rPr>
          <w:rFonts w:ascii="Verdana" w:cs="Verdana" w:hAnsi="Verdana"/>
          <w:b/>
          <w:sz w:val="28"/>
          <w:szCs w:val="28"/>
          <w:lang w:eastAsia="en-GB"/>
        </w:rPr>
      </w:pPr>
      <w:r>
        <w:rPr>
          <w:rFonts w:ascii="Verdana" w:cs="Verdana" w:hAnsi="Verdana"/>
          <w:b/>
          <w:sz w:val="28"/>
          <w:szCs w:val="28"/>
          <w:lang w:eastAsia="en-GB"/>
        </w:rPr>
        <w:t xml:space="preserve">3.1 </w:t>
      </w:r>
      <w:r>
        <w:rPr>
          <w:rFonts w:ascii="Verdana" w:cs="Verdana" w:hAnsi="Verdana"/>
          <w:b/>
          <w:sz w:val="28"/>
          <w:szCs w:val="28"/>
          <w:lang w:eastAsia="en-GB"/>
        </w:rPr>
        <w:t>DESCRIPTIONS OF THE ACTIVITIES DONE</w:t>
      </w:r>
    </w:p>
    <w:p>
      <w:pPr>
        <w:pStyle w:val="style0"/>
        <w:tabs>
          <w:tab w:val="left" w:leader="none" w:pos="2971"/>
        </w:tabs>
        <w:spacing w:lineRule="auto" w:line="360"/>
        <w:rPr>
          <w:rFonts w:ascii="Verdana" w:cs="Verdana" w:hAnsi="Verdana"/>
          <w:b/>
          <w:bCs/>
          <w:sz w:val="28"/>
          <w:szCs w:val="28"/>
        </w:rPr>
      </w:pPr>
      <w:r>
        <w:rPr>
          <w:rFonts w:ascii="Verdana" w:cs="Verdana" w:hAnsi="Verdana"/>
          <w:b/>
          <w:bCs/>
          <w:sz w:val="28"/>
          <w:szCs w:val="28"/>
        </w:rPr>
        <w:t>ADMINISTRATIVE UNIT</w:t>
      </w:r>
    </w:p>
    <w:p>
      <w:pPr>
        <w:pStyle w:val="style0"/>
        <w:spacing w:after="0" w:lineRule="auto" w:line="360"/>
        <w:jc w:val="both"/>
        <w:rPr>
          <w:rFonts w:ascii="Verdana" w:cs="Verdana" w:hAnsi="Verdana"/>
          <w:sz w:val="24"/>
          <w:szCs w:val="24"/>
        </w:rPr>
      </w:pPr>
      <w:r>
        <w:rPr>
          <w:rFonts w:ascii="Verdana" w:cs="Verdana" w:hAnsi="Verdana"/>
          <w:sz w:val="24"/>
          <w:szCs w:val="24"/>
        </w:rPr>
        <w:t>The Polytechnic Librarian is the head of the Polytechnic Library. He is answerable to the Rector of the Polytechnic and oversees to the day to day running of the Library.</w:t>
      </w:r>
    </w:p>
    <w:p>
      <w:pPr>
        <w:pStyle w:val="style0"/>
        <w:spacing w:after="0" w:lineRule="auto" w:line="360"/>
        <w:jc w:val="both"/>
        <w:rPr>
          <w:rFonts w:ascii="Verdana" w:cs="Verdana" w:hAnsi="Verdana"/>
          <w:sz w:val="24"/>
          <w:szCs w:val="24"/>
        </w:rPr>
      </w:pPr>
      <w:r>
        <w:rPr>
          <w:rFonts w:ascii="Verdana" w:cs="Verdana" w:hAnsi="Verdana"/>
          <w:sz w:val="24"/>
          <w:szCs w:val="24"/>
        </w:rPr>
        <w:t>The main duty of the Polytechnic Librarian is to coordinate the activities of the Library through various divisional heads/ unit heads and every other Library staff to provide Library resources and services to the staff and students.</w:t>
      </w:r>
    </w:p>
    <w:p>
      <w:pPr>
        <w:pStyle w:val="style0"/>
        <w:spacing w:lineRule="auto" w:line="360"/>
        <w:jc w:val="both"/>
        <w:rPr>
          <w:rFonts w:ascii="Verdana" w:cs="Verdana" w:hAnsi="Verdana"/>
          <w:sz w:val="24"/>
          <w:szCs w:val="24"/>
        </w:rPr>
      </w:pPr>
      <w:r>
        <w:rPr>
          <w:rFonts w:ascii="Verdana" w:cs="Verdana" w:hAnsi="Verdana"/>
          <w:sz w:val="24"/>
          <w:szCs w:val="24"/>
        </w:rPr>
        <w:t>To support him are the secretariat staff like the secretaries, Administrative officers, typists, clerks and office assistants.</w:t>
      </w:r>
    </w:p>
    <w:p>
      <w:pPr>
        <w:pStyle w:val="style0"/>
        <w:spacing w:lineRule="auto" w:line="360"/>
        <w:jc w:val="both"/>
        <w:rPr>
          <w:rFonts w:ascii="Verdana" w:cs="Verdana" w:hAnsi="Verdana"/>
          <w:sz w:val="24"/>
          <w:szCs w:val="24"/>
        </w:rPr>
      </w:pPr>
      <w:r>
        <w:rPr>
          <w:rFonts w:ascii="Verdana" w:cs="Verdana" w:hAnsi="Verdana"/>
          <w:b/>
          <w:bCs/>
          <w:sz w:val="28"/>
          <w:szCs w:val="28"/>
        </w:rPr>
        <w:t xml:space="preserve">   CIRCULATION UNIT</w:t>
      </w:r>
    </w:p>
    <w:p>
      <w:pPr>
        <w:pStyle w:val="style0"/>
        <w:spacing w:after="0" w:lineRule="auto" w:line="360"/>
        <w:jc w:val="both"/>
        <w:rPr>
          <w:rFonts w:ascii="Verdana" w:cs="Verdana" w:hAnsi="Verdana"/>
          <w:sz w:val="24"/>
          <w:szCs w:val="24"/>
        </w:rPr>
      </w:pPr>
      <w:r>
        <w:rPr>
          <w:rFonts w:ascii="Verdana" w:cs="Verdana" w:hAnsi="Verdana"/>
          <w:sz w:val="24"/>
          <w:szCs w:val="24"/>
        </w:rPr>
        <w:t xml:space="preserve">The circulation unit is headed by Mr YUSUF MUSA, the unit distributes materials to users. It is in this unit that books change hands, changing and discharging of materials are also performed in this section. The first daily task of circulation librarian is to shelf read and re-shelve all consulted materials back to the shelf. Library user are advised to leave consulted book on the reading desks. </w:t>
      </w:r>
    </w:p>
    <w:p>
      <w:pPr>
        <w:pStyle w:val="style0"/>
        <w:spacing w:after="0" w:lineRule="auto" w:line="360"/>
        <w:jc w:val="both"/>
        <w:rPr>
          <w:rFonts w:ascii="Verdana" w:cs="Verdana" w:hAnsi="Verdana"/>
          <w:sz w:val="24"/>
          <w:szCs w:val="24"/>
        </w:rPr>
      </w:pPr>
      <w:r>
        <w:rPr>
          <w:rFonts w:ascii="Verdana" w:cs="Verdana" w:hAnsi="Verdana"/>
          <w:sz w:val="24"/>
          <w:szCs w:val="24"/>
        </w:rPr>
        <w:t>The consulted books are sorted according to their subject groups and re-shelf back to the shelves. The circulation librarian is to take care of the registration of library user both the new and the renewal</w:t>
      </w:r>
    </w:p>
    <w:p>
      <w:pPr>
        <w:pStyle w:val="style0"/>
        <w:spacing w:after="0" w:lineRule="auto" w:line="360"/>
        <w:jc w:val="both"/>
        <w:rPr>
          <w:rFonts w:ascii="Verdana" w:cs="Verdana" w:hAnsi="Verdana"/>
          <w:sz w:val="24"/>
          <w:szCs w:val="24"/>
        </w:rPr>
      </w:pPr>
      <w:r>
        <w:rPr>
          <w:rFonts w:ascii="Verdana" w:cs="Verdana" w:hAnsi="Verdana"/>
          <w:sz w:val="24"/>
          <w:szCs w:val="24"/>
        </w:rPr>
        <w:t>Materials used for charging and discharging are loan register book (for students and staffs), book pocket (one for users and one for books), date due slip, borrowers card and registration trays.</w:t>
      </w:r>
    </w:p>
    <w:p>
      <w:pPr>
        <w:pStyle w:val="style0"/>
        <w:spacing w:after="0" w:lineRule="auto" w:line="240"/>
        <w:jc w:val="both"/>
        <w:rPr>
          <w:rFonts w:ascii="Verdana" w:cs="Verdana" w:hAnsi="Verdana"/>
          <w:sz w:val="24"/>
          <w:szCs w:val="24"/>
        </w:rPr>
      </w:pPr>
      <w:r>
        <w:rPr>
          <w:rFonts w:ascii="Verdana" w:cs="Verdana" w:hAnsi="Verdana"/>
          <w:sz w:val="24"/>
          <w:szCs w:val="24"/>
        </w:rPr>
        <w:t>Daily routines performed by this section are</w:t>
      </w:r>
    </w:p>
    <w:p>
      <w:pPr>
        <w:pStyle w:val="style0"/>
        <w:spacing w:after="0" w:lineRule="auto" w:line="240"/>
        <w:jc w:val="both"/>
        <w:rPr>
          <w:rFonts w:ascii="Verdana" w:cs="Verdana" w:hAnsi="Verdana"/>
          <w:sz w:val="24"/>
          <w:szCs w:val="24"/>
        </w:rPr>
      </w:pPr>
    </w:p>
    <w:p>
      <w:pPr>
        <w:pStyle w:val="style0"/>
        <w:spacing w:lineRule="auto" w:line="240"/>
        <w:jc w:val="both"/>
        <w:rPr>
          <w:rFonts w:ascii="Verdana" w:cs="Verdana" w:hAnsi="Verdana"/>
          <w:sz w:val="24"/>
          <w:szCs w:val="24"/>
        </w:rPr>
      </w:pPr>
      <w:r>
        <w:rPr>
          <w:rFonts w:ascii="Verdana" w:cs="Verdana" w:hAnsi="Verdana"/>
          <w:sz w:val="24"/>
          <w:szCs w:val="24"/>
        </w:rPr>
        <w:t>•    Shelf reading</w:t>
      </w:r>
    </w:p>
    <w:p>
      <w:pPr>
        <w:pStyle w:val="style0"/>
        <w:spacing w:lineRule="auto" w:line="240"/>
        <w:jc w:val="both"/>
        <w:rPr>
          <w:rFonts w:ascii="Verdana" w:cs="Verdana" w:hAnsi="Verdana"/>
          <w:sz w:val="24"/>
          <w:szCs w:val="24"/>
        </w:rPr>
      </w:pPr>
      <w:r>
        <w:rPr>
          <w:rFonts w:ascii="Verdana" w:cs="Verdana" w:hAnsi="Verdana"/>
          <w:sz w:val="24"/>
          <w:szCs w:val="24"/>
        </w:rPr>
        <w:t xml:space="preserve">•    Charging and discharging of materials </w:t>
      </w:r>
    </w:p>
    <w:p>
      <w:pPr>
        <w:pStyle w:val="style0"/>
        <w:spacing w:lineRule="auto" w:line="240"/>
        <w:jc w:val="both"/>
        <w:rPr>
          <w:rFonts w:ascii="Verdana" w:cs="Verdana" w:hAnsi="Verdana"/>
          <w:sz w:val="24"/>
          <w:szCs w:val="24"/>
        </w:rPr>
      </w:pPr>
      <w:r>
        <w:rPr>
          <w:rFonts w:ascii="Verdana" w:cs="Verdana" w:hAnsi="Verdana"/>
          <w:sz w:val="24"/>
          <w:szCs w:val="24"/>
        </w:rPr>
        <w:t>•    Taking users statistics</w:t>
      </w:r>
    </w:p>
    <w:p>
      <w:pPr>
        <w:pStyle w:val="style0"/>
        <w:spacing w:lineRule="auto" w:line="240"/>
        <w:jc w:val="both"/>
        <w:rPr>
          <w:rFonts w:ascii="Verdana" w:cs="Verdana" w:hAnsi="Verdana"/>
          <w:sz w:val="24"/>
          <w:szCs w:val="24"/>
        </w:rPr>
      </w:pPr>
      <w:r>
        <w:rPr>
          <w:rFonts w:ascii="Verdana" w:cs="Verdana" w:hAnsi="Verdana"/>
          <w:sz w:val="24"/>
          <w:szCs w:val="24"/>
        </w:rPr>
        <w:t>•    Preparing book for binding</w:t>
      </w:r>
    </w:p>
    <w:p>
      <w:pPr>
        <w:pStyle w:val="style0"/>
        <w:spacing w:lineRule="auto" w:line="240"/>
        <w:jc w:val="both"/>
        <w:rPr>
          <w:rFonts w:ascii="Verdana" w:cs="Verdana" w:hAnsi="Verdana"/>
          <w:sz w:val="24"/>
          <w:szCs w:val="24"/>
        </w:rPr>
      </w:pPr>
      <w:r>
        <w:rPr>
          <w:rFonts w:ascii="Verdana" w:cs="Verdana" w:hAnsi="Verdana"/>
          <w:sz w:val="24"/>
          <w:szCs w:val="24"/>
        </w:rPr>
        <w:t>•    Renewing of library cards</w:t>
      </w:r>
    </w:p>
    <w:p>
      <w:pPr>
        <w:pStyle w:val="style179"/>
        <w:numPr>
          <w:ilvl w:val="0"/>
          <w:numId w:val="1"/>
        </w:numPr>
        <w:spacing w:lineRule="auto" w:line="360"/>
        <w:ind w:left="360"/>
        <w:jc w:val="both"/>
        <w:rPr>
          <w:rFonts w:ascii="Verdana" w:cs="Verdana" w:hAnsi="Verdana"/>
          <w:sz w:val="24"/>
          <w:szCs w:val="24"/>
        </w:rPr>
      </w:pPr>
      <w:r>
        <w:rPr>
          <w:rFonts w:ascii="Verdana" w:cs="Verdana" w:hAnsi="Verdana"/>
          <w:sz w:val="24"/>
          <w:szCs w:val="24"/>
        </w:rPr>
        <w:t>Filling of catalogue cards</w:t>
      </w:r>
    </w:p>
    <w:p>
      <w:pPr>
        <w:pStyle w:val="style179"/>
        <w:numPr>
          <w:ilvl w:val="0"/>
          <w:numId w:val="1"/>
        </w:numPr>
        <w:spacing w:lineRule="auto" w:line="360"/>
        <w:ind w:left="360"/>
        <w:jc w:val="both"/>
        <w:rPr>
          <w:rFonts w:ascii="Verdana" w:cs="Verdana" w:hAnsi="Verdana"/>
          <w:sz w:val="24"/>
          <w:szCs w:val="24"/>
        </w:rPr>
      </w:pPr>
      <w:r>
        <w:rPr>
          <w:rFonts w:ascii="Verdana" w:cs="Verdana" w:hAnsi="Verdana"/>
          <w:sz w:val="24"/>
          <w:szCs w:val="24"/>
        </w:rPr>
        <w:t>Users statistics</w:t>
      </w:r>
    </w:p>
    <w:p>
      <w:pPr>
        <w:pStyle w:val="style179"/>
        <w:numPr>
          <w:ilvl w:val="0"/>
          <w:numId w:val="1"/>
        </w:numPr>
        <w:spacing w:lineRule="auto" w:line="360"/>
        <w:ind w:left="360"/>
        <w:jc w:val="both"/>
        <w:rPr>
          <w:rFonts w:ascii="Verdana" w:cs="Verdana" w:hAnsi="Verdana"/>
          <w:sz w:val="24"/>
          <w:szCs w:val="24"/>
        </w:rPr>
      </w:pPr>
      <w:r>
        <w:rPr>
          <w:rFonts w:ascii="Verdana" w:cs="Verdana" w:hAnsi="Verdana"/>
          <w:sz w:val="24"/>
          <w:szCs w:val="24"/>
        </w:rPr>
        <w:t>Shelving of used materials</w:t>
      </w:r>
    </w:p>
    <w:p>
      <w:pPr>
        <w:pStyle w:val="style179"/>
        <w:numPr>
          <w:ilvl w:val="0"/>
          <w:numId w:val="1"/>
        </w:numPr>
        <w:spacing w:lineRule="auto" w:line="360"/>
        <w:ind w:left="360"/>
        <w:jc w:val="both"/>
        <w:rPr>
          <w:rFonts w:ascii="Verdana" w:cs="Verdana" w:hAnsi="Verdana"/>
          <w:sz w:val="24"/>
          <w:szCs w:val="24"/>
        </w:rPr>
      </w:pPr>
      <w:r>
        <w:rPr>
          <w:rFonts w:ascii="Verdana" w:cs="Verdana" w:hAnsi="Verdana"/>
          <w:sz w:val="24"/>
          <w:szCs w:val="24"/>
        </w:rPr>
        <w:t xml:space="preserve">Requirement need for the Library Registration </w:t>
      </w:r>
    </w:p>
    <w:p>
      <w:pPr>
        <w:pStyle w:val="style179"/>
        <w:numPr>
          <w:ilvl w:val="0"/>
          <w:numId w:val="1"/>
        </w:numPr>
        <w:spacing w:lineRule="auto" w:line="360"/>
        <w:ind w:left="360"/>
        <w:jc w:val="both"/>
        <w:rPr>
          <w:rFonts w:ascii="Verdana" w:cs="Verdana" w:hAnsi="Verdana"/>
          <w:sz w:val="24"/>
          <w:szCs w:val="24"/>
        </w:rPr>
      </w:pPr>
      <w:r>
        <w:rPr>
          <w:rFonts w:ascii="Verdana" w:cs="Verdana" w:hAnsi="Verdana"/>
          <w:sz w:val="24"/>
          <w:szCs w:val="24"/>
        </w:rPr>
        <w:t>He/she must come with school fees receipt</w:t>
      </w:r>
    </w:p>
    <w:p>
      <w:pPr>
        <w:pStyle w:val="style179"/>
        <w:numPr>
          <w:ilvl w:val="0"/>
          <w:numId w:val="1"/>
        </w:numPr>
        <w:spacing w:lineRule="auto" w:line="360"/>
        <w:ind w:left="360"/>
        <w:jc w:val="both"/>
        <w:rPr>
          <w:rFonts w:ascii="Verdana" w:cs="Verdana" w:hAnsi="Verdana"/>
          <w:sz w:val="24"/>
          <w:szCs w:val="24"/>
        </w:rPr>
      </w:pPr>
      <w:r>
        <w:rPr>
          <w:rFonts w:ascii="Verdana" w:cs="Verdana" w:hAnsi="Verdana"/>
          <w:sz w:val="24"/>
          <w:szCs w:val="24"/>
        </w:rPr>
        <w:t>He/she must come with four passport</w:t>
      </w:r>
    </w:p>
    <w:p>
      <w:pPr>
        <w:pStyle w:val="style179"/>
        <w:numPr>
          <w:ilvl w:val="0"/>
          <w:numId w:val="1"/>
        </w:numPr>
        <w:spacing w:lineRule="auto" w:line="360"/>
        <w:ind w:left="360"/>
        <w:jc w:val="both"/>
        <w:rPr>
          <w:rFonts w:ascii="Verdana" w:cs="Verdana" w:hAnsi="Verdana"/>
          <w:sz w:val="24"/>
          <w:szCs w:val="24"/>
        </w:rPr>
      </w:pPr>
      <w:r>
        <w:rPr>
          <w:rFonts w:ascii="Verdana" w:cs="Verdana" w:hAnsi="Verdana"/>
          <w:sz w:val="24"/>
          <w:szCs w:val="24"/>
        </w:rPr>
        <w:t>Registration form will be given to the user to fill</w:t>
      </w:r>
    </w:p>
    <w:p>
      <w:pPr>
        <w:pStyle w:val="style179"/>
        <w:numPr>
          <w:ilvl w:val="0"/>
          <w:numId w:val="1"/>
        </w:numPr>
        <w:spacing w:lineRule="auto" w:line="360"/>
        <w:ind w:left="360"/>
        <w:jc w:val="both"/>
        <w:rPr>
          <w:rFonts w:ascii="Verdana" w:cs="Verdana" w:hAnsi="Verdana"/>
          <w:sz w:val="24"/>
          <w:szCs w:val="24"/>
        </w:rPr>
      </w:pPr>
      <w:r>
        <w:rPr>
          <w:rFonts w:ascii="Verdana" w:cs="Verdana" w:hAnsi="Verdana"/>
          <w:sz w:val="24"/>
          <w:szCs w:val="24"/>
        </w:rPr>
        <w:t>Users will be given library identity cards with two borrowers cards</w:t>
      </w:r>
    </w:p>
    <w:p>
      <w:pPr>
        <w:pStyle w:val="style0"/>
        <w:spacing w:lineRule="auto" w:line="360"/>
        <w:jc w:val="both"/>
        <w:rPr>
          <w:rFonts w:ascii="Verdana" w:cs="Verdana" w:hAnsi="Verdana"/>
          <w:b/>
          <w:bCs/>
          <w:sz w:val="24"/>
          <w:szCs w:val="24"/>
        </w:rPr>
      </w:pPr>
      <w:r>
        <w:rPr>
          <w:rFonts w:ascii="Verdana" w:cs="Verdana" w:hAnsi="Verdana"/>
          <w:b/>
          <w:bCs/>
          <w:sz w:val="24"/>
          <w:szCs w:val="24"/>
        </w:rPr>
        <w:t>SERIAL SECTION</w:t>
      </w:r>
    </w:p>
    <w:p>
      <w:pPr>
        <w:pStyle w:val="style0"/>
        <w:spacing w:after="0" w:lineRule="auto" w:line="360"/>
        <w:jc w:val="both"/>
        <w:rPr>
          <w:rFonts w:ascii="Verdana" w:cs="Verdana" w:hAnsi="Verdana"/>
          <w:sz w:val="24"/>
          <w:szCs w:val="24"/>
        </w:rPr>
      </w:pPr>
      <w:r>
        <w:rPr>
          <w:rFonts w:ascii="Verdana" w:cs="Verdana" w:hAnsi="Verdana"/>
          <w:sz w:val="24"/>
          <w:szCs w:val="24"/>
        </w:rPr>
        <w:t xml:space="preserve">   This unit is headed by Mrs Salawu  K. Serial is defined as any publication issued in successive parts which are intended to be continued indefinitely. Serial section contain  much information materials such as journals, bulletins, magazines, newspaper, newsletter, accessions, report, memos proceedings and transaction of societies and other periodicals like abstracts and indexes. Serial materials are not allowed to be taken out of the library but meant to be </w:t>
      </w:r>
      <w:r>
        <w:rPr>
          <w:rFonts w:ascii="Verdana" w:cs="Verdana" w:hAnsi="Verdana"/>
          <w:sz w:val="24"/>
          <w:szCs w:val="24"/>
        </w:rPr>
        <w:t xml:space="preserve">consulted within the library. However a user may be given permission to photocopy some relevant information needed. All kinds of serial journals are considered to be the most serious and so the academic and research library’s primary concern in subscriptions. Professional bodies published journal </w:t>
      </w:r>
    </w:p>
    <w:p>
      <w:pPr>
        <w:pStyle w:val="style0"/>
        <w:spacing w:after="0" w:lineRule="auto" w:line="360"/>
        <w:jc w:val="both"/>
        <w:rPr>
          <w:rFonts w:ascii="Verdana" w:cs="Verdana" w:hAnsi="Verdana"/>
          <w:sz w:val="24"/>
          <w:szCs w:val="24"/>
        </w:rPr>
      </w:pPr>
      <w:r>
        <w:rPr>
          <w:rFonts w:ascii="Verdana" w:cs="Verdana" w:hAnsi="Verdana"/>
          <w:sz w:val="24"/>
          <w:szCs w:val="24"/>
        </w:rPr>
        <w:t>Containing the most current and vital information on the various disciplines. The serial librarian must keep track of all serials development and this is why it is generally believed that serials are not very expensive to collate but also very difficult to manage. Every materials in serial is been shelved or arranged according to it department.</w:t>
      </w:r>
    </w:p>
    <w:p>
      <w:pPr>
        <w:pStyle w:val="style0"/>
        <w:jc w:val="both"/>
        <w:rPr>
          <w:rFonts w:ascii="Verdana" w:cs="Verdana" w:hAnsi="Verdana"/>
          <w:sz w:val="24"/>
          <w:szCs w:val="24"/>
        </w:rPr>
      </w:pPr>
    </w:p>
    <w:p>
      <w:pPr>
        <w:pStyle w:val="style0"/>
        <w:jc w:val="both"/>
        <w:rPr>
          <w:rFonts w:ascii="Verdana" w:cs="Verdana" w:hAnsi="Verdana"/>
          <w:b/>
          <w:bCs/>
          <w:sz w:val="24"/>
          <w:szCs w:val="24"/>
        </w:rPr>
      </w:pPr>
      <w:r>
        <w:rPr>
          <w:rFonts w:ascii="Verdana" w:cs="Verdana" w:hAnsi="Verdana"/>
          <w:b/>
          <w:bCs/>
          <w:sz w:val="24"/>
          <w:szCs w:val="24"/>
        </w:rPr>
        <w:t>ROUTINES IN THE SERIAL DEPARTMENT</w:t>
      </w:r>
    </w:p>
    <w:p>
      <w:pPr>
        <w:pStyle w:val="style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Shelf reading and shelving                   •</w:t>
      </w:r>
      <w:r>
        <w:rPr>
          <w:rFonts w:ascii="Verdana" w:cs="Verdana" w:hAnsi="Verdana"/>
          <w:sz w:val="24"/>
          <w:szCs w:val="24"/>
        </w:rPr>
        <w:tab/>
      </w:r>
      <w:r>
        <w:rPr>
          <w:rFonts w:ascii="Verdana" w:cs="Verdana" w:hAnsi="Verdana"/>
          <w:sz w:val="24"/>
          <w:szCs w:val="24"/>
        </w:rPr>
        <w:t>Stamping of  Newspaper and Journal</w:t>
      </w:r>
    </w:p>
    <w:p>
      <w:pPr>
        <w:pStyle w:val="style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Recording of newspaper and Journal     •</w:t>
      </w:r>
      <w:r>
        <w:rPr>
          <w:rFonts w:ascii="Verdana" w:cs="Verdana" w:hAnsi="Verdana"/>
          <w:sz w:val="24"/>
          <w:szCs w:val="24"/>
        </w:rPr>
        <w:tab/>
      </w:r>
      <w:r>
        <w:rPr>
          <w:rFonts w:ascii="Verdana" w:cs="Verdana" w:hAnsi="Verdana"/>
          <w:sz w:val="24"/>
          <w:szCs w:val="24"/>
        </w:rPr>
        <w:t>Journals display</w:t>
      </w:r>
    </w:p>
    <w:p>
      <w:pPr>
        <w:pStyle w:val="style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Newspaper display                               •</w:t>
      </w:r>
      <w:r>
        <w:rPr>
          <w:rFonts w:ascii="Verdana" w:cs="Verdana" w:hAnsi="Verdana"/>
          <w:sz w:val="24"/>
          <w:szCs w:val="24"/>
        </w:rPr>
        <w:tab/>
      </w:r>
      <w:r>
        <w:rPr>
          <w:rFonts w:ascii="Verdana" w:cs="Verdana" w:hAnsi="Verdana"/>
          <w:sz w:val="24"/>
          <w:szCs w:val="24"/>
        </w:rPr>
        <w:t>Indexing and Abstracting of newspaper</w:t>
      </w:r>
    </w:p>
    <w:p>
      <w:pPr>
        <w:pStyle w:val="style0"/>
        <w:jc w:val="both"/>
        <w:rPr>
          <w:rFonts w:ascii="Verdana" w:cs="Verdana" w:hAnsi="Verdana"/>
          <w:b/>
          <w:bCs/>
          <w:sz w:val="24"/>
          <w:szCs w:val="24"/>
        </w:rPr>
      </w:pPr>
      <w:r>
        <w:rPr>
          <w:rFonts w:ascii="Verdana" w:cs="Verdana" w:hAnsi="Verdana"/>
          <w:b/>
          <w:bCs/>
          <w:sz w:val="24"/>
          <w:szCs w:val="24"/>
        </w:rPr>
        <w:t>CATALOGUING AND CLASSIFICATION UNIT</w:t>
      </w:r>
    </w:p>
    <w:p>
      <w:pPr>
        <w:pStyle w:val="style0"/>
        <w:spacing w:after="0" w:lineRule="auto" w:line="360"/>
        <w:jc w:val="both"/>
        <w:rPr>
          <w:rFonts w:ascii="Verdana" w:cs="Verdana" w:hAnsi="Verdana"/>
          <w:sz w:val="24"/>
          <w:szCs w:val="24"/>
        </w:rPr>
      </w:pPr>
      <w:r>
        <w:rPr>
          <w:rFonts w:ascii="Verdana" w:cs="Verdana" w:hAnsi="Verdana"/>
          <w:sz w:val="24"/>
          <w:szCs w:val="24"/>
        </w:rPr>
        <w:t>This unit is headed by Mr Lawal.A.H. Cataloguing and Classification are done together. This section is responsible for organization and management of all library resources which come into the library in different formats and discipline. These resources are being sorted out in the section for quick and easy storage and retrieval order to satisfy the users numerous information requirements.</w:t>
      </w:r>
      <w:r>
        <w:rPr>
          <w:rFonts w:ascii="Verdana" w:cs="Verdana" w:hAnsi="Verdana"/>
          <w:sz w:val="24"/>
          <w:szCs w:val="24"/>
        </w:rPr>
        <w:t xml:space="preserve"> </w:t>
      </w:r>
      <w:r>
        <w:rPr>
          <w:rFonts w:ascii="Verdana" w:cs="Verdana" w:hAnsi="Verdana"/>
          <w:sz w:val="24"/>
          <w:szCs w:val="24"/>
        </w:rPr>
        <w:t>The Federal Polytechnic Offa main Library make use of Library of Congress Classification scheme.</w:t>
      </w:r>
    </w:p>
    <w:p>
      <w:pPr>
        <w:pStyle w:val="style0"/>
        <w:spacing w:after="0" w:lineRule="auto" w:line="360"/>
        <w:jc w:val="both"/>
        <w:rPr>
          <w:rFonts w:ascii="Verdana" w:cs="Verdana" w:hAnsi="Verdana"/>
          <w:sz w:val="24"/>
          <w:szCs w:val="24"/>
        </w:rPr>
      </w:pPr>
      <w:r>
        <w:rPr>
          <w:rFonts w:ascii="Verdana" w:cs="Verdana" w:hAnsi="Verdana"/>
          <w:sz w:val="24"/>
          <w:szCs w:val="24"/>
        </w:rPr>
        <w:t>I was taught that, the essence of cataloguing is to facilitate orderliness and organization of information materials for its easy retrieval on the shelf.</w:t>
      </w:r>
    </w:p>
    <w:p>
      <w:pPr>
        <w:pStyle w:val="style0"/>
        <w:spacing w:lineRule="auto" w:line="360"/>
        <w:jc w:val="both"/>
        <w:rPr>
          <w:rFonts w:ascii="Verdana" w:cs="Verdana" w:hAnsi="Verdana"/>
          <w:sz w:val="24"/>
          <w:szCs w:val="24"/>
        </w:rPr>
      </w:pPr>
      <w:r>
        <w:rPr>
          <w:rFonts w:ascii="Verdana" w:cs="Verdana" w:hAnsi="Verdana"/>
          <w:sz w:val="24"/>
          <w:szCs w:val="24"/>
        </w:rPr>
        <w:t>Cataloguing and classification unit of the Federal Polytechnic Offa academic Library performs the function of the acquisition unit such as selection, ordering, checking, acquisition stamping etc.</w:t>
      </w:r>
    </w:p>
    <w:p>
      <w:pPr>
        <w:pStyle w:val="style0"/>
        <w:jc w:val="both"/>
        <w:rPr>
          <w:rFonts w:ascii="Verdana" w:cs="Verdana" w:hAnsi="Verdana"/>
          <w:sz w:val="24"/>
          <w:szCs w:val="24"/>
        </w:rPr>
      </w:pPr>
      <w:r>
        <w:rPr>
          <w:rFonts w:ascii="Verdana" w:cs="Verdana" w:hAnsi="Verdana"/>
          <w:sz w:val="24"/>
          <w:szCs w:val="24"/>
        </w:rPr>
        <w:t>The routines been performed in cataloguing and classification unit</w:t>
      </w:r>
    </w:p>
    <w:p>
      <w:pPr>
        <w:pStyle w:val="style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Cataloguing of New information materials</w:t>
      </w:r>
    </w:p>
    <w:p>
      <w:pPr>
        <w:pStyle w:val="style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Classifying of New information materials</w:t>
      </w:r>
    </w:p>
    <w:p>
      <w:pPr>
        <w:pStyle w:val="style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Shelving and sorting of new materials into their different subjects areas</w:t>
      </w:r>
    </w:p>
    <w:p>
      <w:pPr>
        <w:pStyle w:val="style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Forwarding of information materials to circulation and other unit for shelving</w:t>
      </w:r>
    </w:p>
    <w:p>
      <w:pPr>
        <w:pStyle w:val="style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Stamping of newly acquired materials</w:t>
      </w:r>
    </w:p>
    <w:p>
      <w:pPr>
        <w:pStyle w:val="style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Preparing cataloguing worksheet.</w:t>
      </w:r>
    </w:p>
    <w:p>
      <w:pPr>
        <w:pStyle w:val="style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Treatment of New Books</w:t>
      </w:r>
    </w:p>
    <w:p>
      <w:pPr>
        <w:pStyle w:val="style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Books for Lending</w:t>
      </w:r>
    </w:p>
    <w:p>
      <w:pPr>
        <w:pStyle w:val="style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Word-by-word filling system</w:t>
      </w:r>
    </w:p>
    <w:p>
      <w:pPr>
        <w:pStyle w:val="style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The shelf-list catalogue</w:t>
      </w:r>
    </w:p>
    <w:p>
      <w:pPr>
        <w:pStyle w:val="style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Stamping of newly acquired materials</w:t>
      </w:r>
    </w:p>
    <w:p>
      <w:pPr>
        <w:pStyle w:val="style0"/>
        <w:jc w:val="both"/>
        <w:rPr>
          <w:rFonts w:ascii="Verdana" w:cs="Verdana" w:hAnsi="Verdana"/>
          <w:b/>
          <w:sz w:val="24"/>
          <w:szCs w:val="24"/>
        </w:rPr>
      </w:pPr>
      <w:r>
        <w:rPr>
          <w:rFonts w:ascii="Verdana" w:cs="Verdana" w:hAnsi="Verdana"/>
          <w:b/>
          <w:sz w:val="24"/>
          <w:szCs w:val="24"/>
        </w:rPr>
        <w:t>AUDIO-VISUAL UNIT</w:t>
      </w:r>
    </w:p>
    <w:p>
      <w:pPr>
        <w:pStyle w:val="style0"/>
        <w:jc w:val="both"/>
        <w:rPr>
          <w:rFonts w:ascii="Verdana" w:cs="Verdana" w:hAnsi="Verdana"/>
          <w:sz w:val="24"/>
          <w:szCs w:val="24"/>
        </w:rPr>
      </w:pPr>
      <w:r>
        <w:rPr>
          <w:rFonts w:ascii="Verdana" w:cs="Verdana" w:hAnsi="Verdana"/>
          <w:sz w:val="24"/>
          <w:szCs w:val="24"/>
        </w:rPr>
        <w:t>This unit been headed by Mr OYELEKE O, Audio-Visual materials have been introduced into the library through the advances of information technology. They are generally the non-print materials that bear information and knowledge just as the books. because the items apply to both auditory and visual perception. The following are the non-book materials in the library;</w:t>
      </w:r>
    </w:p>
    <w:p>
      <w:pPr>
        <w:pStyle w:val="style0"/>
        <w:spacing w:lineRule="auto" w:line="48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16 mm sound Projectors            •</w:t>
      </w:r>
      <w:r>
        <w:rPr>
          <w:rFonts w:ascii="Verdana" w:cs="Verdana" w:hAnsi="Verdana"/>
          <w:sz w:val="24"/>
          <w:szCs w:val="24"/>
        </w:rPr>
        <w:tab/>
      </w:r>
      <w:r>
        <w:rPr>
          <w:rFonts w:ascii="Verdana" w:cs="Verdana" w:hAnsi="Verdana"/>
          <w:sz w:val="24"/>
          <w:szCs w:val="24"/>
        </w:rPr>
        <w:t>Filmstrips /Projector</w:t>
      </w:r>
    </w:p>
    <w:p>
      <w:pPr>
        <w:pStyle w:val="style0"/>
        <w:spacing w:lineRule="auto" w:line="48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Audio cassettes/Tapes                •</w:t>
      </w:r>
      <w:r>
        <w:rPr>
          <w:rFonts w:ascii="Verdana" w:cs="Verdana" w:hAnsi="Verdana"/>
          <w:sz w:val="24"/>
          <w:szCs w:val="24"/>
        </w:rPr>
        <w:tab/>
      </w:r>
      <w:r>
        <w:rPr>
          <w:rFonts w:ascii="Verdana" w:cs="Verdana" w:hAnsi="Verdana"/>
          <w:sz w:val="24"/>
          <w:szCs w:val="24"/>
        </w:rPr>
        <w:t>Micro –forms</w:t>
      </w:r>
    </w:p>
    <w:p>
      <w:pPr>
        <w:pStyle w:val="style0"/>
        <w:spacing w:lineRule="auto" w:line="48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Slides                                       •</w:t>
      </w:r>
      <w:r>
        <w:rPr>
          <w:rFonts w:ascii="Verdana" w:cs="Verdana" w:hAnsi="Verdana"/>
          <w:sz w:val="24"/>
          <w:szCs w:val="24"/>
        </w:rPr>
        <w:tab/>
      </w:r>
      <w:r>
        <w:rPr>
          <w:rFonts w:ascii="Verdana" w:cs="Verdana" w:hAnsi="Verdana"/>
          <w:sz w:val="24"/>
          <w:szCs w:val="24"/>
        </w:rPr>
        <w:t xml:space="preserve">Transparencies </w:t>
      </w:r>
    </w:p>
    <w:p>
      <w:pPr>
        <w:pStyle w:val="style0"/>
        <w:spacing w:lineRule="auto" w:line="48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Radio                                       •</w:t>
      </w:r>
      <w:r>
        <w:rPr>
          <w:rFonts w:ascii="Verdana" w:cs="Verdana" w:hAnsi="Verdana"/>
          <w:sz w:val="24"/>
          <w:szCs w:val="24"/>
        </w:rPr>
        <w:tab/>
      </w:r>
      <w:r>
        <w:rPr>
          <w:rFonts w:ascii="Verdana" w:cs="Verdana" w:hAnsi="Verdana"/>
          <w:sz w:val="24"/>
          <w:szCs w:val="24"/>
        </w:rPr>
        <w:t>Video recorder</w:t>
      </w:r>
    </w:p>
    <w:p>
      <w:pPr>
        <w:pStyle w:val="style179"/>
        <w:numPr>
          <w:ilvl w:val="0"/>
          <w:numId w:val="2"/>
        </w:numPr>
        <w:tabs>
          <w:tab w:val="left" w:leader="none" w:pos="630"/>
          <w:tab w:val="left" w:leader="none" w:pos="720"/>
        </w:tabs>
        <w:spacing w:lineRule="auto" w:line="480"/>
        <w:ind w:left="630" w:hanging="630"/>
        <w:jc w:val="both"/>
        <w:rPr>
          <w:rFonts w:ascii="Verdana" w:cs="Verdana" w:hAnsi="Verdana"/>
          <w:sz w:val="24"/>
          <w:szCs w:val="24"/>
        </w:rPr>
      </w:pPr>
      <w:r>
        <w:rPr>
          <w:rFonts w:ascii="Verdana" w:cs="Verdana" w:hAnsi="Verdana"/>
          <w:sz w:val="24"/>
          <w:szCs w:val="24"/>
        </w:rPr>
        <w:t xml:space="preserve"> Video Tapes                              •</w:t>
      </w:r>
      <w:r>
        <w:rPr>
          <w:rFonts w:ascii="Verdana" w:cs="Verdana" w:hAnsi="Verdana"/>
          <w:sz w:val="24"/>
          <w:szCs w:val="24"/>
        </w:rPr>
        <w:tab/>
      </w:r>
      <w:r>
        <w:rPr>
          <w:rFonts w:ascii="Verdana" w:cs="Verdana" w:hAnsi="Verdana"/>
          <w:sz w:val="24"/>
          <w:szCs w:val="24"/>
        </w:rPr>
        <w:t xml:space="preserve">Sound and films </w:t>
      </w:r>
    </w:p>
    <w:p>
      <w:pPr>
        <w:pStyle w:val="style0"/>
        <w:spacing w:lineRule="auto" w:line="48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Television                                  •</w:t>
      </w:r>
      <w:r>
        <w:rPr>
          <w:rFonts w:ascii="Verdana" w:cs="Verdana" w:hAnsi="Verdana"/>
          <w:sz w:val="24"/>
          <w:szCs w:val="24"/>
        </w:rPr>
        <w:tab/>
      </w:r>
      <w:r>
        <w:rPr>
          <w:rFonts w:ascii="Verdana" w:cs="Verdana" w:hAnsi="Verdana"/>
          <w:sz w:val="24"/>
          <w:szCs w:val="24"/>
        </w:rPr>
        <w:t>Record player</w:t>
      </w:r>
    </w:p>
    <w:p>
      <w:pPr>
        <w:pStyle w:val="style0"/>
        <w:spacing w:lineRule="auto" w:line="48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Computers                                 •</w:t>
      </w:r>
      <w:r>
        <w:rPr>
          <w:rFonts w:ascii="Verdana" w:cs="Verdana" w:hAnsi="Verdana"/>
          <w:sz w:val="24"/>
          <w:szCs w:val="24"/>
        </w:rPr>
        <w:tab/>
      </w:r>
      <w:r>
        <w:rPr>
          <w:rFonts w:ascii="Verdana" w:cs="Verdana" w:hAnsi="Verdana"/>
          <w:sz w:val="24"/>
          <w:szCs w:val="24"/>
        </w:rPr>
        <w:t>Video Camera and Photo Camera etc.</w:t>
      </w:r>
    </w:p>
    <w:p>
      <w:pPr>
        <w:pStyle w:val="style0"/>
        <w:spacing w:lineRule="auto" w:line="480"/>
        <w:jc w:val="both"/>
        <w:rPr>
          <w:rFonts w:ascii="Verdana" w:cs="Verdana" w:hAnsi="Verdana"/>
          <w:sz w:val="24"/>
          <w:szCs w:val="24"/>
        </w:rPr>
      </w:pPr>
      <w:r>
        <w:rPr>
          <w:rFonts w:ascii="Verdana" w:cs="Verdana" w:hAnsi="Verdana"/>
          <w:sz w:val="24"/>
          <w:szCs w:val="24"/>
        </w:rPr>
        <w:t xml:space="preserve">These materials are also properly processed and organized like the books. They are stored separately from the book materials because of their varied dimensions which cannot be accommodated with book materials.   </w:t>
      </w:r>
    </w:p>
    <w:p>
      <w:pPr>
        <w:pStyle w:val="style0"/>
        <w:spacing w:lineRule="auto" w:line="480"/>
        <w:jc w:val="both"/>
        <w:rPr>
          <w:rFonts w:ascii="Verdana" w:cs="Verdana" w:hAnsi="Verdana"/>
          <w:b/>
          <w:bCs/>
          <w:sz w:val="24"/>
          <w:szCs w:val="24"/>
        </w:rPr>
      </w:pPr>
      <w:r>
        <w:rPr>
          <w:rFonts w:ascii="Verdana" w:cs="Verdana" w:hAnsi="Verdana"/>
          <w:b/>
          <w:bCs/>
          <w:sz w:val="24"/>
          <w:szCs w:val="24"/>
        </w:rPr>
        <w:t>E-LIBRARY UNIT</w:t>
      </w:r>
    </w:p>
    <w:p>
      <w:pPr>
        <w:pStyle w:val="style0"/>
        <w:spacing w:after="0" w:lineRule="auto" w:line="360"/>
        <w:jc w:val="both"/>
        <w:rPr>
          <w:rFonts w:ascii="Verdana" w:cs="Verdana" w:hAnsi="Verdana"/>
          <w:sz w:val="24"/>
          <w:szCs w:val="24"/>
        </w:rPr>
      </w:pPr>
      <w:r>
        <w:rPr>
          <w:rFonts w:ascii="Verdana" w:cs="Verdana" w:hAnsi="Verdana"/>
          <w:sz w:val="24"/>
          <w:szCs w:val="24"/>
        </w:rPr>
        <w:tab/>
      </w:r>
      <w:r>
        <w:rPr>
          <w:rFonts w:ascii="Verdana" w:cs="Verdana" w:hAnsi="Verdana"/>
          <w:sz w:val="24"/>
          <w:szCs w:val="24"/>
        </w:rPr>
        <w:t>This unit is headed by Mr GODSPOWER. The e-library unit means electronic library unit, it is where electronic or online access to books, journal, novels articles or any other information on the internet.</w:t>
      </w:r>
    </w:p>
    <w:p>
      <w:pPr>
        <w:pStyle w:val="style0"/>
        <w:spacing w:after="0" w:lineRule="auto" w:line="360"/>
        <w:jc w:val="both"/>
        <w:rPr>
          <w:rFonts w:ascii="Verdana" w:cs="Verdana" w:hAnsi="Verdana"/>
          <w:sz w:val="24"/>
          <w:szCs w:val="24"/>
        </w:rPr>
      </w:pPr>
      <w:r>
        <w:rPr>
          <w:rFonts w:ascii="Verdana" w:cs="Verdana" w:hAnsi="Verdana"/>
          <w:sz w:val="24"/>
          <w:szCs w:val="24"/>
        </w:rPr>
        <w:t>I was taught how to boot and shut down a computer. Booting computer means staring up a computer while shut down is when turning off computer electronically. I was also taught software suite example are micro-soft word, micro soft excel and micro-soft office PowerPoint. I was also taught how to use shortcut keys when worki</w:t>
      </w:r>
      <w:r>
        <w:rPr>
          <w:rFonts w:ascii="Verdana" w:cs="Verdana" w:hAnsi="Verdana"/>
          <w:sz w:val="24"/>
          <w:szCs w:val="24"/>
        </w:rPr>
        <w:t>ng on micro-soft office program</w:t>
      </w:r>
      <w:r>
        <w:rPr>
          <w:rFonts w:ascii="Verdana" w:cs="Verdana" w:hAnsi="Verdana"/>
          <w:sz w:val="24"/>
          <w:szCs w:val="24"/>
        </w:rPr>
        <w:t>. I help to input student data in the clearance processing collection of soft copies and save it into the computer system for the users purpose.</w:t>
      </w:r>
    </w:p>
    <w:p>
      <w:pPr>
        <w:pStyle w:val="style0"/>
        <w:spacing w:after="0" w:lineRule="auto" w:line="360"/>
        <w:jc w:val="both"/>
        <w:rPr>
          <w:rFonts w:ascii="Verdana" w:cs="Verdana" w:hAnsi="Verdana"/>
          <w:sz w:val="24"/>
          <w:szCs w:val="24"/>
        </w:rPr>
      </w:pPr>
      <w:r>
        <w:rPr>
          <w:rFonts w:ascii="Verdana" w:cs="Verdana" w:hAnsi="Verdana"/>
          <w:sz w:val="24"/>
          <w:szCs w:val="24"/>
        </w:rPr>
        <w:t xml:space="preserve">Electronic Library: Otherwise known as E-library is a collection of library resources in electronic formats which can be accessed electronically with ease from different location. It usually has huge amount of information. The E-library through the internet provides a 24hours information access to information-seekers in the library globally. There is also the provision of unlimited current information </w:t>
      </w:r>
    </w:p>
    <w:p>
      <w:pPr>
        <w:pStyle w:val="style0"/>
        <w:spacing w:lineRule="auto" w:line="360"/>
        <w:jc w:val="both"/>
        <w:rPr>
          <w:rFonts w:ascii="Verdana" w:cs="Verdana" w:hAnsi="Verdana"/>
          <w:sz w:val="24"/>
          <w:szCs w:val="24"/>
        </w:rPr>
      </w:pPr>
      <w:r>
        <w:rPr>
          <w:rFonts w:ascii="Verdana" w:cs="Verdana" w:hAnsi="Verdana"/>
          <w:sz w:val="24"/>
          <w:szCs w:val="24"/>
        </w:rPr>
        <w:t xml:space="preserve">from different sources and libraries. The E-library is a times referred to by some authorizes as “a library in a library” this library requires adequate internet connectivity. Computers regular power supply and skill staff to be effectively operational. </w:t>
      </w:r>
    </w:p>
    <w:p>
      <w:pPr>
        <w:pStyle w:val="style0"/>
        <w:spacing w:lineRule="auto" w:line="360"/>
        <w:jc w:val="both"/>
        <w:rPr>
          <w:rFonts w:ascii="Verdana" w:cs="Verdana" w:hAnsi="Verdana"/>
          <w:sz w:val="24"/>
          <w:szCs w:val="24"/>
        </w:rPr>
      </w:pPr>
      <w:r>
        <w:rPr>
          <w:rFonts w:ascii="Verdana" w:cs="Verdana" w:hAnsi="Verdana"/>
          <w:sz w:val="24"/>
          <w:szCs w:val="24"/>
        </w:rPr>
        <w:t xml:space="preserve">FUNCTIONS OF E-LIBRARY </w:t>
      </w:r>
    </w:p>
    <w:p>
      <w:pPr>
        <w:pStyle w:val="style0"/>
        <w:spacing w:lineRule="auto" w:line="360"/>
        <w:jc w:val="both"/>
        <w:rPr>
          <w:rFonts w:ascii="Verdana" w:cs="Verdana" w:hAnsi="Verdana"/>
          <w:sz w:val="24"/>
          <w:szCs w:val="24"/>
        </w:rPr>
      </w:pPr>
      <w:r>
        <w:rPr>
          <w:rFonts w:ascii="Verdana" w:cs="Verdana" w:hAnsi="Verdana"/>
          <w:sz w:val="24"/>
          <w:szCs w:val="24"/>
        </w:rPr>
        <w:t xml:space="preserve"> According to Brophy(1909), some of the functions of an E-library include the following:</w:t>
      </w:r>
    </w:p>
    <w:p>
      <w:pPr>
        <w:pStyle w:val="style0"/>
        <w:spacing w:lineRule="auto" w:line="36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 xml:space="preserve">Access negotiation </w:t>
      </w:r>
    </w:p>
    <w:p>
      <w:pPr>
        <w:pStyle w:val="style0"/>
        <w:spacing w:lineRule="auto" w:line="36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 xml:space="preserve">Resources capture, storage and access </w:t>
      </w:r>
    </w:p>
    <w:p>
      <w:pPr>
        <w:pStyle w:val="style0"/>
        <w:spacing w:lineRule="auto" w:line="36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 xml:space="preserve">Resource discovery </w:t>
      </w:r>
    </w:p>
    <w:p>
      <w:pPr>
        <w:pStyle w:val="style0"/>
        <w:spacing w:lineRule="auto" w:line="36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Resources delivery</w:t>
      </w:r>
    </w:p>
    <w:p>
      <w:pPr>
        <w:pStyle w:val="style0"/>
        <w:spacing w:lineRule="auto" w:line="36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 xml:space="preserve">Resources utilization </w:t>
      </w:r>
    </w:p>
    <w:p>
      <w:pPr>
        <w:pStyle w:val="style0"/>
        <w:spacing w:lineRule="auto" w:line="36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Resources preservation</w:t>
      </w:r>
    </w:p>
    <w:p>
      <w:pPr>
        <w:pStyle w:val="style0"/>
        <w:spacing w:lineRule="auto" w:line="480"/>
        <w:jc w:val="both"/>
        <w:rPr>
          <w:rFonts w:ascii="Verdana" w:cs="Verdana" w:hAnsi="Verdana"/>
          <w:b/>
          <w:bCs/>
          <w:sz w:val="24"/>
          <w:szCs w:val="24"/>
        </w:rPr>
      </w:pPr>
      <w:r>
        <w:rPr>
          <w:rFonts w:ascii="Verdana" w:cs="Verdana" w:hAnsi="Verdana"/>
          <w:b/>
          <w:bCs/>
          <w:sz w:val="24"/>
          <w:szCs w:val="24"/>
        </w:rPr>
        <w:t>REFEENCE UNIT</w:t>
      </w:r>
    </w:p>
    <w:p>
      <w:pPr>
        <w:pStyle w:val="style0"/>
        <w:spacing w:lineRule="auto" w:line="480"/>
        <w:jc w:val="both"/>
        <w:rPr>
          <w:rFonts w:ascii="Verdana" w:cs="Verdana" w:hAnsi="Verdana"/>
          <w:sz w:val="24"/>
          <w:szCs w:val="24"/>
        </w:rPr>
      </w:pPr>
      <w:r>
        <w:rPr>
          <w:rFonts w:ascii="Verdana" w:cs="Verdana" w:hAnsi="Verdana"/>
          <w:sz w:val="24"/>
          <w:szCs w:val="24"/>
        </w:rPr>
        <w:t xml:space="preserve">    This unit is headed by Mrs BOBINIHI K.R. The reference unit is another major area of the library where contact is made with the public. The unit store reference materials and provides space where users can conveniently sit and consult the often voluminous reference materials. Reference materials contain facts that have been assembled from many sources and organized for each quick access and use. Unlike the general textbook, reference books are consulted for specific items of information; they are not meant to be read from cover to cover. Information contained in reference books organized in such a way that retrieval is made easy. The arrangement may be made chronologically or alphabetically, depending on the nature of the book. Reference materials include encyclopedia, dictionary, directory, abstract, </w:t>
      </w:r>
      <w:r>
        <w:rPr>
          <w:rFonts w:ascii="Verdana" w:cs="Verdana" w:hAnsi="Verdana"/>
          <w:sz w:val="24"/>
          <w:szCs w:val="24"/>
        </w:rPr>
        <w:t>indexes, handbooks, atlas, guides, gazetteers, biographies, yearbooks and bibliographies etc.</w:t>
      </w:r>
    </w:p>
    <w:p>
      <w:pPr>
        <w:pStyle w:val="style0"/>
        <w:spacing w:lineRule="auto" w:line="360"/>
        <w:jc w:val="both"/>
        <w:rPr>
          <w:rFonts w:ascii="Verdana" w:cs="Verdana" w:hAnsi="Verdana"/>
          <w:sz w:val="24"/>
          <w:szCs w:val="24"/>
        </w:rPr>
      </w:pPr>
      <w:r>
        <w:rPr>
          <w:rFonts w:ascii="Verdana" w:cs="Verdana" w:hAnsi="Verdana"/>
          <w:sz w:val="24"/>
          <w:szCs w:val="24"/>
        </w:rPr>
        <w:t>These are routine performed in reference unit</w:t>
      </w:r>
    </w:p>
    <w:p>
      <w:pPr>
        <w:pStyle w:val="style0"/>
        <w:spacing w:lineRule="auto" w:line="36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Shelving and shelf reading of materials</w:t>
      </w:r>
    </w:p>
    <w:p>
      <w:pPr>
        <w:pStyle w:val="style0"/>
        <w:spacing w:lineRule="auto" w:line="36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Answering of users numerous queries</w:t>
      </w:r>
    </w:p>
    <w:p>
      <w:pPr>
        <w:pStyle w:val="style0"/>
        <w:spacing w:lineRule="auto" w:line="360"/>
        <w:jc w:val="both"/>
        <w:rPr>
          <w:rFonts w:ascii="Verdana" w:cs="Verdana" w:hAnsi="Verdana"/>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 xml:space="preserve">Taking statistical records of materials consulted and statistics of user </w:t>
      </w:r>
    </w:p>
    <w:p>
      <w:pPr>
        <w:pStyle w:val="style0"/>
        <w:spacing w:lineRule="auto" w:line="360"/>
        <w:jc w:val="both"/>
        <w:rPr>
          <w:rFonts w:ascii="Verdana" w:cs="Verdana" w:hAnsi="Verdana"/>
          <w:b/>
          <w:sz w:val="24"/>
          <w:szCs w:val="24"/>
        </w:rPr>
      </w:pPr>
      <w:r>
        <w:rPr>
          <w:rFonts w:ascii="Verdana" w:cs="Verdana" w:hAnsi="Verdana"/>
          <w:sz w:val="24"/>
          <w:szCs w:val="24"/>
        </w:rPr>
        <w:t>•</w:t>
      </w:r>
      <w:r>
        <w:rPr>
          <w:rFonts w:ascii="Verdana" w:cs="Verdana" w:hAnsi="Verdana"/>
          <w:sz w:val="24"/>
          <w:szCs w:val="24"/>
        </w:rPr>
        <w:tab/>
      </w:r>
      <w:r>
        <w:rPr>
          <w:rFonts w:ascii="Verdana" w:cs="Verdana" w:hAnsi="Verdana"/>
          <w:sz w:val="24"/>
          <w:szCs w:val="24"/>
        </w:rPr>
        <w:t xml:space="preserve">Directing users to where they get their information requirements </w:t>
      </w:r>
    </w:p>
    <w:p>
      <w:pPr>
        <w:pStyle w:val="style0"/>
        <w:spacing w:lineRule="auto" w:line="360"/>
        <w:jc w:val="both"/>
        <w:rPr>
          <w:rFonts w:ascii="Verdana" w:cs="Verdana" w:hAnsi="Verdana"/>
          <w:sz w:val="24"/>
          <w:szCs w:val="24"/>
        </w:rPr>
      </w:pPr>
      <w:r>
        <w:rPr>
          <w:rFonts w:ascii="Verdana" w:cs="Verdana" w:hAnsi="Verdana"/>
          <w:b/>
          <w:sz w:val="24"/>
          <w:szCs w:val="24"/>
        </w:rPr>
        <w:t>3.</w:t>
      </w:r>
      <w:r>
        <w:rPr>
          <w:rFonts w:ascii="Verdana" w:cs="Verdana" w:hAnsi="Verdana"/>
          <w:b/>
          <w:sz w:val="24"/>
          <w:szCs w:val="24"/>
        </w:rPr>
        <w:t>2</w:t>
      </w:r>
      <w:r>
        <w:rPr>
          <w:rFonts w:ascii="Verdana" w:cs="Verdana" w:hAnsi="Verdana"/>
          <w:b/>
          <w:sz w:val="24"/>
          <w:szCs w:val="24"/>
        </w:rPr>
        <w:t xml:space="preserve"> TASKS PERFORMED</w:t>
      </w:r>
    </w:p>
    <w:p>
      <w:pPr>
        <w:pStyle w:val="style0"/>
        <w:spacing w:lineRule="auto" w:line="360"/>
        <w:jc w:val="both"/>
        <w:rPr>
          <w:rFonts w:ascii="Verdana" w:cs="Verdana" w:hAnsi="Verdana"/>
          <w:sz w:val="24"/>
          <w:szCs w:val="24"/>
        </w:rPr>
      </w:pPr>
      <w:r>
        <w:rPr>
          <w:rFonts w:ascii="Verdana" w:cs="Verdana" w:hAnsi="Verdana"/>
          <w:sz w:val="24"/>
          <w:szCs w:val="24"/>
        </w:rPr>
        <w:t>During my training, I participated in the following activities:</w:t>
      </w:r>
    </w:p>
    <w:p>
      <w:pPr>
        <w:pStyle w:val="style0"/>
        <w:spacing w:after="0" w:lineRule="auto" w:line="360"/>
        <w:jc w:val="both"/>
        <w:rPr>
          <w:rFonts w:ascii="Verdana" w:cs="Verdana" w:hAnsi="Verdana"/>
          <w:sz w:val="24"/>
          <w:szCs w:val="24"/>
        </w:rPr>
      </w:pPr>
      <w:r>
        <w:rPr>
          <w:rFonts w:ascii="Verdana" w:cs="Verdana" w:hAnsi="Verdana"/>
          <w:sz w:val="24"/>
          <w:szCs w:val="24"/>
        </w:rPr>
        <w:t xml:space="preserve">•   </w:t>
      </w:r>
      <w:r>
        <w:rPr>
          <w:rFonts w:ascii="Verdana" w:cs="Verdana" w:hAnsi="Verdana"/>
          <w:sz w:val="24"/>
          <w:szCs w:val="24"/>
        </w:rPr>
        <w:t>Cataloging and classification using the Library of Congress classification system.</w:t>
      </w:r>
    </w:p>
    <w:p>
      <w:pPr>
        <w:pStyle w:val="style0"/>
        <w:spacing w:after="0" w:lineRule="auto" w:line="360"/>
        <w:jc w:val="both"/>
        <w:rPr>
          <w:rFonts w:ascii="Verdana" w:cs="Verdana" w:hAnsi="Verdana"/>
          <w:sz w:val="24"/>
          <w:szCs w:val="24"/>
        </w:rPr>
      </w:pPr>
      <w:r>
        <w:rPr>
          <w:rFonts w:ascii="Verdana" w:cs="Verdana" w:hAnsi="Verdana"/>
          <w:sz w:val="24"/>
          <w:szCs w:val="24"/>
        </w:rPr>
        <w:t xml:space="preserve">•   </w:t>
      </w:r>
      <w:r>
        <w:rPr>
          <w:rFonts w:ascii="Verdana" w:cs="Verdana" w:hAnsi="Verdana"/>
          <w:sz w:val="24"/>
          <w:szCs w:val="24"/>
        </w:rPr>
        <w:t>Circulation services, including book lending and returning.</w:t>
      </w:r>
    </w:p>
    <w:p>
      <w:pPr>
        <w:pStyle w:val="style0"/>
        <w:spacing w:after="0" w:lineRule="auto" w:line="360"/>
        <w:jc w:val="both"/>
        <w:rPr>
          <w:rFonts w:ascii="Verdana" w:cs="Verdana" w:hAnsi="Verdana"/>
          <w:sz w:val="24"/>
          <w:szCs w:val="24"/>
        </w:rPr>
      </w:pPr>
      <w:r>
        <w:rPr>
          <w:rFonts w:ascii="Verdana" w:cs="Verdana" w:hAnsi="Verdana"/>
          <w:sz w:val="24"/>
          <w:szCs w:val="24"/>
        </w:rPr>
        <w:t xml:space="preserve">•   </w:t>
      </w:r>
      <w:r>
        <w:rPr>
          <w:rFonts w:ascii="Verdana" w:cs="Verdana" w:hAnsi="Verdana"/>
          <w:sz w:val="24"/>
          <w:szCs w:val="24"/>
        </w:rPr>
        <w:t>Reference services, assisting library users in finding materials.</w:t>
      </w:r>
    </w:p>
    <w:p>
      <w:pPr>
        <w:pStyle w:val="style0"/>
        <w:spacing w:after="0" w:lineRule="auto" w:line="360"/>
        <w:jc w:val="both"/>
        <w:rPr>
          <w:rFonts w:ascii="Verdana" w:cs="Verdana" w:hAnsi="Verdana"/>
          <w:sz w:val="24"/>
          <w:szCs w:val="24"/>
        </w:rPr>
      </w:pPr>
      <w:r>
        <w:rPr>
          <w:rFonts w:ascii="Verdana" w:cs="Verdana" w:hAnsi="Verdana"/>
          <w:sz w:val="24"/>
          <w:szCs w:val="24"/>
        </w:rPr>
        <w:t xml:space="preserve">•   </w:t>
      </w:r>
      <w:r>
        <w:rPr>
          <w:rFonts w:ascii="Verdana" w:cs="Verdana" w:hAnsi="Verdana"/>
          <w:sz w:val="24"/>
          <w:szCs w:val="24"/>
        </w:rPr>
        <w:t>E-library management, helping students access digital resources.</w:t>
      </w:r>
    </w:p>
    <w:p>
      <w:pPr>
        <w:pStyle w:val="style0"/>
        <w:spacing w:after="0" w:lineRule="auto" w:line="360"/>
        <w:jc w:val="both"/>
        <w:rPr>
          <w:rFonts w:ascii="Verdana" w:cs="Verdana" w:hAnsi="Verdana"/>
          <w:sz w:val="24"/>
          <w:szCs w:val="24"/>
        </w:rPr>
      </w:pPr>
      <w:r>
        <w:rPr>
          <w:rFonts w:ascii="Verdana" w:cs="Verdana" w:hAnsi="Verdana"/>
          <w:sz w:val="24"/>
          <w:szCs w:val="24"/>
        </w:rPr>
        <w:t xml:space="preserve">•   </w:t>
      </w:r>
      <w:r>
        <w:rPr>
          <w:rFonts w:ascii="Verdana" w:cs="Verdana" w:hAnsi="Verdana"/>
          <w:sz w:val="24"/>
          <w:szCs w:val="24"/>
        </w:rPr>
        <w:t>Shelving and shelf reading, ensuring books were arranged properly.</w:t>
      </w:r>
    </w:p>
    <w:p>
      <w:pPr>
        <w:pStyle w:val="style0"/>
        <w:spacing w:after="0" w:lineRule="auto" w:line="360"/>
        <w:rPr>
          <w:rFonts w:ascii="Verdana" w:cs="Verdana" w:hAnsi="Verdana"/>
          <w:b/>
          <w:sz w:val="24"/>
          <w:szCs w:val="24"/>
        </w:rPr>
      </w:pPr>
      <w:r>
        <w:rPr>
          <w:rFonts w:ascii="Verdana" w:cs="Verdana" w:hAnsi="Verdana"/>
          <w:b/>
          <w:sz w:val="24"/>
          <w:szCs w:val="24"/>
        </w:rPr>
        <w:t>3.3</w:t>
      </w:r>
      <w:r>
        <w:rPr>
          <w:rFonts w:ascii="Verdana" w:cs="Verdana" w:hAnsi="Verdana"/>
          <w:b/>
          <w:sz w:val="24"/>
          <w:szCs w:val="24"/>
        </w:rPr>
        <w:t xml:space="preserve"> SKILLS ACQUIRED</w:t>
      </w:r>
    </w:p>
    <w:p>
      <w:pPr>
        <w:pStyle w:val="style0"/>
        <w:spacing w:after="0" w:lineRule="auto" w:line="360"/>
        <w:jc w:val="both"/>
        <w:rPr>
          <w:rFonts w:ascii="Verdana" w:cs="Verdana" w:hAnsi="Verdana"/>
          <w:sz w:val="24"/>
          <w:szCs w:val="24"/>
        </w:rPr>
      </w:pPr>
      <w:r>
        <w:rPr>
          <w:rFonts w:ascii="Verdana" w:cs="Verdana" w:hAnsi="Verdana"/>
          <w:sz w:val="24"/>
          <w:szCs w:val="24"/>
        </w:rPr>
        <w:t>•</w:t>
      </w:r>
      <w:r>
        <w:rPr>
          <w:rFonts w:cs="Verdana" w:hAnsi="Verdana"/>
          <w:sz w:val="24"/>
          <w:szCs w:val="24"/>
          <w:lang w:val="en-US"/>
        </w:rPr>
        <w:t xml:space="preserve"> </w:t>
      </w:r>
      <w:r>
        <w:rPr>
          <w:rFonts w:ascii="Verdana" w:cs="Verdana" w:hAnsi="Verdana"/>
          <w:sz w:val="24"/>
          <w:szCs w:val="24"/>
        </w:rPr>
        <w:t>Practical knowledge of library management software.</w:t>
      </w:r>
    </w:p>
    <w:p>
      <w:pPr>
        <w:pStyle w:val="style0"/>
        <w:spacing w:after="0" w:lineRule="auto" w:line="360"/>
        <w:jc w:val="both"/>
        <w:rPr>
          <w:rFonts w:ascii="Verdana" w:cs="Verdana" w:hAnsi="Verdana"/>
          <w:sz w:val="24"/>
          <w:szCs w:val="24"/>
        </w:rPr>
      </w:pPr>
      <w:r>
        <w:rPr>
          <w:rFonts w:ascii="Verdana" w:cs="Verdana" w:hAnsi="Verdana"/>
          <w:sz w:val="24"/>
          <w:szCs w:val="24"/>
        </w:rPr>
        <w:t>•</w:t>
      </w:r>
      <w:r>
        <w:rPr>
          <w:rFonts w:cs="Verdana" w:hAnsi="Verdana"/>
          <w:sz w:val="24"/>
          <w:szCs w:val="24"/>
          <w:lang w:val="en-US"/>
        </w:rPr>
        <w:t xml:space="preserve"> </w:t>
      </w:r>
      <w:r>
        <w:rPr>
          <w:rFonts w:ascii="Verdana" w:cs="Verdana" w:hAnsi="Verdana"/>
          <w:sz w:val="24"/>
          <w:szCs w:val="24"/>
        </w:rPr>
        <w:t>Improved communication and customer service skills.</w:t>
      </w:r>
    </w:p>
    <w:p>
      <w:pPr>
        <w:pStyle w:val="style0"/>
        <w:spacing w:after="0" w:lineRule="auto" w:line="360"/>
        <w:jc w:val="both"/>
        <w:rPr>
          <w:rFonts w:ascii="Verdana" w:cs="Verdana" w:hAnsi="Verdana"/>
          <w:sz w:val="24"/>
          <w:szCs w:val="24"/>
        </w:rPr>
      </w:pPr>
      <w:r>
        <w:rPr>
          <w:rFonts w:ascii="Verdana" w:cs="Verdana" w:hAnsi="Verdana"/>
          <w:sz w:val="24"/>
          <w:szCs w:val="24"/>
        </w:rPr>
        <w:t>•</w:t>
      </w:r>
      <w:r>
        <w:rPr>
          <w:rFonts w:cs="Verdana" w:hAnsi="Verdana"/>
          <w:sz w:val="24"/>
          <w:szCs w:val="24"/>
          <w:lang w:val="en-US"/>
        </w:rPr>
        <w:t xml:space="preserve"> </w:t>
      </w:r>
      <w:r>
        <w:rPr>
          <w:rFonts w:ascii="Verdana" w:cs="Verdana" w:hAnsi="Verdana"/>
          <w:sz w:val="24"/>
          <w:szCs w:val="24"/>
        </w:rPr>
        <w:t>Understanding of information retrieval techniques.</w:t>
      </w:r>
    </w:p>
    <w:p>
      <w:pPr>
        <w:pStyle w:val="style0"/>
        <w:spacing w:after="0" w:lineRule="auto" w:line="360"/>
        <w:jc w:val="both"/>
        <w:rPr>
          <w:rFonts w:ascii="Verdana" w:cs="Verdana" w:hAnsi="Verdana"/>
          <w:sz w:val="24"/>
          <w:szCs w:val="24"/>
        </w:rPr>
      </w:pPr>
      <w:r>
        <w:rPr>
          <w:rFonts w:ascii="Verdana" w:cs="Verdana" w:hAnsi="Verdana"/>
          <w:sz w:val="24"/>
          <w:szCs w:val="24"/>
        </w:rPr>
        <w:t xml:space="preserve">•   </w:t>
      </w:r>
      <w:r>
        <w:rPr>
          <w:rFonts w:ascii="Verdana" w:cs="Verdana" w:hAnsi="Verdana"/>
          <w:sz w:val="24"/>
          <w:szCs w:val="24"/>
        </w:rPr>
        <w:t>Experience with book preservation and binding processes.</w:t>
      </w:r>
    </w:p>
    <w:p>
      <w:pPr>
        <w:pStyle w:val="style0"/>
        <w:spacing w:after="0" w:lineRule="auto" w:line="360"/>
        <w:jc w:val="both"/>
        <w:rPr>
          <w:rFonts w:ascii="Verdana" w:cs="Verdana" w:hAnsi="Verdana"/>
          <w:b/>
          <w:sz w:val="24"/>
          <w:szCs w:val="24"/>
        </w:rPr>
      </w:pPr>
      <w:r>
        <w:rPr>
          <w:rFonts w:ascii="Verdana" w:cs="Verdana" w:hAnsi="Verdana"/>
          <w:b/>
          <w:sz w:val="24"/>
          <w:szCs w:val="24"/>
        </w:rPr>
        <w:t>3.4</w:t>
      </w:r>
      <w:r>
        <w:rPr>
          <w:rFonts w:ascii="Verdana" w:cs="Verdana" w:hAnsi="Verdana"/>
          <w:b/>
          <w:sz w:val="24"/>
          <w:szCs w:val="24"/>
        </w:rPr>
        <w:t xml:space="preserve"> CHALLENGES FACED AND HOW THEY WERE MANAGED</w:t>
      </w:r>
    </w:p>
    <w:p>
      <w:pPr>
        <w:pStyle w:val="style0"/>
        <w:spacing w:after="0" w:lineRule="auto" w:line="240"/>
        <w:jc w:val="both"/>
        <w:rPr>
          <w:rFonts w:ascii="Verdana" w:cs="Verdana" w:hAnsi="Verdana"/>
          <w:sz w:val="24"/>
          <w:szCs w:val="24"/>
        </w:rPr>
      </w:pPr>
      <w:r>
        <w:rPr>
          <w:rFonts w:cs="Verdana" w:hAnsi="Verdana"/>
          <w:sz w:val="24"/>
          <w:szCs w:val="24"/>
          <w:lang w:val="en-US"/>
        </w:rPr>
        <w:t xml:space="preserve">     </w:t>
      </w:r>
      <w:r>
        <w:rPr>
          <w:rFonts w:ascii="Verdana" w:cs="Verdana" w:hAnsi="Verdana"/>
          <w:sz w:val="24"/>
          <w:szCs w:val="24"/>
        </w:rPr>
        <w:t>Inadequate computers in the e-library: This made it difficult to provide quick access to digital resources. I managed this by assisting students in scheduling their usage times.</w:t>
      </w:r>
    </w:p>
    <w:p>
      <w:pPr>
        <w:pStyle w:val="style0"/>
        <w:spacing w:after="0" w:lineRule="auto" w:line="240"/>
        <w:jc w:val="both"/>
        <w:rPr>
          <w:rFonts w:ascii="Verdana" w:cs="Verdana" w:hAnsi="Verdana"/>
          <w:sz w:val="24"/>
          <w:szCs w:val="24"/>
        </w:rPr>
      </w:pPr>
    </w:p>
    <w:p>
      <w:pPr>
        <w:pStyle w:val="style0"/>
        <w:spacing w:after="0" w:lineRule="auto" w:line="240"/>
        <w:jc w:val="both"/>
        <w:rPr>
          <w:rFonts w:ascii="Verdana" w:cs="Verdana" w:hAnsi="Verdana"/>
          <w:sz w:val="24"/>
          <w:szCs w:val="24"/>
        </w:rPr>
      </w:pPr>
      <w:r>
        <w:rPr>
          <w:rFonts w:cs="Verdana" w:hAnsi="Verdana"/>
          <w:sz w:val="24"/>
          <w:szCs w:val="24"/>
          <w:lang w:val="en-US"/>
        </w:rPr>
        <w:t xml:space="preserve">     </w:t>
      </w:r>
      <w:r>
        <w:rPr>
          <w:rFonts w:ascii="Verdana" w:cs="Verdana" w:hAnsi="Verdana"/>
          <w:sz w:val="24"/>
          <w:szCs w:val="24"/>
        </w:rPr>
        <w:t>Limited internet connectivity: Sometimes, slow internet delayed access to online resources. I learned to use offline databases as an alternative.</w:t>
      </w:r>
    </w:p>
    <w:p>
      <w:pPr>
        <w:pStyle w:val="style0"/>
        <w:spacing w:after="0" w:lineRule="auto" w:line="240"/>
        <w:jc w:val="both"/>
        <w:rPr>
          <w:rFonts w:ascii="Verdana" w:cs="Verdana" w:hAnsi="Verdana"/>
          <w:sz w:val="24"/>
          <w:szCs w:val="24"/>
        </w:rPr>
      </w:pPr>
    </w:p>
    <w:p>
      <w:pPr>
        <w:pStyle w:val="style0"/>
        <w:spacing w:after="0" w:lineRule="auto" w:line="240"/>
        <w:jc w:val="both"/>
        <w:rPr>
          <w:rFonts w:ascii="Verdana" w:cs="Verdana" w:hAnsi="Verdana"/>
          <w:sz w:val="24"/>
          <w:szCs w:val="24"/>
        </w:rPr>
      </w:pPr>
      <w:r>
        <w:rPr>
          <w:rFonts w:cs="Verdana" w:hAnsi="Verdana"/>
          <w:sz w:val="24"/>
          <w:szCs w:val="24"/>
          <w:lang w:val="en-US"/>
        </w:rPr>
        <w:t xml:space="preserve">    </w:t>
      </w:r>
      <w:r>
        <w:rPr>
          <w:rFonts w:ascii="Verdana" w:cs="Verdana" w:hAnsi="Verdana"/>
          <w:sz w:val="24"/>
          <w:szCs w:val="24"/>
        </w:rPr>
        <w:t>Difficulty handling large volumes of books: Through teamwork and time management, I improved efficiency.</w:t>
      </w:r>
    </w:p>
    <w:p>
      <w:pPr>
        <w:pStyle w:val="style0"/>
        <w:spacing w:after="0" w:lineRule="auto" w:line="360"/>
        <w:jc w:val="both"/>
        <w:rPr>
          <w:rFonts w:ascii="Verdana" w:cs="Verdana" w:hAnsi="Verdana"/>
          <w:sz w:val="24"/>
          <w:szCs w:val="24"/>
        </w:rPr>
      </w:pPr>
    </w:p>
    <w:p>
      <w:pPr>
        <w:pStyle w:val="style0"/>
        <w:numPr>
          <w:ilvl w:val="0"/>
          <w:numId w:val="0"/>
        </w:numPr>
        <w:spacing w:before="240" w:after="0" w:lineRule="auto" w:line="480"/>
        <w:ind w:left="780" w:firstLine="0"/>
        <w:jc w:val="center"/>
        <w:rPr>
          <w:rFonts w:ascii="Verdana" w:cs="Verdana" w:hAnsi="Verdana"/>
          <w:b/>
          <w:bCs/>
          <w:sz w:val="24"/>
          <w:szCs w:val="24"/>
        </w:rPr>
      </w:pPr>
      <w:r>
        <w:rPr>
          <w:rFonts w:ascii="Verdana" w:cs="Verdana" w:hAnsi="Verdana"/>
          <w:b/>
          <w:bCs/>
          <w:sz w:val="24"/>
          <w:szCs w:val="24"/>
        </w:rPr>
        <w:t>CHAPTER FOUR</w:t>
      </w:r>
    </w:p>
    <w:p>
      <w:pPr>
        <w:pStyle w:val="style0"/>
        <w:numPr>
          <w:ilvl w:val="0"/>
          <w:numId w:val="0"/>
        </w:numPr>
        <w:spacing w:before="240" w:after="0" w:lineRule="auto" w:line="480"/>
        <w:ind w:left="780" w:firstLine="0"/>
        <w:jc w:val="center"/>
        <w:rPr>
          <w:rFonts w:ascii="Verdana" w:cs="Verdana" w:hAnsi="Verdana"/>
          <w:b/>
          <w:bCs/>
          <w:sz w:val="24"/>
          <w:szCs w:val="24"/>
        </w:rPr>
      </w:pPr>
      <w:r>
        <w:rPr>
          <w:rFonts w:ascii="Verdana" w:cs="Verdana" w:hAnsi="Verdana"/>
          <w:b/>
          <w:bCs/>
          <w:sz w:val="24"/>
          <w:szCs w:val="24"/>
        </w:rPr>
        <w:t>RELEVANCE OF THE TRAINING TO MY COURSE OF STUDY</w:t>
      </w:r>
    </w:p>
    <w:p>
      <w:pPr>
        <w:pStyle w:val="style0"/>
        <w:jc w:val="both"/>
        <w:rPr>
          <w:rFonts w:ascii="Verdana" w:cs="Verdana" w:hAnsi="Verdana"/>
          <w:sz w:val="28"/>
          <w:szCs w:val="28"/>
        </w:rPr>
      </w:pPr>
      <w:r>
        <w:rPr>
          <w:rFonts w:ascii="Verdana" w:cs="Verdana" w:hAnsi="Verdana"/>
          <w:b/>
          <w:bCs/>
          <w:sz w:val="24"/>
          <w:szCs w:val="24"/>
        </w:rPr>
        <w:t xml:space="preserve">4.1 </w:t>
      </w:r>
      <w:r>
        <w:rPr>
          <w:rFonts w:ascii="Verdana" w:cs="Verdana" w:hAnsi="Verdana"/>
          <w:sz w:val="28"/>
          <w:szCs w:val="28"/>
        </w:rPr>
        <w:t>Relevance of the Training to</w:t>
      </w:r>
      <w:r>
        <w:rPr>
          <w:rFonts w:ascii="Verdana" w:cs="Verdana" w:hAnsi="Verdana"/>
          <w:sz w:val="28"/>
          <w:szCs w:val="28"/>
        </w:rPr>
        <w:t xml:space="preserve"> Library and Information Science</w:t>
      </w:r>
    </w:p>
    <w:p>
      <w:pPr>
        <w:pStyle w:val="style0"/>
        <w:spacing w:after="0" w:lineRule="auto" w:line="240"/>
        <w:jc w:val="both"/>
        <w:rPr>
          <w:rFonts w:ascii="Verdana" w:cs="Verdana" w:hAnsi="Verdana"/>
          <w:bCs/>
          <w:sz w:val="24"/>
          <w:szCs w:val="24"/>
        </w:rPr>
      </w:pPr>
      <w:r>
        <w:rPr>
          <w:rFonts w:ascii="Verdana" w:cs="Verdana" w:hAnsi="Verdana"/>
          <w:bCs/>
          <w:sz w:val="24"/>
          <w:szCs w:val="24"/>
        </w:rPr>
        <w:t>This training directly relates to Library and Information Science by providing practical applications of what I learned in class. It helped me understand:</w:t>
      </w:r>
    </w:p>
    <w:p>
      <w:pPr>
        <w:pStyle w:val="style0"/>
        <w:spacing w:after="0" w:lineRule="auto" w:line="240"/>
        <w:jc w:val="both"/>
        <w:rPr>
          <w:rFonts w:ascii="Verdana" w:cs="Verdana" w:hAnsi="Verdana"/>
          <w:b/>
          <w:bCs/>
          <w:sz w:val="24"/>
          <w:szCs w:val="24"/>
        </w:rPr>
      </w:pPr>
    </w:p>
    <w:p>
      <w:pPr>
        <w:pStyle w:val="style0"/>
        <w:spacing w:after="0" w:lineRule="auto" w:line="240"/>
        <w:jc w:val="both"/>
        <w:rPr>
          <w:rFonts w:ascii="Verdana" w:cs="Verdana" w:hAnsi="Verdana"/>
          <w:b/>
          <w:bCs/>
          <w:sz w:val="24"/>
          <w:szCs w:val="24"/>
        </w:rPr>
      </w:pPr>
      <w:r>
        <w:rPr>
          <w:rFonts w:ascii="Verdana" w:cs="Verdana" w:hAnsi="Verdana"/>
          <w:sz w:val="24"/>
          <w:szCs w:val="24"/>
        </w:rPr>
        <w:t xml:space="preserve">•   </w:t>
      </w:r>
      <w:r>
        <w:rPr>
          <w:rFonts w:ascii="Verdana" w:cs="Verdana" w:hAnsi="Verdana"/>
          <w:bCs/>
          <w:sz w:val="24"/>
          <w:szCs w:val="24"/>
        </w:rPr>
        <w:t>How classification and cataloging are applied in real library settings.</w:t>
      </w:r>
    </w:p>
    <w:p>
      <w:pPr>
        <w:pStyle w:val="style0"/>
        <w:spacing w:after="0" w:lineRule="auto" w:line="240"/>
        <w:jc w:val="both"/>
        <w:rPr>
          <w:rFonts w:ascii="Verdana" w:cs="Verdana" w:hAnsi="Verdana"/>
          <w:b/>
          <w:bCs/>
          <w:sz w:val="24"/>
          <w:szCs w:val="24"/>
        </w:rPr>
      </w:pPr>
    </w:p>
    <w:p>
      <w:pPr>
        <w:pStyle w:val="style0"/>
        <w:spacing w:after="0" w:lineRule="auto" w:line="240"/>
        <w:jc w:val="both"/>
        <w:rPr>
          <w:rFonts w:ascii="Verdana" w:cs="Verdana" w:hAnsi="Verdana"/>
          <w:bCs/>
          <w:sz w:val="24"/>
          <w:szCs w:val="24"/>
        </w:rPr>
      </w:pPr>
      <w:r>
        <w:rPr>
          <w:rFonts w:ascii="Verdana" w:cs="Verdana" w:hAnsi="Verdana"/>
          <w:sz w:val="24"/>
          <w:szCs w:val="24"/>
        </w:rPr>
        <w:t xml:space="preserve">•   </w:t>
      </w:r>
      <w:r>
        <w:rPr>
          <w:rFonts w:ascii="Verdana" w:cs="Verdana" w:hAnsi="Verdana"/>
          <w:bCs/>
          <w:sz w:val="24"/>
          <w:szCs w:val="24"/>
        </w:rPr>
        <w:t>The role of automation and digital tools in modern libraries.</w:t>
      </w:r>
    </w:p>
    <w:p>
      <w:pPr>
        <w:pStyle w:val="style0"/>
        <w:spacing w:after="0" w:lineRule="auto" w:line="240"/>
        <w:jc w:val="both"/>
        <w:rPr>
          <w:rFonts w:ascii="Verdana" w:cs="Verdana" w:hAnsi="Verdana"/>
          <w:b/>
          <w:bCs/>
          <w:sz w:val="24"/>
          <w:szCs w:val="24"/>
        </w:rPr>
      </w:pPr>
    </w:p>
    <w:p>
      <w:pPr>
        <w:pStyle w:val="style0"/>
        <w:spacing w:after="0" w:lineRule="auto" w:line="240"/>
        <w:jc w:val="both"/>
        <w:rPr>
          <w:rFonts w:ascii="Verdana" w:cs="Verdana" w:hAnsi="Verdana"/>
          <w:bCs/>
          <w:sz w:val="24"/>
          <w:szCs w:val="24"/>
        </w:rPr>
      </w:pPr>
      <w:r>
        <w:rPr>
          <w:rFonts w:ascii="Verdana" w:cs="Verdana" w:hAnsi="Verdana"/>
          <w:sz w:val="24"/>
          <w:szCs w:val="24"/>
        </w:rPr>
        <w:t xml:space="preserve">•   </w:t>
      </w:r>
      <w:r>
        <w:rPr>
          <w:rFonts w:ascii="Verdana" w:cs="Verdana" w:hAnsi="Verdana"/>
          <w:bCs/>
          <w:sz w:val="24"/>
          <w:szCs w:val="24"/>
        </w:rPr>
        <w:t>The importance of customer service in library operations.</w:t>
      </w:r>
    </w:p>
    <w:p>
      <w:pPr>
        <w:pStyle w:val="style0"/>
        <w:spacing w:after="0" w:lineRule="auto" w:line="240"/>
        <w:jc w:val="both"/>
        <w:rPr>
          <w:rFonts w:ascii="Verdana" w:cs="Verdana" w:hAnsi="Verdana"/>
          <w:b/>
          <w:bCs/>
          <w:sz w:val="24"/>
          <w:szCs w:val="24"/>
        </w:rPr>
      </w:pPr>
    </w:p>
    <w:p>
      <w:pPr>
        <w:pStyle w:val="style0"/>
        <w:spacing w:after="0" w:lineRule="auto" w:line="240"/>
        <w:jc w:val="both"/>
        <w:rPr>
          <w:rFonts w:ascii="Verdana" w:cs="Verdana" w:hAnsi="Verdana"/>
          <w:bCs/>
          <w:sz w:val="24"/>
          <w:szCs w:val="24"/>
        </w:rPr>
      </w:pPr>
      <w:r>
        <w:rPr>
          <w:rFonts w:ascii="Verdana" w:cs="Verdana" w:hAnsi="Verdana"/>
          <w:sz w:val="24"/>
          <w:szCs w:val="24"/>
        </w:rPr>
        <w:t xml:space="preserve">•   </w:t>
      </w:r>
      <w:r>
        <w:rPr>
          <w:rFonts w:ascii="Verdana" w:cs="Verdana" w:hAnsi="Verdana"/>
          <w:bCs/>
          <w:sz w:val="24"/>
          <w:szCs w:val="24"/>
        </w:rPr>
        <w:t>How library management supports academic research.</w:t>
      </w:r>
    </w:p>
    <w:p>
      <w:pPr>
        <w:pStyle w:val="style0"/>
        <w:spacing w:after="0" w:lineRule="auto" w:line="240"/>
        <w:jc w:val="both"/>
        <w:rPr>
          <w:rFonts w:ascii="Verdana" w:cs="Verdana" w:hAnsi="Verdana"/>
          <w:b/>
          <w:bCs/>
          <w:sz w:val="24"/>
          <w:szCs w:val="24"/>
        </w:rPr>
      </w:pPr>
    </w:p>
    <w:p>
      <w:pPr>
        <w:pStyle w:val="style0"/>
        <w:spacing w:before="240" w:lineRule="auto" w:line="480"/>
        <w:jc w:val="center"/>
        <w:rPr>
          <w:rFonts w:ascii="Verdana" w:cs="Verdana" w:hAnsi="Verdana"/>
          <w:b/>
          <w:bCs/>
          <w:sz w:val="24"/>
          <w:szCs w:val="24"/>
        </w:rPr>
      </w:pPr>
      <w:r>
        <w:rPr>
          <w:rFonts w:ascii="Verdana" w:cs="Verdana" w:hAnsi="Verdana"/>
          <w:b/>
          <w:bCs/>
          <w:sz w:val="24"/>
          <w:szCs w:val="24"/>
        </w:rPr>
        <w:t>CHAPTER FIVE</w:t>
      </w:r>
    </w:p>
    <w:p>
      <w:pPr>
        <w:pStyle w:val="style0"/>
        <w:spacing w:before="240" w:lineRule="auto" w:line="480"/>
        <w:jc w:val="center"/>
        <w:rPr>
          <w:rFonts w:ascii="Verdana" w:cs="Verdana" w:hAnsi="Verdana"/>
          <w:b/>
          <w:bCs/>
          <w:sz w:val="24"/>
          <w:szCs w:val="24"/>
        </w:rPr>
      </w:pPr>
      <w:r>
        <w:rPr>
          <w:rFonts w:ascii="Verdana" w:cs="Verdana" w:hAnsi="Verdana"/>
          <w:b/>
          <w:bCs/>
          <w:sz w:val="24"/>
          <w:szCs w:val="24"/>
        </w:rPr>
        <w:t>CONCLUSION AND RECOMMENDATIONS</w:t>
      </w:r>
    </w:p>
    <w:p>
      <w:pPr>
        <w:pStyle w:val="style0"/>
        <w:jc w:val="both"/>
        <w:rPr>
          <w:rFonts w:ascii="Verdana" w:cs="Verdana" w:hAnsi="Verdana"/>
          <w:b/>
          <w:bCs/>
          <w:sz w:val="24"/>
          <w:szCs w:val="24"/>
        </w:rPr>
      </w:pPr>
      <w:r>
        <w:rPr>
          <w:rFonts w:ascii="Verdana" w:cs="Verdana" w:hAnsi="Verdana"/>
          <w:b/>
          <w:bCs/>
          <w:sz w:val="24"/>
          <w:szCs w:val="24"/>
        </w:rPr>
        <w:t>5</w:t>
      </w:r>
      <w:r>
        <w:rPr>
          <w:rFonts w:ascii="Verdana" w:cs="Verdana" w:hAnsi="Verdana"/>
          <w:b/>
          <w:bCs/>
          <w:sz w:val="24"/>
          <w:szCs w:val="24"/>
        </w:rPr>
        <w:t xml:space="preserve">.1   CONCLUSION </w:t>
      </w:r>
    </w:p>
    <w:p>
      <w:pPr>
        <w:pStyle w:val="style0"/>
        <w:spacing w:after="0" w:lineRule="auto" w:line="360"/>
        <w:jc w:val="both"/>
        <w:rPr>
          <w:rFonts w:ascii="Verdana" w:cs="Verdana" w:hAnsi="Verdana"/>
          <w:sz w:val="24"/>
          <w:szCs w:val="24"/>
        </w:rPr>
      </w:pPr>
      <w:r>
        <w:rPr>
          <w:rFonts w:ascii="Verdana" w:cs="Verdana" w:hAnsi="Verdana"/>
          <w:sz w:val="24"/>
          <w:szCs w:val="24"/>
        </w:rPr>
        <w:t xml:space="preserve"> The training was done at federal polytechnic Offa main library permanent site where the information are organized for users practically with all the necessary equipment, which is the main aim of student industrial work experience scheme (SIWES).</w:t>
      </w:r>
    </w:p>
    <w:p>
      <w:pPr>
        <w:pStyle w:val="style0"/>
        <w:spacing w:after="0" w:lineRule="auto" w:line="360"/>
        <w:jc w:val="both"/>
        <w:rPr>
          <w:rFonts w:ascii="Verdana" w:cs="Verdana" w:hAnsi="Verdana"/>
          <w:sz w:val="24"/>
          <w:szCs w:val="24"/>
        </w:rPr>
      </w:pPr>
      <w:r>
        <w:rPr>
          <w:rFonts w:ascii="Verdana" w:cs="Verdana" w:hAnsi="Verdana"/>
          <w:sz w:val="24"/>
          <w:szCs w:val="24"/>
        </w:rPr>
        <w:t>The SIWES program has really exposed me to the physical practice of librarianship and how the services are rendered to serve humanity by disseminating information.</w:t>
      </w:r>
    </w:p>
    <w:p>
      <w:pPr>
        <w:pStyle w:val="style0"/>
        <w:spacing w:lineRule="auto" w:line="360"/>
        <w:jc w:val="both"/>
        <w:rPr>
          <w:rFonts w:ascii="Verdana" w:cs="Verdana" w:hAnsi="Verdana"/>
          <w:b/>
          <w:bCs/>
          <w:sz w:val="24"/>
          <w:szCs w:val="24"/>
        </w:rPr>
      </w:pPr>
    </w:p>
    <w:p>
      <w:pPr>
        <w:pStyle w:val="style0"/>
        <w:spacing w:lineRule="auto" w:line="360"/>
        <w:jc w:val="both"/>
        <w:rPr>
          <w:rFonts w:ascii="Verdana" w:cs="Verdana" w:hAnsi="Verdana"/>
          <w:b/>
          <w:bCs/>
          <w:sz w:val="24"/>
          <w:szCs w:val="24"/>
        </w:rPr>
      </w:pPr>
      <w:r>
        <w:rPr>
          <w:rFonts w:ascii="Verdana" w:cs="Verdana" w:hAnsi="Verdana"/>
          <w:b/>
          <w:bCs/>
          <w:sz w:val="24"/>
          <w:szCs w:val="24"/>
        </w:rPr>
        <w:t>5</w:t>
      </w:r>
      <w:r>
        <w:rPr>
          <w:rFonts w:ascii="Verdana" w:cs="Verdana" w:hAnsi="Verdana"/>
          <w:b/>
          <w:bCs/>
          <w:sz w:val="24"/>
          <w:szCs w:val="24"/>
        </w:rPr>
        <w:t xml:space="preserve">.2   RECOMMENDATION </w:t>
      </w:r>
    </w:p>
    <w:p>
      <w:pPr>
        <w:pStyle w:val="style0"/>
        <w:tabs>
          <w:tab w:val="left" w:leader="none" w:pos="2508"/>
        </w:tabs>
        <w:spacing w:before="240" w:lineRule="auto" w:line="480"/>
        <w:jc w:val="both"/>
        <w:rPr>
          <w:rFonts w:ascii="Verdana" w:cs="Verdana" w:hAnsi="Verdana"/>
          <w:lang w:eastAsia="en-GB"/>
        </w:rPr>
      </w:pPr>
      <w:r>
        <w:rPr>
          <w:rFonts w:ascii="Verdana" w:cs="Verdana" w:hAnsi="Verdana"/>
          <w:lang w:eastAsia="en-GB"/>
        </w:rPr>
        <w:t>Based on my experience during the exercise, I hereby recommend the following:</w:t>
      </w:r>
    </w:p>
    <w:p>
      <w:pPr>
        <w:pStyle w:val="style179"/>
        <w:numPr>
          <w:ilvl w:val="0"/>
          <w:numId w:val="3"/>
        </w:numPr>
        <w:tabs>
          <w:tab w:val="left" w:leader="none" w:pos="2508"/>
        </w:tabs>
        <w:spacing w:before="240" w:lineRule="auto" w:line="480"/>
        <w:jc w:val="both"/>
        <w:rPr>
          <w:rFonts w:ascii="Verdana" w:cs="Verdana" w:hAnsi="Verdana"/>
          <w:lang w:eastAsia="en-GB"/>
        </w:rPr>
      </w:pPr>
      <w:r>
        <w:rPr>
          <w:rFonts w:ascii="Verdana" w:cs="Verdana" w:hAnsi="Verdana"/>
          <w:lang w:eastAsia="en-GB"/>
        </w:rPr>
        <w:t>Management of Federal Polytechnic Offa Library should consider exploiting other means of funding through consultation, fund raising and other services.</w:t>
      </w:r>
    </w:p>
    <w:p>
      <w:pPr>
        <w:pStyle w:val="style179"/>
        <w:numPr>
          <w:ilvl w:val="0"/>
          <w:numId w:val="3"/>
        </w:numPr>
        <w:tabs>
          <w:tab w:val="left" w:leader="none" w:pos="2508"/>
        </w:tabs>
        <w:spacing w:before="240" w:lineRule="auto" w:line="480"/>
        <w:jc w:val="both"/>
        <w:rPr>
          <w:rFonts w:ascii="Verdana" w:cs="Verdana" w:hAnsi="Verdana"/>
          <w:lang w:eastAsia="en-GB"/>
        </w:rPr>
      </w:pPr>
      <w:r>
        <w:rPr>
          <w:rFonts w:ascii="Verdana" w:cs="Verdana" w:hAnsi="Verdana"/>
          <w:lang w:eastAsia="en-GB"/>
        </w:rPr>
        <w:t>Management of Federal Polytechnic Offa should ensure that the library is staffed with qualified and competent personnel who can deploy their skills to transform the library services.</w:t>
      </w:r>
    </w:p>
    <w:p>
      <w:pPr>
        <w:pStyle w:val="style179"/>
        <w:numPr>
          <w:ilvl w:val="0"/>
          <w:numId w:val="3"/>
        </w:numPr>
        <w:tabs>
          <w:tab w:val="left" w:leader="none" w:pos="2508"/>
        </w:tabs>
        <w:spacing w:before="240" w:lineRule="auto" w:line="480"/>
        <w:jc w:val="both"/>
        <w:rPr>
          <w:rFonts w:ascii="Verdana" w:cs="Verdana" w:hAnsi="Verdana"/>
          <w:lang w:eastAsia="en-GB"/>
        </w:rPr>
      </w:pPr>
      <w:r>
        <w:rPr>
          <w:rFonts w:ascii="Verdana" w:cs="Verdana" w:hAnsi="Verdana"/>
          <w:lang w:eastAsia="en-GB"/>
        </w:rPr>
        <w:t xml:space="preserve">The Industrial Training Fund should ensure proper payment of students’ remunerations when undertaken the exercise. This will motivate the students to be committed to the programme during this challenging time. </w:t>
      </w:r>
    </w:p>
    <w:p>
      <w:pPr>
        <w:pStyle w:val="style0"/>
        <w:jc w:val="both"/>
        <w:rPr>
          <w:rFonts w:ascii="Verdana" w:cs="Verdana" w:hAnsi="Verdana"/>
          <w:b/>
          <w:bCs/>
          <w:sz w:val="24"/>
          <w:szCs w:val="24"/>
        </w:rPr>
      </w:pPr>
      <w:r>
        <w:rPr>
          <w:rFonts w:ascii="Verdana" w:cs="Verdana" w:hAnsi="Verdana"/>
          <w:b/>
          <w:bCs/>
          <w:sz w:val="24"/>
          <w:szCs w:val="24"/>
        </w:rPr>
        <w:t>5</w:t>
      </w:r>
      <w:r>
        <w:rPr>
          <w:rFonts w:ascii="Verdana" w:cs="Verdana" w:hAnsi="Verdana"/>
          <w:b/>
          <w:bCs/>
          <w:sz w:val="24"/>
          <w:szCs w:val="24"/>
        </w:rPr>
        <w:t>.3    REFERENCE</w:t>
      </w:r>
    </w:p>
    <w:p>
      <w:pPr>
        <w:pStyle w:val="style0"/>
        <w:jc w:val="both"/>
        <w:rPr>
          <w:rFonts w:ascii="Verdana" w:cs="Verdana" w:hAnsi="Verdana"/>
          <w:sz w:val="24"/>
          <w:szCs w:val="24"/>
        </w:rPr>
      </w:pPr>
      <w:r>
        <w:rPr>
          <w:rFonts w:ascii="Verdana" w:cs="Verdana" w:hAnsi="Verdana"/>
          <w:sz w:val="24"/>
          <w:szCs w:val="24"/>
        </w:rPr>
        <w:t xml:space="preserve">LAWAL A.HAMMED.( 2022 ) </w:t>
      </w:r>
      <w:r>
        <w:rPr>
          <w:rFonts w:ascii="Verdana" w:cs="Verdana" w:hAnsi="Verdana"/>
          <w:i/>
          <w:sz w:val="24"/>
          <w:szCs w:val="24"/>
        </w:rPr>
        <w:t>lecture series on  routines of library.</w:t>
      </w:r>
    </w:p>
    <w:p>
      <w:pPr>
        <w:pStyle w:val="style0"/>
        <w:jc w:val="both"/>
        <w:rPr>
          <w:rFonts w:ascii="Verdana" w:cs="Verdana" w:hAnsi="Verdana"/>
          <w:sz w:val="24"/>
          <w:szCs w:val="24"/>
        </w:rPr>
      </w:pPr>
      <w:r>
        <w:rPr>
          <w:rFonts w:ascii="Verdana" w:cs="Verdana" w:hAnsi="Verdana"/>
          <w:sz w:val="24"/>
          <w:szCs w:val="24"/>
        </w:rPr>
        <w:t xml:space="preserve">DR QUADIR FEMI.RASAQ (2008) </w:t>
      </w:r>
      <w:r>
        <w:rPr>
          <w:rFonts w:ascii="Verdana" w:cs="Verdana" w:hAnsi="Verdana"/>
          <w:i/>
          <w:sz w:val="24"/>
          <w:szCs w:val="24"/>
        </w:rPr>
        <w:t>libraries and libraryroutines.</w:t>
      </w:r>
    </w:p>
    <w:p>
      <w:pPr>
        <w:pStyle w:val="style0"/>
        <w:jc w:val="both"/>
        <w:rPr>
          <w:rFonts w:ascii="Verdana" w:cs="Verdana" w:hAnsi="Verdana"/>
          <w:sz w:val="24"/>
          <w:szCs w:val="24"/>
        </w:rPr>
      </w:pPr>
      <w:r>
        <w:rPr>
          <w:rFonts w:ascii="Verdana" w:cs="Verdana" w:hAnsi="Verdana"/>
          <w:sz w:val="24"/>
          <w:szCs w:val="24"/>
        </w:rPr>
        <w:t>OPARAU.N.(2001)</w:t>
      </w:r>
      <w:r>
        <w:rPr>
          <w:rFonts w:ascii="Verdana" w:cs="Verdana" w:hAnsi="Verdana"/>
          <w:i/>
          <w:sz w:val="24"/>
          <w:szCs w:val="24"/>
        </w:rPr>
        <w:t>guidetotheuseoflibraries.</w:t>
      </w:r>
    </w:p>
    <w:p>
      <w:pPr>
        <w:pStyle w:val="style0"/>
        <w:jc w:val="both"/>
        <w:rPr>
          <w:rFonts w:ascii="Verdana" w:cs="Verdana" w:hAnsi="Verdana"/>
        </w:rPr>
      </w:pPr>
    </w:p>
    <w:sectPr>
      <w:pgSz w:w="12240" w:h="15840" w:orient="portrait"/>
      <w:pgMar w:top="1440" w:right="117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Verdana">
    <w:altName w:val="Times New Roman"/>
    <w:panose1 w:val="020b0604030005040204"/>
    <w:charset w:val="00"/>
    <w:family w:val="swiss"/>
    <w:pitch w:val="variable"/>
    <w:sig w:usb0="A00006FF" w:usb1="4000205B" w:usb2="0000001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pict>
        <v:shapetype id="_x0000_t202" coordsize="21600,21600" o:spt="202" path="m,l,21600r21600,l21600,xe">
          <v:stroke joinstyle="miter"/>
          <v:path gradientshapeok="t" o:connecttype="rect"/>
        </v:shapetype>
        <v:shape id="4098" type="#_x0000_t202"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joinstyle="miter" weight="0.5pt"/>
          <v:fill/>
          <v:path o:connecttype="rect" gradientshapeok="t"/>
          <v:textbox inset="0.0pt,0.0pt,0.0pt,0.0pt" style="mso-fit-shape-to-text:true;">
            <w:txbxContent>
              <w:p>
                <w:pPr>
                  <w:pStyle w:val="style32"/>
                  <w:rPr/>
                </w:pPr>
                <w:r>
                  <w:rPr/>
                  <w:fldChar w:fldCharType="begin"/>
                </w:r>
                <w:r>
                  <w:instrText xml:space="preserve"> PAGE  \* MERGEFORMAT </w:instrText>
                </w:r>
                <w:r>
                  <w:rPr/>
                  <w:fldChar w:fldCharType="separate"/>
                </w:r>
                <w:r>
                  <w:rPr>
                    <w:noProof/>
                  </w:rPr>
                  <w:t>I</w:t>
                </w:r>
                <w:r>
                  <w:rPr/>
                  <w:fldChar w:fldCharType="end"/>
                </w:r>
              </w:p>
            </w:txbxContent>
          </v:textbox>
        </v:shape>
      </w:pic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lear" w:pos="4153"/>
        <w:tab w:val="clear" w:pos="8306"/>
      </w:tabs>
      <w:rPr/>
    </w:pPr>
    <w:r>
      <w:rPr/>
      <w:pict>
        <v:shapetype id="_x0000_t202" coordsize="21600,21600" o:spt="202" path="m,l,21600r21600,l21600,xe">
          <v:stroke joinstyle="miter"/>
          <v:path gradientshapeok="t" o:connecttype="rect"/>
        </v:shapetype>
        <v:shape id="4099" type="#_x0000_t202"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joinstyle="miter" weight="0.5pt"/>
          <v:fill/>
          <v:path o:connecttype="rect" gradientshapeok="t"/>
          <v:textbox inset="0.0pt,0.0pt,0.0pt,0.0pt" style="mso-fit-shape-to-text:true;">
            <w:txbxContent>
              <w:p>
                <w:pPr>
                  <w:pStyle w:val="style32"/>
                  <w:rPr/>
                </w:pPr>
                <w:r>
                  <w:rPr/>
                  <w:fldChar w:fldCharType="begin"/>
                </w:r>
                <w:r>
                  <w:instrText xml:space="preserve"> PAGE  \* MERGEFORMAT </w:instrText>
                </w:r>
                <w:r>
                  <w:rPr/>
                  <w:fldChar w:fldCharType="separate"/>
                </w:r>
                <w:r>
                  <w:rPr>
                    <w:noProof/>
                  </w:rPr>
                  <w:t>III</w:t>
                </w:r>
                <w:r>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4344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0000001"/>
    <w:multiLevelType w:val="multilevel"/>
    <w:tmpl w:val="79A156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67BE21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paragraph" w:styleId="style32">
    <w:name w:val="footer"/>
    <w:basedOn w:val="style0"/>
    <w:next w:val="style32"/>
    <w:uiPriority w:val="99"/>
    <w:pPr>
      <w:tabs>
        <w:tab w:val="center" w:leader="none" w:pos="4153"/>
        <w:tab w:val="right" w:leader="none" w:pos="8306"/>
      </w:tabs>
      <w:snapToGrid w:val="false"/>
    </w:pPr>
    <w:rPr>
      <w:sz w:val="18"/>
      <w:szCs w:val="18"/>
    </w:rPr>
  </w:style>
  <w:style w:type="paragraph" w:styleId="style31">
    <w:name w:val="header"/>
    <w:basedOn w:val="style0"/>
    <w:next w:val="style31"/>
    <w:uiPriority w:val="99"/>
    <w:pPr>
      <w:tabs>
        <w:tab w:val="center" w:leader="none" w:pos="4153"/>
        <w:tab w:val="right" w:leader="none" w:pos="8306"/>
      </w:tabs>
      <w:snapToGrid w:val="false"/>
    </w:pPr>
    <w:rPr>
      <w:sz w:val="18"/>
      <w:szCs w:val="18"/>
    </w:rPr>
  </w:style>
  <w:style w:type="character" w:customStyle="1" w:styleId="style4097">
    <w:name w:val="Balloon Text Char"/>
    <w:basedOn w:val="style65"/>
    <w:next w:val="style4097"/>
    <w:link w:val="style153"/>
    <w:qFormat/>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 w:type="paragraph" w:styleId="style157">
    <w:name w:val="No Spacing"/>
    <w:next w:val="style157"/>
    <w:qFormat/>
    <w:uiPriority w:val="1"/>
    <w:pPr/>
    <w:rPr>
      <w:sz w:val="22"/>
      <w:szCs w:val="22"/>
    </w:rPr>
  </w:style>
  <w:style w:type="character" w:styleId="style40">
    <w:name w:val="line number"/>
    <w:basedOn w:val="style65"/>
    <w:next w:val="style40"/>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9" Type="http://schemas.openxmlformats.org/officeDocument/2006/relationships/customXml" Target="../customXml/item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936A2-55B7-40D8-8E70-07C0521C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3023</Words>
  <Pages>21</Pages>
  <Characters>17639</Characters>
  <Application>WPS Office</Application>
  <DocSecurity>0</DocSecurity>
  <Paragraphs>329</Paragraphs>
  <ScaleCrop>false</ScaleCrop>
  <LinksUpToDate>false</LinksUpToDate>
  <CharactersWithSpaces>21289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2025-04-21T16:14:27Z</dcterms:created>
  <dc:creator>User</dc:creator>
  <lastModifiedBy>Infinix PR652B</lastModifiedBy>
  <lastPrinted>2024-03-20T21:30:00Z</lastPrinted>
  <dcterms:modified xsi:type="dcterms:W3CDTF">2025-04-21T16:14:27Z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07a1f00080fb43fca420afe0d770b340</vt:lpwstr>
  </property>
</Properties>
</file>