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E6" w:rsidRPr="008641E8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1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2E6" w:rsidRPr="008641E8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b/>
          <w:sz w:val="26"/>
        </w:rPr>
      </w:pPr>
      <w:r w:rsidRPr="000A4EAE">
        <w:rPr>
          <w:b/>
          <w:sz w:val="26"/>
        </w:rPr>
        <w:t xml:space="preserve">SAFAT CYBER CAFE AND BUSINESS VENTURE, 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b/>
          <w:sz w:val="26"/>
        </w:rPr>
        <w:t>KWARA STATE  POLYTECHNIC, ILORIN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AHMAD LUKMAN OLASUNKANMI</w:t>
      </w:r>
    </w:p>
    <w:p w:rsidR="00F112E6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ND/23/BAM/PT/0</w:t>
      </w:r>
      <w:r>
        <w:rPr>
          <w:rFonts w:ascii="Tahoma" w:hAnsi="Tahoma" w:cs="Tahoma"/>
          <w:b/>
          <w:szCs w:val="28"/>
        </w:rPr>
        <w:t>864</w:t>
      </w:r>
    </w:p>
    <w:p w:rsidR="00F112E6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112E6" w:rsidRPr="000A4EAE" w:rsidRDefault="00F112E6" w:rsidP="00F112E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BUSINESS ADMINISTRATION AND MANAGEMENT STUDIES </w:t>
      </w:r>
    </w:p>
    <w:p w:rsidR="00F112E6" w:rsidRPr="000A4EAE" w:rsidRDefault="00F112E6" w:rsidP="00F112E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F112E6" w:rsidRPr="000A4EAE" w:rsidRDefault="00F112E6" w:rsidP="00F112E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F112E6" w:rsidRPr="000A4EAE" w:rsidRDefault="00F112E6" w:rsidP="00F112E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IN PARTIAL FULFILMENT OF THE REQUIREMENTS FOR THE AWARD OF NATIONAL DIPLOMA IN BUSINESS ADMINISTRATION.</w:t>
      </w:r>
    </w:p>
    <w:p w:rsidR="00F112E6" w:rsidRPr="000A4EAE" w:rsidRDefault="00F112E6" w:rsidP="00F112E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112E6" w:rsidRPr="000A4EAE" w:rsidRDefault="00F112E6" w:rsidP="00F112E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112E6" w:rsidRPr="000A4EAE" w:rsidRDefault="00F112E6" w:rsidP="00F112E6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F112E6" w:rsidRDefault="00F112E6" w:rsidP="00F112E6">
      <w:pPr>
        <w:rPr>
          <w:rFonts w:ascii="Arial" w:hAnsi="Arial" w:cs="Arial"/>
          <w:b/>
          <w:sz w:val="26"/>
          <w:szCs w:val="28"/>
        </w:rPr>
      </w:pPr>
    </w:p>
    <w:p w:rsidR="00F112E6" w:rsidRPr="00874FFE" w:rsidRDefault="00F112E6" w:rsidP="00F112E6">
      <w:pPr>
        <w:spacing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F112E6" w:rsidRPr="00874FFE" w:rsidRDefault="00F112E6" w:rsidP="00F112E6">
      <w:pPr>
        <w:spacing w:line="36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F112E6" w:rsidRPr="00874FFE" w:rsidRDefault="00F112E6" w:rsidP="00F112E6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F112E6" w:rsidRPr="00874FFE" w:rsidRDefault="00F112E6" w:rsidP="00F112E6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</w:t>
      </w:r>
    </w:p>
    <w:p w:rsidR="00F112E6" w:rsidRPr="00874FFE" w:rsidRDefault="00F112E6" w:rsidP="00F112E6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Department Cordinator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F112E6" w:rsidRPr="00874FFE" w:rsidRDefault="00F112E6" w:rsidP="00F112E6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F112E6" w:rsidRPr="00874FFE" w:rsidRDefault="00F112E6" w:rsidP="00F112E6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F112E6" w:rsidRPr="00874FFE" w:rsidRDefault="00F112E6" w:rsidP="00F112E6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____________</w:t>
      </w:r>
    </w:p>
    <w:p w:rsidR="00F112E6" w:rsidRPr="00874FFE" w:rsidRDefault="00F112E6" w:rsidP="00F112E6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SIWES Director;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F112E6" w:rsidRPr="00874FFE" w:rsidRDefault="00F112E6" w:rsidP="00F112E6">
      <w:pPr>
        <w:spacing w:line="36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</w:p>
    <w:p w:rsidR="00F112E6" w:rsidRPr="00874FFE" w:rsidRDefault="00F112E6" w:rsidP="00F112E6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F112E6" w:rsidRPr="00874FFE" w:rsidRDefault="00F112E6" w:rsidP="00F112E6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F112E6" w:rsidRPr="00874FFE" w:rsidRDefault="00F112E6" w:rsidP="00F112E6">
      <w:pPr>
        <w:spacing w:line="36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  <w:r w:rsidRPr="00874FFE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F112E6" w:rsidRPr="00874FFE" w:rsidRDefault="00F112E6" w:rsidP="00F112E6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Kwara State Polytechnic , my Department, and the Industrial Training Fund (ITF) for providing the opportunity to undergo this experience. I also extend my gratitude to the management and staff of </w:t>
      </w:r>
      <w:r w:rsidRPr="00874FFE">
        <w:rPr>
          <w:rFonts w:ascii="Arial" w:hAnsi="Arial" w:cs="Arial"/>
          <w:sz w:val="26"/>
        </w:rPr>
        <w:t>Safat Cyber Cafe and Business Venture</w:t>
      </w:r>
      <w:r w:rsidRPr="00874FFE">
        <w:rPr>
          <w:rFonts w:ascii="Arial" w:hAnsi="Arial" w:cs="Arial"/>
          <w:sz w:val="26"/>
          <w:szCs w:val="28"/>
        </w:rPr>
        <w:t xml:space="preserve">, especially my industry-based supervisor, for their guidance and mentorship. </w:t>
      </w:r>
    </w:p>
    <w:p w:rsidR="00F112E6" w:rsidRPr="00874FFE" w:rsidRDefault="00F112E6" w:rsidP="00F112E6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Lastly, I thank my family and friends for their unwavering support.</w:t>
      </w:r>
    </w:p>
    <w:p w:rsidR="00F112E6" w:rsidRPr="00874FFE" w:rsidRDefault="00F112E6" w:rsidP="00F112E6">
      <w:pPr>
        <w:rPr>
          <w:rFonts w:ascii="Arial" w:eastAsia="Times New Roman" w:hAnsi="Arial" w:cs="Arial"/>
          <w:b/>
          <w:bCs/>
          <w:sz w:val="26"/>
          <w:szCs w:val="28"/>
        </w:rPr>
      </w:pPr>
      <w:r w:rsidRPr="00874FFE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  <w:t xml:space="preserve">This report details the experiences, knowledge, and skills acquired during the six-month industrial training at </w:t>
      </w:r>
      <w:r>
        <w:rPr>
          <w:rFonts w:ascii="Arial" w:eastAsia="Times New Roman" w:hAnsi="Arial" w:cs="Arial"/>
          <w:sz w:val="26"/>
          <w:szCs w:val="28"/>
        </w:rPr>
        <w:t xml:space="preserve">Safat Cyber Cafe and Business Venture.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F112E6" w:rsidRDefault="00F112E6" w:rsidP="00F112E6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F112E6" w:rsidRDefault="00F112E6" w:rsidP="00F112E6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F112E6" w:rsidRPr="00375F99" w:rsidRDefault="00F112E6" w:rsidP="00F112E6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F112E6" w:rsidRPr="00375F99" w:rsidRDefault="00F112E6" w:rsidP="00F112E6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F112E6" w:rsidRPr="00375F99" w:rsidRDefault="00F112E6" w:rsidP="00F112E6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F112E6" w:rsidRPr="00375F99" w:rsidRDefault="00F112E6" w:rsidP="00F112E6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F112E6" w:rsidRPr="00FB6EAE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F112E6" w:rsidRDefault="00F112E6" w:rsidP="00F112E6">
      <w:pPr>
        <w:spacing w:line="480" w:lineRule="auto"/>
      </w:pPr>
    </w:p>
    <w:p w:rsidR="00F112E6" w:rsidRDefault="00F112E6" w:rsidP="00F112E6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112E6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F112E6" w:rsidRPr="00183703" w:rsidRDefault="00F112E6" w:rsidP="00F112E6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F112E6" w:rsidRPr="00183703" w:rsidRDefault="00F112E6" w:rsidP="00F112E6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F112E6" w:rsidRDefault="00F112E6" w:rsidP="00F112E6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112E6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Safat Cyber Cafe and Business Venture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F112E6" w:rsidRPr="00183703" w:rsidRDefault="00F112E6" w:rsidP="00F112E6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F112E6" w:rsidRPr="00183703" w:rsidRDefault="00F112E6" w:rsidP="00F112E6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F112E6" w:rsidRPr="00026D70" w:rsidRDefault="00F112E6" w:rsidP="00F112E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F112E6" w:rsidRDefault="00F112E6" w:rsidP="00F112E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F112E6" w:rsidRDefault="00F112E6" w:rsidP="00F112E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F112E6" w:rsidRPr="00183703" w:rsidRDefault="00F112E6" w:rsidP="00F112E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F112E6" w:rsidRPr="00183703" w:rsidRDefault="00F112E6" w:rsidP="00F112E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F112E6" w:rsidRDefault="00F112E6" w:rsidP="00F112E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F112E6" w:rsidRDefault="00F112E6" w:rsidP="00F112E6">
      <w:pPr>
        <w:spacing w:line="480" w:lineRule="auto"/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F112E6" w:rsidRPr="00145BDE" w:rsidRDefault="00F112E6" w:rsidP="00F112E6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F112E6" w:rsidRPr="00EB13DC" w:rsidRDefault="00F112E6" w:rsidP="00F112E6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41" style="position:absolute;left:0;text-align:left;margin-left:8.95pt;margin-top:9.65pt;width:372.9pt;height:184.65pt;z-index:251658240" coordorigin="1055,9564" coordsize="7458,3693">
            <v:rect id="_x0000_s1042" style="position:absolute;left:4245;top:9564;width:1624;height:438">
              <v:textbox style="mso-next-textbox:#_x0000_s1042">
                <w:txbxContent>
                  <w:p w:rsidR="00F112E6" w:rsidRDefault="00F112E6" w:rsidP="00F112E6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43" style="position:absolute;left:4237;top:10597;width:1624;height:438">
              <v:textbox style="mso-next-textbox:#_x0000_s1043">
                <w:txbxContent>
                  <w:p w:rsidR="00F112E6" w:rsidRDefault="00F112E6" w:rsidP="00F112E6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44" style="position:absolute;left:6417;top:11675;width:2096;height:438">
              <v:textbox style="mso-next-textbox:#_x0000_s1044">
                <w:txbxContent>
                  <w:p w:rsidR="00F112E6" w:rsidRDefault="00F112E6" w:rsidP="00F112E6">
                    <w:r>
                      <w:t>ACCOUNT OFFICER</w:t>
                    </w:r>
                  </w:p>
                </w:txbxContent>
              </v:textbox>
            </v:rect>
            <v:rect id="_x0000_s1045" style="position:absolute;left:1721;top:11702;width:1624;height:438">
              <v:textbox style="mso-next-textbox:#_x0000_s1045">
                <w:txbxContent>
                  <w:p w:rsidR="00F112E6" w:rsidRDefault="00F112E6" w:rsidP="00F112E6">
                    <w:r>
                      <w:t xml:space="preserve">SECRETARY </w:t>
                    </w:r>
                  </w:p>
                </w:txbxContent>
              </v:textbox>
            </v:rect>
            <v:rect id="_x0000_s1046" style="position:absolute;left:1055;top:12819;width:4382;height:438">
              <v:textbox style="mso-next-textbox:#_x0000_s1046">
                <w:txbxContent>
                  <w:p w:rsidR="00F112E6" w:rsidRPr="00AE038E" w:rsidRDefault="00F112E6" w:rsidP="00F112E6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F112E6" w:rsidRPr="00AE038E" w:rsidRDefault="00F112E6" w:rsidP="00F112E6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7" type="#_x0000_t32" style="position:absolute;left:5050;top:10014;width:19;height:576;flip:x" o:connectortype="straight">
              <v:stroke startarrow="block" endarrow="block"/>
            </v:shape>
            <v:shape id="_x0000_s1048" type="#_x0000_t32" style="position:absolute;left:2534;top:12140;width:12;height:691;flip:x" o:connectortype="straight">
              <v:stroke startarrow="block" endarrow="block"/>
            </v:shape>
            <v:shape id="_x0000_s1049" type="#_x0000_t32" style="position:absolute;left:3053;top:11360;width:3709;height:0" o:connectortype="straight"/>
            <v:shape id="_x0000_s1050" type="#_x0000_t32" style="position:absolute;left:6755;top:11352;width:0;height:345" o:connectortype="straight">
              <v:stroke startarrow="block" endarrow="block"/>
            </v:shape>
            <v:shape id="_x0000_s1051" type="#_x0000_t32" style="position:absolute;left:3053;top:11360;width:0;height:345" o:connectortype="straight">
              <v:stroke startarrow="block" endarrow="block"/>
            </v:shape>
            <v:shape id="_x0000_s1052" type="#_x0000_t32" style="position:absolute;left:5050;top:11015;width:0;height:345" o:connectortype="straight">
              <v:stroke startarrow="block" endarrow="block"/>
            </v:shape>
            <v:rect id="_x0000_s1053" style="position:absolute;left:6541;top:12661;width:1624;height:438">
              <v:textbox style="mso-next-textbox:#_x0000_s1053">
                <w:txbxContent>
                  <w:p w:rsidR="00F112E6" w:rsidRDefault="00F112E6" w:rsidP="00F112E6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54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F112E6" w:rsidRDefault="00F112E6" w:rsidP="00F112E6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112E6" w:rsidRDefault="00F112E6" w:rsidP="00F112E6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112E6" w:rsidRDefault="00F112E6" w:rsidP="00F112E6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112E6" w:rsidRDefault="00F112E6" w:rsidP="00F112E6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112E6" w:rsidRDefault="00F112E6" w:rsidP="00F112E6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112E6" w:rsidRDefault="00F112E6" w:rsidP="00F112E6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F112E6" w:rsidRPr="00183703" w:rsidRDefault="00F112E6" w:rsidP="00F112E6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F112E6" w:rsidRPr="00183703" w:rsidRDefault="00F112E6" w:rsidP="00F112E6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F112E6" w:rsidRPr="00183703" w:rsidRDefault="00F112E6" w:rsidP="00F112E6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F112E6" w:rsidRDefault="00F112E6" w:rsidP="00F112E6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F112E6" w:rsidRDefault="00F112E6" w:rsidP="00F112E6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112E6" w:rsidRPr="00183703" w:rsidRDefault="00F112E6" w:rsidP="00F112E6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F112E6" w:rsidRDefault="00F112E6" w:rsidP="00F112E6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2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2E6" w:rsidRDefault="00F112E6" w:rsidP="00F112E6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F112E6" w:rsidRDefault="00F112E6" w:rsidP="00F112E6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3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2E6" w:rsidRPr="00871348" w:rsidRDefault="00F112E6" w:rsidP="00F112E6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F112E6" w:rsidRDefault="00F112E6" w:rsidP="00F112E6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4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2E6" w:rsidRPr="00AF7DFA" w:rsidRDefault="00F112E6" w:rsidP="00F112E6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F112E6" w:rsidRDefault="00F112E6" w:rsidP="00F112E6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F112E6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F112E6" w:rsidRPr="00183703" w:rsidRDefault="00F112E6" w:rsidP="00F112E6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F112E6" w:rsidRPr="00183703" w:rsidRDefault="00F112E6" w:rsidP="00F112E6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F112E6" w:rsidRPr="00183703" w:rsidRDefault="00F112E6" w:rsidP="00F112E6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F112E6" w:rsidRPr="00183703" w:rsidRDefault="00F112E6" w:rsidP="00F112E6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F112E6" w:rsidRPr="00183703" w:rsidRDefault="00F112E6" w:rsidP="00F112E6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F112E6" w:rsidRPr="00183703" w:rsidRDefault="00F112E6" w:rsidP="00F112E6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F112E6" w:rsidRPr="00183703" w:rsidRDefault="00F112E6" w:rsidP="00F112E6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F112E6" w:rsidRPr="00183703" w:rsidRDefault="00F112E6" w:rsidP="00F112E6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F112E6" w:rsidRPr="00183703" w:rsidRDefault="00F112E6" w:rsidP="00F112E6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F112E6" w:rsidRPr="00183703" w:rsidRDefault="00F112E6" w:rsidP="00F112E6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F112E6" w:rsidRDefault="00F112E6" w:rsidP="00F112E6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112E6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F112E6" w:rsidRPr="00183703" w:rsidRDefault="00F112E6" w:rsidP="00F112E6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F112E6" w:rsidRPr="00183703" w:rsidRDefault="00F112E6" w:rsidP="00F112E6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F112E6" w:rsidRPr="00183703" w:rsidRDefault="00F112E6" w:rsidP="00F112E6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F112E6" w:rsidRPr="00183703" w:rsidRDefault="00F112E6" w:rsidP="00F112E6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F112E6" w:rsidRPr="00183703" w:rsidRDefault="00F112E6" w:rsidP="00F112E6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F112E6" w:rsidRPr="00183703" w:rsidRDefault="00F112E6" w:rsidP="00F112E6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F112E6" w:rsidRPr="00183703" w:rsidRDefault="00F112E6" w:rsidP="00F112E6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F112E6" w:rsidRDefault="00F112E6" w:rsidP="00F112E6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112E6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F112E6" w:rsidRPr="00183703" w:rsidRDefault="00F112E6" w:rsidP="00F112E6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F112E6" w:rsidRPr="00183703" w:rsidRDefault="00F112E6" w:rsidP="00F112E6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F112E6" w:rsidRPr="00183703" w:rsidRDefault="00F112E6" w:rsidP="00F112E6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FC4170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F112E6" w:rsidRDefault="00F112E6" w:rsidP="00F112E6"/>
    <w:p w:rsidR="00F112E6" w:rsidRDefault="00F112E6" w:rsidP="00F112E6"/>
    <w:p w:rsidR="00F112E6" w:rsidRDefault="00F112E6" w:rsidP="00F112E6"/>
    <w:p w:rsidR="00F112E6" w:rsidRDefault="00F112E6" w:rsidP="00F112E6"/>
    <w:p w:rsidR="000A6C50" w:rsidRPr="00F112E6" w:rsidRDefault="000A6C50" w:rsidP="00F112E6"/>
    <w:sectPr w:rsidR="000A6C50" w:rsidRPr="00F112E6" w:rsidSect="001C02F9">
      <w:footerReference w:type="even" r:id="rId11"/>
      <w:footerReference w:type="default" r:id="rId12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F9E" w:rsidRDefault="00334F9E" w:rsidP="00050389">
      <w:pPr>
        <w:spacing w:after="0" w:line="240" w:lineRule="auto"/>
      </w:pPr>
      <w:r>
        <w:separator/>
      </w:r>
    </w:p>
  </w:endnote>
  <w:endnote w:type="continuationSeparator" w:id="1">
    <w:p w:rsidR="00334F9E" w:rsidRDefault="00334F9E" w:rsidP="0005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050389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04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334F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050389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04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2E6">
      <w:rPr>
        <w:rStyle w:val="PageNumber"/>
        <w:noProof/>
      </w:rPr>
      <w:t>14</w:t>
    </w:r>
    <w:r>
      <w:rPr>
        <w:rStyle w:val="PageNumber"/>
      </w:rPr>
      <w:fldChar w:fldCharType="end"/>
    </w:r>
  </w:p>
  <w:p w:rsidR="000A1470" w:rsidRDefault="00334F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F9E" w:rsidRDefault="00334F9E" w:rsidP="00050389">
      <w:pPr>
        <w:spacing w:after="0" w:line="240" w:lineRule="auto"/>
      </w:pPr>
      <w:r>
        <w:separator/>
      </w:r>
    </w:p>
  </w:footnote>
  <w:footnote w:type="continuationSeparator" w:id="1">
    <w:p w:rsidR="00334F9E" w:rsidRDefault="00334F9E" w:rsidP="00050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7B7"/>
    <w:rsid w:val="00050389"/>
    <w:rsid w:val="000A6C50"/>
    <w:rsid w:val="003067B7"/>
    <w:rsid w:val="00334F9E"/>
    <w:rsid w:val="006C0498"/>
    <w:rsid w:val="00AA07C5"/>
    <w:rsid w:val="00F1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54"/>
        <o:r id="V:Rule16" type="connector" idref="#_x0000_s1049"/>
        <o:r id="V:Rule17" type="connector" idref="#_x0000_s1048"/>
        <o:r id="V:Rule18" type="connector" idref="#_x0000_s1050"/>
        <o:r id="V:Rule19" type="connector" idref="#_x0000_s1051"/>
        <o:r id="V:Rule20" type="connector" idref="#_x0000_s1047"/>
        <o:r id="V:Rule21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7B7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306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7B7"/>
  </w:style>
  <w:style w:type="character" w:styleId="PageNumber">
    <w:name w:val="page number"/>
    <w:basedOn w:val="DefaultParagraphFont"/>
    <w:uiPriority w:val="99"/>
    <w:semiHidden/>
    <w:unhideWhenUsed/>
    <w:rsid w:val="003067B7"/>
  </w:style>
  <w:style w:type="paragraph" w:styleId="BalloonText">
    <w:name w:val="Balloon Text"/>
    <w:basedOn w:val="Normal"/>
    <w:link w:val="BalloonTextChar"/>
    <w:uiPriority w:val="99"/>
    <w:semiHidden/>
    <w:unhideWhenUsed/>
    <w:rsid w:val="0030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3</cp:revision>
  <dcterms:created xsi:type="dcterms:W3CDTF">2025-03-15T23:31:00Z</dcterms:created>
  <dcterms:modified xsi:type="dcterms:W3CDTF">2025-04-21T10:42:00Z</dcterms:modified>
</cp:coreProperties>
</file>