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REPORT OF STUDENT INDUSTRIAL WORK EXPERIENCE SCHEME (SIWES)</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AT</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B750E7" w:rsidP="00FC6115">
      <w:pPr>
        <w:pStyle w:val="NoSpacing"/>
        <w:jc w:val="center"/>
        <w:rPr>
          <w:rFonts w:ascii="Bookman Old Style" w:hAnsi="Bookman Old Style"/>
          <w:b/>
          <w:color w:val="000000" w:themeColor="text1"/>
          <w:sz w:val="36"/>
          <w:szCs w:val="24"/>
        </w:rPr>
      </w:pPr>
      <w:r w:rsidRPr="00090E1C">
        <w:rPr>
          <w:rFonts w:ascii="Bookman Old Style" w:hAnsi="Bookman Old Style"/>
          <w:b/>
          <w:color w:val="000000" w:themeColor="text1"/>
          <w:sz w:val="36"/>
          <w:szCs w:val="24"/>
        </w:rPr>
        <w:t>MINISTRY OF FINANCE</w:t>
      </w:r>
    </w:p>
    <w:p w:rsidR="00FC6115" w:rsidRPr="00090E1C" w:rsidRDefault="00B750E7" w:rsidP="00FC6115">
      <w:pPr>
        <w:pStyle w:val="NoSpacing"/>
        <w:jc w:val="center"/>
        <w:rPr>
          <w:rFonts w:ascii="Bookman Old Style" w:hAnsi="Bookman Old Style"/>
          <w:b/>
          <w:color w:val="000000" w:themeColor="text1"/>
          <w:sz w:val="24"/>
          <w:szCs w:val="24"/>
        </w:rPr>
      </w:pPr>
      <w:r w:rsidRPr="00090E1C">
        <w:rPr>
          <w:rFonts w:ascii="Bookman Old Style" w:hAnsi="Bookman Old Style"/>
          <w:b/>
          <w:color w:val="000000" w:themeColor="text1"/>
          <w:sz w:val="24"/>
          <w:szCs w:val="24"/>
        </w:rPr>
        <w:t>AHMADU BELLO WAY ILORIN, KWARA STATE</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BY</w:t>
      </w:r>
    </w:p>
    <w:p w:rsidR="00FC6115" w:rsidRPr="00090E1C" w:rsidRDefault="00FC6115" w:rsidP="00FC6115">
      <w:pPr>
        <w:spacing w:line="240" w:lineRule="auto"/>
        <w:jc w:val="center"/>
        <w:rPr>
          <w:rFonts w:ascii="Bookman Old Style" w:hAnsi="Bookman Old Style" w:cs="Times New Roman"/>
          <w:b/>
          <w:color w:val="000000" w:themeColor="text1"/>
          <w:sz w:val="24"/>
          <w:szCs w:val="24"/>
        </w:rPr>
      </w:pPr>
    </w:p>
    <w:p w:rsidR="00FC6115" w:rsidRPr="00090E1C" w:rsidRDefault="00A8056D" w:rsidP="00FC6115">
      <w:pPr>
        <w:spacing w:line="24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MUHAMMAD MUHAMMAD KORO</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 xml:space="preserve">MATRIC NO: </w:t>
      </w:r>
      <w:r w:rsidR="00A8056D" w:rsidRPr="00090E1C">
        <w:rPr>
          <w:rFonts w:ascii="Bookman Old Style" w:hAnsi="Bookman Old Style" w:cs="Times New Roman"/>
          <w:b/>
          <w:color w:val="000000" w:themeColor="text1"/>
          <w:sz w:val="24"/>
          <w:szCs w:val="24"/>
        </w:rPr>
        <w:t>ND/23/ACC/PT/0072</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pStyle w:val="NoSpacing"/>
        <w:spacing w:line="360" w:lineRule="auto"/>
        <w:jc w:val="center"/>
        <w:rPr>
          <w:rFonts w:ascii="Bookman Old Style" w:hAnsi="Bookman Old Style"/>
          <w:b/>
          <w:color w:val="000000" w:themeColor="text1"/>
          <w:sz w:val="24"/>
          <w:szCs w:val="24"/>
        </w:rPr>
      </w:pPr>
      <w:r w:rsidRPr="00090E1C">
        <w:rPr>
          <w:rFonts w:ascii="Bookman Old Style" w:hAnsi="Bookman Old Style"/>
          <w:b/>
          <w:color w:val="000000" w:themeColor="text1"/>
          <w:sz w:val="24"/>
          <w:szCs w:val="24"/>
        </w:rPr>
        <w:t xml:space="preserve">SUBMITTED TO </w:t>
      </w:r>
    </w:p>
    <w:p w:rsidR="00FC6115" w:rsidRPr="00090E1C" w:rsidRDefault="005903B8" w:rsidP="00FC6115">
      <w:pPr>
        <w:pStyle w:val="NoSpacing"/>
        <w:spacing w:line="360" w:lineRule="auto"/>
        <w:jc w:val="center"/>
        <w:rPr>
          <w:rFonts w:ascii="Bookman Old Style" w:hAnsi="Bookman Old Style"/>
          <w:b/>
          <w:color w:val="000000" w:themeColor="text1"/>
          <w:sz w:val="24"/>
          <w:szCs w:val="24"/>
        </w:rPr>
      </w:pPr>
      <w:r w:rsidRPr="00090E1C">
        <w:rPr>
          <w:rFonts w:ascii="Bookman Old Style" w:hAnsi="Bookman Old Style"/>
          <w:b/>
          <w:color w:val="000000" w:themeColor="text1"/>
          <w:sz w:val="24"/>
          <w:szCs w:val="24"/>
        </w:rPr>
        <w:t>ACCOUNTANCY</w:t>
      </w:r>
      <w:r w:rsidR="00FC6115" w:rsidRPr="00090E1C">
        <w:rPr>
          <w:rFonts w:ascii="Bookman Old Style" w:hAnsi="Bookman Old Style"/>
          <w:b/>
          <w:color w:val="000000" w:themeColor="text1"/>
          <w:sz w:val="24"/>
          <w:szCs w:val="24"/>
        </w:rPr>
        <w:t xml:space="preserve"> DEPARTMENT,</w:t>
      </w:r>
    </w:p>
    <w:p w:rsidR="00FC6115" w:rsidRPr="00090E1C" w:rsidRDefault="005903B8" w:rsidP="00FC6115">
      <w:pPr>
        <w:pStyle w:val="NoSpacing"/>
        <w:spacing w:line="360" w:lineRule="auto"/>
        <w:jc w:val="center"/>
        <w:rPr>
          <w:rFonts w:ascii="Bookman Old Style" w:hAnsi="Bookman Old Style"/>
          <w:b/>
          <w:color w:val="000000" w:themeColor="text1"/>
          <w:sz w:val="24"/>
          <w:szCs w:val="24"/>
        </w:rPr>
      </w:pPr>
      <w:r w:rsidRPr="00090E1C">
        <w:rPr>
          <w:rFonts w:ascii="Bookman Old Style" w:hAnsi="Bookman Old Style"/>
          <w:b/>
          <w:color w:val="000000" w:themeColor="text1"/>
          <w:sz w:val="24"/>
          <w:szCs w:val="24"/>
        </w:rPr>
        <w:t>KWARA STATE POLYTECHNIC, ILORIN</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 xml:space="preserve">IN PARTIAL FULFILLMENT OF THE REQUIREMENT FOR THE AWARD OF NATIONAL DIPLOMA (ND) IN </w:t>
      </w:r>
      <w:r w:rsidR="005903B8" w:rsidRPr="00090E1C">
        <w:rPr>
          <w:rFonts w:ascii="Bookman Old Style" w:hAnsi="Bookman Old Style" w:cs="Times New Roman"/>
          <w:b/>
          <w:color w:val="000000" w:themeColor="text1"/>
          <w:sz w:val="24"/>
          <w:szCs w:val="24"/>
        </w:rPr>
        <w:t>ACCOUNTANCY</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5903B8"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t>APRIL</w:t>
      </w:r>
      <w:r w:rsidR="00FC6115" w:rsidRPr="00090E1C">
        <w:rPr>
          <w:rFonts w:ascii="Bookman Old Style" w:hAnsi="Bookman Old Style" w:cs="Times New Roman"/>
          <w:b/>
          <w:color w:val="000000" w:themeColor="text1"/>
          <w:sz w:val="24"/>
          <w:szCs w:val="24"/>
        </w:rPr>
        <w:t>, 20</w:t>
      </w:r>
      <w:r w:rsidRPr="00090E1C">
        <w:rPr>
          <w:rFonts w:ascii="Bookman Old Style" w:hAnsi="Bookman Old Style" w:cs="Times New Roman"/>
          <w:b/>
          <w:color w:val="000000" w:themeColor="text1"/>
          <w:sz w:val="24"/>
          <w:szCs w:val="24"/>
        </w:rPr>
        <w:t>25</w:t>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5903B8" w:rsidRPr="00090E1C" w:rsidRDefault="005903B8">
      <w:pPr>
        <w:rPr>
          <w:rFonts w:ascii="Bookman Old Style" w:hAnsi="Bookman Old Style" w:cs="Times New Roman"/>
          <w:b/>
          <w:color w:val="000000" w:themeColor="text1"/>
          <w:sz w:val="28"/>
          <w:szCs w:val="28"/>
        </w:rPr>
      </w:pPr>
      <w:r w:rsidRPr="00090E1C">
        <w:rPr>
          <w:rFonts w:ascii="Bookman Old Style" w:hAnsi="Bookman Old Style" w:cs="Times New Roman"/>
          <w:b/>
          <w:color w:val="000000" w:themeColor="text1"/>
          <w:sz w:val="28"/>
          <w:szCs w:val="28"/>
        </w:rPr>
        <w:br w:type="page"/>
      </w:r>
    </w:p>
    <w:p w:rsidR="00FC6115" w:rsidRPr="00090E1C" w:rsidRDefault="00FC6115" w:rsidP="00FC6115">
      <w:pPr>
        <w:spacing w:line="360" w:lineRule="auto"/>
        <w:jc w:val="center"/>
        <w:rPr>
          <w:rFonts w:ascii="Bookman Old Style" w:hAnsi="Bookman Old Style" w:cs="Times New Roman"/>
          <w:b/>
          <w:color w:val="000000" w:themeColor="text1"/>
          <w:sz w:val="28"/>
          <w:szCs w:val="28"/>
        </w:rPr>
      </w:pPr>
      <w:r w:rsidRPr="00090E1C">
        <w:rPr>
          <w:rFonts w:ascii="Bookman Old Style" w:hAnsi="Bookman Old Style" w:cs="Times New Roman"/>
          <w:b/>
          <w:color w:val="000000" w:themeColor="text1"/>
          <w:sz w:val="28"/>
          <w:szCs w:val="28"/>
        </w:rPr>
        <w:lastRenderedPageBreak/>
        <w:t>CERTIFICATION</w:t>
      </w:r>
    </w:p>
    <w:p w:rsidR="00FC6115" w:rsidRPr="00090E1C" w:rsidRDefault="00FC6115" w:rsidP="00FC6115">
      <w:pPr>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 xml:space="preserve">This is to certify that this SIWES report was written by </w:t>
      </w:r>
      <w:r w:rsidR="006B43BF" w:rsidRPr="00090E1C">
        <w:rPr>
          <w:rFonts w:ascii="Bookman Old Style" w:hAnsi="Bookman Old Style" w:cs="Times New Roman"/>
          <w:b/>
          <w:color w:val="000000" w:themeColor="text1"/>
          <w:sz w:val="26"/>
          <w:szCs w:val="26"/>
        </w:rPr>
        <w:t>MUHAMMAD MUHAMMAD KORO</w:t>
      </w:r>
      <w:r w:rsidRPr="00090E1C">
        <w:rPr>
          <w:rFonts w:ascii="Bookman Old Style" w:hAnsi="Bookman Old Style" w:cs="Times New Roman"/>
          <w:b/>
          <w:color w:val="000000" w:themeColor="text1"/>
          <w:sz w:val="26"/>
          <w:szCs w:val="26"/>
        </w:rPr>
        <w:t xml:space="preserve"> with Matric No: </w:t>
      </w:r>
      <w:r w:rsidR="006B43BF" w:rsidRPr="00090E1C">
        <w:rPr>
          <w:rFonts w:ascii="Bookman Old Style" w:hAnsi="Bookman Old Style" w:cs="Times New Roman"/>
          <w:b/>
          <w:color w:val="000000" w:themeColor="text1"/>
          <w:sz w:val="26"/>
          <w:szCs w:val="26"/>
        </w:rPr>
        <w:t xml:space="preserve">ND/23/ACC/PT/0072 </w:t>
      </w:r>
      <w:r w:rsidRPr="00090E1C">
        <w:rPr>
          <w:rFonts w:ascii="Bookman Old Style" w:hAnsi="Bookman Old Style" w:cs="Times New Roman"/>
          <w:color w:val="000000" w:themeColor="text1"/>
          <w:sz w:val="26"/>
          <w:szCs w:val="26"/>
        </w:rPr>
        <w:t xml:space="preserve">of </w:t>
      </w:r>
      <w:r w:rsidR="006B43BF" w:rsidRPr="00090E1C">
        <w:rPr>
          <w:rFonts w:ascii="Bookman Old Style" w:hAnsi="Bookman Old Style" w:cs="Times New Roman"/>
          <w:color w:val="000000" w:themeColor="text1"/>
          <w:sz w:val="26"/>
          <w:szCs w:val="26"/>
        </w:rPr>
        <w:t>Accountancy</w:t>
      </w:r>
      <w:r w:rsidRPr="00090E1C">
        <w:rPr>
          <w:rFonts w:ascii="Bookman Old Style" w:hAnsi="Bookman Old Style" w:cs="Times New Roman"/>
          <w:color w:val="000000" w:themeColor="text1"/>
          <w:sz w:val="26"/>
          <w:szCs w:val="26"/>
        </w:rPr>
        <w:t xml:space="preserve"> Department. The report has been read and approved as meeting the requirement for the award of National Diploma in </w:t>
      </w:r>
      <w:r w:rsidR="006B43BF" w:rsidRPr="00090E1C">
        <w:rPr>
          <w:rFonts w:ascii="Bookman Old Style" w:hAnsi="Bookman Old Style" w:cs="Times New Roman"/>
          <w:color w:val="000000" w:themeColor="text1"/>
          <w:sz w:val="26"/>
          <w:szCs w:val="26"/>
        </w:rPr>
        <w:t xml:space="preserve">Accountancy Department </w:t>
      </w:r>
      <w:r w:rsidRPr="00090E1C">
        <w:rPr>
          <w:rFonts w:ascii="Bookman Old Style" w:hAnsi="Bookman Old Style" w:cs="Times New Roman"/>
          <w:color w:val="000000" w:themeColor="text1"/>
          <w:sz w:val="26"/>
          <w:szCs w:val="26"/>
        </w:rPr>
        <w:t xml:space="preserve">in </w:t>
      </w:r>
      <w:r w:rsidR="006B43BF" w:rsidRPr="00090E1C">
        <w:rPr>
          <w:rFonts w:ascii="Bookman Old Style" w:hAnsi="Bookman Old Style" w:cs="Times New Roman"/>
          <w:color w:val="000000" w:themeColor="text1"/>
          <w:sz w:val="26"/>
          <w:szCs w:val="26"/>
        </w:rPr>
        <w:t>Kwara State Polytechnic, Ilorin</w:t>
      </w:r>
      <w:r w:rsidRPr="00090E1C">
        <w:rPr>
          <w:rFonts w:ascii="Bookman Old Style" w:hAnsi="Bookman Old Style" w:cs="Times New Roman"/>
          <w:color w:val="000000" w:themeColor="text1"/>
          <w:sz w:val="26"/>
          <w:szCs w:val="26"/>
        </w:rPr>
        <w:t>.</w:t>
      </w:r>
    </w:p>
    <w:p w:rsidR="00FC6115" w:rsidRPr="00090E1C" w:rsidRDefault="00FC6115" w:rsidP="00FC6115">
      <w:pPr>
        <w:spacing w:line="480" w:lineRule="auto"/>
        <w:jc w:val="both"/>
        <w:rPr>
          <w:rFonts w:ascii="Bookman Old Style" w:hAnsi="Bookman Old Style" w:cs="Times New Roman"/>
          <w:color w:val="000000" w:themeColor="text1"/>
          <w:sz w:val="24"/>
          <w:szCs w:val="24"/>
        </w:rPr>
      </w:pPr>
      <w:bookmarkStart w:id="0" w:name="_Hlk49415056"/>
    </w:p>
    <w:p w:rsidR="00FC6115" w:rsidRPr="00090E1C" w:rsidRDefault="00FC6115" w:rsidP="00FC6115">
      <w:pPr>
        <w:spacing w:after="0" w:line="240" w:lineRule="auto"/>
        <w:contextualSpacing/>
        <w:jc w:val="both"/>
        <w:rPr>
          <w:rFonts w:ascii="Bookman Old Style" w:hAnsi="Bookman Old Style" w:cs="Times New Roman"/>
          <w:color w:val="000000" w:themeColor="text1"/>
          <w:sz w:val="24"/>
          <w:szCs w:val="24"/>
        </w:rPr>
      </w:pPr>
      <w:r w:rsidRPr="00090E1C">
        <w:rPr>
          <w:rFonts w:ascii="Bookman Old Style" w:hAnsi="Bookman Old Style" w:cs="Times New Roman"/>
          <w:color w:val="000000" w:themeColor="text1"/>
          <w:sz w:val="24"/>
          <w:szCs w:val="24"/>
        </w:rPr>
        <w:t xml:space="preserve">    …………………………..</w:t>
      </w:r>
      <w:r w:rsidRPr="00090E1C">
        <w:rPr>
          <w:rFonts w:ascii="Bookman Old Style" w:hAnsi="Bookman Old Style" w:cs="Times New Roman"/>
          <w:color w:val="000000" w:themeColor="text1"/>
          <w:sz w:val="24"/>
          <w:szCs w:val="24"/>
        </w:rPr>
        <w:tab/>
      </w:r>
      <w:r w:rsidRPr="00090E1C">
        <w:rPr>
          <w:rFonts w:ascii="Bookman Old Style" w:hAnsi="Bookman Old Style" w:cs="Times New Roman"/>
          <w:color w:val="000000" w:themeColor="text1"/>
          <w:sz w:val="24"/>
          <w:szCs w:val="24"/>
        </w:rPr>
        <w:tab/>
      </w:r>
      <w:r w:rsidRPr="00090E1C">
        <w:rPr>
          <w:rFonts w:ascii="Bookman Old Style" w:hAnsi="Bookman Old Style" w:cs="Times New Roman"/>
          <w:color w:val="000000" w:themeColor="text1"/>
          <w:sz w:val="24"/>
          <w:szCs w:val="24"/>
        </w:rPr>
        <w:tab/>
      </w:r>
      <w:r w:rsidRPr="00090E1C">
        <w:rPr>
          <w:rFonts w:ascii="Bookman Old Style" w:hAnsi="Bookman Old Style" w:cs="Times New Roman"/>
          <w:color w:val="000000" w:themeColor="text1"/>
          <w:sz w:val="24"/>
          <w:szCs w:val="24"/>
        </w:rPr>
        <w:tab/>
      </w:r>
      <w:r w:rsidRPr="00090E1C">
        <w:rPr>
          <w:rFonts w:ascii="Bookman Old Style" w:hAnsi="Bookman Old Style" w:cs="Times New Roman"/>
          <w:color w:val="000000" w:themeColor="text1"/>
          <w:sz w:val="24"/>
          <w:szCs w:val="24"/>
        </w:rPr>
        <w:tab/>
      </w:r>
      <w:r w:rsidRPr="00090E1C">
        <w:rPr>
          <w:rFonts w:ascii="Bookman Old Style" w:hAnsi="Bookman Old Style" w:cs="Times New Roman"/>
          <w:color w:val="000000" w:themeColor="text1"/>
          <w:sz w:val="24"/>
          <w:szCs w:val="24"/>
        </w:rPr>
        <w:tab/>
        <w:t xml:space="preserve">       ………………………..</w:t>
      </w:r>
    </w:p>
    <w:p w:rsidR="00FC6115" w:rsidRPr="00090E1C" w:rsidRDefault="00FC6115" w:rsidP="00FC6115">
      <w:pPr>
        <w:spacing w:after="0" w:line="360" w:lineRule="auto"/>
        <w:contextualSpacing/>
        <w:jc w:val="both"/>
        <w:rPr>
          <w:rFonts w:ascii="Bookman Old Style" w:hAnsi="Bookman Old Style" w:cs="Times New Roman"/>
          <w:b/>
          <w:bCs/>
          <w:color w:val="000000" w:themeColor="text1"/>
          <w:sz w:val="24"/>
          <w:szCs w:val="24"/>
        </w:rPr>
      </w:pPr>
      <w:r w:rsidRPr="00090E1C">
        <w:rPr>
          <w:rFonts w:ascii="Bookman Old Style" w:hAnsi="Bookman Old Style" w:cs="Times New Roman"/>
          <w:b/>
          <w:bCs/>
          <w:color w:val="000000" w:themeColor="text1"/>
          <w:sz w:val="24"/>
          <w:szCs w:val="24"/>
        </w:rPr>
        <w:t xml:space="preserve">        </w:t>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r>
      <w:r w:rsidRPr="00090E1C">
        <w:rPr>
          <w:rFonts w:ascii="Bookman Old Style" w:hAnsi="Bookman Old Style" w:cs="Times New Roman"/>
          <w:b/>
          <w:bCs/>
          <w:color w:val="000000" w:themeColor="text1"/>
          <w:sz w:val="24"/>
          <w:szCs w:val="24"/>
        </w:rPr>
        <w:tab/>
        <w:t xml:space="preserve">   Date</w:t>
      </w:r>
    </w:p>
    <w:p w:rsidR="00FC6115" w:rsidRPr="00090E1C" w:rsidRDefault="00FC6115" w:rsidP="00FC6115">
      <w:pPr>
        <w:spacing w:after="0" w:line="480" w:lineRule="auto"/>
        <w:contextualSpacing/>
        <w:jc w:val="both"/>
        <w:rPr>
          <w:rFonts w:ascii="Bookman Old Style" w:hAnsi="Bookman Old Style" w:cs="Times New Roman"/>
          <w:color w:val="000000" w:themeColor="text1"/>
          <w:sz w:val="24"/>
          <w:szCs w:val="24"/>
        </w:rPr>
      </w:pPr>
      <w:r w:rsidRPr="00090E1C">
        <w:rPr>
          <w:rFonts w:ascii="Bookman Old Style" w:hAnsi="Bookman Old Style" w:cs="Times New Roman"/>
          <w:color w:val="000000" w:themeColor="text1"/>
          <w:sz w:val="24"/>
          <w:szCs w:val="24"/>
        </w:rPr>
        <w:t xml:space="preserve">    (SIWES Coordinator)</w:t>
      </w:r>
    </w:p>
    <w:p w:rsidR="00FC6115" w:rsidRPr="00090E1C" w:rsidRDefault="00FC6115" w:rsidP="00FC6115">
      <w:pPr>
        <w:spacing w:line="480" w:lineRule="auto"/>
        <w:jc w:val="both"/>
        <w:rPr>
          <w:rFonts w:ascii="Bookman Old Style" w:hAnsi="Bookman Old Style" w:cs="Times New Roman"/>
          <w:color w:val="000000" w:themeColor="text1"/>
          <w:sz w:val="24"/>
          <w:szCs w:val="24"/>
        </w:rPr>
      </w:pPr>
    </w:p>
    <w:p w:rsidR="00FC6115" w:rsidRPr="00090E1C" w:rsidRDefault="00FC6115" w:rsidP="00FC6115">
      <w:pPr>
        <w:spacing w:line="480" w:lineRule="auto"/>
        <w:jc w:val="both"/>
        <w:rPr>
          <w:rFonts w:ascii="Bookman Old Style" w:hAnsi="Bookman Old Style" w:cs="Times New Roman"/>
          <w:color w:val="000000" w:themeColor="text1"/>
          <w:sz w:val="24"/>
          <w:szCs w:val="24"/>
        </w:rPr>
      </w:pPr>
    </w:p>
    <w:p w:rsidR="00FC6115" w:rsidRPr="00090E1C" w:rsidRDefault="00FC6115" w:rsidP="00FC6115">
      <w:pPr>
        <w:spacing w:line="480" w:lineRule="auto"/>
        <w:jc w:val="both"/>
        <w:rPr>
          <w:rFonts w:ascii="Bookman Old Style" w:hAnsi="Bookman Old Style" w:cs="Times New Roman"/>
          <w:color w:val="000000" w:themeColor="text1"/>
          <w:sz w:val="24"/>
          <w:szCs w:val="24"/>
        </w:rPr>
      </w:pPr>
    </w:p>
    <w:bookmarkEnd w:id="0"/>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p>
    <w:p w:rsidR="00FC6115" w:rsidRPr="00090E1C" w:rsidRDefault="00FC6115" w:rsidP="00FC6115">
      <w:pP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br w:type="page"/>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lastRenderedPageBreak/>
        <w:t>DEDICATION</w:t>
      </w:r>
    </w:p>
    <w:p w:rsidR="00FC6115" w:rsidRPr="00090E1C" w:rsidRDefault="00FC6115" w:rsidP="00FC6115">
      <w:pPr>
        <w:spacing w:after="0" w:line="360" w:lineRule="auto"/>
        <w:jc w:val="both"/>
        <w:rPr>
          <w:rFonts w:ascii="Bookman Old Style" w:hAnsi="Bookman Old Style" w:cs="Times New Roman"/>
          <w:color w:val="000000" w:themeColor="text1"/>
          <w:sz w:val="26"/>
          <w:szCs w:val="26"/>
          <w:lang w:eastAsia="en-GB"/>
        </w:rPr>
      </w:pPr>
      <w:r w:rsidRPr="00090E1C">
        <w:rPr>
          <w:rFonts w:ascii="Bookman Old Style" w:hAnsi="Bookman Old Style" w:cs="Times New Roman"/>
          <w:color w:val="000000" w:themeColor="text1"/>
          <w:sz w:val="26"/>
          <w:szCs w:val="26"/>
          <w:lang w:eastAsia="en-GB"/>
        </w:rPr>
        <w:t xml:space="preserve">I dedicate this SIWES report first and foremost to Almighty God who has been there right from the beginning to this very point. Special dedication also to my ever supportive parents </w:t>
      </w:r>
      <w:r w:rsidRPr="00090E1C">
        <w:rPr>
          <w:rFonts w:ascii="Bookman Old Style" w:hAnsi="Bookman Old Style" w:cs="Times New Roman"/>
          <w:b/>
          <w:color w:val="000000" w:themeColor="text1"/>
          <w:sz w:val="26"/>
          <w:szCs w:val="26"/>
          <w:lang w:eastAsia="en-GB"/>
        </w:rPr>
        <w:t xml:space="preserve">MR &amp; MRS </w:t>
      </w:r>
      <w:r w:rsidR="00A024E2" w:rsidRPr="00090E1C">
        <w:rPr>
          <w:rFonts w:ascii="Bookman Old Style" w:hAnsi="Bookman Old Style" w:cs="Times New Roman"/>
          <w:b/>
          <w:color w:val="000000" w:themeColor="text1"/>
          <w:sz w:val="26"/>
          <w:szCs w:val="26"/>
          <w:lang w:eastAsia="en-GB"/>
        </w:rPr>
        <w:t>MUHAMMAD</w:t>
      </w:r>
      <w:r w:rsidRPr="00090E1C">
        <w:rPr>
          <w:rFonts w:ascii="Bookman Old Style" w:hAnsi="Bookman Old Style" w:cs="Times New Roman"/>
          <w:color w:val="000000" w:themeColor="text1"/>
          <w:sz w:val="26"/>
          <w:szCs w:val="26"/>
          <w:lang w:eastAsia="en-GB"/>
        </w:rPr>
        <w:t xml:space="preserve"> for their relentless support and compassion towards me during the course of my SIWES training..</w:t>
      </w:r>
    </w:p>
    <w:p w:rsidR="00FC6115" w:rsidRPr="00090E1C" w:rsidRDefault="00FC6115" w:rsidP="00FC6115">
      <w:pP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br w:type="page"/>
      </w:r>
    </w:p>
    <w:p w:rsidR="00FC6115" w:rsidRPr="00090E1C" w:rsidRDefault="00FC6115" w:rsidP="00FC6115">
      <w:pPr>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lastRenderedPageBreak/>
        <w:t>ACKNOWLEDGEMENT</w:t>
      </w:r>
    </w:p>
    <w:p w:rsidR="00FC6115" w:rsidRPr="00090E1C" w:rsidRDefault="00FC6115" w:rsidP="00FC6115">
      <w:pPr>
        <w:spacing w:after="0" w:line="360" w:lineRule="auto"/>
        <w:jc w:val="both"/>
        <w:rPr>
          <w:rFonts w:ascii="Bookman Old Style" w:hAnsi="Bookman Old Style" w:cs="Times New Roman"/>
          <w:color w:val="000000" w:themeColor="text1"/>
          <w:sz w:val="26"/>
          <w:szCs w:val="26"/>
          <w:lang w:eastAsia="en-GB"/>
        </w:rPr>
      </w:pPr>
      <w:r w:rsidRPr="00090E1C">
        <w:rPr>
          <w:rFonts w:ascii="Bookman Old Style" w:hAnsi="Bookman Old Style" w:cs="Times New Roman"/>
          <w:color w:val="000000" w:themeColor="text1"/>
          <w:sz w:val="26"/>
          <w:szCs w:val="26"/>
          <w:lang w:eastAsia="en-GB"/>
        </w:rPr>
        <w:t xml:space="preserve">Have taken efforts in this report. However, it would not have been possible without the kind support and help of many individuals. I would like to extend my sincere thanks to all of them. It has been great honour and priviledge to undergo training at </w:t>
      </w:r>
      <w:r w:rsidR="00E41B38" w:rsidRPr="00090E1C">
        <w:rPr>
          <w:rFonts w:ascii="Bookman Old Style" w:hAnsi="Bookman Old Style" w:cs="Times New Roman"/>
          <w:b/>
          <w:color w:val="000000" w:themeColor="text1"/>
          <w:sz w:val="26"/>
          <w:szCs w:val="26"/>
          <w:lang w:eastAsia="en-GB"/>
        </w:rPr>
        <w:t>Ministry of Finance</w:t>
      </w:r>
      <w:r w:rsidRPr="00090E1C">
        <w:rPr>
          <w:rFonts w:ascii="Bookman Old Style" w:hAnsi="Bookman Old Style" w:cs="Times New Roman"/>
          <w:color w:val="000000" w:themeColor="text1"/>
          <w:sz w:val="26"/>
          <w:szCs w:val="26"/>
          <w:lang w:eastAsia="en-GB"/>
        </w:rPr>
        <w:t>,</w:t>
      </w:r>
      <w:r w:rsidR="00E41B38" w:rsidRPr="00090E1C">
        <w:rPr>
          <w:rFonts w:ascii="Bookman Old Style" w:hAnsi="Bookman Old Style" w:cs="Times New Roman"/>
          <w:color w:val="000000" w:themeColor="text1"/>
          <w:sz w:val="26"/>
          <w:szCs w:val="26"/>
          <w:lang w:eastAsia="en-GB"/>
        </w:rPr>
        <w:t xml:space="preserve"> Ilorin</w:t>
      </w:r>
      <w:r w:rsidRPr="00090E1C">
        <w:rPr>
          <w:rFonts w:ascii="Bookman Old Style" w:hAnsi="Bookman Old Style" w:cs="Times New Roman"/>
          <w:color w:val="000000" w:themeColor="text1"/>
          <w:sz w:val="26"/>
          <w:szCs w:val="26"/>
          <w:lang w:eastAsia="en-GB"/>
        </w:rPr>
        <w:t xml:space="preserve"> Kwara State. I am highly indebted to </w:t>
      </w:r>
      <w:r w:rsidR="00E41B38" w:rsidRPr="00090E1C">
        <w:rPr>
          <w:rFonts w:ascii="Bookman Old Style" w:hAnsi="Bookman Old Style" w:cs="Times New Roman"/>
          <w:b/>
          <w:color w:val="000000" w:themeColor="text1"/>
          <w:sz w:val="26"/>
          <w:szCs w:val="26"/>
          <w:lang w:eastAsia="en-GB"/>
        </w:rPr>
        <w:t>Mrs Yus</w:t>
      </w:r>
      <w:r w:rsidR="007D0916" w:rsidRPr="00090E1C">
        <w:rPr>
          <w:rFonts w:ascii="Bookman Old Style" w:hAnsi="Bookman Old Style" w:cs="Times New Roman"/>
          <w:b/>
          <w:color w:val="000000" w:themeColor="text1"/>
          <w:sz w:val="26"/>
          <w:szCs w:val="26"/>
          <w:lang w:eastAsia="en-GB"/>
        </w:rPr>
        <w:t>u</w:t>
      </w:r>
      <w:r w:rsidR="00E41B38" w:rsidRPr="00090E1C">
        <w:rPr>
          <w:rFonts w:ascii="Bookman Old Style" w:hAnsi="Bookman Old Style" w:cs="Times New Roman"/>
          <w:b/>
          <w:color w:val="000000" w:themeColor="text1"/>
          <w:sz w:val="26"/>
          <w:szCs w:val="26"/>
          <w:lang w:eastAsia="en-GB"/>
        </w:rPr>
        <w:t>f Nike</w:t>
      </w:r>
      <w:r w:rsidRPr="00090E1C">
        <w:rPr>
          <w:rFonts w:ascii="Bookman Old Style" w:hAnsi="Bookman Old Style" w:cs="Times New Roman"/>
          <w:b/>
          <w:color w:val="000000" w:themeColor="text1"/>
          <w:sz w:val="26"/>
          <w:szCs w:val="26"/>
          <w:lang w:eastAsia="en-GB"/>
        </w:rPr>
        <w:t xml:space="preserve"> </w:t>
      </w:r>
      <w:r w:rsidRPr="00090E1C">
        <w:rPr>
          <w:rFonts w:ascii="Bookman Old Style" w:hAnsi="Bookman Old Style" w:cs="Times New Roman"/>
          <w:color w:val="000000" w:themeColor="text1"/>
          <w:sz w:val="26"/>
          <w:szCs w:val="26"/>
          <w:lang w:eastAsia="en-GB"/>
        </w:rPr>
        <w:t>for h</w:t>
      </w:r>
      <w:r w:rsidR="00E41B38" w:rsidRPr="00090E1C">
        <w:rPr>
          <w:rFonts w:ascii="Bookman Old Style" w:hAnsi="Bookman Old Style" w:cs="Times New Roman"/>
          <w:color w:val="000000" w:themeColor="text1"/>
          <w:sz w:val="26"/>
          <w:szCs w:val="26"/>
          <w:lang w:eastAsia="en-GB"/>
        </w:rPr>
        <w:t>er</w:t>
      </w:r>
      <w:r w:rsidRPr="00090E1C">
        <w:rPr>
          <w:rFonts w:ascii="Bookman Old Style" w:hAnsi="Bookman Old Style" w:cs="Times New Roman"/>
          <w:color w:val="000000" w:themeColor="text1"/>
          <w:sz w:val="26"/>
          <w:szCs w:val="26"/>
          <w:lang w:eastAsia="en-GB"/>
        </w:rPr>
        <w:t xml:space="preserve"> guidance and constant supervision as well as for providing necessary information regarding the report. H</w:t>
      </w:r>
      <w:r w:rsidR="00E41B38" w:rsidRPr="00090E1C">
        <w:rPr>
          <w:rFonts w:ascii="Bookman Old Style" w:hAnsi="Bookman Old Style" w:cs="Times New Roman"/>
          <w:color w:val="000000" w:themeColor="text1"/>
          <w:sz w:val="26"/>
          <w:szCs w:val="26"/>
          <w:lang w:eastAsia="en-GB"/>
        </w:rPr>
        <w:t>er</w:t>
      </w:r>
      <w:r w:rsidRPr="00090E1C">
        <w:rPr>
          <w:rFonts w:ascii="Bookman Old Style" w:hAnsi="Bookman Old Style" w:cs="Times New Roman"/>
          <w:color w:val="000000" w:themeColor="text1"/>
          <w:sz w:val="26"/>
          <w:szCs w:val="26"/>
          <w:lang w:eastAsia="en-GB"/>
        </w:rPr>
        <w:t xml:space="preserve"> constant guidance and willingness to share h</w:t>
      </w:r>
      <w:r w:rsidR="00E41B38" w:rsidRPr="00090E1C">
        <w:rPr>
          <w:rFonts w:ascii="Bookman Old Style" w:hAnsi="Bookman Old Style" w:cs="Times New Roman"/>
          <w:color w:val="000000" w:themeColor="text1"/>
          <w:sz w:val="26"/>
          <w:szCs w:val="26"/>
          <w:lang w:eastAsia="en-GB"/>
        </w:rPr>
        <w:t>er</w:t>
      </w:r>
      <w:r w:rsidRPr="00090E1C">
        <w:rPr>
          <w:rFonts w:ascii="Bookman Old Style" w:hAnsi="Bookman Old Style" w:cs="Times New Roman"/>
          <w:color w:val="000000" w:themeColor="text1"/>
          <w:sz w:val="26"/>
          <w:szCs w:val="26"/>
          <w:lang w:eastAsia="en-GB"/>
        </w:rPr>
        <w:t xml:space="preserve"> vast knowledge made me understand this SIWES and its manifestations in great depths had helped me to complete the assigned tasks on time. I would like to express my gratitude towards my parents </w:t>
      </w:r>
      <w:r w:rsidRPr="00090E1C">
        <w:rPr>
          <w:rFonts w:ascii="Bookman Old Style" w:hAnsi="Bookman Old Style" w:cs="Times New Roman"/>
          <w:b/>
          <w:color w:val="000000" w:themeColor="text1"/>
          <w:sz w:val="26"/>
          <w:szCs w:val="26"/>
          <w:lang w:eastAsia="en-GB"/>
        </w:rPr>
        <w:t>MR &amp; MRS</w:t>
      </w:r>
      <w:r w:rsidRPr="00090E1C">
        <w:rPr>
          <w:rFonts w:ascii="Bookman Old Style" w:hAnsi="Bookman Old Style" w:cs="Times New Roman"/>
          <w:color w:val="000000" w:themeColor="text1"/>
          <w:sz w:val="26"/>
          <w:szCs w:val="26"/>
          <w:lang w:eastAsia="en-GB"/>
        </w:rPr>
        <w:t xml:space="preserve"> </w:t>
      </w:r>
      <w:r w:rsidR="00E41B38" w:rsidRPr="00090E1C">
        <w:rPr>
          <w:rFonts w:ascii="Bookman Old Style" w:hAnsi="Bookman Old Style" w:cs="Times New Roman"/>
          <w:b/>
          <w:color w:val="000000" w:themeColor="text1"/>
          <w:sz w:val="26"/>
          <w:szCs w:val="26"/>
          <w:lang w:eastAsia="en-GB"/>
        </w:rPr>
        <w:t>MUHAMMAD</w:t>
      </w:r>
      <w:r w:rsidRPr="00090E1C">
        <w:rPr>
          <w:rFonts w:ascii="Bookman Old Style" w:hAnsi="Bookman Old Style" w:cs="Times New Roman"/>
          <w:color w:val="000000" w:themeColor="text1"/>
          <w:sz w:val="26"/>
          <w:szCs w:val="26"/>
          <w:lang w:eastAsia="en-GB"/>
        </w:rPr>
        <w:t xml:space="preserve"> and </w:t>
      </w:r>
      <w:r w:rsidR="0095410C" w:rsidRPr="00090E1C">
        <w:rPr>
          <w:rFonts w:ascii="Bookman Old Style" w:hAnsi="Bookman Old Style" w:cs="Times New Roman"/>
          <w:color w:val="000000" w:themeColor="text1"/>
          <w:sz w:val="26"/>
          <w:szCs w:val="26"/>
          <w:lang w:eastAsia="en-GB"/>
        </w:rPr>
        <w:t xml:space="preserve">all </w:t>
      </w:r>
      <w:r w:rsidRPr="00090E1C">
        <w:rPr>
          <w:rFonts w:ascii="Bookman Old Style" w:hAnsi="Bookman Old Style" w:cs="Times New Roman"/>
          <w:color w:val="000000" w:themeColor="text1"/>
          <w:sz w:val="26"/>
          <w:szCs w:val="26"/>
          <w:lang w:eastAsia="en-GB"/>
        </w:rPr>
        <w:t xml:space="preserve">Staff of </w:t>
      </w:r>
      <w:r w:rsidR="0095410C" w:rsidRPr="00090E1C">
        <w:rPr>
          <w:rFonts w:ascii="Bookman Old Style" w:hAnsi="Bookman Old Style" w:cs="Times New Roman"/>
          <w:color w:val="000000" w:themeColor="text1"/>
          <w:sz w:val="26"/>
          <w:szCs w:val="26"/>
          <w:lang w:eastAsia="en-GB"/>
        </w:rPr>
        <w:t>Ministry of Finance</w:t>
      </w:r>
      <w:r w:rsidRPr="00090E1C">
        <w:rPr>
          <w:rFonts w:ascii="Bookman Old Style" w:hAnsi="Bookman Old Style" w:cs="Times New Roman"/>
          <w:color w:val="000000" w:themeColor="text1"/>
          <w:sz w:val="26"/>
          <w:szCs w:val="26"/>
          <w:lang w:eastAsia="en-GB"/>
        </w:rPr>
        <w:t xml:space="preserve"> for their kind cooperation and encouragement which help me in completion of this report. My thanks and appreciations also go to my colleagues in developing the report and people who have willingly helped me out with their abilities.</w:t>
      </w:r>
    </w:p>
    <w:p w:rsidR="00FC6115" w:rsidRPr="00090E1C" w:rsidRDefault="00FC6115" w:rsidP="00FC6115">
      <w:pPr>
        <w:rPr>
          <w:rFonts w:ascii="Bookman Old Style" w:hAnsi="Bookman Old Style" w:cs="Times New Roman"/>
          <w:b/>
          <w:color w:val="000000" w:themeColor="text1"/>
          <w:sz w:val="24"/>
          <w:szCs w:val="24"/>
        </w:rPr>
      </w:pPr>
    </w:p>
    <w:p w:rsidR="00FC6115" w:rsidRPr="00090E1C" w:rsidRDefault="00FC6115" w:rsidP="00FC6115">
      <w:pP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br w:type="page"/>
      </w:r>
    </w:p>
    <w:p w:rsidR="00FC6115" w:rsidRPr="00090E1C" w:rsidRDefault="00FC6115" w:rsidP="00FC6115">
      <w:pPr>
        <w:spacing w:line="24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lastRenderedPageBreak/>
        <w:t>TABLE OF CONTENT</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Title Page</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i</w:t>
      </w:r>
      <w:r w:rsidRPr="00090E1C">
        <w:rPr>
          <w:rFonts w:ascii="Bookman Old Style" w:hAnsi="Bookman Old Style"/>
          <w:color w:val="000000" w:themeColor="text1"/>
          <w:sz w:val="26"/>
          <w:szCs w:val="26"/>
        </w:rPr>
        <w:tab/>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Certification</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ii</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Dedication</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iii</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Acknowledgement</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iv</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Table of Content</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v</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Abstract</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vi</w:t>
      </w:r>
    </w:p>
    <w:p w:rsidR="00FC6115" w:rsidRPr="00090E1C" w:rsidRDefault="00FC6115" w:rsidP="00FC6115">
      <w:pPr>
        <w:pStyle w:val="NoSpacing"/>
        <w:spacing w:line="276" w:lineRule="auto"/>
        <w:rPr>
          <w:rFonts w:ascii="Bookman Old Style" w:hAnsi="Bookman Old Style"/>
          <w:color w:val="000000" w:themeColor="text1"/>
          <w:sz w:val="12"/>
          <w:szCs w:val="26"/>
        </w:rPr>
      </w:pPr>
    </w:p>
    <w:p w:rsidR="00FC6115" w:rsidRPr="00090E1C" w:rsidRDefault="00FC6115" w:rsidP="00FC6115">
      <w:pPr>
        <w:pStyle w:val="NoSpacing"/>
        <w:spacing w:line="276"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Chapter One</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1.0</w:t>
      </w:r>
      <w:r w:rsidRPr="00090E1C">
        <w:rPr>
          <w:rFonts w:ascii="Bookman Old Style" w:hAnsi="Bookman Old Style"/>
          <w:color w:val="000000" w:themeColor="text1"/>
          <w:sz w:val="26"/>
          <w:szCs w:val="26"/>
        </w:rPr>
        <w:tab/>
        <w:t>Historical Background of SIWES</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1</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1.2</w:t>
      </w:r>
      <w:r w:rsidRPr="00090E1C">
        <w:rPr>
          <w:rFonts w:ascii="Bookman Old Style" w:hAnsi="Bookman Old Style"/>
          <w:color w:val="000000" w:themeColor="text1"/>
          <w:sz w:val="26"/>
          <w:szCs w:val="26"/>
        </w:rPr>
        <w:tab/>
        <w:t>Objectives of SIWES</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1</w:t>
      </w:r>
    </w:p>
    <w:p w:rsidR="00FC6115" w:rsidRPr="00090E1C" w:rsidRDefault="00FC6115" w:rsidP="00FC6115">
      <w:pPr>
        <w:pStyle w:val="NoSpacing"/>
        <w:spacing w:line="276" w:lineRule="auto"/>
        <w:rPr>
          <w:rFonts w:ascii="Bookman Old Style" w:hAnsi="Bookman Old Style"/>
          <w:color w:val="000000" w:themeColor="text1"/>
          <w:sz w:val="10"/>
          <w:szCs w:val="26"/>
        </w:rPr>
      </w:pPr>
    </w:p>
    <w:p w:rsidR="00FC6115" w:rsidRPr="00090E1C" w:rsidRDefault="00FC6115" w:rsidP="00FC6115">
      <w:pPr>
        <w:pStyle w:val="NoSpacing"/>
        <w:spacing w:line="276"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Chapter Two</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 xml:space="preserve">2.1   </w:t>
      </w:r>
      <w:r w:rsidRPr="00090E1C">
        <w:rPr>
          <w:rFonts w:ascii="Bookman Old Style" w:hAnsi="Bookman Old Style"/>
          <w:color w:val="000000" w:themeColor="text1"/>
          <w:sz w:val="26"/>
          <w:szCs w:val="26"/>
        </w:rPr>
        <w:tab/>
        <w:t xml:space="preserve">Description of </w:t>
      </w:r>
      <w:r w:rsidR="00073ABA" w:rsidRPr="00090E1C">
        <w:rPr>
          <w:rFonts w:ascii="Bookman Old Style" w:hAnsi="Bookman Old Style"/>
          <w:color w:val="000000" w:themeColor="text1"/>
          <w:sz w:val="26"/>
          <w:szCs w:val="26"/>
        </w:rPr>
        <w:t>Ministry of Finance Ilorin</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2</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2.2</w:t>
      </w:r>
      <w:r w:rsidRPr="00090E1C">
        <w:rPr>
          <w:rFonts w:ascii="Bookman Old Style" w:hAnsi="Bookman Old Style"/>
          <w:color w:val="000000" w:themeColor="text1"/>
          <w:sz w:val="26"/>
          <w:szCs w:val="26"/>
        </w:rPr>
        <w:tab/>
        <w:t xml:space="preserve">Objectives of </w:t>
      </w:r>
      <w:r w:rsidR="00073ABA" w:rsidRPr="00090E1C">
        <w:rPr>
          <w:rFonts w:ascii="Bookman Old Style" w:hAnsi="Bookman Old Style"/>
          <w:color w:val="000000" w:themeColor="text1"/>
          <w:sz w:val="26"/>
          <w:szCs w:val="26"/>
        </w:rPr>
        <w:t>Ministry of Finance</w:t>
      </w:r>
      <w:r w:rsidR="00073ABA" w:rsidRPr="00090E1C">
        <w:rPr>
          <w:rFonts w:ascii="Bookman Old Style" w:hAnsi="Bookman Old Style"/>
          <w:color w:val="000000" w:themeColor="text1"/>
          <w:sz w:val="26"/>
          <w:szCs w:val="26"/>
        </w:rPr>
        <w:tab/>
      </w:r>
      <w:r w:rsidR="00073ABA"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2</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2.3</w:t>
      </w:r>
      <w:r w:rsidRPr="00090E1C">
        <w:rPr>
          <w:rFonts w:ascii="Bookman Old Style" w:hAnsi="Bookman Old Style"/>
          <w:color w:val="000000" w:themeColor="text1"/>
          <w:sz w:val="26"/>
          <w:szCs w:val="26"/>
        </w:rPr>
        <w:tab/>
        <w:t xml:space="preserve">Mission of </w:t>
      </w:r>
      <w:r w:rsidR="00073ABA" w:rsidRPr="00090E1C">
        <w:rPr>
          <w:rFonts w:ascii="Bookman Old Style" w:hAnsi="Bookman Old Style"/>
          <w:color w:val="000000" w:themeColor="text1"/>
          <w:sz w:val="26"/>
          <w:szCs w:val="26"/>
        </w:rPr>
        <w:t>Ministry of Finance</w:t>
      </w:r>
      <w:r w:rsidR="00073ABA"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t>2</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2.4</w:t>
      </w:r>
      <w:r w:rsidRPr="00090E1C">
        <w:rPr>
          <w:rFonts w:ascii="Bookman Old Style" w:hAnsi="Bookman Old Style"/>
          <w:color w:val="000000" w:themeColor="text1"/>
          <w:sz w:val="26"/>
          <w:szCs w:val="26"/>
        </w:rPr>
        <w:tab/>
        <w:t xml:space="preserve">Vision of </w:t>
      </w:r>
      <w:r w:rsidR="007412FF" w:rsidRPr="00090E1C">
        <w:rPr>
          <w:rFonts w:ascii="Bookman Old Style" w:hAnsi="Bookman Old Style"/>
          <w:color w:val="000000" w:themeColor="text1"/>
          <w:sz w:val="26"/>
          <w:szCs w:val="26"/>
        </w:rPr>
        <w:t>Ministry of Finance</w:t>
      </w:r>
      <w:r w:rsidR="007412FF" w:rsidRPr="00090E1C">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t>3</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2.5</w:t>
      </w:r>
      <w:r w:rsidRPr="00090E1C">
        <w:rPr>
          <w:rFonts w:ascii="Bookman Old Style" w:hAnsi="Bookman Old Style"/>
          <w:color w:val="000000" w:themeColor="text1"/>
          <w:sz w:val="26"/>
          <w:szCs w:val="26"/>
        </w:rPr>
        <w:tab/>
        <w:t xml:space="preserve">Organizational Structure of </w:t>
      </w:r>
      <w:r w:rsidR="007412FF" w:rsidRPr="00090E1C">
        <w:rPr>
          <w:rFonts w:ascii="Bookman Old Style" w:hAnsi="Bookman Old Style"/>
          <w:color w:val="000000" w:themeColor="text1"/>
          <w:sz w:val="26"/>
          <w:szCs w:val="26"/>
        </w:rPr>
        <w:t>Ministry of Finance</w:t>
      </w:r>
      <w:r w:rsidRPr="00090E1C">
        <w:rPr>
          <w:rFonts w:ascii="Bookman Old Style" w:hAnsi="Bookman Old Style"/>
          <w:color w:val="000000" w:themeColor="text1"/>
          <w:sz w:val="26"/>
          <w:szCs w:val="26"/>
        </w:rPr>
        <w:tab/>
      </w:r>
      <w:r w:rsidR="007412FF" w:rsidRPr="00090E1C">
        <w:rPr>
          <w:rFonts w:ascii="Bookman Old Style" w:hAnsi="Bookman Old Style"/>
          <w:color w:val="000000" w:themeColor="text1"/>
          <w:sz w:val="26"/>
          <w:szCs w:val="26"/>
        </w:rPr>
        <w:tab/>
      </w:r>
      <w:r w:rsidR="00D14716">
        <w:rPr>
          <w:rFonts w:ascii="Bookman Old Style" w:hAnsi="Bookman Old Style"/>
          <w:color w:val="000000" w:themeColor="text1"/>
          <w:sz w:val="26"/>
          <w:szCs w:val="26"/>
        </w:rPr>
        <w:tab/>
        <w:t>4</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2.6</w:t>
      </w:r>
      <w:r w:rsidRPr="00090E1C">
        <w:rPr>
          <w:rFonts w:ascii="Bookman Old Style" w:hAnsi="Bookman Old Style"/>
          <w:color w:val="000000" w:themeColor="text1"/>
          <w:sz w:val="26"/>
          <w:szCs w:val="26"/>
        </w:rPr>
        <w:tab/>
        <w:t xml:space="preserve">Department in </w:t>
      </w:r>
      <w:r w:rsidR="007412FF" w:rsidRPr="00090E1C">
        <w:rPr>
          <w:rFonts w:ascii="Bookman Old Style" w:hAnsi="Bookman Old Style"/>
          <w:color w:val="000000" w:themeColor="text1"/>
          <w:sz w:val="26"/>
          <w:szCs w:val="26"/>
        </w:rPr>
        <w:t>Ministry of Finance</w:t>
      </w:r>
      <w:r w:rsidR="007412FF" w:rsidRPr="00090E1C">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14716">
        <w:rPr>
          <w:rFonts w:ascii="Bookman Old Style" w:hAnsi="Bookman Old Style"/>
          <w:color w:val="000000" w:themeColor="text1"/>
          <w:sz w:val="26"/>
          <w:szCs w:val="26"/>
        </w:rPr>
        <w:t>4</w:t>
      </w:r>
    </w:p>
    <w:p w:rsidR="00FC6115" w:rsidRPr="00090E1C" w:rsidRDefault="00FC6115" w:rsidP="00FC6115">
      <w:pPr>
        <w:pStyle w:val="NoSpacing"/>
        <w:spacing w:line="276" w:lineRule="auto"/>
        <w:rPr>
          <w:rFonts w:ascii="Bookman Old Style" w:hAnsi="Bookman Old Style"/>
          <w:color w:val="000000" w:themeColor="text1"/>
          <w:sz w:val="10"/>
          <w:szCs w:val="26"/>
        </w:rPr>
      </w:pPr>
    </w:p>
    <w:p w:rsidR="00FC6115" w:rsidRPr="00090E1C" w:rsidRDefault="00FC6115" w:rsidP="00FC6115">
      <w:pPr>
        <w:pStyle w:val="NoSpacing"/>
        <w:spacing w:line="276"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Chapter Three</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3.0</w:t>
      </w:r>
      <w:r w:rsidRPr="00090E1C">
        <w:rPr>
          <w:rFonts w:ascii="Bookman Old Style" w:hAnsi="Bookman Old Style"/>
          <w:color w:val="000000" w:themeColor="text1"/>
          <w:sz w:val="26"/>
          <w:szCs w:val="26"/>
        </w:rPr>
        <w:tab/>
        <w:t>Work done during the SIWES</w:t>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ab/>
      </w:r>
      <w:r w:rsidR="00D14716">
        <w:rPr>
          <w:rFonts w:ascii="Bookman Old Style" w:hAnsi="Bookman Old Style"/>
          <w:color w:val="000000" w:themeColor="text1"/>
          <w:sz w:val="26"/>
          <w:szCs w:val="26"/>
        </w:rPr>
        <w:t>5-6</w:t>
      </w:r>
    </w:p>
    <w:p w:rsidR="00FC6115" w:rsidRPr="00090E1C" w:rsidRDefault="00FC6115" w:rsidP="00FC6115">
      <w:pPr>
        <w:pStyle w:val="NoSpacing"/>
        <w:spacing w:line="276" w:lineRule="auto"/>
        <w:rPr>
          <w:rFonts w:ascii="Bookman Old Style" w:hAnsi="Bookman Old Style"/>
          <w:color w:val="000000" w:themeColor="text1"/>
          <w:sz w:val="10"/>
          <w:szCs w:val="26"/>
        </w:rPr>
      </w:pPr>
    </w:p>
    <w:p w:rsidR="00FC6115" w:rsidRPr="00090E1C" w:rsidRDefault="00FC6115" w:rsidP="00FC6115">
      <w:pPr>
        <w:pStyle w:val="NoSpacing"/>
        <w:spacing w:line="276"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Chapter Four</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4.0</w:t>
      </w:r>
      <w:r w:rsidRPr="00090E1C">
        <w:rPr>
          <w:rFonts w:ascii="Bookman Old Style" w:hAnsi="Bookman Old Style"/>
          <w:color w:val="000000" w:themeColor="text1"/>
          <w:sz w:val="26"/>
          <w:szCs w:val="26"/>
        </w:rPr>
        <w:tab/>
        <w:t>Experience Gained</w:t>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7</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4.1</w:t>
      </w:r>
      <w:r w:rsidRPr="00090E1C">
        <w:rPr>
          <w:rFonts w:ascii="Bookman Old Style" w:hAnsi="Bookman Old Style"/>
          <w:color w:val="000000" w:themeColor="text1"/>
          <w:sz w:val="26"/>
          <w:szCs w:val="26"/>
        </w:rPr>
        <w:tab/>
        <w:t>Equipments used and function</w:t>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7-8</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4.2</w:t>
      </w:r>
      <w:r w:rsidRPr="00090E1C">
        <w:rPr>
          <w:rFonts w:ascii="Bookman Old Style" w:hAnsi="Bookman Old Style"/>
          <w:color w:val="000000" w:themeColor="text1"/>
          <w:sz w:val="26"/>
          <w:szCs w:val="26"/>
        </w:rPr>
        <w:tab/>
        <w:t>Lesson Learnt</w:t>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8</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4.3</w:t>
      </w:r>
      <w:r w:rsidRPr="00090E1C">
        <w:rPr>
          <w:rFonts w:ascii="Bookman Old Style" w:hAnsi="Bookman Old Style"/>
          <w:color w:val="000000" w:themeColor="text1"/>
          <w:sz w:val="26"/>
          <w:szCs w:val="26"/>
        </w:rPr>
        <w:tab/>
        <w:t>Major skills and competencies acquired</w:t>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DF3C2F">
        <w:rPr>
          <w:rFonts w:ascii="Bookman Old Style" w:hAnsi="Bookman Old Style"/>
          <w:color w:val="000000" w:themeColor="text1"/>
          <w:sz w:val="26"/>
          <w:szCs w:val="26"/>
        </w:rPr>
        <w:t>9</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4.4</w:t>
      </w:r>
      <w:r w:rsidRPr="00090E1C">
        <w:rPr>
          <w:rFonts w:ascii="Bookman Old Style" w:hAnsi="Bookman Old Style"/>
          <w:color w:val="000000" w:themeColor="text1"/>
          <w:sz w:val="26"/>
          <w:szCs w:val="26"/>
        </w:rPr>
        <w:tab/>
        <w:t xml:space="preserve">Industrial standard, protocols and </w:t>
      </w:r>
      <w:r w:rsidR="0009434F">
        <w:rPr>
          <w:rFonts w:ascii="Bookman Old Style" w:hAnsi="Bookman Old Style"/>
          <w:color w:val="000000" w:themeColor="text1"/>
          <w:sz w:val="26"/>
          <w:szCs w:val="26"/>
        </w:rPr>
        <w:t>Guidelines</w:t>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r>
      <w:r w:rsidR="0009434F">
        <w:rPr>
          <w:rFonts w:ascii="Bookman Old Style" w:hAnsi="Bookman Old Style"/>
          <w:color w:val="000000" w:themeColor="text1"/>
          <w:sz w:val="26"/>
          <w:szCs w:val="26"/>
        </w:rPr>
        <w:tab/>
        <w:t>9</w:t>
      </w:r>
    </w:p>
    <w:p w:rsidR="00FC6115" w:rsidRPr="00090E1C" w:rsidRDefault="00FC6115" w:rsidP="00FC6115">
      <w:pPr>
        <w:pStyle w:val="NoSpacing"/>
        <w:spacing w:line="276" w:lineRule="auto"/>
        <w:rPr>
          <w:rFonts w:ascii="Bookman Old Style" w:hAnsi="Bookman Old Style"/>
          <w:color w:val="000000" w:themeColor="text1"/>
          <w:sz w:val="10"/>
          <w:szCs w:val="26"/>
        </w:rPr>
      </w:pPr>
    </w:p>
    <w:p w:rsidR="00FC6115" w:rsidRPr="00090E1C" w:rsidRDefault="00FC6115" w:rsidP="00FC6115">
      <w:pPr>
        <w:pStyle w:val="NoSpacing"/>
        <w:spacing w:line="276"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Chapter Five</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5.1</w:t>
      </w:r>
      <w:r w:rsidRPr="00090E1C">
        <w:rPr>
          <w:rFonts w:ascii="Bookman Old Style" w:hAnsi="Bookman Old Style"/>
          <w:color w:val="000000" w:themeColor="text1"/>
          <w:sz w:val="26"/>
          <w:szCs w:val="26"/>
        </w:rPr>
        <w:tab/>
        <w:t>Challenges Encountered</w:t>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t>10</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5.3</w:t>
      </w:r>
      <w:r w:rsidRPr="00090E1C">
        <w:rPr>
          <w:rFonts w:ascii="Bookman Old Style" w:hAnsi="Bookman Old Style"/>
          <w:color w:val="000000" w:themeColor="text1"/>
          <w:sz w:val="26"/>
          <w:szCs w:val="26"/>
        </w:rPr>
        <w:tab/>
        <w:t>Conclusion</w:t>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Pr="00090E1C">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t>10</w:t>
      </w:r>
    </w:p>
    <w:p w:rsidR="00FC6115" w:rsidRPr="00090E1C" w:rsidRDefault="00FC6115" w:rsidP="00FC6115">
      <w:pPr>
        <w:pStyle w:val="NoSpacing"/>
        <w:spacing w:line="276" w:lineRule="auto"/>
        <w:rPr>
          <w:rFonts w:ascii="Bookman Old Style" w:hAnsi="Bookman Old Style"/>
          <w:color w:val="000000" w:themeColor="text1"/>
          <w:sz w:val="26"/>
          <w:szCs w:val="26"/>
        </w:rPr>
      </w:pPr>
      <w:r w:rsidRPr="00090E1C">
        <w:rPr>
          <w:rFonts w:ascii="Bookman Old Style" w:hAnsi="Bookman Old Style"/>
          <w:color w:val="000000" w:themeColor="text1"/>
          <w:sz w:val="26"/>
          <w:szCs w:val="26"/>
        </w:rPr>
        <w:t>5.4</w:t>
      </w:r>
      <w:r w:rsidRPr="00090E1C">
        <w:rPr>
          <w:rFonts w:ascii="Bookman Old Style" w:hAnsi="Bookman Old Style"/>
          <w:color w:val="000000" w:themeColor="text1"/>
          <w:sz w:val="26"/>
          <w:szCs w:val="26"/>
        </w:rPr>
        <w:tab/>
        <w:t>Recommendation</w:t>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r>
      <w:r w:rsidR="004D62F0">
        <w:rPr>
          <w:rFonts w:ascii="Bookman Old Style" w:hAnsi="Bookman Old Style"/>
          <w:color w:val="000000" w:themeColor="text1"/>
          <w:sz w:val="26"/>
          <w:szCs w:val="26"/>
        </w:rPr>
        <w:tab/>
        <w:t>10</w:t>
      </w:r>
    </w:p>
    <w:p w:rsidR="00FC6115" w:rsidRPr="00090E1C" w:rsidRDefault="00FC6115" w:rsidP="00FC6115">
      <w:pP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br w:type="page"/>
      </w:r>
    </w:p>
    <w:p w:rsidR="00FC6115" w:rsidRPr="00090E1C" w:rsidRDefault="00FC6115" w:rsidP="00FC6115">
      <w:pPr>
        <w:spacing w:line="360" w:lineRule="auto"/>
        <w:jc w:val="center"/>
        <w:rPr>
          <w:rFonts w:ascii="Bookman Old Style" w:hAnsi="Bookman Old Style" w:cs="Times New Roman"/>
          <w:b/>
          <w:color w:val="000000" w:themeColor="text1"/>
          <w:sz w:val="24"/>
          <w:szCs w:val="24"/>
        </w:rPr>
      </w:pPr>
      <w:r w:rsidRPr="00090E1C">
        <w:rPr>
          <w:rFonts w:ascii="Bookman Old Style" w:hAnsi="Bookman Old Style" w:cs="Times New Roman"/>
          <w:b/>
          <w:color w:val="000000" w:themeColor="text1"/>
          <w:sz w:val="24"/>
          <w:szCs w:val="24"/>
        </w:rPr>
        <w:lastRenderedPageBreak/>
        <w:t>ABSTRACT</w:t>
      </w:r>
    </w:p>
    <w:p w:rsidR="00FC6115" w:rsidRPr="00090E1C" w:rsidRDefault="00FC6115" w:rsidP="00FC6115">
      <w:pPr>
        <w:spacing w:line="360" w:lineRule="auto"/>
        <w:ind w:firstLine="720"/>
        <w:jc w:val="both"/>
        <w:rPr>
          <w:rFonts w:ascii="Bookman Old Style" w:hAnsi="Bookman Old Style" w:cs="Times New Roman"/>
          <w:color w:val="000000" w:themeColor="text1"/>
          <w:sz w:val="24"/>
          <w:szCs w:val="24"/>
        </w:rPr>
      </w:pPr>
      <w:r w:rsidRPr="00090E1C">
        <w:rPr>
          <w:rFonts w:ascii="Bookman Old Style" w:hAnsi="Bookman Old Style" w:cs="Times New Roman"/>
          <w:color w:val="000000" w:themeColor="text1"/>
          <w:sz w:val="24"/>
          <w:szCs w:val="24"/>
        </w:rPr>
        <w:t>Student Industrial Work Experience Scheme (SIWES) is a mandatory programme which exposes students to practical aspect of their chosen career/field. This report is divided into five chapters, and this is highlighted below: Chapter One talks about the Historical Background of SIWES as well as its Objectives, Chapter Two described the Organization (</w:t>
      </w:r>
      <w:r w:rsidR="000C3B9B" w:rsidRPr="00090E1C">
        <w:rPr>
          <w:rFonts w:ascii="Bookman Old Style" w:hAnsi="Bookman Old Style" w:cs="Times New Roman"/>
          <w:color w:val="000000" w:themeColor="text1"/>
          <w:sz w:val="24"/>
          <w:szCs w:val="24"/>
        </w:rPr>
        <w:t>Ministry of Finance</w:t>
      </w:r>
      <w:r w:rsidRPr="00090E1C">
        <w:rPr>
          <w:rFonts w:ascii="Bookman Old Style" w:hAnsi="Bookman Old Style" w:cs="Times New Roman"/>
          <w:color w:val="000000" w:themeColor="text1"/>
          <w:sz w:val="24"/>
          <w:szCs w:val="24"/>
        </w:rPr>
        <w:t xml:space="preserve"> i.e the case study), the Department / Units and their duties, Chapter Three explained in details the activities carried out in </w:t>
      </w:r>
      <w:r w:rsidR="005E6A52" w:rsidRPr="00090E1C">
        <w:rPr>
          <w:rFonts w:ascii="Bookman Old Style" w:hAnsi="Bookman Old Style" w:cs="Times New Roman"/>
          <w:color w:val="000000" w:themeColor="text1"/>
          <w:sz w:val="24"/>
          <w:szCs w:val="24"/>
        </w:rPr>
        <w:t>Ministry of Finance</w:t>
      </w:r>
      <w:r w:rsidRPr="00090E1C">
        <w:rPr>
          <w:rFonts w:ascii="Bookman Old Style" w:hAnsi="Bookman Old Style" w:cs="Times New Roman"/>
          <w:color w:val="000000" w:themeColor="text1"/>
          <w:sz w:val="24"/>
          <w:szCs w:val="24"/>
        </w:rPr>
        <w:t>, Chapter Four is on experienced gained, Chapter Five is on problems encountered and how it is been handled, the conclusion and recommendation.</w:t>
      </w:r>
    </w:p>
    <w:p w:rsidR="00FC6115" w:rsidRPr="00090E1C" w:rsidRDefault="00FC6115" w:rsidP="00FC6115">
      <w:pP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br w:type="page"/>
      </w:r>
    </w:p>
    <w:p w:rsidR="00FC6115" w:rsidRPr="00090E1C" w:rsidRDefault="00FC6115" w:rsidP="00FC6115">
      <w:pPr>
        <w:spacing w:line="240" w:lineRule="auto"/>
        <w:jc w:val="center"/>
        <w:rPr>
          <w:rFonts w:ascii="Bookman Old Style" w:hAnsi="Bookman Old Style" w:cs="Times New Roman"/>
          <w:b/>
          <w:color w:val="000000" w:themeColor="text1"/>
          <w:sz w:val="26"/>
          <w:szCs w:val="26"/>
        </w:rPr>
        <w:sectPr w:rsidR="00FC6115" w:rsidRPr="00090E1C" w:rsidSect="00BE0D81">
          <w:footerReference w:type="default" r:id="rId7"/>
          <w:pgSz w:w="12240" w:h="15840" w:code="1"/>
          <w:pgMar w:top="1440" w:right="1440" w:bottom="1440" w:left="1440" w:header="720" w:footer="720" w:gutter="0"/>
          <w:pgNumType w:fmt="lowerRoman"/>
          <w:cols w:space="720"/>
          <w:docGrid w:linePitch="360"/>
        </w:sectPr>
      </w:pPr>
    </w:p>
    <w:p w:rsidR="00FC6115" w:rsidRPr="00090E1C" w:rsidRDefault="00FC6115" w:rsidP="00FC6115">
      <w:pPr>
        <w:spacing w:line="240" w:lineRule="auto"/>
        <w:jc w:val="cente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lastRenderedPageBreak/>
        <w:t>CHAPTER ONE</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1.0</w:t>
      </w:r>
      <w:r w:rsidRPr="00090E1C">
        <w:rPr>
          <w:rFonts w:ascii="Bookman Old Style" w:hAnsi="Bookman Old Style" w:cs="Times New Roman"/>
          <w:color w:val="000000" w:themeColor="text1"/>
          <w:sz w:val="26"/>
          <w:szCs w:val="26"/>
        </w:rPr>
        <w:tab/>
      </w:r>
      <w:r w:rsidRPr="00090E1C">
        <w:rPr>
          <w:rFonts w:ascii="Bookman Old Style" w:hAnsi="Bookman Old Style" w:cs="Times New Roman"/>
          <w:b/>
          <w:color w:val="000000" w:themeColor="text1"/>
          <w:sz w:val="26"/>
          <w:szCs w:val="26"/>
        </w:rPr>
        <w:t>HISTORICAL BACKGROUND OF SIWES</w:t>
      </w:r>
    </w:p>
    <w:p w:rsidR="00FC6115" w:rsidRPr="00090E1C" w:rsidRDefault="00FC6115" w:rsidP="00FC6115">
      <w:pPr>
        <w:ind w:firstLine="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The Student’s Industrial Work Experience Scheme (SIWES) is a program that is coordinated by the Industrial Training Fund (ITF) in conjunction with National University Commission (NUC). This is a program engaged by students in various degree programs in order to provide the student with practical experience on various field of studies and to expose them to actual working experience. This is a program involving the ITF, the students and the industries. It is meant to bridge the gap between the theory and practical work in order to sharpen student’s skills and understanding of physical planning and practices on the various fields. The industrial training fund National Conference held in Jos in the year 1988 mandated all collaborating agencies include NCCE, NBTE and NUC  to draw up job specifications for all degree programs including the student’s industrial  work experience scheme (SIWES). As at that time the specification of the job was to guide the industrialist and institutional supervisors in the industrial placement of students in order to meet the expected requirement of minimum industrial exposure preparatory for employment. The final job specification for the program was organized into the following four parts: the Introduction, Objectives, Physiology and Job schedule.</w:t>
      </w:r>
    </w:p>
    <w:p w:rsidR="00FC6115" w:rsidRPr="00090E1C" w:rsidRDefault="00FC6115" w:rsidP="00FC6115">
      <w:pPr>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1.2</w:t>
      </w:r>
      <w:r w:rsidRPr="00090E1C">
        <w:rPr>
          <w:rFonts w:ascii="Bookman Old Style" w:hAnsi="Bookman Old Style" w:cs="Times New Roman"/>
          <w:color w:val="000000" w:themeColor="text1"/>
          <w:sz w:val="26"/>
          <w:szCs w:val="26"/>
        </w:rPr>
        <w:tab/>
      </w:r>
      <w:r w:rsidRPr="00090E1C">
        <w:rPr>
          <w:rFonts w:ascii="Bookman Old Style" w:hAnsi="Bookman Old Style" w:cs="Times New Roman"/>
          <w:b/>
          <w:color w:val="000000" w:themeColor="text1"/>
          <w:sz w:val="26"/>
          <w:szCs w:val="26"/>
        </w:rPr>
        <w:t>OBJECTIVES OF SIWES</w:t>
      </w:r>
    </w:p>
    <w:p w:rsidR="00FC6115" w:rsidRPr="00090E1C" w:rsidRDefault="00FC6115" w:rsidP="00FC6115">
      <w:pPr>
        <w:ind w:firstLine="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The main objectives of SIWES include the following:</w:t>
      </w:r>
      <w:r w:rsidRPr="00090E1C">
        <w:rPr>
          <w:rFonts w:ascii="Bookman Old Style" w:hAnsi="Bookman Old Style" w:cs="Times New Roman"/>
          <w:color w:val="000000" w:themeColor="text1"/>
          <w:sz w:val="26"/>
          <w:szCs w:val="26"/>
        </w:rPr>
        <w:tab/>
      </w:r>
    </w:p>
    <w:p w:rsidR="00FC6115" w:rsidRPr="00090E1C" w:rsidRDefault="00FC6115" w:rsidP="00FC6115">
      <w:pPr>
        <w:pStyle w:val="ListParagraph"/>
        <w:numPr>
          <w:ilvl w:val="0"/>
          <w:numId w:val="1"/>
        </w:numPr>
        <w:ind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To provide an avenue for students to acquire industrial skills and experience in their various field of study.</w:t>
      </w:r>
    </w:p>
    <w:p w:rsidR="00FC6115" w:rsidRPr="00090E1C" w:rsidRDefault="00FC6115" w:rsidP="00FC6115">
      <w:pPr>
        <w:pStyle w:val="ListParagraph"/>
        <w:numPr>
          <w:ilvl w:val="0"/>
          <w:numId w:val="1"/>
        </w:numPr>
        <w:ind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To provide students the chance to apply knowledge in real work situation thereby bridging the gap between theory and practical.</w:t>
      </w:r>
    </w:p>
    <w:p w:rsidR="00FC6115" w:rsidRPr="00090E1C" w:rsidRDefault="00FC6115" w:rsidP="00FC6115">
      <w:pPr>
        <w:pStyle w:val="ListParagraph"/>
        <w:numPr>
          <w:ilvl w:val="0"/>
          <w:numId w:val="1"/>
        </w:numPr>
        <w:ind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To expose students to work, methods and techniques in handling equipments and machines that may not be available in their institutions.</w:t>
      </w:r>
    </w:p>
    <w:p w:rsidR="00FC6115" w:rsidRPr="00090E1C" w:rsidRDefault="00FC6115" w:rsidP="00FC6115">
      <w:pPr>
        <w:pStyle w:val="ListParagraph"/>
        <w:numPr>
          <w:ilvl w:val="0"/>
          <w:numId w:val="1"/>
        </w:numPr>
        <w:ind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To enlist and strengthen industries involvement in polytechnics education.</w:t>
      </w:r>
    </w:p>
    <w:p w:rsidR="00FC6115" w:rsidRPr="00090E1C" w:rsidRDefault="00FC6115" w:rsidP="00FC6115">
      <w:pPr>
        <w:pStyle w:val="ListParagraph"/>
        <w:numPr>
          <w:ilvl w:val="0"/>
          <w:numId w:val="1"/>
        </w:numPr>
        <w:ind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To enable polytechnics educators access the effectiveness of their curriculum and make modification where necessary.</w:t>
      </w:r>
    </w:p>
    <w:p w:rsidR="00FC6115" w:rsidRPr="00090E1C" w:rsidRDefault="00FC6115" w:rsidP="00FC6115">
      <w:pPr>
        <w:spacing w:line="360" w:lineRule="auto"/>
        <w:jc w:val="cente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lastRenderedPageBreak/>
        <w:t>CHAPTER TWO</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 xml:space="preserve">2.1   </w:t>
      </w:r>
      <w:r w:rsidRPr="00090E1C">
        <w:rPr>
          <w:rFonts w:ascii="Bookman Old Style" w:hAnsi="Bookman Old Style" w:cs="Times New Roman"/>
          <w:b/>
          <w:color w:val="000000" w:themeColor="text1"/>
          <w:sz w:val="26"/>
          <w:szCs w:val="26"/>
        </w:rPr>
        <w:tab/>
        <w:t xml:space="preserve">DESCRIPTION OF </w:t>
      </w:r>
      <w:r w:rsidR="00AF5702" w:rsidRPr="00090E1C">
        <w:rPr>
          <w:rFonts w:ascii="Bookman Old Style" w:hAnsi="Bookman Old Style" w:cs="Times New Roman"/>
          <w:b/>
          <w:color w:val="000000" w:themeColor="text1"/>
          <w:sz w:val="26"/>
          <w:szCs w:val="26"/>
        </w:rPr>
        <w:t>MINISTRY OF FINANCE</w:t>
      </w:r>
    </w:p>
    <w:p w:rsidR="009C4737" w:rsidRPr="00090E1C" w:rsidRDefault="00493F46" w:rsidP="00BC48C2">
      <w:pPr>
        <w:spacing w:line="360" w:lineRule="auto"/>
        <w:ind w:firstLine="720"/>
        <w:jc w:val="both"/>
        <w:rPr>
          <w:rStyle w:val="uv3um"/>
          <w:rFonts w:ascii="Bookman Old Style" w:hAnsi="Bookman Old Style" w:cs="Arial"/>
          <w:color w:val="000000" w:themeColor="text1"/>
          <w:spacing w:val="2"/>
          <w:sz w:val="26"/>
          <w:szCs w:val="26"/>
          <w:shd w:val="clear" w:color="auto" w:fill="FFFFFF"/>
        </w:rPr>
      </w:pPr>
      <w:r w:rsidRPr="00090E1C">
        <w:rPr>
          <w:rFonts w:ascii="Bookman Old Style" w:hAnsi="Bookman Old Style" w:cs="Arial"/>
          <w:color w:val="000000" w:themeColor="text1"/>
          <w:spacing w:val="2"/>
          <w:sz w:val="26"/>
          <w:szCs w:val="26"/>
          <w:shd w:val="clear" w:color="auto" w:fill="FFFFFF"/>
        </w:rPr>
        <w:t xml:space="preserve">Kwara State Ministry of Finance was among the first ministry setup when Kwara State was created in 1967. </w:t>
      </w:r>
      <w:r w:rsidR="009C4737" w:rsidRPr="00090E1C">
        <w:rPr>
          <w:rFonts w:ascii="Bookman Old Style" w:hAnsi="Bookman Old Style" w:cs="Arial"/>
          <w:color w:val="000000" w:themeColor="text1"/>
          <w:spacing w:val="2"/>
          <w:sz w:val="26"/>
          <w:szCs w:val="26"/>
          <w:shd w:val="clear" w:color="auto" w:fill="FFFFFF"/>
        </w:rPr>
        <w:t>The Ministry of Finance and Planning in Ilorin is located at Ahmadu Bello Way, P.M.B 1380, Ilorin, Kwara State.</w:t>
      </w:r>
      <w:r w:rsidR="009C4737" w:rsidRPr="00090E1C">
        <w:rPr>
          <w:rStyle w:val="uv3um"/>
          <w:rFonts w:ascii="Bookman Old Style" w:hAnsi="Bookman Old Style" w:cs="Arial"/>
          <w:color w:val="000000" w:themeColor="text1"/>
          <w:spacing w:val="2"/>
          <w:sz w:val="26"/>
          <w:szCs w:val="26"/>
          <w:shd w:val="clear" w:color="auto" w:fill="FFFFFF"/>
        </w:rPr>
        <w:t> </w:t>
      </w:r>
      <w:r w:rsidRPr="00090E1C">
        <w:rPr>
          <w:rStyle w:val="uv3um"/>
          <w:rFonts w:ascii="Bookman Old Style" w:hAnsi="Bookman Old Style" w:cs="Arial"/>
          <w:color w:val="000000" w:themeColor="text1"/>
          <w:spacing w:val="2"/>
          <w:sz w:val="26"/>
          <w:szCs w:val="26"/>
          <w:shd w:val="clear" w:color="auto" w:fill="FFFFFF"/>
        </w:rPr>
        <w:t>It is one of the most important ministries charged with the uty of providing funds to other ministries and government parastatal, auditing the account of other ministries and provision of all necessary materia</w:t>
      </w:r>
      <w:r w:rsidR="002B7E66" w:rsidRPr="00090E1C">
        <w:rPr>
          <w:rStyle w:val="uv3um"/>
          <w:rFonts w:ascii="Bookman Old Style" w:hAnsi="Bookman Old Style" w:cs="Arial"/>
          <w:color w:val="000000" w:themeColor="text1"/>
          <w:spacing w:val="2"/>
          <w:sz w:val="26"/>
          <w:szCs w:val="26"/>
          <w:shd w:val="clear" w:color="auto" w:fill="FFFFFF"/>
        </w:rPr>
        <w:t xml:space="preserve">ls. </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2.2</w:t>
      </w:r>
      <w:r w:rsidRPr="00090E1C">
        <w:rPr>
          <w:rFonts w:ascii="Bookman Old Style" w:hAnsi="Bookman Old Style" w:cs="Times New Roman"/>
          <w:b/>
          <w:color w:val="000000" w:themeColor="text1"/>
          <w:sz w:val="26"/>
          <w:szCs w:val="26"/>
        </w:rPr>
        <w:tab/>
        <w:t xml:space="preserve">OBJECTIVES OF </w:t>
      </w:r>
      <w:r w:rsidR="00734D2A" w:rsidRPr="00090E1C">
        <w:rPr>
          <w:rFonts w:ascii="Bookman Old Style" w:hAnsi="Bookman Old Style" w:cs="Times New Roman"/>
          <w:b/>
          <w:color w:val="000000" w:themeColor="text1"/>
          <w:sz w:val="26"/>
          <w:szCs w:val="26"/>
        </w:rPr>
        <w:t>MINISTRY OF FINANCE</w:t>
      </w:r>
    </w:p>
    <w:p w:rsidR="006D7459" w:rsidRPr="00090E1C" w:rsidRDefault="00CC50F4" w:rsidP="00BC48C2">
      <w:pPr>
        <w:pStyle w:val="NoSpacing"/>
        <w:spacing w:line="360" w:lineRule="auto"/>
        <w:ind w:firstLine="720"/>
        <w:jc w:val="both"/>
        <w:rPr>
          <w:rStyle w:val="uv3um"/>
          <w:rFonts w:ascii="Bookman Old Style" w:hAnsi="Bookman Old Style" w:cs="Arial"/>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The Ministry of Finance in Ilorin (Kwara State) aims to effectively manage the state's finances, promote economic growth, and ensure the sustainable development of the region. This includes formulating and implementing fiscal policies, managing public resources, supervising taxation and revenue collection, and ensuring transparency and accountability in financial operations.</w:t>
      </w:r>
      <w:r w:rsidRPr="00090E1C">
        <w:rPr>
          <w:rStyle w:val="uv3um"/>
          <w:rFonts w:ascii="Bookman Old Style" w:hAnsi="Bookman Old Style" w:cs="Arial"/>
          <w:color w:val="000000" w:themeColor="text1"/>
          <w:sz w:val="26"/>
          <w:szCs w:val="26"/>
          <w:shd w:val="clear" w:color="auto" w:fill="FFFFFF"/>
        </w:rPr>
        <w:t> </w:t>
      </w:r>
    </w:p>
    <w:p w:rsidR="00FC6115" w:rsidRPr="00090E1C" w:rsidRDefault="00FC6115" w:rsidP="00FC6115">
      <w:pPr>
        <w:pStyle w:val="NoSpacing"/>
        <w:spacing w:line="360" w:lineRule="auto"/>
        <w:jc w:val="both"/>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2.3</w:t>
      </w:r>
      <w:r w:rsidRPr="00090E1C">
        <w:rPr>
          <w:rFonts w:ascii="Bookman Old Style" w:hAnsi="Bookman Old Style"/>
          <w:b/>
          <w:color w:val="000000" w:themeColor="text1"/>
          <w:sz w:val="26"/>
          <w:szCs w:val="26"/>
        </w:rPr>
        <w:tab/>
        <w:t xml:space="preserve">MISSION OF </w:t>
      </w:r>
      <w:r w:rsidRPr="00090E1C">
        <w:rPr>
          <w:rFonts w:ascii="Bookman Old Style" w:hAnsi="Bookman Old Style" w:cs="Times New Roman"/>
          <w:b/>
          <w:color w:val="000000" w:themeColor="text1"/>
          <w:sz w:val="26"/>
          <w:szCs w:val="26"/>
        </w:rPr>
        <w:t>INET INFORMATION TECHNOLOGY</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Promote and improve policy formulation, planning and implementation of appropriate development policies by working alongside with other MDAs to ensure coordination that result in better economic growth and development of the state.</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Strict adherence to financial legislations towards achieving set economic goals.</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Transparency and accountability by subjecting the States financial activities/programs to local and international rating.</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Management of the Finances of the State Government.</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Supervision of the administration of taxes and taxation and revenue collection.</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Monitor the lending, borrowing, Banking of Currency and Foreign Exchange of the State.</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Investment of Public funds and insurance of Government property.</w:t>
      </w:r>
    </w:p>
    <w:p w:rsidR="00353CA0" w:rsidRPr="00090E1C" w:rsidRDefault="00353CA0" w:rsidP="00353CA0">
      <w:pPr>
        <w:numPr>
          <w:ilvl w:val="0"/>
          <w:numId w:val="6"/>
        </w:numPr>
        <w:shd w:val="clear" w:color="auto" w:fill="FFFFFF"/>
        <w:spacing w:after="0" w:line="240" w:lineRule="auto"/>
        <w:ind w:hanging="720"/>
        <w:jc w:val="both"/>
        <w:textAlignment w:val="baseline"/>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Procurement and administration of internal and external loans.</w:t>
      </w:r>
    </w:p>
    <w:p w:rsidR="00FC6115" w:rsidRPr="00090E1C" w:rsidRDefault="00FC6115" w:rsidP="00FC6115">
      <w:pPr>
        <w:pStyle w:val="NoSpacing"/>
        <w:spacing w:line="360" w:lineRule="auto"/>
        <w:jc w:val="both"/>
        <w:rPr>
          <w:rFonts w:ascii="Bookman Old Style" w:hAnsi="Bookman Old Style"/>
          <w:b/>
          <w:color w:val="000000" w:themeColor="text1"/>
          <w:sz w:val="26"/>
          <w:szCs w:val="26"/>
        </w:rPr>
      </w:pPr>
      <w:r w:rsidRPr="00090E1C">
        <w:rPr>
          <w:rFonts w:ascii="Bookman Old Style" w:hAnsi="Bookman Old Style"/>
          <w:color w:val="000000" w:themeColor="text1"/>
          <w:sz w:val="26"/>
          <w:szCs w:val="26"/>
        </w:rPr>
        <w:lastRenderedPageBreak/>
        <w:t> </w:t>
      </w:r>
      <w:r w:rsidRPr="00090E1C">
        <w:rPr>
          <w:rFonts w:ascii="Bookman Old Style" w:hAnsi="Bookman Old Style"/>
          <w:b/>
          <w:color w:val="000000" w:themeColor="text1"/>
          <w:sz w:val="26"/>
          <w:szCs w:val="26"/>
        </w:rPr>
        <w:t>2.4</w:t>
      </w:r>
      <w:r w:rsidRPr="00090E1C">
        <w:rPr>
          <w:rFonts w:ascii="Bookman Old Style" w:hAnsi="Bookman Old Style"/>
          <w:b/>
          <w:color w:val="000000" w:themeColor="text1"/>
          <w:sz w:val="26"/>
          <w:szCs w:val="26"/>
        </w:rPr>
        <w:tab/>
        <w:t xml:space="preserve">VISION OF </w:t>
      </w:r>
      <w:r w:rsidRPr="00090E1C">
        <w:rPr>
          <w:rFonts w:ascii="Bookman Old Style" w:hAnsi="Bookman Old Style" w:cs="Times New Roman"/>
          <w:b/>
          <w:color w:val="000000" w:themeColor="text1"/>
          <w:sz w:val="26"/>
          <w:szCs w:val="26"/>
        </w:rPr>
        <w:t>INET INFORMATION TECHNOLOGY</w:t>
      </w:r>
    </w:p>
    <w:p w:rsidR="00F95E3E" w:rsidRPr="00090E1C" w:rsidRDefault="00F95E3E" w:rsidP="00BC48C2">
      <w:pPr>
        <w:spacing w:line="360" w:lineRule="auto"/>
        <w:ind w:firstLine="720"/>
        <w:jc w:val="both"/>
        <w:rPr>
          <w:rFonts w:ascii="Bookman Old Style" w:hAnsi="Bookman Old Style" w:cs="Times New Roman"/>
          <w:b/>
          <w:color w:val="000000" w:themeColor="text1"/>
          <w:sz w:val="26"/>
          <w:szCs w:val="26"/>
        </w:rPr>
      </w:pPr>
      <w:r w:rsidRPr="00090E1C">
        <w:rPr>
          <w:rFonts w:ascii="Bookman Old Style" w:hAnsi="Bookman Old Style"/>
          <w:color w:val="000000" w:themeColor="text1"/>
          <w:sz w:val="26"/>
          <w:szCs w:val="26"/>
          <w:shd w:val="clear" w:color="auto" w:fill="FFFFFF"/>
        </w:rPr>
        <w:t>To be the foremost State Ministry of Finance and Planning in the formulation and promotion of economic development policies and execution of financial policies for the overall development of Kwara State</w:t>
      </w:r>
      <w:r w:rsidRPr="00090E1C">
        <w:rPr>
          <w:rFonts w:ascii="Bookman Old Style" w:hAnsi="Bookman Old Style" w:cs="Times New Roman"/>
          <w:b/>
          <w:color w:val="000000" w:themeColor="text1"/>
          <w:sz w:val="26"/>
          <w:szCs w:val="26"/>
        </w:rPr>
        <w:t xml:space="preserve"> </w:t>
      </w:r>
    </w:p>
    <w:p w:rsidR="00FC6115" w:rsidRPr="00090E1C" w:rsidRDefault="00FC6115" w:rsidP="00FC6115">
      <w:pPr>
        <w:spacing w:line="240" w:lineRule="auto"/>
        <w:jc w:val="both"/>
        <w:rPr>
          <w:rFonts w:ascii="Bookman Old Style" w:hAnsi="Bookman Old Style" w:cs="Times New Roman"/>
          <w:color w:val="000000" w:themeColor="text1"/>
          <w:sz w:val="26"/>
          <w:szCs w:val="26"/>
        </w:rPr>
      </w:pPr>
      <w:r w:rsidRPr="00090E1C">
        <w:rPr>
          <w:rFonts w:ascii="Bookman Old Style" w:hAnsi="Bookman Old Style" w:cs="Times New Roman"/>
          <w:b/>
          <w:color w:val="000000" w:themeColor="text1"/>
          <w:sz w:val="26"/>
          <w:szCs w:val="26"/>
        </w:rPr>
        <w:t>2.5</w:t>
      </w:r>
      <w:r w:rsidRPr="00090E1C">
        <w:rPr>
          <w:rFonts w:ascii="Bookman Old Style" w:hAnsi="Bookman Old Style" w:cs="Times New Roman"/>
          <w:color w:val="000000" w:themeColor="text1"/>
          <w:sz w:val="26"/>
          <w:szCs w:val="26"/>
        </w:rPr>
        <w:tab/>
      </w:r>
      <w:r w:rsidRPr="00090E1C">
        <w:rPr>
          <w:rFonts w:ascii="Bookman Old Style" w:hAnsi="Bookman Old Style" w:cs="Times New Roman"/>
          <w:b/>
          <w:color w:val="000000" w:themeColor="text1"/>
          <w:sz w:val="26"/>
          <w:szCs w:val="26"/>
        </w:rPr>
        <w:t xml:space="preserve">ORGANISATIONAL STRUCTURE OF </w:t>
      </w:r>
      <w:r w:rsidR="00BC48C2" w:rsidRPr="00090E1C">
        <w:rPr>
          <w:rFonts w:ascii="Bookman Old Style" w:hAnsi="Bookman Old Style" w:cs="Times New Roman"/>
          <w:b/>
          <w:color w:val="000000" w:themeColor="text1"/>
          <w:sz w:val="26"/>
          <w:szCs w:val="26"/>
        </w:rPr>
        <w:t>MINISTRY OF FINANCE</w:t>
      </w:r>
    </w:p>
    <w:p w:rsidR="00FC6115" w:rsidRPr="00090E1C" w:rsidRDefault="00FC6115" w:rsidP="00FC6115">
      <w:pPr>
        <w:spacing w:line="360" w:lineRule="auto"/>
        <w:ind w:firstLine="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 xml:space="preserve">The day to day operation of the </w:t>
      </w:r>
      <w:r w:rsidR="001319B0" w:rsidRPr="00090E1C">
        <w:rPr>
          <w:rFonts w:ascii="Bookman Old Style" w:hAnsi="Bookman Old Style" w:cs="Times New Roman"/>
          <w:color w:val="000000" w:themeColor="text1"/>
          <w:sz w:val="26"/>
          <w:szCs w:val="26"/>
        </w:rPr>
        <w:t xml:space="preserve">MINISTRY OF FINANCE </w:t>
      </w:r>
      <w:r w:rsidRPr="00090E1C">
        <w:rPr>
          <w:rFonts w:ascii="Bookman Old Style" w:hAnsi="Bookman Old Style" w:cs="Times New Roman"/>
          <w:color w:val="000000" w:themeColor="text1"/>
          <w:sz w:val="26"/>
          <w:szCs w:val="26"/>
        </w:rPr>
        <w:t xml:space="preserve">is </w:t>
      </w:r>
      <w:r w:rsidR="001319B0" w:rsidRPr="00090E1C">
        <w:rPr>
          <w:rFonts w:ascii="Bookman Old Style" w:hAnsi="Bookman Old Style" w:cs="Times New Roman"/>
          <w:color w:val="000000" w:themeColor="text1"/>
          <w:sz w:val="26"/>
          <w:szCs w:val="26"/>
        </w:rPr>
        <w:t>supervised</w:t>
      </w:r>
      <w:r w:rsidRPr="00090E1C">
        <w:rPr>
          <w:rFonts w:ascii="Bookman Old Style" w:hAnsi="Bookman Old Style" w:cs="Times New Roman"/>
          <w:color w:val="000000" w:themeColor="text1"/>
          <w:sz w:val="26"/>
          <w:szCs w:val="26"/>
        </w:rPr>
        <w:t xml:space="preserve"> by a</w:t>
      </w:r>
      <w:r w:rsidR="001319B0" w:rsidRPr="00090E1C">
        <w:rPr>
          <w:rFonts w:ascii="Bookman Old Style" w:hAnsi="Bookman Old Style" w:cs="Times New Roman"/>
          <w:color w:val="000000" w:themeColor="text1"/>
          <w:sz w:val="26"/>
          <w:szCs w:val="26"/>
        </w:rPr>
        <w:t xml:space="preserve">n experience, </w:t>
      </w:r>
      <w:r w:rsidRPr="00090E1C">
        <w:rPr>
          <w:rFonts w:ascii="Bookman Old Style" w:hAnsi="Bookman Old Style" w:cs="Times New Roman"/>
          <w:color w:val="000000" w:themeColor="text1"/>
          <w:sz w:val="26"/>
          <w:szCs w:val="26"/>
        </w:rPr>
        <w:t xml:space="preserve">dedicated </w:t>
      </w:r>
      <w:r w:rsidR="001319B0" w:rsidRPr="00090E1C">
        <w:rPr>
          <w:rFonts w:ascii="Bookman Old Style" w:hAnsi="Bookman Old Style" w:cs="Times New Roman"/>
          <w:color w:val="000000" w:themeColor="text1"/>
          <w:sz w:val="26"/>
          <w:szCs w:val="26"/>
        </w:rPr>
        <w:t>and professional personnel, which include Commissioner, Permanent Secretary, Head of each department etc</w:t>
      </w:r>
      <w:r w:rsidRPr="00090E1C">
        <w:rPr>
          <w:rFonts w:ascii="Bookman Old Style" w:hAnsi="Bookman Old Style" w:cs="Times New Roman"/>
          <w:color w:val="000000" w:themeColor="text1"/>
          <w:sz w:val="26"/>
          <w:szCs w:val="26"/>
        </w:rPr>
        <w:t xml:space="preserve">. This is headed by </w:t>
      </w:r>
      <w:r w:rsidR="001319B0" w:rsidRPr="00090E1C">
        <w:rPr>
          <w:rFonts w:ascii="Bookman Old Style" w:hAnsi="Bookman Old Style" w:cs="Times New Roman"/>
          <w:color w:val="000000" w:themeColor="text1"/>
          <w:sz w:val="26"/>
          <w:szCs w:val="26"/>
        </w:rPr>
        <w:t>Commissioner</w:t>
      </w:r>
      <w:r w:rsidRPr="00090E1C">
        <w:rPr>
          <w:rFonts w:ascii="Bookman Old Style" w:hAnsi="Bookman Old Style" w:cs="Times New Roman"/>
          <w:color w:val="000000" w:themeColor="text1"/>
          <w:sz w:val="26"/>
          <w:szCs w:val="26"/>
        </w:rPr>
        <w:t xml:space="preserve"> with substantial experiences. The organizational structure of the </w:t>
      </w:r>
      <w:r w:rsidR="001319B0" w:rsidRPr="00090E1C">
        <w:rPr>
          <w:rFonts w:ascii="Bookman Old Style" w:hAnsi="Bookman Old Style" w:cs="Times New Roman"/>
          <w:color w:val="000000" w:themeColor="text1"/>
          <w:sz w:val="26"/>
          <w:szCs w:val="26"/>
        </w:rPr>
        <w:t>Ministry</w:t>
      </w:r>
      <w:r w:rsidRPr="00090E1C">
        <w:rPr>
          <w:rFonts w:ascii="Bookman Old Style" w:hAnsi="Bookman Old Style" w:cs="Times New Roman"/>
          <w:color w:val="000000" w:themeColor="text1"/>
          <w:sz w:val="26"/>
          <w:szCs w:val="26"/>
        </w:rPr>
        <w:t xml:space="preserve"> can be illustrated below;</w:t>
      </w:r>
    </w:p>
    <w:p w:rsidR="00FD2CFD" w:rsidRPr="00090E1C" w:rsidRDefault="00FD2CFD" w:rsidP="00FC6115">
      <w:pPr>
        <w:spacing w:line="360" w:lineRule="auto"/>
        <w:ind w:firstLine="720"/>
        <w:jc w:val="both"/>
        <w:rPr>
          <w:rFonts w:ascii="Bookman Old Style" w:hAnsi="Bookman Old Style" w:cs="Times New Roman"/>
          <w:color w:val="000000" w:themeColor="text1"/>
          <w:sz w:val="26"/>
          <w:szCs w:val="26"/>
        </w:rPr>
      </w:pPr>
    </w:p>
    <w:p w:rsidR="00FC6115" w:rsidRPr="00090E1C" w:rsidRDefault="00BD3724" w:rsidP="00FC6115">
      <w:pPr>
        <w:spacing w:line="240" w:lineRule="auto"/>
        <w:jc w:val="cente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MINISTRY OF FINANCE</w:t>
      </w:r>
      <w:r w:rsidR="00373520" w:rsidRPr="00090E1C">
        <w:rPr>
          <w:rFonts w:ascii="Bookman Old Style" w:hAnsi="Bookman Old Style" w:cs="Times New Roman"/>
          <w:b/>
          <w:color w:val="000000" w:themeColor="text1"/>
          <w:sz w:val="26"/>
          <w:szCs w:val="26"/>
        </w:rPr>
        <w:t xml:space="preserve"> </w:t>
      </w:r>
      <w:r w:rsidR="00FC6115" w:rsidRPr="00090E1C">
        <w:rPr>
          <w:rFonts w:ascii="Bookman Old Style" w:hAnsi="Bookman Old Style" w:cs="Times New Roman"/>
          <w:b/>
          <w:color w:val="000000" w:themeColor="text1"/>
          <w:sz w:val="26"/>
          <w:szCs w:val="26"/>
        </w:rPr>
        <w:t>ORGANOGRAM</w:t>
      </w:r>
    </w:p>
    <w:p w:rsidR="00FC6115" w:rsidRPr="00090E1C" w:rsidRDefault="00CA0035" w:rsidP="00FC6115">
      <w:pPr>
        <w:spacing w:line="360" w:lineRule="auto"/>
        <w:jc w:val="center"/>
        <w:rPr>
          <w:rFonts w:ascii="Bookman Old Style" w:hAnsi="Bookman Old Style" w:cs="Times New Roman"/>
          <w:color w:val="000000" w:themeColor="text1"/>
          <w:sz w:val="26"/>
          <w:szCs w:val="26"/>
        </w:rPr>
      </w:pPr>
      <w:r w:rsidRPr="00090E1C">
        <w:rPr>
          <w:rFonts w:ascii="Bookman Old Style" w:hAnsi="Bookman Old Style" w:cs="Times New Roman"/>
          <w:b/>
          <w:noProof/>
          <w:color w:val="000000" w:themeColor="text1"/>
          <w:sz w:val="26"/>
          <w:szCs w:val="26"/>
        </w:rPr>
        <w:pict>
          <v:shapetype id="_x0000_t32" coordsize="21600,21600" o:spt="32" o:oned="t" path="m,l21600,21600e" filled="f">
            <v:path arrowok="t" fillok="f" o:connecttype="none"/>
            <o:lock v:ext="edit" shapetype="t"/>
          </v:shapetype>
          <v:shape id="_x0000_s1030" type="#_x0000_t32" style="position:absolute;left:0;text-align:left;margin-left:229.4pt;margin-top:31.95pt;width:0;height:28.85pt;z-index:251668480" o:connectortype="straight" o:regroupid="1">
            <v:stroke endarrow="block"/>
          </v:shape>
        </w:pict>
      </w:r>
      <w:r w:rsidRPr="00090E1C">
        <w:rPr>
          <w:rFonts w:ascii="Bookman Old Style" w:hAnsi="Bookman Old Style" w:cs="Times New Roman"/>
          <w:b/>
          <w:noProof/>
          <w:color w:val="000000" w:themeColor="text1"/>
          <w:sz w:val="26"/>
          <w:szCs w:val="26"/>
        </w:rPr>
        <w:pict>
          <v:rect id="_x0000_s1027" style="position:absolute;left:0;text-align:left;margin-left:137.3pt;margin-top:10.9pt;width:185.85pt;height:21.05pt;z-index:251665408" o:regroupid="1">
            <v:textbox style="mso-next-textbox:#_x0000_s1027">
              <w:txbxContent>
                <w:p w:rsidR="00FC6115" w:rsidRPr="00575EC2" w:rsidRDefault="003675CE" w:rsidP="00FC6115">
                  <w:pPr>
                    <w:jc w:val="center"/>
                    <w:rPr>
                      <w:rFonts w:ascii="Bookman Old Style" w:hAnsi="Bookman Old Style"/>
                      <w:b/>
                    </w:rPr>
                  </w:pPr>
                  <w:r>
                    <w:rPr>
                      <w:rFonts w:ascii="Bookman Old Style" w:hAnsi="Bookman Old Style"/>
                      <w:b/>
                    </w:rPr>
                    <w:t>COMMISSIONER</w:t>
                  </w:r>
                </w:p>
              </w:txbxContent>
            </v:textbox>
          </v:rect>
        </w:pict>
      </w:r>
    </w:p>
    <w:p w:rsidR="00FC6115" w:rsidRPr="00090E1C" w:rsidRDefault="00CA0035" w:rsidP="00FC6115">
      <w:pPr>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noProof/>
          <w:color w:val="000000" w:themeColor="text1"/>
          <w:sz w:val="26"/>
          <w:szCs w:val="26"/>
        </w:rPr>
        <w:pict>
          <v:rect id="_x0000_s1028" style="position:absolute;left:0;text-align:left;margin-left:137.3pt;margin-top:27.9pt;width:185.85pt;height:21.1pt;z-index:251666432" o:regroupid="1">
            <v:textbox style="mso-next-textbox:#_x0000_s1028">
              <w:txbxContent>
                <w:p w:rsidR="00FC6115" w:rsidRPr="00575EC2" w:rsidRDefault="003675CE" w:rsidP="00FC6115">
                  <w:pPr>
                    <w:jc w:val="center"/>
                    <w:rPr>
                      <w:rFonts w:ascii="Bookman Old Style" w:hAnsi="Bookman Old Style"/>
                      <w:b/>
                    </w:rPr>
                  </w:pPr>
                  <w:r>
                    <w:rPr>
                      <w:rFonts w:ascii="Bookman Old Style" w:hAnsi="Bookman Old Style"/>
                      <w:b/>
                    </w:rPr>
                    <w:t>PERMANENT SECRETARY</w:t>
                  </w:r>
                </w:p>
              </w:txbxContent>
            </v:textbox>
          </v:rect>
        </w:pict>
      </w:r>
    </w:p>
    <w:p w:rsidR="00FC6115" w:rsidRPr="00090E1C" w:rsidRDefault="00CA0035" w:rsidP="00FC6115">
      <w:pPr>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noProof/>
          <w:color w:val="000000" w:themeColor="text1"/>
          <w:sz w:val="26"/>
          <w:szCs w:val="26"/>
        </w:rPr>
        <w:pict>
          <v:shape id="_x0000_s1034" type="#_x0000_t32" style="position:absolute;left:0;text-align:left;margin-left:229.35pt;margin-top:16.1pt;width:.1pt;height:39.9pt;z-index:251672576" o:connectortype="straight" o:regroupid="1">
            <v:stroke endarrow="block"/>
          </v:shape>
        </w:pict>
      </w:r>
    </w:p>
    <w:p w:rsidR="00FC6115" w:rsidRPr="00090E1C" w:rsidRDefault="00CA0035" w:rsidP="00FC6115">
      <w:pPr>
        <w:tabs>
          <w:tab w:val="left" w:pos="2713"/>
        </w:tabs>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noProof/>
          <w:color w:val="000000" w:themeColor="text1"/>
          <w:sz w:val="26"/>
          <w:szCs w:val="26"/>
        </w:rPr>
        <w:pict>
          <v:shape id="_x0000_s1033" type="#_x0000_t32" style="position:absolute;left:0;text-align:left;margin-left:97.2pt;margin-top:24.05pt;width:314.7pt;height:0;z-index:251671552" o:connectortype="straight" o:regroupid="1"/>
        </w:pict>
      </w:r>
      <w:r w:rsidRPr="00090E1C">
        <w:rPr>
          <w:rFonts w:ascii="Bookman Old Style" w:hAnsi="Bookman Old Style" w:cs="Times New Roman"/>
          <w:noProof/>
          <w:color w:val="000000" w:themeColor="text1"/>
          <w:sz w:val="26"/>
          <w:szCs w:val="26"/>
        </w:rPr>
        <w:pict>
          <v:shape id="_x0000_s1032" type="#_x0000_t32" style="position:absolute;left:0;text-align:left;margin-left:97.15pt;margin-top:24pt;width:.05pt;height:19.5pt;z-index:251670528" o:connectortype="straight" o:regroupid="1">
            <v:stroke endarrow="block"/>
          </v:shape>
        </w:pict>
      </w:r>
      <w:r w:rsidRPr="00090E1C">
        <w:rPr>
          <w:rFonts w:ascii="Bookman Old Style" w:hAnsi="Bookman Old Style" w:cs="Times New Roman"/>
          <w:noProof/>
          <w:color w:val="000000" w:themeColor="text1"/>
          <w:sz w:val="26"/>
          <w:szCs w:val="26"/>
        </w:rPr>
        <w:pict>
          <v:shape id="_x0000_s1031" type="#_x0000_t32" style="position:absolute;left:0;text-align:left;margin-left:411.9pt;margin-top:24.05pt;width:.05pt;height:19.45pt;z-index:251669504" o:connectortype="straight" o:regroupid="1">
            <v:stroke endarrow="block"/>
          </v:shape>
        </w:pict>
      </w:r>
      <w:r w:rsidR="00FC6115" w:rsidRPr="00090E1C">
        <w:rPr>
          <w:rFonts w:ascii="Bookman Old Style" w:hAnsi="Bookman Old Style" w:cs="Times New Roman"/>
          <w:color w:val="000000" w:themeColor="text1"/>
          <w:sz w:val="26"/>
          <w:szCs w:val="26"/>
        </w:rPr>
        <w:t xml:space="preserve">                </w:t>
      </w:r>
      <w:r w:rsidR="00FC6115" w:rsidRPr="00090E1C">
        <w:rPr>
          <w:rFonts w:ascii="Bookman Old Style" w:hAnsi="Bookman Old Style" w:cs="Times New Roman"/>
          <w:color w:val="000000" w:themeColor="text1"/>
          <w:sz w:val="26"/>
          <w:szCs w:val="26"/>
        </w:rPr>
        <w:tab/>
      </w:r>
    </w:p>
    <w:p w:rsidR="00FC6115" w:rsidRPr="00090E1C" w:rsidRDefault="00CA56E0" w:rsidP="00FC6115">
      <w:pPr>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b/>
          <w:noProof/>
          <w:color w:val="000000" w:themeColor="text1"/>
          <w:sz w:val="26"/>
          <w:szCs w:val="26"/>
        </w:rPr>
        <w:pict>
          <v:rect id="_x0000_s1037" style="position:absolute;left:0;text-align:left;margin-left:259.35pt;margin-top:10.6pt;width:99.15pt;height:94.7pt;z-index:251675648">
            <v:textbox style="mso-next-textbox:#_x0000_s1037">
              <w:txbxContent>
                <w:p w:rsidR="009D6761" w:rsidRPr="007106CF" w:rsidRDefault="009D6761" w:rsidP="009D6761">
                  <w:pPr>
                    <w:jc w:val="center"/>
                    <w:rPr>
                      <w:rFonts w:ascii="Bookman Old Style" w:hAnsi="Bookman Old Style"/>
                      <w:b/>
                    </w:rPr>
                  </w:pPr>
                  <w:r>
                    <w:rPr>
                      <w:rFonts w:ascii="Bookman Old Style" w:hAnsi="Bookman Old Style"/>
                      <w:b/>
                    </w:rPr>
                    <w:t>MONITORING &amp; EVALUATION</w:t>
                  </w:r>
                  <w:r>
                    <w:rPr>
                      <w:rFonts w:ascii="Bookman Old Style" w:hAnsi="Bookman Old Style"/>
                      <w:b/>
                    </w:rPr>
                    <w:tab/>
                  </w:r>
                </w:p>
                <w:p w:rsidR="00611472" w:rsidRPr="009D6761" w:rsidRDefault="00611472" w:rsidP="009D6761"/>
              </w:txbxContent>
            </v:textbox>
          </v:rect>
        </w:pict>
      </w:r>
      <w:r w:rsidRPr="00090E1C">
        <w:rPr>
          <w:rFonts w:ascii="Bookman Old Style" w:hAnsi="Bookman Old Style" w:cs="Times New Roman"/>
          <w:b/>
          <w:noProof/>
          <w:color w:val="000000" w:themeColor="text1"/>
          <w:sz w:val="26"/>
          <w:szCs w:val="26"/>
        </w:rPr>
        <w:pict>
          <v:rect id="_x0000_s1036" style="position:absolute;left:0;text-align:left;margin-left:131.3pt;margin-top:10.6pt;width:123.9pt;height:94.7pt;z-index:251674624">
            <v:textbox style="mso-next-textbox:#_x0000_s1036">
              <w:txbxContent>
                <w:p w:rsidR="00611472" w:rsidRPr="007106CF" w:rsidRDefault="009D6761" w:rsidP="00611472">
                  <w:pPr>
                    <w:jc w:val="center"/>
                    <w:rPr>
                      <w:rFonts w:ascii="Bookman Old Style" w:hAnsi="Bookman Old Style"/>
                      <w:b/>
                    </w:rPr>
                  </w:pPr>
                  <w:r>
                    <w:rPr>
                      <w:rFonts w:ascii="Bookman Old Style" w:hAnsi="Bookman Old Style"/>
                      <w:b/>
                    </w:rPr>
                    <w:t>PLANNING DIRECTORATE</w:t>
                  </w:r>
                </w:p>
              </w:txbxContent>
            </v:textbox>
          </v:rect>
        </w:pict>
      </w:r>
      <w:r w:rsidRPr="00090E1C">
        <w:rPr>
          <w:rFonts w:ascii="Bookman Old Style" w:hAnsi="Bookman Old Style" w:cs="Times New Roman"/>
          <w:noProof/>
          <w:color w:val="000000" w:themeColor="text1"/>
          <w:sz w:val="26"/>
          <w:szCs w:val="26"/>
        </w:rPr>
        <w:pict>
          <v:rect id="_x0000_s1029" style="position:absolute;left:0;text-align:left;margin-left:2.3pt;margin-top:11.3pt;width:123.9pt;height:94.7pt;z-index:251667456" o:regroupid="1">
            <v:textbox style="mso-next-textbox:#_x0000_s1029">
              <w:txbxContent>
                <w:p w:rsidR="00FC6115" w:rsidRPr="007106CF" w:rsidRDefault="009D6761" w:rsidP="00FC6115">
                  <w:pPr>
                    <w:jc w:val="center"/>
                    <w:rPr>
                      <w:rFonts w:ascii="Bookman Old Style" w:hAnsi="Bookman Old Style"/>
                      <w:b/>
                    </w:rPr>
                  </w:pPr>
                  <w:r>
                    <w:rPr>
                      <w:rFonts w:ascii="Bookman Old Style" w:hAnsi="Bookman Old Style"/>
                      <w:b/>
                    </w:rPr>
                    <w:t>BUDGET DIRECTORATE</w:t>
                  </w:r>
                </w:p>
              </w:txbxContent>
            </v:textbox>
          </v:rect>
        </w:pict>
      </w:r>
      <w:r w:rsidR="00CA0035" w:rsidRPr="00090E1C">
        <w:rPr>
          <w:rFonts w:ascii="Bookman Old Style" w:hAnsi="Bookman Old Style" w:cs="Times New Roman"/>
          <w:b/>
          <w:noProof/>
          <w:color w:val="000000" w:themeColor="text1"/>
          <w:sz w:val="26"/>
          <w:szCs w:val="26"/>
        </w:rPr>
        <w:pict>
          <v:rect id="_x0000_s1038" style="position:absolute;left:0;text-align:left;margin-left:370.5pt;margin-top:11.3pt;width:126.75pt;height:94.7pt;z-index:251676672">
            <v:textbox style="mso-next-textbox:#_x0000_s1038">
              <w:txbxContent>
                <w:p w:rsidR="009D6761" w:rsidRPr="007106CF" w:rsidRDefault="009D6761" w:rsidP="009D6761">
                  <w:pPr>
                    <w:jc w:val="center"/>
                    <w:rPr>
                      <w:rFonts w:ascii="Bookman Old Style" w:hAnsi="Bookman Old Style"/>
                      <w:b/>
                    </w:rPr>
                  </w:pPr>
                  <w:r>
                    <w:rPr>
                      <w:rFonts w:ascii="Bookman Old Style" w:hAnsi="Bookman Old Style"/>
                      <w:b/>
                    </w:rPr>
                    <w:t>ADMINISTRATION DIRECTORATE</w:t>
                  </w:r>
                </w:p>
                <w:p w:rsidR="00611472" w:rsidRPr="009D6761" w:rsidRDefault="00611472" w:rsidP="009D6761"/>
              </w:txbxContent>
            </v:textbox>
          </v:rect>
        </w:pict>
      </w:r>
    </w:p>
    <w:p w:rsidR="00FC6115" w:rsidRPr="00090E1C" w:rsidRDefault="00FC6115" w:rsidP="00FC6115">
      <w:pPr>
        <w:spacing w:line="360" w:lineRule="auto"/>
        <w:jc w:val="both"/>
        <w:rPr>
          <w:rFonts w:ascii="Bookman Old Style" w:hAnsi="Bookman Old Style" w:cs="Times New Roman"/>
          <w:color w:val="000000" w:themeColor="text1"/>
          <w:sz w:val="26"/>
          <w:szCs w:val="26"/>
        </w:rPr>
      </w:pPr>
    </w:p>
    <w:p w:rsidR="006C19C6" w:rsidRPr="00090E1C" w:rsidRDefault="006C19C6">
      <w:pP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br w:type="page"/>
      </w:r>
    </w:p>
    <w:p w:rsidR="00FC6115" w:rsidRPr="00090E1C" w:rsidRDefault="00FC6115" w:rsidP="00FC6115">
      <w:pPr>
        <w:tabs>
          <w:tab w:val="left" w:pos="-270"/>
        </w:tabs>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lastRenderedPageBreak/>
        <w:t>2.6</w:t>
      </w:r>
      <w:r w:rsidRPr="00090E1C">
        <w:rPr>
          <w:rFonts w:ascii="Bookman Old Style" w:hAnsi="Bookman Old Style" w:cs="Times New Roman"/>
          <w:b/>
          <w:color w:val="000000" w:themeColor="text1"/>
          <w:sz w:val="26"/>
          <w:szCs w:val="26"/>
        </w:rPr>
        <w:tab/>
        <w:t xml:space="preserve">DEPARTMENT / UNITS IN </w:t>
      </w:r>
      <w:r w:rsidR="00556621" w:rsidRPr="00090E1C">
        <w:rPr>
          <w:rFonts w:ascii="Bookman Old Style" w:hAnsi="Bookman Old Style" w:cs="Times New Roman"/>
          <w:b/>
          <w:color w:val="000000" w:themeColor="text1"/>
          <w:sz w:val="26"/>
          <w:szCs w:val="26"/>
        </w:rPr>
        <w:t>MINISTRY OF FINANCE</w:t>
      </w:r>
    </w:p>
    <w:p w:rsidR="00FC6115" w:rsidRPr="00090E1C" w:rsidRDefault="00FC6115" w:rsidP="00FC6115">
      <w:pPr>
        <w:pStyle w:val="NoSpacing"/>
        <w:spacing w:line="276" w:lineRule="auto"/>
        <w:jc w:val="both"/>
        <w:rPr>
          <w:rStyle w:val="Strong"/>
          <w:rFonts w:ascii="Bookman Old Style" w:hAnsi="Bookman Old Style" w:cs="Arial"/>
          <w:color w:val="000000" w:themeColor="text1"/>
          <w:sz w:val="26"/>
          <w:szCs w:val="26"/>
          <w:shd w:val="clear" w:color="auto" w:fill="F7F7F7"/>
        </w:rPr>
      </w:pPr>
      <w:r w:rsidRPr="00090E1C">
        <w:rPr>
          <w:rStyle w:val="Strong"/>
          <w:rFonts w:ascii="Bookman Old Style" w:hAnsi="Bookman Old Style" w:cs="Arial"/>
          <w:color w:val="000000" w:themeColor="text1"/>
          <w:sz w:val="26"/>
          <w:szCs w:val="26"/>
          <w:shd w:val="clear" w:color="auto" w:fill="F7F7F7"/>
        </w:rPr>
        <w:t>i.</w:t>
      </w:r>
      <w:r w:rsidRPr="00090E1C">
        <w:rPr>
          <w:rStyle w:val="Strong"/>
          <w:rFonts w:ascii="Bookman Old Style" w:hAnsi="Bookman Old Style" w:cs="Arial"/>
          <w:color w:val="000000" w:themeColor="text1"/>
          <w:sz w:val="26"/>
          <w:szCs w:val="26"/>
          <w:shd w:val="clear" w:color="auto" w:fill="F7F7F7"/>
        </w:rPr>
        <w:tab/>
      </w:r>
      <w:r w:rsidR="00E94E85" w:rsidRPr="00090E1C">
        <w:rPr>
          <w:rStyle w:val="Strong"/>
          <w:rFonts w:ascii="Bookman Old Style" w:hAnsi="Bookman Old Style" w:cs="Arial"/>
          <w:color w:val="000000" w:themeColor="text1"/>
          <w:sz w:val="26"/>
          <w:szCs w:val="26"/>
          <w:shd w:val="clear" w:color="auto" w:fill="F7F7F7"/>
        </w:rPr>
        <w:t>Budget Directorate</w:t>
      </w:r>
    </w:p>
    <w:p w:rsidR="0084771C" w:rsidRPr="00090E1C" w:rsidRDefault="00AD382D" w:rsidP="0084771C">
      <w:pPr>
        <w:spacing w:after="0" w:line="270" w:lineRule="atLeast"/>
        <w:ind w:firstLine="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The following are highlights of the specific functions of Budget Directorate in line with Government directive.</w:t>
      </w:r>
    </w:p>
    <w:p w:rsidR="0084771C" w:rsidRPr="00090E1C" w:rsidRDefault="00AD382D" w:rsidP="0084771C">
      <w:pPr>
        <w:pStyle w:val="ListParagraph"/>
        <w:numPr>
          <w:ilvl w:val="0"/>
          <w:numId w:val="10"/>
        </w:numPr>
        <w:spacing w:after="0" w:line="270" w:lineRule="atLeast"/>
        <w:ind w:hanging="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 xml:space="preserve">The preparation of the Annual Estimates on Revenue and </w:t>
      </w:r>
      <w:r w:rsidR="0084771C" w:rsidRPr="00090E1C">
        <w:rPr>
          <w:rFonts w:ascii="Bookman Old Style" w:eastAsia="Times New Roman" w:hAnsi="Bookman Old Style" w:cs="Times New Roman"/>
          <w:color w:val="000000" w:themeColor="text1"/>
          <w:sz w:val="26"/>
          <w:szCs w:val="26"/>
        </w:rPr>
        <w:t xml:space="preserve">  </w:t>
      </w:r>
      <w:r w:rsidRPr="00090E1C">
        <w:rPr>
          <w:rFonts w:ascii="Bookman Old Style" w:eastAsia="Times New Roman" w:hAnsi="Bookman Old Style" w:cs="Times New Roman"/>
          <w:color w:val="000000" w:themeColor="text1"/>
          <w:sz w:val="26"/>
          <w:szCs w:val="26"/>
        </w:rPr>
        <w:t>Expenditure of the State Government in collaboration with relevant MDAs including the Legislatures.</w:t>
      </w:r>
    </w:p>
    <w:p w:rsidR="0084771C" w:rsidRPr="00090E1C" w:rsidRDefault="00AD382D" w:rsidP="0084771C">
      <w:pPr>
        <w:pStyle w:val="ListParagraph"/>
        <w:numPr>
          <w:ilvl w:val="0"/>
          <w:numId w:val="10"/>
        </w:numPr>
        <w:spacing w:after="0" w:line="270" w:lineRule="atLeast"/>
        <w:ind w:hanging="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Formulation of financial policies as it relates to Budgeting.</w:t>
      </w:r>
    </w:p>
    <w:p w:rsidR="0084771C" w:rsidRPr="00090E1C" w:rsidRDefault="00AD382D" w:rsidP="0084771C">
      <w:pPr>
        <w:pStyle w:val="ListParagraph"/>
        <w:numPr>
          <w:ilvl w:val="0"/>
          <w:numId w:val="10"/>
        </w:numPr>
        <w:spacing w:after="0" w:line="270" w:lineRule="atLeast"/>
        <w:ind w:hanging="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Review of the progress of Budget Implementation and re-appraisal of Government Programs and Policies including the processing of all variations to the approved Estimates.</w:t>
      </w:r>
    </w:p>
    <w:p w:rsidR="00FD2CFD" w:rsidRPr="00090E1C" w:rsidRDefault="00FD2CFD" w:rsidP="00FC6115">
      <w:pPr>
        <w:pStyle w:val="NoSpacing"/>
        <w:spacing w:line="276" w:lineRule="auto"/>
        <w:jc w:val="both"/>
        <w:rPr>
          <w:rStyle w:val="Strong"/>
          <w:rFonts w:ascii="Bookman Old Style" w:hAnsi="Bookman Old Style" w:cs="Arial"/>
          <w:color w:val="000000" w:themeColor="text1"/>
          <w:sz w:val="26"/>
          <w:szCs w:val="26"/>
          <w:shd w:val="clear" w:color="auto" w:fill="F7F7F7"/>
        </w:rPr>
      </w:pPr>
    </w:p>
    <w:p w:rsidR="00FC6115" w:rsidRPr="00090E1C" w:rsidRDefault="00FC6115" w:rsidP="00FC6115">
      <w:pPr>
        <w:pStyle w:val="NoSpacing"/>
        <w:spacing w:line="276" w:lineRule="auto"/>
        <w:jc w:val="both"/>
        <w:rPr>
          <w:rStyle w:val="Strong"/>
          <w:rFonts w:ascii="Bookman Old Style" w:hAnsi="Bookman Old Style" w:cs="Arial"/>
          <w:color w:val="000000" w:themeColor="text1"/>
          <w:sz w:val="26"/>
          <w:szCs w:val="26"/>
          <w:shd w:val="clear" w:color="auto" w:fill="F7F7F7"/>
        </w:rPr>
      </w:pPr>
      <w:r w:rsidRPr="00090E1C">
        <w:rPr>
          <w:rStyle w:val="Strong"/>
          <w:rFonts w:ascii="Bookman Old Style" w:hAnsi="Bookman Old Style" w:cs="Arial"/>
          <w:color w:val="000000" w:themeColor="text1"/>
          <w:sz w:val="26"/>
          <w:szCs w:val="26"/>
          <w:shd w:val="clear" w:color="auto" w:fill="F7F7F7"/>
        </w:rPr>
        <w:t>ii.</w:t>
      </w:r>
      <w:r w:rsidRPr="00090E1C">
        <w:rPr>
          <w:rStyle w:val="Strong"/>
          <w:rFonts w:ascii="Bookman Old Style" w:hAnsi="Bookman Old Style" w:cs="Arial"/>
          <w:color w:val="000000" w:themeColor="text1"/>
          <w:sz w:val="26"/>
          <w:szCs w:val="26"/>
          <w:shd w:val="clear" w:color="auto" w:fill="F7F7F7"/>
        </w:rPr>
        <w:tab/>
      </w:r>
      <w:r w:rsidR="005217F5" w:rsidRPr="00090E1C">
        <w:rPr>
          <w:rStyle w:val="Strong"/>
          <w:rFonts w:ascii="Bookman Old Style" w:hAnsi="Bookman Old Style" w:cs="Arial"/>
          <w:color w:val="000000" w:themeColor="text1"/>
          <w:sz w:val="26"/>
          <w:szCs w:val="26"/>
          <w:shd w:val="clear" w:color="auto" w:fill="F7F7F7"/>
        </w:rPr>
        <w:t>Planning Directorate</w:t>
      </w:r>
    </w:p>
    <w:p w:rsidR="00AD382D" w:rsidRPr="00090E1C" w:rsidRDefault="00AD382D" w:rsidP="0084771C">
      <w:pPr>
        <w:spacing w:after="0" w:line="270" w:lineRule="atLeast"/>
        <w:ind w:firstLine="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The Directorate of Planning is saddled with the following cabinet responsibilities to ensure effectiveness in line with the directive of the Kwara State Government.</w:t>
      </w:r>
    </w:p>
    <w:p w:rsidR="00AD382D" w:rsidRPr="00090E1C" w:rsidRDefault="00AD382D" w:rsidP="00AD382D">
      <w:pPr>
        <w:numPr>
          <w:ilvl w:val="0"/>
          <w:numId w:val="8"/>
        </w:numPr>
        <w:spacing w:after="0" w:line="240" w:lineRule="auto"/>
        <w:ind w:hanging="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To formulate and prepare the long-term, medium-term and short-term development plans of the State and Local Government within the framework of the national objectives and priorities and transmit same to the National Planning Commission.</w:t>
      </w:r>
    </w:p>
    <w:p w:rsidR="00AD382D" w:rsidRPr="00090E1C" w:rsidRDefault="00AD382D" w:rsidP="00AD382D">
      <w:pPr>
        <w:numPr>
          <w:ilvl w:val="0"/>
          <w:numId w:val="8"/>
        </w:numPr>
        <w:spacing w:after="0" w:line="240" w:lineRule="auto"/>
        <w:ind w:hanging="720"/>
        <w:jc w:val="both"/>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To advise the State Chief Executive on areas where the national planning objectives and priorities are being seriously hampered or violated at the State or Local Government.</w:t>
      </w:r>
    </w:p>
    <w:p w:rsidR="0084771C" w:rsidRPr="00090E1C" w:rsidRDefault="0084771C" w:rsidP="0084771C">
      <w:pPr>
        <w:spacing w:after="0" w:line="240" w:lineRule="auto"/>
        <w:ind w:left="720"/>
        <w:jc w:val="both"/>
        <w:textAlignment w:val="baseline"/>
        <w:rPr>
          <w:rFonts w:ascii="Bookman Old Style" w:eastAsia="Times New Roman" w:hAnsi="Bookman Old Style" w:cs="Times New Roman"/>
          <w:color w:val="000000" w:themeColor="text1"/>
          <w:sz w:val="26"/>
          <w:szCs w:val="26"/>
        </w:rPr>
      </w:pPr>
    </w:p>
    <w:p w:rsidR="00E6436E" w:rsidRPr="00090E1C" w:rsidRDefault="00E6436E" w:rsidP="00E6436E">
      <w:pPr>
        <w:pStyle w:val="NoSpacing"/>
        <w:spacing w:line="360" w:lineRule="auto"/>
        <w:jc w:val="both"/>
        <w:rPr>
          <w:rStyle w:val="Strong"/>
          <w:rFonts w:ascii="Bookman Old Style" w:hAnsi="Bookman Old Style" w:cs="Arial"/>
          <w:color w:val="000000" w:themeColor="text1"/>
          <w:sz w:val="26"/>
          <w:szCs w:val="26"/>
          <w:shd w:val="clear" w:color="auto" w:fill="F7F7F7"/>
        </w:rPr>
      </w:pPr>
      <w:r w:rsidRPr="00090E1C">
        <w:rPr>
          <w:rStyle w:val="Strong"/>
          <w:rFonts w:ascii="Bookman Old Style" w:hAnsi="Bookman Old Style" w:cs="Arial"/>
          <w:color w:val="000000" w:themeColor="text1"/>
          <w:sz w:val="26"/>
          <w:szCs w:val="26"/>
          <w:shd w:val="clear" w:color="auto" w:fill="F7F7F7"/>
        </w:rPr>
        <w:t>iii.</w:t>
      </w:r>
      <w:r w:rsidRPr="00090E1C">
        <w:rPr>
          <w:rStyle w:val="Strong"/>
          <w:rFonts w:ascii="Bookman Old Style" w:hAnsi="Bookman Old Style" w:cs="Arial"/>
          <w:color w:val="000000" w:themeColor="text1"/>
          <w:sz w:val="26"/>
          <w:szCs w:val="26"/>
          <w:shd w:val="clear" w:color="auto" w:fill="F7F7F7"/>
        </w:rPr>
        <w:tab/>
        <w:t>Monitoring and Evaluation:</w:t>
      </w:r>
    </w:p>
    <w:p w:rsidR="00CA56E0" w:rsidRPr="00090E1C" w:rsidRDefault="00880142" w:rsidP="00CA56E0">
      <w:pPr>
        <w:spacing w:after="0" w:line="270" w:lineRule="atLeast"/>
        <w:ind w:left="720"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The responsibilities of the Monitoring and Evaluation Directorate are as follows:</w:t>
      </w:r>
    </w:p>
    <w:p w:rsidR="00CA56E0" w:rsidRPr="00090E1C" w:rsidRDefault="00880142" w:rsidP="00CA56E0">
      <w:pPr>
        <w:pStyle w:val="ListParagraph"/>
        <w:numPr>
          <w:ilvl w:val="0"/>
          <w:numId w:val="11"/>
        </w:numPr>
        <w:spacing w:after="0" w:line="270" w:lineRule="atLeast"/>
        <w:ind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Monitoring of all projects implemented by all Ministries, Departments and Agencies (MDAs) in Kwara State both Federal, State and Local Government Areas.</w:t>
      </w:r>
    </w:p>
    <w:p w:rsidR="00CA56E0" w:rsidRPr="00090E1C" w:rsidRDefault="00880142" w:rsidP="00CA56E0">
      <w:pPr>
        <w:pStyle w:val="ListParagraph"/>
        <w:numPr>
          <w:ilvl w:val="0"/>
          <w:numId w:val="11"/>
        </w:numPr>
        <w:spacing w:after="0" w:line="270" w:lineRule="atLeast"/>
        <w:ind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Develop templates for Monitoring and Evaluation activities.</w:t>
      </w:r>
    </w:p>
    <w:p w:rsidR="00FD2CFD" w:rsidRPr="00090E1C" w:rsidRDefault="00FD2CFD" w:rsidP="00FD2CFD">
      <w:pPr>
        <w:pStyle w:val="ListParagraph"/>
        <w:spacing w:after="0" w:line="270" w:lineRule="atLeast"/>
        <w:textAlignment w:val="baseline"/>
        <w:rPr>
          <w:rFonts w:ascii="Bookman Old Style" w:eastAsia="Times New Roman" w:hAnsi="Bookman Old Style" w:cs="Times New Roman"/>
          <w:color w:val="000000" w:themeColor="text1"/>
          <w:sz w:val="26"/>
          <w:szCs w:val="26"/>
        </w:rPr>
      </w:pPr>
    </w:p>
    <w:p w:rsidR="00E6436E" w:rsidRPr="00090E1C" w:rsidRDefault="00E6436E" w:rsidP="00E6436E">
      <w:pPr>
        <w:pStyle w:val="NoSpacing"/>
        <w:spacing w:line="360" w:lineRule="auto"/>
        <w:jc w:val="both"/>
        <w:rPr>
          <w:rStyle w:val="Strong"/>
          <w:rFonts w:ascii="Bookman Old Style" w:hAnsi="Bookman Old Style" w:cs="Arial"/>
          <w:color w:val="000000" w:themeColor="text1"/>
          <w:sz w:val="26"/>
          <w:szCs w:val="26"/>
          <w:shd w:val="clear" w:color="auto" w:fill="F7F7F7"/>
        </w:rPr>
      </w:pPr>
      <w:r w:rsidRPr="00090E1C">
        <w:rPr>
          <w:rStyle w:val="Strong"/>
          <w:rFonts w:ascii="Bookman Old Style" w:hAnsi="Bookman Old Style" w:cs="Arial"/>
          <w:color w:val="000000" w:themeColor="text1"/>
          <w:sz w:val="26"/>
          <w:szCs w:val="26"/>
          <w:shd w:val="clear" w:color="auto" w:fill="F7F7F7"/>
        </w:rPr>
        <w:t>iv.</w:t>
      </w:r>
      <w:r w:rsidRPr="00090E1C">
        <w:rPr>
          <w:rStyle w:val="Strong"/>
          <w:rFonts w:ascii="Bookman Old Style" w:hAnsi="Bookman Old Style" w:cs="Arial"/>
          <w:color w:val="000000" w:themeColor="text1"/>
          <w:sz w:val="26"/>
          <w:szCs w:val="26"/>
          <w:shd w:val="clear" w:color="auto" w:fill="F7F7F7"/>
        </w:rPr>
        <w:tab/>
        <w:t>Administration Directorate</w:t>
      </w:r>
    </w:p>
    <w:p w:rsidR="00880142" w:rsidRPr="00090E1C" w:rsidRDefault="00880142" w:rsidP="00880142">
      <w:pPr>
        <w:spacing w:after="0" w:line="270" w:lineRule="atLeast"/>
        <w:ind w:left="720"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The following are the functions of the Administration Directorate:</w:t>
      </w:r>
    </w:p>
    <w:p w:rsidR="00880142" w:rsidRPr="00090E1C" w:rsidRDefault="00880142" w:rsidP="00880142">
      <w:pPr>
        <w:numPr>
          <w:ilvl w:val="0"/>
          <w:numId w:val="9"/>
        </w:numPr>
        <w:spacing w:after="0" w:line="240" w:lineRule="auto"/>
        <w:ind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Formulation of Finance policies for the Ministry</w:t>
      </w:r>
    </w:p>
    <w:p w:rsidR="00880142" w:rsidRPr="00090E1C" w:rsidRDefault="00880142" w:rsidP="00880142">
      <w:pPr>
        <w:numPr>
          <w:ilvl w:val="0"/>
          <w:numId w:val="9"/>
        </w:numPr>
        <w:spacing w:after="0" w:line="240" w:lineRule="auto"/>
        <w:ind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Coordination and superintending the affairs of Finance, Supply, Planning, Research and Statistics Department.</w:t>
      </w:r>
    </w:p>
    <w:p w:rsidR="00880142" w:rsidRPr="00090E1C" w:rsidRDefault="00880142" w:rsidP="00880142">
      <w:pPr>
        <w:numPr>
          <w:ilvl w:val="0"/>
          <w:numId w:val="9"/>
        </w:numPr>
        <w:spacing w:after="0" w:line="240" w:lineRule="auto"/>
        <w:ind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Supervise all finance and Supply issues in terms of:</w:t>
      </w:r>
    </w:p>
    <w:p w:rsidR="00880142" w:rsidRPr="00090E1C" w:rsidRDefault="00880142" w:rsidP="00880142">
      <w:pPr>
        <w:numPr>
          <w:ilvl w:val="1"/>
          <w:numId w:val="9"/>
        </w:numPr>
        <w:spacing w:after="0" w:line="240" w:lineRule="auto"/>
        <w:ind w:left="720" w:hanging="720"/>
        <w:textAlignment w:val="baseline"/>
        <w:rPr>
          <w:rFonts w:ascii="Bookman Old Style" w:eastAsia="Times New Roman" w:hAnsi="Bookman Old Style" w:cs="Times New Roman"/>
          <w:color w:val="000000" w:themeColor="text1"/>
          <w:sz w:val="26"/>
          <w:szCs w:val="26"/>
        </w:rPr>
      </w:pPr>
      <w:r w:rsidRPr="00090E1C">
        <w:rPr>
          <w:rFonts w:ascii="Bookman Old Style" w:eastAsia="Times New Roman" w:hAnsi="Bookman Old Style" w:cs="Times New Roman"/>
          <w:color w:val="000000" w:themeColor="text1"/>
          <w:sz w:val="26"/>
          <w:szCs w:val="26"/>
        </w:rPr>
        <w:t>Release of fund</w:t>
      </w:r>
    </w:p>
    <w:p w:rsidR="00FC6115" w:rsidRPr="00090E1C" w:rsidRDefault="00FC6115" w:rsidP="00FC6115">
      <w:pPr>
        <w:pStyle w:val="ListParagraph"/>
        <w:tabs>
          <w:tab w:val="left" w:pos="1560"/>
          <w:tab w:val="left" w:pos="2400"/>
        </w:tabs>
        <w:spacing w:line="360" w:lineRule="auto"/>
        <w:ind w:left="360"/>
        <w:jc w:val="center"/>
        <w:rPr>
          <w:rFonts w:ascii="Bookman Old Style" w:hAnsi="Bookman Old Style" w:cs="Times New Roman"/>
          <w:color w:val="000000" w:themeColor="text1"/>
          <w:sz w:val="26"/>
          <w:szCs w:val="26"/>
        </w:rPr>
      </w:pPr>
      <w:r w:rsidRPr="00090E1C">
        <w:rPr>
          <w:rFonts w:ascii="Bookman Old Style" w:hAnsi="Bookman Old Style" w:cs="Times New Roman"/>
          <w:b/>
          <w:color w:val="000000" w:themeColor="text1"/>
          <w:sz w:val="26"/>
          <w:szCs w:val="26"/>
        </w:rPr>
        <w:lastRenderedPageBreak/>
        <w:t>CHAPTER THREE</w:t>
      </w:r>
    </w:p>
    <w:p w:rsidR="00FC6115" w:rsidRPr="00090E1C" w:rsidRDefault="00FC6115" w:rsidP="00FC6115">
      <w:pPr>
        <w:tabs>
          <w:tab w:val="left" w:pos="720"/>
        </w:tabs>
        <w:spacing w:line="36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3.0</w:t>
      </w:r>
      <w:r w:rsidRPr="00090E1C">
        <w:rPr>
          <w:rFonts w:ascii="Bookman Old Style" w:hAnsi="Bookman Old Style" w:cs="Times New Roman"/>
          <w:b/>
          <w:color w:val="000000" w:themeColor="text1"/>
          <w:sz w:val="26"/>
          <w:szCs w:val="26"/>
        </w:rPr>
        <w:tab/>
        <w:t>WORK DONE DURING THE SIWES</w:t>
      </w:r>
    </w:p>
    <w:p w:rsidR="00B950E2" w:rsidRPr="00090E1C" w:rsidRDefault="00FC6115" w:rsidP="00FC6115">
      <w:pPr>
        <w:tabs>
          <w:tab w:val="left" w:pos="720"/>
        </w:tabs>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b/>
          <w:color w:val="000000" w:themeColor="text1"/>
          <w:sz w:val="26"/>
          <w:szCs w:val="26"/>
        </w:rPr>
        <w:tab/>
      </w:r>
      <w:r w:rsidR="00B950E2" w:rsidRPr="00090E1C">
        <w:rPr>
          <w:rFonts w:ascii="Bookman Old Style" w:hAnsi="Bookman Old Style" w:cs="Times New Roman"/>
          <w:color w:val="000000" w:themeColor="text1"/>
          <w:sz w:val="26"/>
          <w:szCs w:val="26"/>
        </w:rPr>
        <w:t>In first week of our resumption to work at Ministry of Finance Ilorin, Kwara State, we were led by our supervisor to different department in the ministry, reason for this is to be familiar with each department, the staff, as well as duties perform by these departments. Some important personnel introduced to us are Permanent Secretary, Commissioner and Head of each Department. I was later posted to Administrative Department. Here a lo</w:t>
      </w:r>
      <w:r w:rsidR="00B318E7" w:rsidRPr="00090E1C">
        <w:rPr>
          <w:rFonts w:ascii="Bookman Old Style" w:hAnsi="Bookman Old Style" w:cs="Times New Roman"/>
          <w:color w:val="000000" w:themeColor="text1"/>
          <w:sz w:val="26"/>
          <w:szCs w:val="26"/>
        </w:rPr>
        <w:t>t of works related to my discip</w:t>
      </w:r>
      <w:r w:rsidR="00B950E2" w:rsidRPr="00090E1C">
        <w:rPr>
          <w:rFonts w:ascii="Bookman Old Style" w:hAnsi="Bookman Old Style" w:cs="Times New Roman"/>
          <w:color w:val="000000" w:themeColor="text1"/>
          <w:sz w:val="26"/>
          <w:szCs w:val="26"/>
        </w:rPr>
        <w:t>lined were taught these include:</w:t>
      </w:r>
    </w:p>
    <w:p w:rsidR="0092138C" w:rsidRPr="00090E1C" w:rsidRDefault="0092138C" w:rsidP="00FC6115">
      <w:pPr>
        <w:tabs>
          <w:tab w:val="left" w:pos="720"/>
        </w:tabs>
        <w:spacing w:line="36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PREPARATION OF BANK RECONCILIATION STATEMENT</w:t>
      </w:r>
    </w:p>
    <w:p w:rsidR="008A2B57" w:rsidRPr="00090E1C" w:rsidRDefault="008A2B57" w:rsidP="00FC6115">
      <w:pPr>
        <w:tabs>
          <w:tab w:val="left" w:pos="720"/>
        </w:tabs>
        <w:spacing w:line="360" w:lineRule="auto"/>
        <w:jc w:val="both"/>
        <w:rPr>
          <w:rStyle w:val="uv3um"/>
          <w:rFonts w:ascii="Bookman Old Style" w:hAnsi="Bookman Old Style" w:cs="Arial"/>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A bank reconciliation statement is a document that compares a company's cash balance in its books with the balance on its bank statement. It helps identify and resolve any discrepancies between the two records, ensuring accurate accounting.</w:t>
      </w:r>
      <w:r w:rsidR="00486516" w:rsidRPr="00090E1C">
        <w:rPr>
          <w:rFonts w:ascii="Bookman Old Style" w:hAnsi="Bookman Old Style" w:cs="Arial"/>
          <w:color w:val="000000" w:themeColor="text1"/>
          <w:sz w:val="26"/>
          <w:szCs w:val="26"/>
          <w:shd w:val="clear" w:color="auto" w:fill="FFFFFF"/>
        </w:rPr>
        <w:t xml:space="preserve"> </w:t>
      </w:r>
      <w:r w:rsidRPr="00090E1C">
        <w:rPr>
          <w:rFonts w:ascii="Bookman Old Style" w:hAnsi="Bookman Old Style" w:cs="Arial"/>
          <w:color w:val="000000" w:themeColor="text1"/>
          <w:sz w:val="26"/>
          <w:szCs w:val="26"/>
          <w:shd w:val="clear" w:color="auto" w:fill="FFFFFF"/>
        </w:rPr>
        <w:t>To prepare a bank reconciliation statement, compare your bank statement with your company's cash book to identify and reconcile any discrepancies. This involves adjusting both the bank balance and the book balance for items like deposits in transit, outstanding checks, and other bank-related transactions.</w:t>
      </w:r>
      <w:r w:rsidRPr="00090E1C">
        <w:rPr>
          <w:rStyle w:val="uv3um"/>
          <w:rFonts w:ascii="Bookman Old Style" w:hAnsi="Bookman Old Style" w:cs="Arial"/>
          <w:color w:val="000000" w:themeColor="text1"/>
          <w:sz w:val="26"/>
          <w:szCs w:val="26"/>
          <w:shd w:val="clear" w:color="auto" w:fill="FFFFFF"/>
        </w:rPr>
        <w:t> </w:t>
      </w:r>
    </w:p>
    <w:p w:rsidR="000F011A" w:rsidRPr="00090E1C" w:rsidRDefault="000F011A" w:rsidP="00FC6115">
      <w:pPr>
        <w:tabs>
          <w:tab w:val="left" w:pos="720"/>
        </w:tabs>
        <w:spacing w:line="360" w:lineRule="auto"/>
        <w:jc w:val="both"/>
        <w:rPr>
          <w:rStyle w:val="uv3um"/>
          <w:rFonts w:ascii="Bookman Old Style" w:hAnsi="Bookman Old Style" w:cs="Arial"/>
          <w:b/>
          <w:color w:val="000000" w:themeColor="text1"/>
          <w:sz w:val="26"/>
          <w:szCs w:val="26"/>
          <w:shd w:val="clear" w:color="auto" w:fill="FFFFFF"/>
        </w:rPr>
      </w:pPr>
      <w:r w:rsidRPr="00090E1C">
        <w:rPr>
          <w:rStyle w:val="uv3um"/>
          <w:rFonts w:ascii="Bookman Old Style" w:hAnsi="Bookman Old Style" w:cs="Arial"/>
          <w:b/>
          <w:color w:val="000000" w:themeColor="text1"/>
          <w:sz w:val="26"/>
          <w:szCs w:val="26"/>
          <w:shd w:val="clear" w:color="auto" w:fill="FFFFFF"/>
        </w:rPr>
        <w:t>PREPARATION OF PAYMENT VOUCHER</w:t>
      </w:r>
    </w:p>
    <w:p w:rsidR="007A4BDE" w:rsidRPr="00090E1C" w:rsidRDefault="000F011A" w:rsidP="00FC6115">
      <w:pPr>
        <w:tabs>
          <w:tab w:val="left" w:pos="720"/>
        </w:tabs>
        <w:spacing w:line="360" w:lineRule="auto"/>
        <w:jc w:val="both"/>
        <w:rPr>
          <w:rStyle w:val="uv3um"/>
          <w:rFonts w:ascii="Bookman Old Style" w:hAnsi="Bookman Old Style" w:cs="Arial"/>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A payment voucher is </w:t>
      </w:r>
      <w:r w:rsidRPr="00090E1C">
        <w:rPr>
          <w:rFonts w:ascii="Bookman Old Style" w:hAnsi="Bookman Old Style"/>
          <w:color w:val="000000" w:themeColor="text1"/>
          <w:sz w:val="26"/>
          <w:szCs w:val="26"/>
        </w:rPr>
        <w:t>a document that serves as proof of a transaction and verifies that a payment has been made</w:t>
      </w:r>
      <w:r w:rsidRPr="00090E1C">
        <w:rPr>
          <w:rFonts w:ascii="Bookman Old Style" w:hAnsi="Bookman Old Style" w:cs="Arial"/>
          <w:color w:val="000000" w:themeColor="text1"/>
          <w:sz w:val="26"/>
          <w:szCs w:val="26"/>
          <w:shd w:val="clear" w:color="auto" w:fill="FFFFFF"/>
        </w:rPr>
        <w:t>.</w:t>
      </w:r>
      <w:r w:rsidR="007A4BDE" w:rsidRPr="00090E1C">
        <w:rPr>
          <w:rFonts w:ascii="Bookman Old Style" w:hAnsi="Bookman Old Style" w:cs="Arial"/>
          <w:color w:val="000000" w:themeColor="text1"/>
          <w:sz w:val="26"/>
          <w:szCs w:val="26"/>
          <w:shd w:val="clear" w:color="auto" w:fill="FFFFFF"/>
        </w:rPr>
        <w:t xml:space="preserve"> It's essentially a record of funds flowing out of a business or entity. Payment vouchers are commonly used to document payments to suppliers, employees, and </w:t>
      </w:r>
      <w:r w:rsidR="007A4BDE" w:rsidRPr="00090E1C">
        <w:rPr>
          <w:rFonts w:ascii="Bookman Old Style" w:hAnsi="Bookman Old Style" w:cs="Arial"/>
          <w:color w:val="000000" w:themeColor="text1"/>
          <w:sz w:val="26"/>
          <w:szCs w:val="26"/>
          <w:shd w:val="clear" w:color="auto" w:fill="FFFFFF"/>
        </w:rPr>
        <w:lastRenderedPageBreak/>
        <w:t>other parties. They capture details like the purpose, amount, recipient, and payment method.</w:t>
      </w:r>
      <w:r w:rsidR="007A4BDE" w:rsidRPr="00090E1C">
        <w:rPr>
          <w:rStyle w:val="uv3um"/>
          <w:rFonts w:ascii="Bookman Old Style" w:hAnsi="Bookman Old Style" w:cs="Arial"/>
          <w:color w:val="000000" w:themeColor="text1"/>
          <w:sz w:val="26"/>
          <w:szCs w:val="26"/>
          <w:shd w:val="clear" w:color="auto" w:fill="FFFFFF"/>
        </w:rPr>
        <w:t> </w:t>
      </w:r>
      <w:r w:rsidR="006F1A00" w:rsidRPr="00090E1C">
        <w:rPr>
          <w:rFonts w:ascii="Bookman Old Style" w:hAnsi="Bookman Old Style" w:cs="Arial"/>
          <w:color w:val="000000" w:themeColor="text1"/>
          <w:sz w:val="26"/>
          <w:szCs w:val="26"/>
          <w:shd w:val="clear" w:color="auto" w:fill="FFFFFF"/>
        </w:rPr>
        <w:t>To prepare a payment voucher, you'll need to gather relevant information such as the payee's details, the amount to be paid, the date of the payment, and a description of the transaction. A voucher acts as a record of payment and should include the payee's name, address, and any relevant invoice or contract numbers. It also needs the amount paid, both in figures and words, along with a description of the goods or services for which payment is being made.</w:t>
      </w:r>
      <w:r w:rsidR="006F1A00" w:rsidRPr="00090E1C">
        <w:rPr>
          <w:rStyle w:val="uv3um"/>
          <w:rFonts w:ascii="Bookman Old Style" w:hAnsi="Bookman Old Style" w:cs="Arial"/>
          <w:color w:val="000000" w:themeColor="text1"/>
          <w:sz w:val="26"/>
          <w:szCs w:val="26"/>
          <w:shd w:val="clear" w:color="auto" w:fill="FFFFFF"/>
        </w:rPr>
        <w:t> </w:t>
      </w:r>
    </w:p>
    <w:p w:rsidR="0030525B" w:rsidRPr="00090E1C" w:rsidRDefault="0030525B" w:rsidP="00FC6115">
      <w:pPr>
        <w:tabs>
          <w:tab w:val="left" w:pos="720"/>
        </w:tabs>
        <w:spacing w:line="360" w:lineRule="auto"/>
        <w:jc w:val="both"/>
        <w:rPr>
          <w:rStyle w:val="uv3um"/>
          <w:rFonts w:ascii="Bookman Old Style" w:hAnsi="Bookman Old Style" w:cs="Arial"/>
          <w:b/>
          <w:color w:val="000000" w:themeColor="text1"/>
          <w:sz w:val="26"/>
          <w:szCs w:val="26"/>
          <w:shd w:val="clear" w:color="auto" w:fill="FFFFFF"/>
        </w:rPr>
      </w:pPr>
      <w:r w:rsidRPr="00090E1C">
        <w:rPr>
          <w:rStyle w:val="uv3um"/>
          <w:rFonts w:ascii="Bookman Old Style" w:hAnsi="Bookman Old Style" w:cs="Arial"/>
          <w:b/>
          <w:color w:val="000000" w:themeColor="text1"/>
          <w:sz w:val="26"/>
          <w:szCs w:val="26"/>
          <w:shd w:val="clear" w:color="auto" w:fill="FFFFFF"/>
        </w:rPr>
        <w:t>CASH BOOK</w:t>
      </w:r>
    </w:p>
    <w:p w:rsidR="00EB718E" w:rsidRPr="00090E1C" w:rsidRDefault="001E2784" w:rsidP="00FC6115">
      <w:pPr>
        <w:tabs>
          <w:tab w:val="left" w:pos="720"/>
        </w:tabs>
        <w:spacing w:line="360" w:lineRule="auto"/>
        <w:jc w:val="both"/>
        <w:rPr>
          <w:rStyle w:val="uv3um"/>
          <w:rFonts w:ascii="Bookman Old Style" w:hAnsi="Bookman Old Style" w:cs="Arial"/>
          <w:b/>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A Cash Book in accounting forms </w:t>
      </w:r>
      <w:r w:rsidRPr="00090E1C">
        <w:rPr>
          <w:rFonts w:ascii="Bookman Old Style" w:hAnsi="Bookman Old Style" w:cs="Arial"/>
          <w:color w:val="000000" w:themeColor="text1"/>
          <w:sz w:val="26"/>
          <w:szCs w:val="26"/>
        </w:rPr>
        <w:t>a financial journal that comprises all cash receipts and disbursements</w:t>
      </w:r>
      <w:r w:rsidRPr="00090E1C">
        <w:rPr>
          <w:rFonts w:ascii="Bookman Old Style" w:hAnsi="Bookman Old Style" w:cs="Arial"/>
          <w:color w:val="000000" w:themeColor="text1"/>
          <w:sz w:val="26"/>
          <w:szCs w:val="26"/>
          <w:shd w:val="clear" w:color="auto" w:fill="FFFFFF"/>
        </w:rPr>
        <w:t>. It includes all the withdrawals and bank deposits. This is one of the main areas where businesses record all cash-related transactions accurately.</w:t>
      </w:r>
      <w:r w:rsidR="00486516" w:rsidRPr="00090E1C">
        <w:rPr>
          <w:rFonts w:ascii="Bookman Old Style" w:hAnsi="Bookman Old Style" w:cs="Arial"/>
          <w:color w:val="000000" w:themeColor="text1"/>
          <w:sz w:val="26"/>
          <w:szCs w:val="26"/>
          <w:shd w:val="clear" w:color="auto" w:fill="FFFFFF"/>
        </w:rPr>
        <w:t xml:space="preserve"> </w:t>
      </w:r>
      <w:r w:rsidR="00EB718E" w:rsidRPr="00090E1C">
        <w:rPr>
          <w:rFonts w:ascii="Bookman Old Style" w:hAnsi="Bookman Old Style" w:cs="Arial"/>
          <w:color w:val="000000" w:themeColor="text1"/>
          <w:sz w:val="26"/>
          <w:szCs w:val="26"/>
          <w:shd w:val="clear" w:color="auto" w:fill="FFFFFF"/>
        </w:rPr>
        <w:t>To prepare a cash book, you start with a format that divides the page into debit (receipts) and credit (payments) sides. You record the opening balance (if any) on the debit side. Then, you enter all cash receipts (e.g., sales) on the debit side and all cash payments (e.g., expenses) on the credit side, noting the date and description of each transaction. Finally, you total both sides, calculate the closing balance (difference between debit and credit totals), and carry it forward as the opening balance for the next period</w:t>
      </w:r>
      <w:r w:rsidR="00A77EB9" w:rsidRPr="00090E1C">
        <w:rPr>
          <w:rFonts w:ascii="Bookman Old Style" w:hAnsi="Bookman Old Style" w:cs="Arial"/>
          <w:color w:val="000000" w:themeColor="text1"/>
          <w:sz w:val="26"/>
          <w:szCs w:val="26"/>
          <w:shd w:val="clear" w:color="auto" w:fill="FFFFFF"/>
        </w:rPr>
        <w:t>.</w:t>
      </w:r>
    </w:p>
    <w:p w:rsidR="000F011A" w:rsidRPr="00090E1C" w:rsidRDefault="000F011A" w:rsidP="00FC6115">
      <w:pPr>
        <w:tabs>
          <w:tab w:val="left" w:pos="720"/>
        </w:tabs>
        <w:spacing w:line="360" w:lineRule="auto"/>
        <w:jc w:val="both"/>
        <w:rPr>
          <w:rFonts w:ascii="Bookman Old Style" w:hAnsi="Bookman Old Style" w:cs="Times New Roman"/>
          <w:color w:val="000000" w:themeColor="text1"/>
          <w:sz w:val="26"/>
          <w:szCs w:val="26"/>
        </w:rPr>
      </w:pPr>
    </w:p>
    <w:p w:rsidR="00486516" w:rsidRPr="00090E1C" w:rsidRDefault="00486516">
      <w:pP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br w:type="page"/>
      </w:r>
    </w:p>
    <w:p w:rsidR="00FC6115" w:rsidRPr="00090E1C" w:rsidRDefault="00FC6115" w:rsidP="00FC6115">
      <w:pPr>
        <w:spacing w:line="240" w:lineRule="auto"/>
        <w:jc w:val="cente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lastRenderedPageBreak/>
        <w:t>CHAPTER FOUR</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4.0</w:t>
      </w:r>
      <w:r w:rsidRPr="00090E1C">
        <w:rPr>
          <w:rFonts w:ascii="Bookman Old Style" w:hAnsi="Bookman Old Style" w:cs="Times New Roman"/>
          <w:b/>
          <w:color w:val="000000" w:themeColor="text1"/>
          <w:sz w:val="26"/>
          <w:szCs w:val="26"/>
        </w:rPr>
        <w:tab/>
        <w:t>EXPERIENCE GAINED</w:t>
      </w:r>
    </w:p>
    <w:p w:rsidR="00FC6115" w:rsidRPr="00090E1C" w:rsidRDefault="00FC6115" w:rsidP="00FC6115">
      <w:pPr>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ab/>
        <w:t xml:space="preserve">During my SIWES programme at </w:t>
      </w:r>
      <w:r w:rsidR="00E1547D" w:rsidRPr="00090E1C">
        <w:rPr>
          <w:rFonts w:ascii="Bookman Old Style" w:hAnsi="Bookman Old Style" w:cs="Times New Roman"/>
          <w:color w:val="000000" w:themeColor="text1"/>
          <w:sz w:val="26"/>
          <w:szCs w:val="26"/>
        </w:rPr>
        <w:t>Ministry of Finance Ilorin</w:t>
      </w:r>
      <w:r w:rsidRPr="00090E1C">
        <w:rPr>
          <w:rFonts w:ascii="Bookman Old Style" w:hAnsi="Bookman Old Style" w:cs="Times New Roman"/>
          <w:color w:val="000000" w:themeColor="text1"/>
          <w:sz w:val="26"/>
          <w:szCs w:val="26"/>
        </w:rPr>
        <w:t xml:space="preserve"> I gained a lot, I never knew the important of SIWES not until I experienced it. During the training exercise, I learnt; the mode of operation and the working principle of different departments in </w:t>
      </w:r>
      <w:r w:rsidR="00E1547D" w:rsidRPr="00090E1C">
        <w:rPr>
          <w:rFonts w:ascii="Bookman Old Style" w:hAnsi="Bookman Old Style" w:cs="Times New Roman"/>
          <w:color w:val="000000" w:themeColor="text1"/>
          <w:sz w:val="26"/>
          <w:szCs w:val="26"/>
        </w:rPr>
        <w:t>the Ministry</w:t>
      </w:r>
      <w:r w:rsidRPr="00090E1C">
        <w:rPr>
          <w:rFonts w:ascii="Bookman Old Style" w:hAnsi="Bookman Old Style" w:cs="Times New Roman"/>
          <w:color w:val="000000" w:themeColor="text1"/>
          <w:sz w:val="26"/>
          <w:szCs w:val="26"/>
        </w:rPr>
        <w:t xml:space="preserve">, I was opportune to take part in series of activities out there thereby acquiring more knowledge and applying it to my field of study. The SIWES programme has really exposed me to various activities: and bridged the gap of my theoretical knowledge with practical. I was able to acquire more knowledge as regards </w:t>
      </w:r>
      <w:r w:rsidR="00E1547D" w:rsidRPr="00090E1C">
        <w:rPr>
          <w:rFonts w:ascii="Bookman Old Style" w:hAnsi="Bookman Old Style" w:cs="Times New Roman"/>
          <w:color w:val="000000" w:themeColor="text1"/>
          <w:sz w:val="26"/>
          <w:szCs w:val="26"/>
        </w:rPr>
        <w:t>my discipline</w:t>
      </w:r>
      <w:r w:rsidRPr="00090E1C">
        <w:rPr>
          <w:rFonts w:ascii="Bookman Old Style" w:hAnsi="Bookman Old Style" w:cs="Times New Roman"/>
          <w:color w:val="000000" w:themeColor="text1"/>
          <w:sz w:val="26"/>
          <w:szCs w:val="26"/>
        </w:rPr>
        <w:t>. All procedure and methods are strictly followed as written in this report at their appropriate place. Part of what I gained are as follows</w:t>
      </w:r>
    </w:p>
    <w:p w:rsidR="00FC6115" w:rsidRPr="00090E1C" w:rsidRDefault="00FC6115" w:rsidP="00754A6D">
      <w:pPr>
        <w:pStyle w:val="NoSpacing"/>
        <w:rPr>
          <w:rFonts w:ascii="Bookman Old Style" w:hAnsi="Bookman Old Style"/>
          <w:sz w:val="26"/>
          <w:szCs w:val="26"/>
        </w:rPr>
      </w:pPr>
      <w:r w:rsidRPr="00090E1C">
        <w:t>i.</w:t>
      </w:r>
      <w:r w:rsidRPr="00090E1C">
        <w:tab/>
      </w:r>
      <w:r w:rsidR="006A0E19" w:rsidRPr="00090E1C">
        <w:rPr>
          <w:rFonts w:ascii="Bookman Old Style" w:hAnsi="Bookman Old Style"/>
          <w:sz w:val="26"/>
          <w:szCs w:val="26"/>
        </w:rPr>
        <w:t>How to prepare Bank Reconciliation Statement</w:t>
      </w:r>
    </w:p>
    <w:p w:rsidR="006A0E19" w:rsidRPr="00090E1C" w:rsidRDefault="00FC6115" w:rsidP="00754A6D">
      <w:pPr>
        <w:pStyle w:val="NoSpacing"/>
        <w:rPr>
          <w:rFonts w:ascii="Bookman Old Style" w:hAnsi="Bookman Old Style"/>
          <w:sz w:val="26"/>
          <w:szCs w:val="26"/>
        </w:rPr>
      </w:pPr>
      <w:r w:rsidRPr="00090E1C">
        <w:rPr>
          <w:rFonts w:ascii="Bookman Old Style" w:hAnsi="Bookman Old Style"/>
          <w:sz w:val="26"/>
          <w:szCs w:val="26"/>
        </w:rPr>
        <w:t>ii.</w:t>
      </w:r>
      <w:r w:rsidRPr="00090E1C">
        <w:rPr>
          <w:rFonts w:ascii="Bookman Old Style" w:hAnsi="Bookman Old Style"/>
          <w:sz w:val="26"/>
          <w:szCs w:val="26"/>
        </w:rPr>
        <w:tab/>
        <w:t xml:space="preserve">How to </w:t>
      </w:r>
      <w:r w:rsidR="006A0E19" w:rsidRPr="00090E1C">
        <w:rPr>
          <w:rFonts w:ascii="Bookman Old Style" w:hAnsi="Bookman Old Style"/>
          <w:sz w:val="26"/>
          <w:szCs w:val="26"/>
        </w:rPr>
        <w:t>prepare payment voucher</w:t>
      </w:r>
    </w:p>
    <w:p w:rsidR="006A0E19" w:rsidRPr="00090E1C" w:rsidRDefault="006A0E19" w:rsidP="00754A6D">
      <w:pPr>
        <w:pStyle w:val="NoSpacing"/>
        <w:ind w:left="720" w:hanging="720"/>
        <w:rPr>
          <w:rFonts w:ascii="Bookman Old Style" w:hAnsi="Bookman Old Style"/>
          <w:sz w:val="26"/>
          <w:szCs w:val="26"/>
        </w:rPr>
      </w:pPr>
      <w:r w:rsidRPr="00090E1C">
        <w:rPr>
          <w:rFonts w:ascii="Bookman Old Style" w:hAnsi="Bookman Old Style"/>
          <w:sz w:val="26"/>
          <w:szCs w:val="26"/>
        </w:rPr>
        <w:t>iii.</w:t>
      </w:r>
      <w:r w:rsidRPr="00090E1C">
        <w:rPr>
          <w:rFonts w:ascii="Bookman Old Style" w:hAnsi="Bookman Old Style"/>
          <w:sz w:val="26"/>
          <w:szCs w:val="26"/>
        </w:rPr>
        <w:tab/>
        <w:t>How to prepare cash book and full meaning of some accounting terms like ANAN, ICAN etc.</w:t>
      </w:r>
    </w:p>
    <w:p w:rsidR="00FC6115" w:rsidRPr="00090E1C" w:rsidRDefault="00FC6115" w:rsidP="00FC6115">
      <w:pPr>
        <w:spacing w:line="240" w:lineRule="auto"/>
        <w:jc w:val="both"/>
        <w:rPr>
          <w:rFonts w:ascii="Bookman Old Style" w:hAnsi="Bookman Old Style" w:cs="Times New Roman"/>
          <w:b/>
          <w:color w:val="000000" w:themeColor="text1"/>
          <w:sz w:val="2"/>
          <w:szCs w:val="26"/>
        </w:rPr>
      </w:pP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4.1</w:t>
      </w:r>
      <w:r w:rsidRPr="00090E1C">
        <w:rPr>
          <w:rFonts w:ascii="Bookman Old Style" w:hAnsi="Bookman Old Style" w:cs="Times New Roman"/>
          <w:b/>
          <w:color w:val="000000" w:themeColor="text1"/>
          <w:sz w:val="26"/>
          <w:szCs w:val="26"/>
        </w:rPr>
        <w:tab/>
        <w:t>EQUIPMENTS USED AND FUNCTION</w:t>
      </w:r>
    </w:p>
    <w:p w:rsidR="00FC6115" w:rsidRPr="00090E1C" w:rsidRDefault="00FC6115" w:rsidP="00090E1C">
      <w:pPr>
        <w:pStyle w:val="NoSpacing"/>
        <w:rPr>
          <w:rFonts w:ascii="Bookman Old Style" w:hAnsi="Bookman Old Style"/>
          <w:sz w:val="26"/>
          <w:szCs w:val="26"/>
          <w:shd w:val="clear" w:color="auto" w:fill="FFFFFF"/>
        </w:rPr>
      </w:pPr>
      <w:r w:rsidRPr="00090E1C">
        <w:rPr>
          <w:rFonts w:ascii="Bookman Old Style" w:hAnsi="Bookman Old Style"/>
          <w:sz w:val="26"/>
          <w:szCs w:val="26"/>
          <w:shd w:val="clear" w:color="auto" w:fill="FFFFFF"/>
        </w:rPr>
        <w:t>i.</w:t>
      </w:r>
      <w:r w:rsidRPr="00090E1C">
        <w:rPr>
          <w:rFonts w:ascii="Bookman Old Style" w:hAnsi="Bookman Old Style"/>
          <w:sz w:val="26"/>
          <w:szCs w:val="26"/>
          <w:shd w:val="clear" w:color="auto" w:fill="FFFFFF"/>
        </w:rPr>
        <w:tab/>
      </w:r>
      <w:r w:rsidR="006A0E19" w:rsidRPr="00090E1C">
        <w:rPr>
          <w:rFonts w:ascii="Bookman Old Style" w:hAnsi="Bookman Old Style"/>
          <w:sz w:val="26"/>
          <w:szCs w:val="26"/>
          <w:shd w:val="clear" w:color="auto" w:fill="FFFFFF"/>
        </w:rPr>
        <w:t>Stapling Machine</w:t>
      </w:r>
    </w:p>
    <w:p w:rsidR="00F05F3D" w:rsidRPr="00090E1C" w:rsidRDefault="00F05F3D" w:rsidP="00090E1C">
      <w:pPr>
        <w:pStyle w:val="NoSpacing"/>
        <w:rPr>
          <w:rFonts w:ascii="Bookman Old Style" w:hAnsi="Bookman Old Style"/>
          <w:sz w:val="26"/>
          <w:szCs w:val="26"/>
          <w:shd w:val="clear" w:color="auto" w:fill="FFFFFF"/>
        </w:rPr>
      </w:pPr>
      <w:r w:rsidRPr="00090E1C">
        <w:rPr>
          <w:rFonts w:ascii="Bookman Old Style" w:hAnsi="Bookman Old Style"/>
          <w:sz w:val="26"/>
          <w:szCs w:val="26"/>
          <w:shd w:val="clear" w:color="auto" w:fill="FFFFFF"/>
        </w:rPr>
        <w:t>ii.</w:t>
      </w:r>
      <w:r w:rsidRPr="00090E1C">
        <w:rPr>
          <w:rFonts w:ascii="Bookman Old Style" w:hAnsi="Bookman Old Style"/>
          <w:sz w:val="26"/>
          <w:szCs w:val="26"/>
          <w:shd w:val="clear" w:color="auto" w:fill="FFFFFF"/>
        </w:rPr>
        <w:tab/>
        <w:t>Stamp</w:t>
      </w:r>
    </w:p>
    <w:p w:rsidR="00E71167" w:rsidRPr="00090E1C" w:rsidRDefault="00E71167" w:rsidP="00090E1C">
      <w:pPr>
        <w:pStyle w:val="NoSpacing"/>
        <w:rPr>
          <w:rFonts w:ascii="Bookman Old Style" w:hAnsi="Bookman Old Style"/>
          <w:sz w:val="26"/>
          <w:szCs w:val="26"/>
          <w:shd w:val="clear" w:color="auto" w:fill="FFFFFF"/>
        </w:rPr>
      </w:pPr>
      <w:r w:rsidRPr="00090E1C">
        <w:rPr>
          <w:rFonts w:ascii="Bookman Old Style" w:hAnsi="Bookman Old Style"/>
          <w:sz w:val="26"/>
          <w:szCs w:val="26"/>
          <w:shd w:val="clear" w:color="auto" w:fill="FFFFFF"/>
        </w:rPr>
        <w:t>iii.</w:t>
      </w:r>
      <w:r w:rsidRPr="00090E1C">
        <w:rPr>
          <w:rFonts w:ascii="Bookman Old Style" w:hAnsi="Bookman Old Style"/>
          <w:sz w:val="26"/>
          <w:szCs w:val="26"/>
          <w:shd w:val="clear" w:color="auto" w:fill="FFFFFF"/>
        </w:rPr>
        <w:tab/>
        <w:t>Computer (System) and Printer</w:t>
      </w:r>
    </w:p>
    <w:p w:rsidR="00E71167" w:rsidRPr="00090E1C" w:rsidRDefault="00E71167" w:rsidP="00090E1C">
      <w:pPr>
        <w:pStyle w:val="NoSpacing"/>
        <w:rPr>
          <w:rFonts w:ascii="Bookman Old Style" w:hAnsi="Bookman Old Style"/>
          <w:sz w:val="26"/>
          <w:szCs w:val="26"/>
          <w:shd w:val="clear" w:color="auto" w:fill="FFFFFF"/>
        </w:rPr>
      </w:pPr>
      <w:r w:rsidRPr="00090E1C">
        <w:rPr>
          <w:rFonts w:ascii="Bookman Old Style" w:hAnsi="Bookman Old Style"/>
          <w:sz w:val="26"/>
          <w:szCs w:val="26"/>
          <w:shd w:val="clear" w:color="auto" w:fill="FFFFFF"/>
        </w:rPr>
        <w:t>iv.</w:t>
      </w:r>
      <w:r w:rsidRPr="00090E1C">
        <w:rPr>
          <w:rFonts w:ascii="Bookman Old Style" w:hAnsi="Bookman Old Style"/>
          <w:sz w:val="26"/>
          <w:szCs w:val="26"/>
          <w:shd w:val="clear" w:color="auto" w:fill="FFFFFF"/>
        </w:rPr>
        <w:tab/>
        <w:t>Photocopy Machine</w:t>
      </w:r>
    </w:p>
    <w:p w:rsidR="00B318E7" w:rsidRPr="00090E1C" w:rsidRDefault="00B318E7" w:rsidP="00090E1C">
      <w:pPr>
        <w:pStyle w:val="NoSpacing"/>
        <w:rPr>
          <w:rFonts w:ascii="Bookman Old Style" w:hAnsi="Bookman Old Style"/>
          <w:sz w:val="26"/>
          <w:szCs w:val="26"/>
          <w:shd w:val="clear" w:color="auto" w:fill="FFFFFF"/>
        </w:rPr>
      </w:pPr>
    </w:p>
    <w:p w:rsidR="0030691A" w:rsidRPr="00090E1C" w:rsidRDefault="0030691A" w:rsidP="00090E1C">
      <w:pPr>
        <w:pStyle w:val="NoSpacing"/>
        <w:rPr>
          <w:rFonts w:ascii="Bookman Old Style" w:hAnsi="Bookman Old Style"/>
          <w:b/>
          <w:sz w:val="26"/>
          <w:szCs w:val="26"/>
          <w:shd w:val="clear" w:color="auto" w:fill="FFFFFF"/>
        </w:rPr>
      </w:pPr>
      <w:r w:rsidRPr="00090E1C">
        <w:rPr>
          <w:rFonts w:ascii="Bookman Old Style" w:hAnsi="Bookman Old Style"/>
          <w:b/>
          <w:sz w:val="26"/>
          <w:szCs w:val="26"/>
          <w:shd w:val="clear" w:color="auto" w:fill="FFFFFF"/>
        </w:rPr>
        <w:t>Stapling Machine</w:t>
      </w:r>
    </w:p>
    <w:p w:rsidR="008A14C8" w:rsidRPr="00090E1C" w:rsidRDefault="0030691A" w:rsidP="007925DE">
      <w:pPr>
        <w:spacing w:line="360" w:lineRule="auto"/>
        <w:jc w:val="both"/>
        <w:rPr>
          <w:rFonts w:ascii="Bookman Old Style" w:hAnsi="Bookman Old Style" w:cs="Arial"/>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A stapling machine, also called a stapler, is a tool used to fasten sheets of paper or other materials together using wire staples. It works by inserting staples through the material and folding the ends to create a secure binding.</w:t>
      </w:r>
    </w:p>
    <w:p w:rsidR="0030691A" w:rsidRPr="00090E1C" w:rsidRDefault="00090E1C" w:rsidP="007925DE">
      <w:pPr>
        <w:spacing w:line="360" w:lineRule="auto"/>
        <w:jc w:val="both"/>
        <w:rPr>
          <w:rStyle w:val="uv3um"/>
          <w:rFonts w:ascii="Bookman Old Style" w:hAnsi="Bookman Old Style" w:cs="Arial"/>
          <w:color w:val="000000" w:themeColor="text1"/>
          <w:sz w:val="26"/>
          <w:szCs w:val="26"/>
          <w:shd w:val="clear" w:color="auto" w:fill="FFFFFF"/>
        </w:rPr>
      </w:pPr>
      <w:r w:rsidRPr="00090E1C">
        <w:rPr>
          <w:rFonts w:ascii="Bookman Old Style" w:hAnsi="Bookman Old Style" w:cs="Arial"/>
          <w:noProof/>
          <w:color w:val="000000" w:themeColor="text1"/>
          <w:sz w:val="26"/>
          <w:szCs w:val="26"/>
        </w:rPr>
        <w:drawing>
          <wp:anchor distT="0" distB="0" distL="114300" distR="114300" simplePos="0" relativeHeight="251677696" behindDoc="0" locked="0" layoutInCell="1" allowOverlap="1">
            <wp:simplePos x="0" y="0"/>
            <wp:positionH relativeFrom="column">
              <wp:posOffset>1323975</wp:posOffset>
            </wp:positionH>
            <wp:positionV relativeFrom="paragraph">
              <wp:posOffset>90170</wp:posOffset>
            </wp:positionV>
            <wp:extent cx="2514600" cy="1238250"/>
            <wp:effectExtent l="19050" t="0" r="0" b="0"/>
            <wp:wrapSquare wrapText="bothSides"/>
            <wp:docPr id="1" name="Picture 1" descr="C:\Users\DELL\Desktop\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sty.jpg"/>
                    <pic:cNvPicPr>
                      <a:picLocks noChangeAspect="1" noChangeArrowheads="1"/>
                    </pic:cNvPicPr>
                  </pic:nvPicPr>
                  <pic:blipFill>
                    <a:blip r:embed="rId8"/>
                    <a:srcRect/>
                    <a:stretch>
                      <a:fillRect/>
                    </a:stretch>
                  </pic:blipFill>
                  <pic:spPr bwMode="auto">
                    <a:xfrm>
                      <a:off x="0" y="0"/>
                      <a:ext cx="2514600" cy="1238250"/>
                    </a:xfrm>
                    <a:prstGeom prst="rect">
                      <a:avLst/>
                    </a:prstGeom>
                    <a:noFill/>
                    <a:ln w="9525">
                      <a:noFill/>
                      <a:miter lim="800000"/>
                      <a:headEnd/>
                      <a:tailEnd/>
                    </a:ln>
                  </pic:spPr>
                </pic:pic>
              </a:graphicData>
            </a:graphic>
          </wp:anchor>
        </w:drawing>
      </w:r>
      <w:r w:rsidR="0030691A" w:rsidRPr="00090E1C">
        <w:rPr>
          <w:rStyle w:val="uv3um"/>
          <w:rFonts w:ascii="Bookman Old Style" w:hAnsi="Bookman Old Style" w:cs="Arial"/>
          <w:color w:val="000000" w:themeColor="text1"/>
          <w:sz w:val="26"/>
          <w:szCs w:val="26"/>
          <w:shd w:val="clear" w:color="auto" w:fill="FFFFFF"/>
        </w:rPr>
        <w:t> </w:t>
      </w:r>
    </w:p>
    <w:p w:rsidR="008A14C8" w:rsidRPr="00090E1C" w:rsidRDefault="008A14C8" w:rsidP="007925DE">
      <w:pPr>
        <w:spacing w:line="360" w:lineRule="auto"/>
        <w:jc w:val="both"/>
        <w:rPr>
          <w:rFonts w:ascii="Bookman Old Style" w:hAnsi="Bookman Old Style" w:cs="Arial"/>
          <w:b/>
          <w:noProof/>
          <w:color w:val="000000" w:themeColor="text1"/>
          <w:sz w:val="26"/>
          <w:szCs w:val="26"/>
        </w:rPr>
      </w:pPr>
    </w:p>
    <w:p w:rsidR="008A14C8" w:rsidRPr="00090E1C" w:rsidRDefault="008A14C8">
      <w:pPr>
        <w:rPr>
          <w:rFonts w:ascii="Bookman Old Style" w:hAnsi="Bookman Old Style" w:cs="Arial"/>
          <w:b/>
          <w:noProof/>
          <w:color w:val="000000" w:themeColor="text1"/>
          <w:sz w:val="26"/>
          <w:szCs w:val="26"/>
        </w:rPr>
      </w:pPr>
      <w:r w:rsidRPr="00090E1C">
        <w:rPr>
          <w:rFonts w:ascii="Bookman Old Style" w:hAnsi="Bookman Old Style" w:cs="Arial"/>
          <w:b/>
          <w:noProof/>
          <w:color w:val="000000" w:themeColor="text1"/>
          <w:sz w:val="26"/>
          <w:szCs w:val="26"/>
        </w:rPr>
        <w:br w:type="page"/>
      </w:r>
    </w:p>
    <w:p w:rsidR="00D60F24" w:rsidRPr="00090E1C" w:rsidRDefault="00D60F24" w:rsidP="00090E1C">
      <w:pPr>
        <w:spacing w:line="240" w:lineRule="auto"/>
        <w:jc w:val="both"/>
        <w:rPr>
          <w:rFonts w:ascii="Bookman Old Style" w:hAnsi="Bookman Old Style" w:cs="Arial"/>
          <w:b/>
          <w:noProof/>
          <w:color w:val="000000" w:themeColor="text1"/>
          <w:sz w:val="26"/>
          <w:szCs w:val="26"/>
        </w:rPr>
      </w:pPr>
      <w:r w:rsidRPr="00090E1C">
        <w:rPr>
          <w:rFonts w:ascii="Bookman Old Style" w:hAnsi="Bookman Old Style" w:cs="Arial"/>
          <w:b/>
          <w:noProof/>
          <w:color w:val="000000" w:themeColor="text1"/>
          <w:sz w:val="26"/>
          <w:szCs w:val="26"/>
        </w:rPr>
        <w:lastRenderedPageBreak/>
        <w:t>Stamp:</w:t>
      </w:r>
    </w:p>
    <w:p w:rsidR="00D60F24" w:rsidRPr="00090E1C" w:rsidRDefault="00D60F24" w:rsidP="00090E1C">
      <w:pPr>
        <w:spacing w:line="240" w:lineRule="auto"/>
        <w:jc w:val="both"/>
        <w:rPr>
          <w:rFonts w:ascii="Bookman Old Style" w:hAnsi="Bookman Old Style" w:cs="Arial"/>
          <w:color w:val="000000" w:themeColor="text1"/>
          <w:sz w:val="26"/>
          <w:szCs w:val="26"/>
          <w:shd w:val="clear" w:color="auto" w:fill="FFFFFF"/>
        </w:rPr>
      </w:pPr>
      <w:r w:rsidRPr="00090E1C">
        <w:rPr>
          <w:rFonts w:ascii="Bookman Old Style" w:hAnsi="Bookman Old Style" w:cs="Arial"/>
          <w:color w:val="000000" w:themeColor="text1"/>
          <w:sz w:val="26"/>
          <w:szCs w:val="26"/>
          <w:shd w:val="clear" w:color="auto" w:fill="FFFFFF"/>
        </w:rPr>
        <w:t>A stamp is an instrument for stamping a pattern or mark, in particular an </w:t>
      </w:r>
      <w:hyperlink r:id="rId9" w:history="1">
        <w:r w:rsidRPr="00090E1C">
          <w:rPr>
            <w:rStyle w:val="Hyperlink"/>
            <w:rFonts w:ascii="Bookman Old Style" w:hAnsi="Bookman Old Style" w:cs="Arial"/>
            <w:color w:val="000000" w:themeColor="text1"/>
            <w:sz w:val="26"/>
            <w:szCs w:val="26"/>
            <w:u w:val="none"/>
            <w:shd w:val="clear" w:color="auto" w:fill="FFFFFF"/>
          </w:rPr>
          <w:t>engraved</w:t>
        </w:r>
      </w:hyperlink>
      <w:r w:rsidRPr="00090E1C">
        <w:rPr>
          <w:rFonts w:ascii="Bookman Old Style" w:hAnsi="Bookman Old Style" w:cs="Arial"/>
          <w:color w:val="000000" w:themeColor="text1"/>
          <w:sz w:val="26"/>
          <w:szCs w:val="26"/>
          <w:shd w:val="clear" w:color="auto" w:fill="FFFFFF"/>
        </w:rPr>
        <w:t> or </w:t>
      </w:r>
      <w:hyperlink r:id="rId10" w:history="1">
        <w:r w:rsidRPr="00090E1C">
          <w:rPr>
            <w:rStyle w:val="Hyperlink"/>
            <w:rFonts w:ascii="Bookman Old Style" w:hAnsi="Bookman Old Style" w:cs="Arial"/>
            <w:color w:val="000000" w:themeColor="text1"/>
            <w:sz w:val="26"/>
            <w:szCs w:val="26"/>
            <w:u w:val="none"/>
            <w:shd w:val="clear" w:color="auto" w:fill="FFFFFF"/>
          </w:rPr>
          <w:t>inked</w:t>
        </w:r>
      </w:hyperlink>
      <w:r w:rsidRPr="00090E1C">
        <w:rPr>
          <w:rFonts w:ascii="Bookman Old Style" w:hAnsi="Bookman Old Style" w:cs="Arial"/>
          <w:color w:val="000000" w:themeColor="text1"/>
          <w:sz w:val="26"/>
          <w:szCs w:val="26"/>
          <w:shd w:val="clear" w:color="auto" w:fill="FFFFFF"/>
        </w:rPr>
        <w:t> block or die.</w:t>
      </w:r>
    </w:p>
    <w:p w:rsidR="00D236D6" w:rsidRPr="00090E1C" w:rsidRDefault="00D236D6" w:rsidP="007925DE">
      <w:pPr>
        <w:spacing w:line="360" w:lineRule="auto"/>
        <w:jc w:val="both"/>
        <w:rPr>
          <w:rFonts w:ascii="Bookman Old Style" w:hAnsi="Bookman Old Style" w:cs="Arial"/>
          <w:b/>
          <w:noProof/>
          <w:color w:val="000000" w:themeColor="text1"/>
          <w:sz w:val="26"/>
          <w:szCs w:val="26"/>
        </w:rPr>
      </w:pPr>
      <w:r w:rsidRPr="00090E1C">
        <w:rPr>
          <w:rFonts w:ascii="Bookman Old Style" w:hAnsi="Bookman Old Style"/>
          <w:noProof/>
          <w:color w:val="000000" w:themeColor="text1"/>
          <w:sz w:val="26"/>
          <w:szCs w:val="26"/>
        </w:rPr>
        <w:drawing>
          <wp:anchor distT="0" distB="0" distL="114300" distR="114300" simplePos="0" relativeHeight="251678720" behindDoc="0" locked="0" layoutInCell="1" allowOverlap="1">
            <wp:simplePos x="0" y="0"/>
            <wp:positionH relativeFrom="column">
              <wp:posOffset>2028825</wp:posOffset>
            </wp:positionH>
            <wp:positionV relativeFrom="paragraph">
              <wp:posOffset>26670</wp:posOffset>
            </wp:positionV>
            <wp:extent cx="1638300" cy="1485900"/>
            <wp:effectExtent l="19050" t="0" r="0" b="0"/>
            <wp:wrapSquare wrapText="bothSides"/>
            <wp:docPr id="2" name="Picture 2" descr="C:\Users\DELL\AppData\Local\Microsoft\Windows\INetCache\Content.Word\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st.jpg"/>
                    <pic:cNvPicPr>
                      <a:picLocks noChangeAspect="1" noChangeArrowheads="1"/>
                    </pic:cNvPicPr>
                  </pic:nvPicPr>
                  <pic:blipFill>
                    <a:blip r:embed="rId11"/>
                    <a:srcRect/>
                    <a:stretch>
                      <a:fillRect/>
                    </a:stretch>
                  </pic:blipFill>
                  <pic:spPr bwMode="auto">
                    <a:xfrm>
                      <a:off x="0" y="0"/>
                      <a:ext cx="1638300" cy="1485900"/>
                    </a:xfrm>
                    <a:prstGeom prst="rect">
                      <a:avLst/>
                    </a:prstGeom>
                    <a:noFill/>
                    <a:ln w="9525">
                      <a:noFill/>
                      <a:miter lim="800000"/>
                      <a:headEnd/>
                      <a:tailEnd/>
                    </a:ln>
                  </pic:spPr>
                </pic:pic>
              </a:graphicData>
            </a:graphic>
          </wp:anchor>
        </w:drawing>
      </w:r>
    </w:p>
    <w:p w:rsidR="00090E1C" w:rsidRDefault="00090E1C" w:rsidP="007925DE">
      <w:pPr>
        <w:spacing w:line="360" w:lineRule="auto"/>
        <w:jc w:val="both"/>
        <w:rPr>
          <w:rFonts w:ascii="Bookman Old Style" w:hAnsi="Bookman Old Style" w:cs="Arial"/>
          <w:b/>
          <w:noProof/>
          <w:color w:val="000000" w:themeColor="text1"/>
          <w:sz w:val="26"/>
          <w:szCs w:val="26"/>
        </w:rPr>
      </w:pPr>
    </w:p>
    <w:p w:rsidR="00090E1C" w:rsidRDefault="00090E1C" w:rsidP="007925DE">
      <w:pPr>
        <w:spacing w:line="360" w:lineRule="auto"/>
        <w:jc w:val="both"/>
        <w:rPr>
          <w:rFonts w:ascii="Bookman Old Style" w:hAnsi="Bookman Old Style" w:cs="Arial"/>
          <w:b/>
          <w:noProof/>
          <w:color w:val="000000" w:themeColor="text1"/>
          <w:sz w:val="26"/>
          <w:szCs w:val="26"/>
        </w:rPr>
      </w:pPr>
    </w:p>
    <w:p w:rsidR="00090E1C" w:rsidRDefault="00090E1C" w:rsidP="007925DE">
      <w:pPr>
        <w:spacing w:line="360" w:lineRule="auto"/>
        <w:jc w:val="both"/>
        <w:rPr>
          <w:rFonts w:ascii="Bookman Old Style" w:hAnsi="Bookman Old Style" w:cs="Arial"/>
          <w:b/>
          <w:noProof/>
          <w:color w:val="000000" w:themeColor="text1"/>
          <w:sz w:val="26"/>
          <w:szCs w:val="26"/>
        </w:rPr>
      </w:pPr>
    </w:p>
    <w:p w:rsidR="007925DE" w:rsidRPr="00090E1C" w:rsidRDefault="007925DE" w:rsidP="00090E1C">
      <w:pPr>
        <w:spacing w:line="240" w:lineRule="auto"/>
        <w:jc w:val="both"/>
        <w:rPr>
          <w:rFonts w:ascii="Bookman Old Style" w:hAnsi="Bookman Old Style" w:cs="Arial"/>
          <w:b/>
          <w:noProof/>
          <w:color w:val="000000" w:themeColor="text1"/>
          <w:sz w:val="26"/>
          <w:szCs w:val="26"/>
        </w:rPr>
      </w:pPr>
      <w:r w:rsidRPr="00090E1C">
        <w:rPr>
          <w:rFonts w:ascii="Bookman Old Style" w:hAnsi="Bookman Old Style" w:cs="Arial"/>
          <w:b/>
          <w:noProof/>
          <w:color w:val="000000" w:themeColor="text1"/>
          <w:sz w:val="26"/>
          <w:szCs w:val="26"/>
        </w:rPr>
        <w:t>Printer</w:t>
      </w:r>
    </w:p>
    <w:p w:rsidR="00FC6115" w:rsidRPr="00090E1C" w:rsidRDefault="00090E1C" w:rsidP="00090E1C">
      <w:pPr>
        <w:spacing w:line="240" w:lineRule="auto"/>
        <w:ind w:firstLine="720"/>
        <w:jc w:val="both"/>
        <w:rPr>
          <w:rFonts w:ascii="Bookman Old Style" w:hAnsi="Bookman Old Style" w:cs="Times New Roman"/>
          <w:color w:val="000000" w:themeColor="text1"/>
          <w:sz w:val="26"/>
          <w:szCs w:val="26"/>
        </w:rPr>
      </w:pPr>
      <w:r>
        <w:rPr>
          <w:rFonts w:ascii="Bookman Old Style" w:hAnsi="Bookman Old Style" w:cs="Arial"/>
          <w:noProof/>
          <w:color w:val="000000" w:themeColor="text1"/>
          <w:sz w:val="26"/>
          <w:szCs w:val="26"/>
        </w:rPr>
        <w:drawing>
          <wp:anchor distT="0" distB="0" distL="114300" distR="114300" simplePos="0" relativeHeight="251660288" behindDoc="0" locked="0" layoutInCell="1" allowOverlap="1">
            <wp:simplePos x="0" y="0"/>
            <wp:positionH relativeFrom="column">
              <wp:posOffset>1676400</wp:posOffset>
            </wp:positionH>
            <wp:positionV relativeFrom="paragraph">
              <wp:posOffset>1090930</wp:posOffset>
            </wp:positionV>
            <wp:extent cx="2076450" cy="1552575"/>
            <wp:effectExtent l="19050" t="0" r="0" b="0"/>
            <wp:wrapSquare wrapText="bothSides"/>
            <wp:docPr id="5" name="Picture 1" descr="C:\Users\inet cafe1\Desktop\p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et cafe1\Desktop\prt.jpg"/>
                    <pic:cNvPicPr>
                      <a:picLocks noChangeAspect="1" noChangeArrowheads="1"/>
                    </pic:cNvPicPr>
                  </pic:nvPicPr>
                  <pic:blipFill>
                    <a:blip r:embed="rId12"/>
                    <a:srcRect/>
                    <a:stretch>
                      <a:fillRect/>
                    </a:stretch>
                  </pic:blipFill>
                  <pic:spPr bwMode="auto">
                    <a:xfrm>
                      <a:off x="0" y="0"/>
                      <a:ext cx="2076450" cy="1552575"/>
                    </a:xfrm>
                    <a:prstGeom prst="rect">
                      <a:avLst/>
                    </a:prstGeom>
                    <a:noFill/>
                    <a:ln w="9525">
                      <a:noFill/>
                      <a:miter lim="800000"/>
                      <a:headEnd/>
                      <a:tailEnd/>
                    </a:ln>
                  </pic:spPr>
                </pic:pic>
              </a:graphicData>
            </a:graphic>
          </wp:anchor>
        </w:drawing>
      </w:r>
      <w:r w:rsidR="00FC6115" w:rsidRPr="00090E1C">
        <w:rPr>
          <w:rFonts w:ascii="Bookman Old Style" w:hAnsi="Bookman Old Style" w:cs="Arial"/>
          <w:noProof/>
          <w:color w:val="000000" w:themeColor="text1"/>
          <w:sz w:val="26"/>
          <w:szCs w:val="26"/>
        </w:rPr>
        <w:t xml:space="preserve">The printer is use to print out typed work (documen(s)), to send a work to the printer, one must specify the printer to use, and number of work to be printed on the dialog box displayed. </w:t>
      </w:r>
    </w:p>
    <w:p w:rsidR="00FC6115" w:rsidRPr="00090E1C" w:rsidRDefault="00FC6115" w:rsidP="00FC6115">
      <w:pPr>
        <w:spacing w:line="360" w:lineRule="auto"/>
        <w:jc w:val="both"/>
        <w:rPr>
          <w:rFonts w:ascii="Bookman Old Style" w:hAnsi="Bookman Old Style" w:cs="Times New Roman"/>
          <w:b/>
          <w:color w:val="000000" w:themeColor="text1"/>
          <w:sz w:val="26"/>
          <w:szCs w:val="26"/>
        </w:rPr>
      </w:pPr>
    </w:p>
    <w:p w:rsidR="00FC6115" w:rsidRPr="00090E1C" w:rsidRDefault="00FC6115" w:rsidP="00FC6115">
      <w:pPr>
        <w:spacing w:line="360" w:lineRule="auto"/>
        <w:jc w:val="both"/>
        <w:rPr>
          <w:rFonts w:ascii="Bookman Old Style" w:hAnsi="Bookman Old Style" w:cs="Times New Roman"/>
          <w:b/>
          <w:color w:val="000000" w:themeColor="text1"/>
          <w:sz w:val="26"/>
          <w:szCs w:val="26"/>
        </w:rPr>
      </w:pPr>
    </w:p>
    <w:p w:rsidR="00FC6115" w:rsidRPr="00090E1C" w:rsidRDefault="00FC6115" w:rsidP="00FC6115">
      <w:pPr>
        <w:rPr>
          <w:rFonts w:ascii="Bookman Old Style" w:hAnsi="Bookman Old Style" w:cs="Times New Roman"/>
          <w:b/>
          <w:color w:val="000000" w:themeColor="text1"/>
          <w:sz w:val="26"/>
          <w:szCs w:val="26"/>
        </w:rPr>
      </w:pPr>
    </w:p>
    <w:p w:rsidR="00090E1C" w:rsidRDefault="00090E1C" w:rsidP="00FC6115">
      <w:pPr>
        <w:pStyle w:val="NoSpacing"/>
        <w:spacing w:line="360" w:lineRule="auto"/>
        <w:rPr>
          <w:rFonts w:ascii="Bookman Old Style" w:hAnsi="Bookman Old Style"/>
          <w:b/>
          <w:color w:val="000000" w:themeColor="text1"/>
          <w:sz w:val="26"/>
          <w:szCs w:val="26"/>
        </w:rPr>
      </w:pPr>
    </w:p>
    <w:p w:rsidR="00090E1C" w:rsidRDefault="00090E1C" w:rsidP="00FC6115">
      <w:pPr>
        <w:pStyle w:val="NoSpacing"/>
        <w:spacing w:line="360" w:lineRule="auto"/>
        <w:rPr>
          <w:rFonts w:ascii="Bookman Old Style" w:hAnsi="Bookman Old Style"/>
          <w:b/>
          <w:color w:val="000000" w:themeColor="text1"/>
          <w:sz w:val="26"/>
          <w:szCs w:val="26"/>
        </w:rPr>
      </w:pPr>
    </w:p>
    <w:p w:rsidR="00090E1C" w:rsidRDefault="00090E1C" w:rsidP="00FC6115">
      <w:pPr>
        <w:pStyle w:val="NoSpacing"/>
        <w:spacing w:line="360" w:lineRule="auto"/>
        <w:rPr>
          <w:rFonts w:ascii="Bookman Old Style" w:hAnsi="Bookman Old Style"/>
          <w:b/>
          <w:color w:val="000000" w:themeColor="text1"/>
          <w:sz w:val="26"/>
          <w:szCs w:val="26"/>
        </w:rPr>
      </w:pPr>
    </w:p>
    <w:p w:rsidR="00FC6115" w:rsidRPr="00090E1C" w:rsidRDefault="00FC6115" w:rsidP="00FC6115">
      <w:pPr>
        <w:pStyle w:val="NoSpacing"/>
        <w:spacing w:line="360" w:lineRule="auto"/>
        <w:rPr>
          <w:rFonts w:ascii="Bookman Old Style" w:hAnsi="Bookman Old Style"/>
          <w:b/>
          <w:color w:val="000000" w:themeColor="text1"/>
          <w:sz w:val="26"/>
          <w:szCs w:val="26"/>
        </w:rPr>
      </w:pPr>
      <w:r w:rsidRPr="00090E1C">
        <w:rPr>
          <w:rFonts w:ascii="Bookman Old Style" w:hAnsi="Bookman Old Style"/>
          <w:b/>
          <w:color w:val="000000" w:themeColor="text1"/>
          <w:sz w:val="26"/>
          <w:szCs w:val="26"/>
        </w:rPr>
        <w:t>Photocopy Machine</w:t>
      </w:r>
    </w:p>
    <w:p w:rsidR="00FC6115" w:rsidRPr="00090E1C" w:rsidRDefault="00FC6115" w:rsidP="00FC6115">
      <w:pPr>
        <w:pStyle w:val="NoSpacing"/>
        <w:rPr>
          <w:rFonts w:ascii="Bookman Old Style" w:hAnsi="Bookman Old Style"/>
          <w:color w:val="000000" w:themeColor="text1"/>
          <w:sz w:val="26"/>
          <w:szCs w:val="26"/>
        </w:rPr>
      </w:pPr>
      <w:r w:rsidRPr="00090E1C">
        <w:rPr>
          <w:rFonts w:ascii="Bookman Old Style" w:hAnsi="Bookman Old Style"/>
          <w:color w:val="000000" w:themeColor="text1"/>
          <w:sz w:val="26"/>
          <w:szCs w:val="26"/>
        </w:rPr>
        <w:t>Photocopy machine is use to make duplicate copy of original documents in multiple times.</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p>
    <w:p w:rsidR="00FC6115" w:rsidRPr="00090E1C" w:rsidRDefault="00090E1C" w:rsidP="00FC6115">
      <w:pPr>
        <w:ind w:firstLine="720"/>
        <w:jc w:val="both"/>
        <w:rPr>
          <w:rFonts w:ascii="Bookman Old Style" w:hAnsi="Bookman Old Style" w:cs="Arial"/>
          <w:color w:val="000000" w:themeColor="text1"/>
          <w:sz w:val="26"/>
          <w:szCs w:val="26"/>
          <w:shd w:val="clear" w:color="auto" w:fill="FFFFFF"/>
        </w:rPr>
      </w:pPr>
      <w:r>
        <w:rPr>
          <w:rFonts w:ascii="Bookman Old Style" w:hAnsi="Bookman Old Style" w:cs="Arial"/>
          <w:noProof/>
          <w:color w:val="000000" w:themeColor="text1"/>
          <w:sz w:val="26"/>
          <w:szCs w:val="26"/>
        </w:rPr>
        <w:drawing>
          <wp:anchor distT="0" distB="0" distL="114300" distR="114300" simplePos="0" relativeHeight="251662336" behindDoc="0" locked="0" layoutInCell="1" allowOverlap="1">
            <wp:simplePos x="0" y="0"/>
            <wp:positionH relativeFrom="column">
              <wp:posOffset>1733550</wp:posOffset>
            </wp:positionH>
            <wp:positionV relativeFrom="paragraph">
              <wp:posOffset>94615</wp:posOffset>
            </wp:positionV>
            <wp:extent cx="2531110" cy="1600200"/>
            <wp:effectExtent l="19050" t="0" r="2540" b="0"/>
            <wp:wrapSquare wrapText="bothSides"/>
            <wp:docPr id="7" name="Picture 3" descr="C:\Users\inet cafe1\Desktop\k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et cafe1\Desktop\kyo.jpg"/>
                    <pic:cNvPicPr>
                      <a:picLocks noChangeAspect="1" noChangeArrowheads="1"/>
                    </pic:cNvPicPr>
                  </pic:nvPicPr>
                  <pic:blipFill>
                    <a:blip r:embed="rId13"/>
                    <a:srcRect/>
                    <a:stretch>
                      <a:fillRect/>
                    </a:stretch>
                  </pic:blipFill>
                  <pic:spPr bwMode="auto">
                    <a:xfrm>
                      <a:off x="0" y="0"/>
                      <a:ext cx="2531110" cy="1600200"/>
                    </a:xfrm>
                    <a:prstGeom prst="rect">
                      <a:avLst/>
                    </a:prstGeom>
                    <a:noFill/>
                    <a:ln w="9525">
                      <a:noFill/>
                      <a:miter lim="800000"/>
                      <a:headEnd/>
                      <a:tailEnd/>
                    </a:ln>
                  </pic:spPr>
                </pic:pic>
              </a:graphicData>
            </a:graphic>
          </wp:anchor>
        </w:drawing>
      </w:r>
      <w:r w:rsidR="00FC6115" w:rsidRPr="00090E1C">
        <w:rPr>
          <w:rFonts w:ascii="Bookman Old Style" w:hAnsi="Bookman Old Style" w:cs="Arial"/>
          <w:color w:val="000000" w:themeColor="text1"/>
          <w:sz w:val="26"/>
          <w:szCs w:val="26"/>
          <w:shd w:val="clear" w:color="auto" w:fill="FFFFFF"/>
        </w:rPr>
        <w:t xml:space="preserve"> </w:t>
      </w:r>
    </w:p>
    <w:p w:rsidR="00FC6115" w:rsidRPr="00090E1C" w:rsidRDefault="00FC6115" w:rsidP="00FC6115">
      <w:pPr>
        <w:spacing w:line="360" w:lineRule="auto"/>
        <w:jc w:val="both"/>
        <w:rPr>
          <w:rFonts w:ascii="Bookman Old Style" w:hAnsi="Bookman Old Style" w:cs="Times New Roman"/>
          <w:b/>
          <w:color w:val="000000" w:themeColor="text1"/>
          <w:sz w:val="26"/>
          <w:szCs w:val="26"/>
        </w:rPr>
      </w:pPr>
    </w:p>
    <w:p w:rsidR="00FC6115" w:rsidRPr="00090E1C" w:rsidRDefault="00FC6115" w:rsidP="00FC6115">
      <w:pPr>
        <w:spacing w:line="360" w:lineRule="auto"/>
        <w:jc w:val="both"/>
        <w:rPr>
          <w:rFonts w:ascii="Bookman Old Style" w:hAnsi="Bookman Old Style" w:cs="Times New Roman"/>
          <w:b/>
          <w:color w:val="000000" w:themeColor="text1"/>
          <w:sz w:val="26"/>
          <w:szCs w:val="26"/>
        </w:rPr>
      </w:pPr>
    </w:p>
    <w:p w:rsidR="00FC6115" w:rsidRPr="00090E1C" w:rsidRDefault="00FC6115" w:rsidP="00FC6115">
      <w:pPr>
        <w:shd w:val="clear" w:color="auto" w:fill="FFFFFF"/>
        <w:spacing w:after="0" w:line="360" w:lineRule="auto"/>
        <w:jc w:val="both"/>
        <w:rPr>
          <w:rFonts w:ascii="Bookman Old Style" w:hAnsi="Bookman Old Style" w:cs="Arial"/>
          <w:b/>
          <w:color w:val="000000" w:themeColor="text1"/>
          <w:sz w:val="26"/>
          <w:szCs w:val="26"/>
          <w:shd w:val="clear" w:color="auto" w:fill="FFFFFF"/>
        </w:rPr>
      </w:pPr>
    </w:p>
    <w:p w:rsidR="00FC6115" w:rsidRPr="00090E1C" w:rsidRDefault="00FC6115" w:rsidP="00FC6115">
      <w:pPr>
        <w:shd w:val="clear" w:color="auto" w:fill="FFFFFF"/>
        <w:spacing w:after="0" w:line="240" w:lineRule="auto"/>
        <w:jc w:val="both"/>
        <w:rPr>
          <w:rFonts w:ascii="Bookman Old Style" w:hAnsi="Bookman Old Style" w:cs="Times New Roman"/>
          <w:b/>
          <w:color w:val="000000" w:themeColor="text1"/>
          <w:sz w:val="26"/>
          <w:szCs w:val="26"/>
        </w:rPr>
      </w:pPr>
      <w:r w:rsidRPr="00090E1C">
        <w:rPr>
          <w:rFonts w:ascii="Bookman Old Style" w:hAnsi="Bookman Old Style" w:cs="Arial"/>
          <w:b/>
          <w:color w:val="000000" w:themeColor="text1"/>
          <w:sz w:val="26"/>
          <w:szCs w:val="26"/>
          <w:shd w:val="clear" w:color="auto" w:fill="FFFFFF"/>
        </w:rPr>
        <w:lastRenderedPageBreak/>
        <w:t>Computer</w:t>
      </w:r>
    </w:p>
    <w:p w:rsidR="00FC6115" w:rsidRPr="00090E1C" w:rsidRDefault="00FC6115" w:rsidP="00FC6115">
      <w:pPr>
        <w:tabs>
          <w:tab w:val="left" w:pos="8385"/>
        </w:tabs>
        <w:jc w:val="both"/>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noProof/>
          <w:color w:val="000000" w:themeColor="text1"/>
          <w:sz w:val="26"/>
          <w:szCs w:val="26"/>
        </w:rPr>
        <w:drawing>
          <wp:anchor distT="0" distB="0" distL="114300" distR="114300" simplePos="0" relativeHeight="251663360" behindDoc="0" locked="0" layoutInCell="1" allowOverlap="1">
            <wp:simplePos x="0" y="0"/>
            <wp:positionH relativeFrom="column">
              <wp:posOffset>1933575</wp:posOffset>
            </wp:positionH>
            <wp:positionV relativeFrom="paragraph">
              <wp:posOffset>575945</wp:posOffset>
            </wp:positionV>
            <wp:extent cx="1887220" cy="2363470"/>
            <wp:effectExtent l="19050" t="0" r="0" b="0"/>
            <wp:wrapSquare wrapText="bothSides"/>
            <wp:docPr id="8" name="Picture 4" descr="C:\Users\inet cafe1\Downloads\d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et cafe1\Downloads\dk-removebg-preview.png"/>
                    <pic:cNvPicPr>
                      <a:picLocks noChangeAspect="1" noChangeArrowheads="1"/>
                    </pic:cNvPicPr>
                  </pic:nvPicPr>
                  <pic:blipFill>
                    <a:blip r:embed="rId14"/>
                    <a:srcRect/>
                    <a:stretch>
                      <a:fillRect/>
                    </a:stretch>
                  </pic:blipFill>
                  <pic:spPr bwMode="auto">
                    <a:xfrm>
                      <a:off x="0" y="0"/>
                      <a:ext cx="1887220" cy="2363470"/>
                    </a:xfrm>
                    <a:prstGeom prst="rect">
                      <a:avLst/>
                    </a:prstGeom>
                    <a:noFill/>
                    <a:ln w="9525">
                      <a:noFill/>
                      <a:miter lim="800000"/>
                      <a:headEnd/>
                      <a:tailEnd/>
                    </a:ln>
                  </pic:spPr>
                </pic:pic>
              </a:graphicData>
            </a:graphic>
          </wp:anchor>
        </w:drawing>
      </w:r>
      <w:r w:rsidRPr="00090E1C">
        <w:rPr>
          <w:rFonts w:ascii="Bookman Old Style" w:eastAsia="Times New Roman" w:hAnsi="Bookman Old Style" w:cs="Arial"/>
          <w:color w:val="000000" w:themeColor="text1"/>
          <w:sz w:val="26"/>
          <w:szCs w:val="26"/>
        </w:rPr>
        <w:t>The computer is use perform many activities, such as typing, designing etc it consist of mouse, keyboard and central processing unit (CPU).</w:t>
      </w:r>
    </w:p>
    <w:p w:rsidR="00FC6115" w:rsidRPr="00090E1C" w:rsidRDefault="00FC6115" w:rsidP="00FC6115">
      <w:pPr>
        <w:tabs>
          <w:tab w:val="left" w:pos="8385"/>
        </w:tabs>
        <w:jc w:val="both"/>
        <w:rPr>
          <w:rFonts w:ascii="Bookman Old Style" w:eastAsia="Times New Roman" w:hAnsi="Bookman Old Style" w:cs="Arial"/>
          <w:color w:val="000000" w:themeColor="text1"/>
          <w:sz w:val="26"/>
          <w:szCs w:val="26"/>
        </w:rPr>
      </w:pPr>
      <w:r w:rsidRPr="00090E1C">
        <w:rPr>
          <w:rFonts w:ascii="Bookman Old Style" w:eastAsia="Times New Roman" w:hAnsi="Bookman Old Style" w:cs="Arial"/>
          <w:color w:val="000000" w:themeColor="text1"/>
          <w:sz w:val="26"/>
          <w:szCs w:val="26"/>
        </w:rPr>
        <w:tab/>
      </w:r>
    </w:p>
    <w:p w:rsidR="00FC6115" w:rsidRPr="00090E1C" w:rsidRDefault="00FC6115" w:rsidP="00FC6115">
      <w:pPr>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090E1C" w:rsidRDefault="00090E1C" w:rsidP="00FC6115">
      <w:pPr>
        <w:spacing w:line="240" w:lineRule="auto"/>
        <w:jc w:val="both"/>
        <w:rPr>
          <w:rFonts w:ascii="Bookman Old Style" w:hAnsi="Bookman Old Style" w:cs="Times New Roman"/>
          <w:b/>
          <w:color w:val="000000" w:themeColor="text1"/>
          <w:sz w:val="26"/>
          <w:szCs w:val="26"/>
        </w:rPr>
      </w:pP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4.2</w:t>
      </w:r>
      <w:r w:rsidRPr="00090E1C">
        <w:rPr>
          <w:rFonts w:ascii="Bookman Old Style" w:hAnsi="Bookman Old Style" w:cs="Times New Roman"/>
          <w:b/>
          <w:color w:val="000000" w:themeColor="text1"/>
          <w:sz w:val="26"/>
          <w:szCs w:val="26"/>
        </w:rPr>
        <w:tab/>
        <w:t>LESSON LEARNT</w:t>
      </w:r>
    </w:p>
    <w:p w:rsidR="00090E1C" w:rsidRDefault="00FC6115" w:rsidP="00FC6115">
      <w:pPr>
        <w:shd w:val="clear" w:color="auto" w:fill="FFFFFF"/>
        <w:spacing w:after="0"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ab/>
        <w:t xml:space="preserve">I learnt how to </w:t>
      </w:r>
      <w:r w:rsidR="00090E1C">
        <w:rPr>
          <w:rFonts w:ascii="Bookman Old Style" w:hAnsi="Bookman Old Style" w:cs="Times New Roman"/>
          <w:color w:val="000000" w:themeColor="text1"/>
          <w:sz w:val="26"/>
          <w:szCs w:val="26"/>
        </w:rPr>
        <w:t>prepare Bank Reconciliation Statement, how to prepare cash and voucher.</w:t>
      </w:r>
    </w:p>
    <w:p w:rsidR="00FC6115" w:rsidRPr="00090E1C" w:rsidRDefault="00FC6115" w:rsidP="00FC6115">
      <w:pPr>
        <w:shd w:val="clear" w:color="auto" w:fill="FFFFFF"/>
        <w:spacing w:after="0" w:line="360" w:lineRule="auto"/>
        <w:jc w:val="both"/>
        <w:rPr>
          <w:rFonts w:ascii="Bookman Old Style" w:hAnsi="Bookman Old Style" w:cs="Times New Roman"/>
          <w:b/>
          <w:color w:val="000000" w:themeColor="text1"/>
          <w:sz w:val="8"/>
          <w:szCs w:val="26"/>
        </w:rPr>
      </w:pPr>
    </w:p>
    <w:p w:rsidR="00FC6115" w:rsidRPr="00090E1C" w:rsidRDefault="00DF3C2F" w:rsidP="00FC6115">
      <w:pPr>
        <w:spacing w:line="240" w:lineRule="auto"/>
        <w:jc w:val="both"/>
        <w:rPr>
          <w:rFonts w:ascii="Bookman Old Style" w:hAnsi="Bookman Old Style" w:cs="Times New Roman"/>
          <w:b/>
          <w:color w:val="000000" w:themeColor="text1"/>
          <w:sz w:val="26"/>
          <w:szCs w:val="26"/>
        </w:rPr>
      </w:pPr>
      <w:r>
        <w:rPr>
          <w:rFonts w:ascii="Bookman Old Style" w:hAnsi="Bookman Old Style" w:cs="Times New Roman"/>
          <w:b/>
          <w:color w:val="000000" w:themeColor="text1"/>
          <w:sz w:val="26"/>
          <w:szCs w:val="26"/>
        </w:rPr>
        <w:t>4.3</w:t>
      </w:r>
      <w:r w:rsidR="00FC6115" w:rsidRPr="00090E1C">
        <w:rPr>
          <w:rFonts w:ascii="Bookman Old Style" w:hAnsi="Bookman Old Style" w:cs="Times New Roman"/>
          <w:b/>
          <w:color w:val="000000" w:themeColor="text1"/>
          <w:sz w:val="26"/>
          <w:szCs w:val="26"/>
        </w:rPr>
        <w:tab/>
        <w:t>MAJOR SKILLS AND COMPETENCIES ACQUIRED</w:t>
      </w:r>
    </w:p>
    <w:p w:rsidR="00FC6115" w:rsidRPr="00090E1C" w:rsidRDefault="00FC6115" w:rsidP="00FC6115">
      <w:pPr>
        <w:spacing w:line="240" w:lineRule="auto"/>
        <w:jc w:val="both"/>
        <w:rPr>
          <w:rFonts w:ascii="Bookman Old Style" w:hAnsi="Bookman Old Style" w:cs="Times New Roman"/>
          <w:color w:val="000000" w:themeColor="text1"/>
          <w:sz w:val="26"/>
          <w:szCs w:val="26"/>
        </w:rPr>
      </w:pPr>
      <w:r w:rsidRPr="00090E1C">
        <w:rPr>
          <w:rFonts w:ascii="Bookman Old Style" w:hAnsi="Bookman Old Style" w:cs="Times New Roman"/>
          <w:b/>
          <w:color w:val="000000" w:themeColor="text1"/>
          <w:sz w:val="26"/>
          <w:szCs w:val="26"/>
        </w:rPr>
        <w:tab/>
      </w:r>
      <w:r w:rsidRPr="00090E1C">
        <w:rPr>
          <w:rFonts w:ascii="Bookman Old Style" w:hAnsi="Bookman Old Style" w:cs="Times New Roman"/>
          <w:color w:val="000000" w:themeColor="text1"/>
          <w:sz w:val="26"/>
          <w:szCs w:val="26"/>
        </w:rPr>
        <w:t>The major skills I acquired include:</w:t>
      </w:r>
    </w:p>
    <w:p w:rsidR="00090E1C" w:rsidRDefault="00FC6115" w:rsidP="00FC6115">
      <w:pPr>
        <w:spacing w:line="360" w:lineRule="auto"/>
        <w:ind w:left="720" w:hanging="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i.</w:t>
      </w:r>
      <w:r w:rsidRPr="00090E1C">
        <w:rPr>
          <w:rFonts w:ascii="Bookman Old Style" w:hAnsi="Bookman Old Style" w:cs="Times New Roman"/>
          <w:color w:val="000000" w:themeColor="text1"/>
          <w:sz w:val="26"/>
          <w:szCs w:val="26"/>
        </w:rPr>
        <w:tab/>
        <w:t xml:space="preserve">How to </w:t>
      </w:r>
      <w:r w:rsidR="00090E1C">
        <w:rPr>
          <w:rFonts w:ascii="Bookman Old Style" w:hAnsi="Bookman Old Style" w:cs="Times New Roman"/>
          <w:color w:val="000000" w:themeColor="text1"/>
          <w:sz w:val="26"/>
          <w:szCs w:val="26"/>
        </w:rPr>
        <w:t xml:space="preserve">handle </w:t>
      </w:r>
      <w:r w:rsidRPr="00090E1C">
        <w:rPr>
          <w:rFonts w:ascii="Bookman Old Style" w:hAnsi="Bookman Old Style" w:cs="Times New Roman"/>
          <w:color w:val="000000" w:themeColor="text1"/>
          <w:sz w:val="26"/>
          <w:szCs w:val="26"/>
        </w:rPr>
        <w:t xml:space="preserve">series of </w:t>
      </w:r>
      <w:r w:rsidR="00090E1C">
        <w:rPr>
          <w:rFonts w:ascii="Bookman Old Style" w:hAnsi="Bookman Old Style" w:cs="Times New Roman"/>
          <w:color w:val="000000" w:themeColor="text1"/>
          <w:sz w:val="26"/>
          <w:szCs w:val="26"/>
        </w:rPr>
        <w:t>accounting packages, how to prepare cash book, voucher, bank reconciliation statement as well as meaning to some accounting terms.</w:t>
      </w:r>
    </w:p>
    <w:p w:rsidR="00FC6115" w:rsidRPr="00090E1C" w:rsidRDefault="00FC6115" w:rsidP="00090E1C">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4.5</w:t>
      </w:r>
      <w:r w:rsidRPr="00090E1C">
        <w:rPr>
          <w:rFonts w:ascii="Bookman Old Style" w:hAnsi="Bookman Old Style" w:cs="Times New Roman"/>
          <w:b/>
          <w:color w:val="000000" w:themeColor="text1"/>
          <w:sz w:val="26"/>
          <w:szCs w:val="26"/>
        </w:rPr>
        <w:tab/>
        <w:t>INDUSTRIAL STANDARD, PROTOCOLS AND GUILDLINES</w:t>
      </w:r>
    </w:p>
    <w:p w:rsidR="00FC6115" w:rsidRPr="00090E1C" w:rsidRDefault="00FC6115" w:rsidP="00FC6115">
      <w:pPr>
        <w:spacing w:line="360" w:lineRule="auto"/>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ab/>
        <w:t xml:space="preserve">Punctuality as they say is the soul of business, this is one of the habit inculcated by all staff of </w:t>
      </w:r>
      <w:r w:rsidR="00090E1C">
        <w:rPr>
          <w:rFonts w:ascii="Bookman Old Style" w:hAnsi="Bookman Old Style" w:cs="Times New Roman"/>
          <w:color w:val="000000" w:themeColor="text1"/>
          <w:sz w:val="26"/>
          <w:szCs w:val="26"/>
        </w:rPr>
        <w:t>Ministry of Finance Ilorin</w:t>
      </w:r>
      <w:r w:rsidRPr="00090E1C">
        <w:rPr>
          <w:rFonts w:ascii="Bookman Old Style" w:hAnsi="Bookman Old Style" w:cs="Times New Roman"/>
          <w:color w:val="000000" w:themeColor="text1"/>
          <w:sz w:val="26"/>
          <w:szCs w:val="26"/>
        </w:rPr>
        <w:t>. All staff resumes to work very early and discharge their duties as expected in line with the organization protocol and guidelines. Cleanliness is another standard been practice in the organization, all staff are always well dress and they also ensure that the organization environment are well kept.</w:t>
      </w:r>
    </w:p>
    <w:p w:rsidR="00FC6115" w:rsidRPr="00090E1C" w:rsidRDefault="00FC6115" w:rsidP="00FC6115">
      <w:pPr>
        <w:pStyle w:val="ListParagraph"/>
        <w:spacing w:line="240" w:lineRule="auto"/>
        <w:jc w:val="center"/>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lastRenderedPageBreak/>
        <w:t>CHAPTER FIVE</w:t>
      </w:r>
    </w:p>
    <w:p w:rsidR="00FC6115" w:rsidRPr="00090E1C" w:rsidRDefault="00FC6115" w:rsidP="00FC6115">
      <w:pPr>
        <w:spacing w:line="240" w:lineRule="auto"/>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5.1</w:t>
      </w:r>
      <w:r w:rsidRPr="00090E1C">
        <w:rPr>
          <w:rFonts w:ascii="Bookman Old Style" w:hAnsi="Bookman Old Style" w:cs="Times New Roman"/>
          <w:b/>
          <w:color w:val="000000" w:themeColor="text1"/>
          <w:sz w:val="26"/>
          <w:szCs w:val="26"/>
        </w:rPr>
        <w:tab/>
        <w:t>CHALLENGES ENCOUNTERED</w:t>
      </w:r>
    </w:p>
    <w:p w:rsidR="00FC6115" w:rsidRPr="00090E1C" w:rsidRDefault="00FC6115" w:rsidP="00FC6115">
      <w:pPr>
        <w:ind w:firstLine="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 xml:space="preserve">The major problem encountered during the programme was the transportation aspect as the organization location is far within reach and means of transportation are very hard to be gotten. Also, the financial aspect (for feedings and transportation) is a challenge. All other minor challenges are negligible as the main aim of this programme is to acquire more knowledge and industrial experiences. </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5.2</w:t>
      </w:r>
      <w:r w:rsidRPr="00090E1C">
        <w:rPr>
          <w:rFonts w:ascii="Bookman Old Style" w:hAnsi="Bookman Old Style" w:cs="Times New Roman"/>
          <w:b/>
          <w:color w:val="000000" w:themeColor="text1"/>
          <w:sz w:val="26"/>
          <w:szCs w:val="26"/>
        </w:rPr>
        <w:tab/>
        <w:t>CONCLUSION</w:t>
      </w:r>
    </w:p>
    <w:p w:rsidR="00FC6115" w:rsidRPr="00090E1C" w:rsidRDefault="00FC6115" w:rsidP="00FC6115">
      <w:pPr>
        <w:ind w:firstLine="720"/>
        <w:jc w:val="both"/>
        <w:rPr>
          <w:rFonts w:ascii="Bookman Old Style" w:hAnsi="Bookman Old Style" w:cs="Times New Roman"/>
          <w:color w:val="000000" w:themeColor="text1"/>
          <w:sz w:val="26"/>
          <w:szCs w:val="26"/>
        </w:rPr>
      </w:pPr>
      <w:r w:rsidRPr="00090E1C">
        <w:rPr>
          <w:rFonts w:ascii="Bookman Old Style" w:hAnsi="Bookman Old Style" w:cs="Times New Roman"/>
          <w:color w:val="000000" w:themeColor="text1"/>
          <w:sz w:val="26"/>
          <w:szCs w:val="26"/>
        </w:rPr>
        <w:t xml:space="preserve">SIWES as it is called has come to stay, it will be more meaningful if the programme can be extended beyond the stipulated four months so as for students to gained more practical knowledge and experience in their field of studies. My SIWES with </w:t>
      </w:r>
      <w:r w:rsidR="00090E1C">
        <w:rPr>
          <w:rFonts w:ascii="Bookman Old Style" w:hAnsi="Bookman Old Style" w:cs="Times New Roman"/>
          <w:color w:val="000000" w:themeColor="text1"/>
          <w:sz w:val="26"/>
          <w:szCs w:val="26"/>
        </w:rPr>
        <w:t>Ministry of Finance, Ilorin</w:t>
      </w:r>
      <w:r w:rsidRPr="00090E1C">
        <w:rPr>
          <w:rFonts w:ascii="Bookman Old Style" w:hAnsi="Bookman Old Style" w:cs="Times New Roman"/>
          <w:color w:val="000000" w:themeColor="text1"/>
          <w:sz w:val="26"/>
          <w:szCs w:val="26"/>
        </w:rPr>
        <w:t xml:space="preserve">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aspects of the training such as work observation, interaction with colleagues and superior. And from what I have undergone, I am sure that industrial training programme has achieved its primary objective. As a result of the program I am more confident to build my future career which I have already started with </w:t>
      </w:r>
      <w:r w:rsidR="00090E1C">
        <w:rPr>
          <w:rFonts w:ascii="Bookman Old Style" w:hAnsi="Bookman Old Style" w:cs="Times New Roman"/>
          <w:color w:val="000000" w:themeColor="text1"/>
          <w:sz w:val="26"/>
          <w:szCs w:val="26"/>
        </w:rPr>
        <w:t>Ministry of Finance Ilorin.</w:t>
      </w:r>
    </w:p>
    <w:p w:rsidR="00FC6115" w:rsidRPr="00090E1C" w:rsidRDefault="00FC6115" w:rsidP="00FC6115">
      <w:pPr>
        <w:spacing w:line="240" w:lineRule="auto"/>
        <w:jc w:val="both"/>
        <w:rPr>
          <w:rFonts w:ascii="Bookman Old Style" w:hAnsi="Bookman Old Style" w:cs="Times New Roman"/>
          <w:b/>
          <w:color w:val="000000" w:themeColor="text1"/>
          <w:sz w:val="26"/>
          <w:szCs w:val="26"/>
        </w:rPr>
      </w:pPr>
      <w:r w:rsidRPr="00090E1C">
        <w:rPr>
          <w:rFonts w:ascii="Bookman Old Style" w:hAnsi="Bookman Old Style" w:cs="Times New Roman"/>
          <w:b/>
          <w:color w:val="000000" w:themeColor="text1"/>
          <w:sz w:val="26"/>
          <w:szCs w:val="26"/>
        </w:rPr>
        <w:t>6.2</w:t>
      </w:r>
      <w:r w:rsidRPr="00090E1C">
        <w:rPr>
          <w:rFonts w:ascii="Bookman Old Style" w:hAnsi="Bookman Old Style" w:cs="Times New Roman"/>
          <w:b/>
          <w:color w:val="000000" w:themeColor="text1"/>
          <w:sz w:val="26"/>
          <w:szCs w:val="26"/>
        </w:rPr>
        <w:tab/>
        <w:t>RECOMMENDATION</w:t>
      </w:r>
    </w:p>
    <w:p w:rsidR="003579C9" w:rsidRPr="00090E1C" w:rsidRDefault="00FC6115" w:rsidP="00FC6115">
      <w:pPr>
        <w:spacing w:line="240" w:lineRule="auto"/>
        <w:ind w:firstLine="720"/>
        <w:jc w:val="both"/>
        <w:rPr>
          <w:rFonts w:ascii="Bookman Old Style" w:hAnsi="Bookman Old Style"/>
          <w:color w:val="000000" w:themeColor="text1"/>
          <w:sz w:val="26"/>
          <w:szCs w:val="26"/>
        </w:rPr>
      </w:pPr>
      <w:r w:rsidRPr="00090E1C">
        <w:rPr>
          <w:rFonts w:ascii="Bookman Old Style" w:hAnsi="Bookman Old Style" w:cs="Times New Roman"/>
          <w:color w:val="000000" w:themeColor="text1"/>
          <w:sz w:val="26"/>
          <w:szCs w:val="26"/>
        </w:rPr>
        <w:t>Considering the importance of the SIWES programme and its advantages to students, I will recommend that the duration of the SIWES should be extended to enable more knowledge to be acquired by the students. I will also suggest that there should be more mutual relationship between SIWES and industries of attachment. Also, the ITF should endeavor to make the training allowance available to students during the course of their training. These will be highly beneficial to the students and will be highly appreciated into consideration.</w:t>
      </w:r>
    </w:p>
    <w:sectPr w:rsidR="003579C9" w:rsidRPr="00090E1C" w:rsidSect="00C207E6">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BF9" w:rsidRDefault="002C6BF9" w:rsidP="00CA0035">
      <w:pPr>
        <w:spacing w:after="0" w:line="240" w:lineRule="auto"/>
      </w:pPr>
      <w:r>
        <w:separator/>
      </w:r>
    </w:p>
  </w:endnote>
  <w:endnote w:type="continuationSeparator" w:id="1">
    <w:p w:rsidR="002C6BF9" w:rsidRDefault="002C6BF9" w:rsidP="00CA0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88"/>
      <w:docPartObj>
        <w:docPartGallery w:val="Page Numbers (Bottom of Page)"/>
        <w:docPartUnique/>
      </w:docPartObj>
    </w:sdtPr>
    <w:sdtContent>
      <w:p w:rsidR="0096286A" w:rsidRDefault="002C6BF9">
        <w:pPr>
          <w:pStyle w:val="Footer"/>
          <w:jc w:val="center"/>
        </w:pPr>
      </w:p>
      <w:p w:rsidR="0096286A" w:rsidRDefault="00CA0035">
        <w:pPr>
          <w:pStyle w:val="Footer"/>
          <w:jc w:val="center"/>
        </w:pPr>
        <w:r>
          <w:fldChar w:fldCharType="begin"/>
        </w:r>
        <w:r w:rsidR="008435D3">
          <w:instrText xml:space="preserve"> PAGE   \* MERGEFORMAT </w:instrText>
        </w:r>
        <w:r>
          <w:fldChar w:fldCharType="separate"/>
        </w:r>
        <w:r w:rsidR="00D14716">
          <w:rPr>
            <w:noProof/>
          </w:rPr>
          <w:t>v</w:t>
        </w:r>
        <w:r>
          <w:fldChar w:fldCharType="end"/>
        </w:r>
      </w:p>
    </w:sdtContent>
  </w:sdt>
  <w:p w:rsidR="0096286A" w:rsidRDefault="002C6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BF9" w:rsidRDefault="002C6BF9" w:rsidP="00CA0035">
      <w:pPr>
        <w:spacing w:after="0" w:line="240" w:lineRule="auto"/>
      </w:pPr>
      <w:r>
        <w:separator/>
      </w:r>
    </w:p>
  </w:footnote>
  <w:footnote w:type="continuationSeparator" w:id="1">
    <w:p w:rsidR="002C6BF9" w:rsidRDefault="002C6BF9" w:rsidP="00CA003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C6128"/>
    <w:multiLevelType w:val="hybridMultilevel"/>
    <w:tmpl w:val="ED36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F7740"/>
    <w:multiLevelType w:val="multilevel"/>
    <w:tmpl w:val="2BD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E2887"/>
    <w:multiLevelType w:val="multilevel"/>
    <w:tmpl w:val="0B10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82AE6"/>
    <w:multiLevelType w:val="hybridMultilevel"/>
    <w:tmpl w:val="FED4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82234"/>
    <w:multiLevelType w:val="hybridMultilevel"/>
    <w:tmpl w:val="E0523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820887"/>
    <w:multiLevelType w:val="hybridMultilevel"/>
    <w:tmpl w:val="64046E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BF7825"/>
    <w:multiLevelType w:val="multilevel"/>
    <w:tmpl w:val="089EF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C34DED"/>
    <w:multiLevelType w:val="hybridMultilevel"/>
    <w:tmpl w:val="9E74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170E8A"/>
    <w:multiLevelType w:val="hybridMultilevel"/>
    <w:tmpl w:val="CD8CE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71401B"/>
    <w:multiLevelType w:val="multilevel"/>
    <w:tmpl w:val="0EFC1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254CDC"/>
    <w:multiLevelType w:val="hybridMultilevel"/>
    <w:tmpl w:val="99EC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0"/>
  </w:num>
  <w:num w:numId="5">
    <w:abstractNumId w:val="7"/>
  </w:num>
  <w:num w:numId="6">
    <w:abstractNumId w:val="2"/>
  </w:num>
  <w:num w:numId="7">
    <w:abstractNumId w:val="6"/>
  </w:num>
  <w:num w:numId="8">
    <w:abstractNumId w:val="1"/>
  </w:num>
  <w:num w:numId="9">
    <w:abstractNumId w:val="9"/>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C6115"/>
    <w:rsid w:val="00073ABA"/>
    <w:rsid w:val="00090E1C"/>
    <w:rsid w:val="0009434F"/>
    <w:rsid w:val="000A7B45"/>
    <w:rsid w:val="000C3B9B"/>
    <w:rsid w:val="000F011A"/>
    <w:rsid w:val="001319B0"/>
    <w:rsid w:val="001E2784"/>
    <w:rsid w:val="002B7E66"/>
    <w:rsid w:val="002C6BF9"/>
    <w:rsid w:val="0030525B"/>
    <w:rsid w:val="0030691A"/>
    <w:rsid w:val="00353CA0"/>
    <w:rsid w:val="003675CE"/>
    <w:rsid w:val="00373520"/>
    <w:rsid w:val="00377F9C"/>
    <w:rsid w:val="003F598E"/>
    <w:rsid w:val="004069FC"/>
    <w:rsid w:val="00486516"/>
    <w:rsid w:val="00493F46"/>
    <w:rsid w:val="004D62F0"/>
    <w:rsid w:val="005217F5"/>
    <w:rsid w:val="00556621"/>
    <w:rsid w:val="005903B8"/>
    <w:rsid w:val="005E6A52"/>
    <w:rsid w:val="00611472"/>
    <w:rsid w:val="00672635"/>
    <w:rsid w:val="006961CD"/>
    <w:rsid w:val="006A0E19"/>
    <w:rsid w:val="006B43BF"/>
    <w:rsid w:val="006C19C6"/>
    <w:rsid w:val="006D7459"/>
    <w:rsid w:val="006F1A00"/>
    <w:rsid w:val="006F50BC"/>
    <w:rsid w:val="00734D2A"/>
    <w:rsid w:val="007412FF"/>
    <w:rsid w:val="00754A6D"/>
    <w:rsid w:val="007925DE"/>
    <w:rsid w:val="007A4BDE"/>
    <w:rsid w:val="007D0916"/>
    <w:rsid w:val="00826669"/>
    <w:rsid w:val="0084029E"/>
    <w:rsid w:val="008435D3"/>
    <w:rsid w:val="0084771C"/>
    <w:rsid w:val="00854AA8"/>
    <w:rsid w:val="00880142"/>
    <w:rsid w:val="008A14C8"/>
    <w:rsid w:val="008A2B57"/>
    <w:rsid w:val="0092138C"/>
    <w:rsid w:val="0095410C"/>
    <w:rsid w:val="009620D6"/>
    <w:rsid w:val="009C4737"/>
    <w:rsid w:val="009D6761"/>
    <w:rsid w:val="00A024E2"/>
    <w:rsid w:val="00A77EB9"/>
    <w:rsid w:val="00A8056D"/>
    <w:rsid w:val="00AD382D"/>
    <w:rsid w:val="00AF5702"/>
    <w:rsid w:val="00B318E7"/>
    <w:rsid w:val="00B750E7"/>
    <w:rsid w:val="00B950E2"/>
    <w:rsid w:val="00BC48C2"/>
    <w:rsid w:val="00BD3724"/>
    <w:rsid w:val="00C20666"/>
    <w:rsid w:val="00CA0035"/>
    <w:rsid w:val="00CA56E0"/>
    <w:rsid w:val="00CC50F4"/>
    <w:rsid w:val="00D14716"/>
    <w:rsid w:val="00D236D6"/>
    <w:rsid w:val="00D60F24"/>
    <w:rsid w:val="00DF3C2F"/>
    <w:rsid w:val="00E1547D"/>
    <w:rsid w:val="00E41B38"/>
    <w:rsid w:val="00E6436E"/>
    <w:rsid w:val="00E71167"/>
    <w:rsid w:val="00E80048"/>
    <w:rsid w:val="00E94E85"/>
    <w:rsid w:val="00EB718E"/>
    <w:rsid w:val="00F05F3D"/>
    <w:rsid w:val="00F122E1"/>
    <w:rsid w:val="00F95E3E"/>
    <w:rsid w:val="00FC6115"/>
    <w:rsid w:val="00FD2C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33"/>
        <o:r id="V:Rule7" type="connector" idref="#_x0000_s1032"/>
        <o:r id="V:Rule8" type="connector" idref="#_x0000_s1030"/>
        <o:r id="V:Rule9" type="connector" idref="#_x0000_s1034"/>
        <o:r id="V:Rule10" type="connector" idref="#_x0000_s1031"/>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1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115"/>
    <w:pPr>
      <w:ind w:left="720"/>
      <w:contextualSpacing/>
    </w:pPr>
  </w:style>
  <w:style w:type="paragraph" w:styleId="Footer">
    <w:name w:val="footer"/>
    <w:basedOn w:val="Normal"/>
    <w:link w:val="FooterChar"/>
    <w:uiPriority w:val="99"/>
    <w:unhideWhenUsed/>
    <w:rsid w:val="00FC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115"/>
  </w:style>
  <w:style w:type="paragraph" w:styleId="NoSpacing">
    <w:name w:val="No Spacing"/>
    <w:uiPriority w:val="1"/>
    <w:qFormat/>
    <w:rsid w:val="00FC6115"/>
    <w:pPr>
      <w:spacing w:after="0" w:line="240" w:lineRule="auto"/>
    </w:pPr>
  </w:style>
  <w:style w:type="character" w:styleId="Strong">
    <w:name w:val="Strong"/>
    <w:basedOn w:val="DefaultParagraphFont"/>
    <w:uiPriority w:val="22"/>
    <w:qFormat/>
    <w:rsid w:val="00FC6115"/>
    <w:rPr>
      <w:b/>
      <w:bCs/>
    </w:rPr>
  </w:style>
  <w:style w:type="paragraph" w:styleId="NormalWeb">
    <w:name w:val="Normal (Web)"/>
    <w:basedOn w:val="Normal"/>
    <w:uiPriority w:val="99"/>
    <w:semiHidden/>
    <w:unhideWhenUsed/>
    <w:rsid w:val="00AD3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CC50F4"/>
  </w:style>
  <w:style w:type="paragraph" w:styleId="BalloonText">
    <w:name w:val="Balloon Text"/>
    <w:basedOn w:val="Normal"/>
    <w:link w:val="BalloonTextChar"/>
    <w:uiPriority w:val="99"/>
    <w:semiHidden/>
    <w:unhideWhenUsed/>
    <w:rsid w:val="008A14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4C8"/>
    <w:rPr>
      <w:rFonts w:ascii="Tahoma" w:hAnsi="Tahoma" w:cs="Tahoma"/>
      <w:sz w:val="16"/>
      <w:szCs w:val="16"/>
    </w:rPr>
  </w:style>
  <w:style w:type="character" w:customStyle="1" w:styleId="aranob">
    <w:name w:val="aranob"/>
    <w:basedOn w:val="DefaultParagraphFont"/>
    <w:rsid w:val="00D60F24"/>
  </w:style>
  <w:style w:type="character" w:styleId="Hyperlink">
    <w:name w:val="Hyperlink"/>
    <w:basedOn w:val="DefaultParagraphFont"/>
    <w:uiPriority w:val="99"/>
    <w:semiHidden/>
    <w:unhideWhenUsed/>
    <w:rsid w:val="00D60F24"/>
    <w:rPr>
      <w:color w:val="0000FF"/>
      <w:u w:val="single"/>
    </w:rPr>
  </w:style>
</w:styles>
</file>

<file path=word/webSettings.xml><?xml version="1.0" encoding="utf-8"?>
<w:webSettings xmlns:r="http://schemas.openxmlformats.org/officeDocument/2006/relationships" xmlns:w="http://schemas.openxmlformats.org/wordprocessingml/2006/main">
  <w:divs>
    <w:div w:id="471023279">
      <w:bodyDiv w:val="1"/>
      <w:marLeft w:val="0"/>
      <w:marRight w:val="0"/>
      <w:marTop w:val="0"/>
      <w:marBottom w:val="0"/>
      <w:divBdr>
        <w:top w:val="none" w:sz="0" w:space="0" w:color="auto"/>
        <w:left w:val="none" w:sz="0" w:space="0" w:color="auto"/>
        <w:bottom w:val="none" w:sz="0" w:space="0" w:color="auto"/>
        <w:right w:val="none" w:sz="0" w:space="0" w:color="auto"/>
      </w:divBdr>
    </w:div>
    <w:div w:id="531839900">
      <w:bodyDiv w:val="1"/>
      <w:marLeft w:val="0"/>
      <w:marRight w:val="0"/>
      <w:marTop w:val="0"/>
      <w:marBottom w:val="0"/>
      <w:divBdr>
        <w:top w:val="none" w:sz="0" w:space="0" w:color="auto"/>
        <w:left w:val="none" w:sz="0" w:space="0" w:color="auto"/>
        <w:bottom w:val="none" w:sz="0" w:space="0" w:color="auto"/>
        <w:right w:val="none" w:sz="0" w:space="0" w:color="auto"/>
      </w:divBdr>
    </w:div>
    <w:div w:id="643193021">
      <w:bodyDiv w:val="1"/>
      <w:marLeft w:val="0"/>
      <w:marRight w:val="0"/>
      <w:marTop w:val="0"/>
      <w:marBottom w:val="0"/>
      <w:divBdr>
        <w:top w:val="none" w:sz="0" w:space="0" w:color="auto"/>
        <w:left w:val="none" w:sz="0" w:space="0" w:color="auto"/>
        <w:bottom w:val="none" w:sz="0" w:space="0" w:color="auto"/>
        <w:right w:val="none" w:sz="0" w:space="0" w:color="auto"/>
      </w:divBdr>
    </w:div>
    <w:div w:id="1489440422">
      <w:bodyDiv w:val="1"/>
      <w:marLeft w:val="0"/>
      <w:marRight w:val="0"/>
      <w:marTop w:val="0"/>
      <w:marBottom w:val="0"/>
      <w:divBdr>
        <w:top w:val="none" w:sz="0" w:space="0" w:color="auto"/>
        <w:left w:val="none" w:sz="0" w:space="0" w:color="auto"/>
        <w:bottom w:val="none" w:sz="0" w:space="0" w:color="auto"/>
        <w:right w:val="none" w:sz="0" w:space="0" w:color="auto"/>
      </w:divBdr>
    </w:div>
    <w:div w:id="18040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search?sca_esv=f9f1a50abb3c6f24&amp;sxsrf=AHTn8zogCvNSLp3ISpfZKjmJYDOhSpwuAw:1744739959599&amp;q=inked&amp;si=APYL9bseOkRtPplmiFwUxbDEwT9fqxzlzYKt7KH8TUE4NIUq4BZ9Xu4lkmZ-X45wGJjRqroClkr9d6F4RefqScPIMGMaHT9-AQ%3D%3D&amp;expnd=1&amp;sa=X&amp;ved=2ahUKEwi6wJHsztqMAxVFQkEAHeJyDB4QyecJegUIKhDhAQ" TargetMode="External"/><Relationship Id="rId4" Type="http://schemas.openxmlformats.org/officeDocument/2006/relationships/webSettings" Target="webSettings.xml"/><Relationship Id="rId9" Type="http://schemas.openxmlformats.org/officeDocument/2006/relationships/hyperlink" Target="https://www.google.com/search?sca_esv=f9f1a50abb3c6f24&amp;sxsrf=AHTn8zogCvNSLp3ISpfZKjmJYDOhSpwuAw:1744739959599&amp;q=engraved&amp;si=APYL9bvKONvNV8bZy6puQpL09JUBopY7Aa1hqvhLper9RTAbSeub_W3uiYzrYDoMn6YS2dKfvw56gGauL4I6ApWwmSd1EnGSjeeVzPXUgwSAIxAnbX1kG8E%3D&amp;expnd=1&amp;sa=X&amp;ved=2ahUKEwi6wJHsztqMAxVFQkEAHeJyDB4QyecJegUIKhDgAQ"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2706</Words>
  <Characters>15427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2025-04-15T17:59:00Z</dcterms:created>
  <dcterms:modified xsi:type="dcterms:W3CDTF">2025-04-16T08:49:00Z</dcterms:modified>
</cp:coreProperties>
</file>