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CC6" w:rsidRPr="00E22267" w:rsidRDefault="00CC4CC6" w:rsidP="00CC4CC6">
      <w:pPr>
        <w:spacing w:after="0" w:line="360" w:lineRule="auto"/>
        <w:jc w:val="center"/>
        <w:rPr>
          <w:rFonts w:ascii="Times New Roman" w:hAnsi="Times New Roman" w:cs="Times New Roman"/>
          <w:b/>
          <w:sz w:val="24"/>
          <w:szCs w:val="24"/>
        </w:rPr>
      </w:pPr>
      <w:r w:rsidRPr="00E22267">
        <w:rPr>
          <w:rFonts w:ascii="Times New Roman" w:hAnsi="Times New Roman" w:cs="Times New Roman"/>
          <w:b/>
          <w:sz w:val="24"/>
          <w:szCs w:val="24"/>
        </w:rPr>
        <w:t>CHAPTER ONE</w:t>
      </w:r>
    </w:p>
    <w:p w:rsidR="00CC4CC6" w:rsidRPr="00E22267" w:rsidRDefault="00CC4CC6" w:rsidP="00CC4CC6">
      <w:pPr>
        <w:pStyle w:val="ListParagraph"/>
        <w:numPr>
          <w:ilvl w:val="0"/>
          <w:numId w:val="1"/>
        </w:numPr>
        <w:spacing w:after="0" w:line="360" w:lineRule="auto"/>
        <w:jc w:val="both"/>
        <w:rPr>
          <w:rFonts w:ascii="Times New Roman" w:hAnsi="Times New Roman" w:cs="Times New Roman"/>
          <w:sz w:val="24"/>
          <w:szCs w:val="24"/>
        </w:rPr>
      </w:pPr>
      <w:r w:rsidRPr="00E22267">
        <w:rPr>
          <w:rFonts w:ascii="Times New Roman" w:hAnsi="Times New Roman" w:cs="Times New Roman"/>
          <w:b/>
          <w:sz w:val="24"/>
          <w:szCs w:val="24"/>
        </w:rPr>
        <w:t>INTRODUCTION</w:t>
      </w:r>
    </w:p>
    <w:p w:rsidR="00CC4CC6" w:rsidRPr="00E22267" w:rsidRDefault="00CC4CC6" w:rsidP="00CC4CC6">
      <w:pPr>
        <w:pStyle w:val="ListParagraph"/>
        <w:spacing w:after="0" w:line="360" w:lineRule="auto"/>
        <w:ind w:left="0" w:firstLine="720"/>
        <w:jc w:val="both"/>
        <w:rPr>
          <w:rFonts w:ascii="Times New Roman" w:hAnsi="Times New Roman" w:cs="Times New Roman"/>
          <w:sz w:val="24"/>
          <w:szCs w:val="24"/>
        </w:rPr>
      </w:pPr>
      <w:r w:rsidRPr="00E22267">
        <w:rPr>
          <w:rFonts w:ascii="Times New Roman" w:hAnsi="Times New Roman" w:cs="Times New Roman"/>
          <w:sz w:val="24"/>
          <w:szCs w:val="24"/>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CC4CC6" w:rsidRPr="00E22267" w:rsidRDefault="00CC4CC6" w:rsidP="00CC4CC6">
      <w:pPr>
        <w:pStyle w:val="ListParagraph"/>
        <w:spacing w:after="0" w:line="360" w:lineRule="auto"/>
        <w:ind w:left="0"/>
        <w:jc w:val="both"/>
        <w:rPr>
          <w:rFonts w:ascii="Times New Roman" w:hAnsi="Times New Roman" w:cs="Times New Roman"/>
          <w:sz w:val="24"/>
          <w:szCs w:val="24"/>
        </w:rPr>
      </w:pPr>
      <w:r w:rsidRPr="00E22267">
        <w:rPr>
          <w:rFonts w:ascii="Times New Roman" w:hAnsi="Times New Roman" w:cs="Times New Roman"/>
          <w:sz w:val="24"/>
          <w:szCs w:val="24"/>
        </w:rPr>
        <w:tab/>
        <w:t>It is integral part of degree and National Diploma programme institute of higher learning in Nigeria. This privilege programme would definitely broaden student chance of learning and would empower his/her academic efficiency.</w:t>
      </w:r>
    </w:p>
    <w:p w:rsidR="00CC4CC6" w:rsidRPr="00E22267" w:rsidRDefault="00CC4CC6" w:rsidP="00CC4CC6">
      <w:pPr>
        <w:pStyle w:val="ListParagraph"/>
        <w:spacing w:after="0" w:line="360" w:lineRule="auto"/>
        <w:ind w:left="0"/>
        <w:jc w:val="both"/>
        <w:rPr>
          <w:rFonts w:ascii="Times New Roman" w:hAnsi="Times New Roman" w:cs="Times New Roman"/>
          <w:sz w:val="24"/>
          <w:szCs w:val="24"/>
        </w:rPr>
      </w:pPr>
      <w:r w:rsidRPr="00E22267">
        <w:rPr>
          <w:rFonts w:ascii="Times New Roman" w:hAnsi="Times New Roman" w:cs="Times New Roman"/>
          <w:sz w:val="24"/>
          <w:szCs w:val="24"/>
        </w:rPr>
        <w:tab/>
        <w:t>During my four months Industrial Working Experience Scheme (SIWES) at Federal Ministry of Agricultural and Rural Development, the usefulness of maintenance in Tractor was proved and lot of experience was gained.</w:t>
      </w:r>
    </w:p>
    <w:p w:rsidR="00CC4CC6" w:rsidRPr="00E22267" w:rsidRDefault="00CC4CC6" w:rsidP="00CC4CC6">
      <w:pPr>
        <w:spacing w:after="0" w:line="360" w:lineRule="auto"/>
        <w:jc w:val="both"/>
        <w:rPr>
          <w:rFonts w:ascii="Times New Roman" w:hAnsi="Times New Roman" w:cs="Times New Roman"/>
          <w:b/>
          <w:sz w:val="24"/>
          <w:szCs w:val="24"/>
        </w:rPr>
      </w:pPr>
      <w:r w:rsidRPr="00E22267">
        <w:rPr>
          <w:rFonts w:ascii="Times New Roman" w:hAnsi="Times New Roman" w:cs="Times New Roman"/>
          <w:b/>
          <w:sz w:val="24"/>
          <w:szCs w:val="24"/>
        </w:rPr>
        <w:t>1.1</w:t>
      </w:r>
      <w:r w:rsidRPr="00E22267">
        <w:rPr>
          <w:rFonts w:ascii="Times New Roman" w:hAnsi="Times New Roman" w:cs="Times New Roman"/>
          <w:b/>
          <w:sz w:val="24"/>
          <w:szCs w:val="24"/>
        </w:rPr>
        <w:tab/>
        <w:t xml:space="preserve">DEFINITION OF SIWES </w:t>
      </w:r>
    </w:p>
    <w:p w:rsidR="00CC4CC6" w:rsidRPr="00E22267" w:rsidRDefault="00CC4CC6" w:rsidP="00CC4CC6">
      <w:pPr>
        <w:pStyle w:val="ListParagraph"/>
        <w:spacing w:after="0" w:line="360" w:lineRule="auto"/>
        <w:ind w:left="0"/>
        <w:jc w:val="both"/>
        <w:rPr>
          <w:rFonts w:ascii="Times New Roman" w:hAnsi="Times New Roman" w:cs="Times New Roman"/>
          <w:sz w:val="24"/>
          <w:szCs w:val="24"/>
        </w:rPr>
      </w:pPr>
      <w:r w:rsidRPr="00E22267">
        <w:rPr>
          <w:rFonts w:ascii="Times New Roman" w:hAnsi="Times New Roman" w:cs="Times New Roman"/>
          <w:sz w:val="24"/>
          <w:szCs w:val="24"/>
        </w:rPr>
        <w:tab/>
        <w:t>Student industrial Working Experience (SIWES) is a skill acquisition training programme set up by the Federal and State government across the Nation in collaboration with the body known as Industrial Training Fund (I.T.F) for student to have a working experience and a feel of what it takes to be genius in one discipline before challenges ahead.</w:t>
      </w:r>
    </w:p>
    <w:p w:rsidR="00CC4CC6" w:rsidRPr="00E22267" w:rsidRDefault="00CC4CC6" w:rsidP="00CC4CC6">
      <w:pPr>
        <w:pStyle w:val="ListParagraph"/>
        <w:spacing w:after="0" w:line="360" w:lineRule="auto"/>
        <w:ind w:hanging="720"/>
        <w:jc w:val="both"/>
        <w:rPr>
          <w:rFonts w:ascii="Times New Roman" w:hAnsi="Times New Roman" w:cs="Times New Roman"/>
          <w:b/>
          <w:sz w:val="24"/>
          <w:szCs w:val="24"/>
        </w:rPr>
      </w:pPr>
      <w:r w:rsidRPr="00E22267">
        <w:rPr>
          <w:rFonts w:ascii="Times New Roman" w:hAnsi="Times New Roman" w:cs="Times New Roman"/>
          <w:b/>
          <w:sz w:val="24"/>
          <w:szCs w:val="24"/>
        </w:rPr>
        <w:t>1.2</w:t>
      </w:r>
      <w:r w:rsidRPr="00E22267">
        <w:rPr>
          <w:rFonts w:ascii="Times New Roman" w:hAnsi="Times New Roman" w:cs="Times New Roman"/>
          <w:b/>
          <w:sz w:val="24"/>
          <w:szCs w:val="24"/>
        </w:rPr>
        <w:tab/>
        <w:t>AIMS AND OBJECTIVES OF SIWES</w:t>
      </w:r>
    </w:p>
    <w:p w:rsidR="00CC4CC6" w:rsidRPr="00E22267" w:rsidRDefault="00CC4CC6" w:rsidP="00CC4CC6">
      <w:pPr>
        <w:pStyle w:val="ListParagraph"/>
        <w:spacing w:after="0" w:line="360" w:lineRule="auto"/>
        <w:ind w:hanging="720"/>
        <w:jc w:val="both"/>
        <w:rPr>
          <w:rFonts w:ascii="Times New Roman" w:hAnsi="Times New Roman" w:cs="Times New Roman"/>
          <w:sz w:val="24"/>
          <w:szCs w:val="24"/>
        </w:rPr>
      </w:pPr>
      <w:r w:rsidRPr="00E22267">
        <w:rPr>
          <w:rFonts w:ascii="Times New Roman" w:hAnsi="Times New Roman" w:cs="Times New Roman"/>
          <w:sz w:val="24"/>
          <w:szCs w:val="24"/>
        </w:rPr>
        <w:t>1.</w:t>
      </w:r>
      <w:r w:rsidRPr="00E22267">
        <w:rPr>
          <w:rFonts w:ascii="Times New Roman" w:hAnsi="Times New Roman" w:cs="Times New Roman"/>
          <w:sz w:val="24"/>
          <w:szCs w:val="24"/>
        </w:rPr>
        <w:tab/>
        <w:t>It exposes the prepare students of higher institution for the industrial working situation they can likely to meet in the future.</w:t>
      </w:r>
    </w:p>
    <w:p w:rsidR="00CC4CC6" w:rsidRPr="00E22267" w:rsidRDefault="00CC4CC6" w:rsidP="00CC4CC6">
      <w:pPr>
        <w:pStyle w:val="ListParagraph"/>
        <w:spacing w:after="0" w:line="360" w:lineRule="auto"/>
        <w:ind w:hanging="720"/>
        <w:jc w:val="both"/>
        <w:rPr>
          <w:rFonts w:ascii="Times New Roman" w:hAnsi="Times New Roman" w:cs="Times New Roman"/>
          <w:sz w:val="24"/>
          <w:szCs w:val="24"/>
        </w:rPr>
      </w:pPr>
      <w:r w:rsidRPr="00E22267">
        <w:rPr>
          <w:rFonts w:ascii="Times New Roman" w:hAnsi="Times New Roman" w:cs="Times New Roman"/>
          <w:sz w:val="24"/>
          <w:szCs w:val="24"/>
        </w:rPr>
        <w:t>2.</w:t>
      </w:r>
      <w:r w:rsidRPr="00E22267">
        <w:rPr>
          <w:rFonts w:ascii="Times New Roman" w:hAnsi="Times New Roman" w:cs="Times New Roman"/>
          <w:sz w:val="24"/>
          <w:szCs w:val="24"/>
        </w:rPr>
        <w:tab/>
        <w:t>It enables student to apply what they have learn theoretically in class into practice in the real world.</w:t>
      </w:r>
    </w:p>
    <w:p w:rsidR="00CC4CC6" w:rsidRPr="00E22267" w:rsidRDefault="00CC4CC6" w:rsidP="00CC4CC6">
      <w:pPr>
        <w:pStyle w:val="ListParagraph"/>
        <w:spacing w:after="0" w:line="360" w:lineRule="auto"/>
        <w:ind w:hanging="720"/>
        <w:jc w:val="both"/>
        <w:rPr>
          <w:rFonts w:ascii="Times New Roman" w:hAnsi="Times New Roman" w:cs="Times New Roman"/>
          <w:sz w:val="24"/>
          <w:szCs w:val="24"/>
        </w:rPr>
      </w:pPr>
      <w:r w:rsidRPr="00E22267">
        <w:rPr>
          <w:rFonts w:ascii="Times New Roman" w:hAnsi="Times New Roman" w:cs="Times New Roman"/>
          <w:sz w:val="24"/>
          <w:szCs w:val="24"/>
        </w:rPr>
        <w:t>3.</w:t>
      </w:r>
      <w:r w:rsidRPr="00E22267">
        <w:rPr>
          <w:rFonts w:ascii="Times New Roman" w:hAnsi="Times New Roman" w:cs="Times New Roman"/>
          <w:sz w:val="24"/>
          <w:szCs w:val="24"/>
        </w:rPr>
        <w:tab/>
        <w:t>It makes student to understand the technical implication of their profession.</w:t>
      </w:r>
    </w:p>
    <w:p w:rsidR="00CC4CC6" w:rsidRPr="00E22267" w:rsidRDefault="00CC4CC6" w:rsidP="00CC4CC6">
      <w:pPr>
        <w:pStyle w:val="ListParagraph"/>
        <w:spacing w:after="0" w:line="360" w:lineRule="auto"/>
        <w:ind w:hanging="720"/>
        <w:jc w:val="both"/>
        <w:rPr>
          <w:rFonts w:ascii="Times New Roman" w:hAnsi="Times New Roman" w:cs="Times New Roman"/>
          <w:sz w:val="24"/>
          <w:szCs w:val="24"/>
        </w:rPr>
      </w:pPr>
      <w:r w:rsidRPr="00E22267">
        <w:rPr>
          <w:rFonts w:ascii="Times New Roman" w:hAnsi="Times New Roman" w:cs="Times New Roman"/>
          <w:sz w:val="24"/>
          <w:szCs w:val="24"/>
        </w:rPr>
        <w:t>4.</w:t>
      </w:r>
      <w:r w:rsidRPr="00E22267">
        <w:rPr>
          <w:rFonts w:ascii="Times New Roman" w:hAnsi="Times New Roman" w:cs="Times New Roman"/>
          <w:sz w:val="24"/>
          <w:szCs w:val="24"/>
        </w:rPr>
        <w:tab/>
        <w:t>It helps student to express their initiatives, competence and standard in task they have chosen.</w:t>
      </w:r>
    </w:p>
    <w:p w:rsidR="00CC4CC6" w:rsidRPr="00E22267" w:rsidRDefault="00CC4CC6" w:rsidP="00CC4CC6">
      <w:pPr>
        <w:pStyle w:val="ListParagraph"/>
        <w:spacing w:after="0" w:line="360" w:lineRule="auto"/>
        <w:ind w:hanging="720"/>
        <w:jc w:val="both"/>
        <w:rPr>
          <w:rFonts w:ascii="Times New Roman" w:hAnsi="Times New Roman" w:cs="Times New Roman"/>
          <w:sz w:val="24"/>
          <w:szCs w:val="24"/>
        </w:rPr>
      </w:pPr>
      <w:r w:rsidRPr="00E22267">
        <w:rPr>
          <w:rFonts w:ascii="Times New Roman" w:hAnsi="Times New Roman" w:cs="Times New Roman"/>
          <w:sz w:val="24"/>
          <w:szCs w:val="24"/>
        </w:rPr>
        <w:t>5.</w:t>
      </w:r>
      <w:r w:rsidRPr="00E22267">
        <w:rPr>
          <w:rFonts w:ascii="Times New Roman" w:hAnsi="Times New Roman" w:cs="Times New Roman"/>
          <w:sz w:val="24"/>
          <w:szCs w:val="24"/>
        </w:rPr>
        <w:tab/>
        <w:t>It enable student to be technically and morally oriented</w:t>
      </w:r>
    </w:p>
    <w:p w:rsidR="00CC4CC6" w:rsidRPr="00E22267" w:rsidRDefault="00CC4CC6" w:rsidP="00CC4CC6">
      <w:pPr>
        <w:pStyle w:val="ListParagraph"/>
        <w:spacing w:after="0" w:line="360" w:lineRule="auto"/>
        <w:ind w:hanging="720"/>
        <w:jc w:val="both"/>
        <w:rPr>
          <w:rFonts w:ascii="Times New Roman" w:hAnsi="Times New Roman" w:cs="Times New Roman"/>
          <w:sz w:val="24"/>
          <w:szCs w:val="24"/>
        </w:rPr>
      </w:pPr>
      <w:r w:rsidRPr="00E22267">
        <w:rPr>
          <w:rFonts w:ascii="Times New Roman" w:hAnsi="Times New Roman" w:cs="Times New Roman"/>
          <w:sz w:val="24"/>
          <w:szCs w:val="24"/>
        </w:rPr>
        <w:t>6.</w:t>
      </w:r>
      <w:r w:rsidRPr="00E22267">
        <w:rPr>
          <w:rFonts w:ascii="Times New Roman" w:hAnsi="Times New Roman" w:cs="Times New Roman"/>
          <w:sz w:val="24"/>
          <w:szCs w:val="24"/>
        </w:rPr>
        <w:tab/>
        <w:t>It helps to make transition from school to the working environment easier and to enhance students contact for later job placement</w:t>
      </w:r>
    </w:p>
    <w:p w:rsidR="00CC4CC6" w:rsidRPr="00E22267" w:rsidRDefault="00CC4CC6" w:rsidP="00CC4CC6">
      <w:pPr>
        <w:spacing w:after="0" w:line="360" w:lineRule="auto"/>
        <w:jc w:val="both"/>
        <w:rPr>
          <w:rFonts w:ascii="Times New Roman" w:hAnsi="Times New Roman" w:cs="Times New Roman"/>
          <w:sz w:val="24"/>
          <w:szCs w:val="24"/>
        </w:rPr>
      </w:pPr>
    </w:p>
    <w:p w:rsidR="00CC4CC6" w:rsidRPr="00E22267" w:rsidRDefault="00CC4CC6" w:rsidP="00CC4CC6">
      <w:pPr>
        <w:spacing w:after="0" w:line="360" w:lineRule="auto"/>
        <w:jc w:val="center"/>
        <w:rPr>
          <w:rFonts w:ascii="Times New Roman" w:hAnsi="Times New Roman" w:cs="Times New Roman"/>
          <w:b/>
          <w:sz w:val="24"/>
          <w:szCs w:val="24"/>
        </w:rPr>
      </w:pPr>
    </w:p>
    <w:p w:rsidR="00CC4CC6" w:rsidRPr="00E22267" w:rsidRDefault="00CC4CC6" w:rsidP="00CC4CC6">
      <w:pPr>
        <w:spacing w:after="0" w:line="360" w:lineRule="auto"/>
        <w:jc w:val="center"/>
        <w:rPr>
          <w:rFonts w:ascii="Times New Roman" w:hAnsi="Times New Roman" w:cs="Times New Roman"/>
          <w:b/>
          <w:sz w:val="24"/>
          <w:szCs w:val="24"/>
        </w:rPr>
      </w:pPr>
      <w:r w:rsidRPr="00E22267">
        <w:rPr>
          <w:rFonts w:ascii="Times New Roman" w:hAnsi="Times New Roman" w:cs="Times New Roman"/>
          <w:b/>
          <w:sz w:val="24"/>
          <w:szCs w:val="24"/>
        </w:rPr>
        <w:lastRenderedPageBreak/>
        <w:t>CHAPTER TWO</w:t>
      </w:r>
    </w:p>
    <w:p w:rsidR="00CC4CC6" w:rsidRPr="00E22267" w:rsidRDefault="00CC4CC6" w:rsidP="00CC4CC6">
      <w:pPr>
        <w:spacing w:after="0" w:line="360" w:lineRule="auto"/>
        <w:ind w:left="720" w:hanging="720"/>
        <w:rPr>
          <w:rFonts w:ascii="Times New Roman" w:hAnsi="Times New Roman" w:cs="Times New Roman"/>
          <w:b/>
          <w:sz w:val="24"/>
          <w:szCs w:val="24"/>
        </w:rPr>
      </w:pPr>
      <w:r w:rsidRPr="00E22267">
        <w:rPr>
          <w:rFonts w:ascii="Times New Roman" w:hAnsi="Times New Roman" w:cs="Times New Roman"/>
          <w:b/>
          <w:sz w:val="24"/>
          <w:szCs w:val="24"/>
        </w:rPr>
        <w:t>2.0</w:t>
      </w:r>
      <w:r w:rsidRPr="00E22267">
        <w:rPr>
          <w:rFonts w:ascii="Times New Roman" w:hAnsi="Times New Roman" w:cs="Times New Roman"/>
          <w:b/>
          <w:sz w:val="24"/>
          <w:szCs w:val="24"/>
        </w:rPr>
        <w:tab/>
        <w:t>HISTORICAL BACKGROUND OF THE ORGANIZATION ATTACHMENT</w:t>
      </w:r>
    </w:p>
    <w:p w:rsidR="00CC4CC6" w:rsidRPr="00E22267" w:rsidRDefault="003F3127" w:rsidP="00CC4CC6">
      <w:pPr>
        <w:spacing w:after="0" w:line="360" w:lineRule="auto"/>
        <w:ind w:firstLine="720"/>
        <w:jc w:val="both"/>
        <w:rPr>
          <w:rFonts w:ascii="Times New Roman" w:hAnsi="Times New Roman" w:cs="Times New Roman"/>
          <w:sz w:val="24"/>
          <w:szCs w:val="24"/>
        </w:rPr>
      </w:pPr>
      <w:r>
        <w:rPr>
          <w:rStyle w:val="Strong"/>
          <w:rFonts w:ascii="Times New Roman" w:hAnsi="Times New Roman" w:cs="Times New Roman"/>
          <w:color w:val="333333"/>
          <w:sz w:val="24"/>
          <w:szCs w:val="24"/>
          <w:bdr w:val="none" w:sz="0" w:space="0" w:color="auto" w:frame="1"/>
          <w:shd w:val="clear" w:color="auto" w:fill="FFFFFF"/>
        </w:rPr>
        <w:t>Moonlight News Paper</w:t>
      </w:r>
      <w:r w:rsidR="00CC4CC6" w:rsidRPr="00E22267">
        <w:rPr>
          <w:rFonts w:ascii="Times New Roman" w:hAnsi="Times New Roman" w:cs="Times New Roman"/>
          <w:color w:val="333333"/>
          <w:sz w:val="24"/>
          <w:szCs w:val="24"/>
          <w:shd w:val="clear" w:color="auto" w:fill="FFFFFF"/>
        </w:rPr>
        <w:t xml:space="preserve"> has been described as a Federal Government presence in </w:t>
      </w:r>
      <w:r w:rsidR="00CC4CC6" w:rsidRPr="00E22267">
        <w:rPr>
          <w:rStyle w:val="Strong"/>
          <w:rFonts w:ascii="Times New Roman" w:hAnsi="Times New Roman" w:cs="Times New Roman"/>
          <w:color w:val="333333"/>
          <w:sz w:val="24"/>
          <w:szCs w:val="24"/>
          <w:bdr w:val="none" w:sz="0" w:space="0" w:color="auto" w:frame="1"/>
          <w:shd w:val="clear" w:color="auto" w:fill="FFFFFF"/>
        </w:rPr>
        <w:t>Kwara State Broadcasting Cooperation</w:t>
      </w:r>
      <w:r w:rsidR="00CC4CC6" w:rsidRPr="00E22267">
        <w:rPr>
          <w:rFonts w:ascii="Times New Roman" w:hAnsi="Times New Roman" w:cs="Times New Roman"/>
          <w:color w:val="333333"/>
          <w:sz w:val="24"/>
          <w:szCs w:val="24"/>
          <w:shd w:val="clear" w:color="auto" w:fill="FFFFFF"/>
        </w:rPr>
        <w:t>, which will serve information needs of people about government policies and programmes.</w:t>
      </w:r>
    </w:p>
    <w:p w:rsidR="00CC4CC6" w:rsidRPr="00E22267" w:rsidRDefault="00CC4CC6" w:rsidP="00CC4CC6">
      <w:pPr>
        <w:spacing w:after="0" w:line="360" w:lineRule="auto"/>
        <w:jc w:val="both"/>
        <w:rPr>
          <w:rFonts w:ascii="Times New Roman" w:hAnsi="Times New Roman" w:cs="Times New Roman"/>
          <w:b/>
          <w:sz w:val="24"/>
          <w:szCs w:val="24"/>
        </w:rPr>
      </w:pPr>
      <w:r w:rsidRPr="00E22267">
        <w:rPr>
          <w:rFonts w:ascii="Times New Roman" w:hAnsi="Times New Roman" w:cs="Times New Roman"/>
          <w:b/>
          <w:sz w:val="24"/>
          <w:szCs w:val="24"/>
        </w:rPr>
        <w:t>2.1</w:t>
      </w:r>
      <w:r w:rsidRPr="00E22267">
        <w:rPr>
          <w:rFonts w:ascii="Times New Roman" w:hAnsi="Times New Roman" w:cs="Times New Roman"/>
          <w:b/>
          <w:sz w:val="24"/>
          <w:szCs w:val="24"/>
        </w:rPr>
        <w:tab/>
        <w:t>ORGANIZATIONAL STRUCTURE OF ESTABLISHMENT</w:t>
      </w:r>
    </w:p>
    <w:p w:rsidR="00CC4CC6" w:rsidRPr="00E22267" w:rsidRDefault="00CC4CC6" w:rsidP="00CC4CC6">
      <w:pPr>
        <w:spacing w:after="0" w:line="360" w:lineRule="auto"/>
        <w:jc w:val="center"/>
        <w:rPr>
          <w:rFonts w:ascii="Times New Roman" w:hAnsi="Times New Roman" w:cs="Times New Roman"/>
          <w:b/>
          <w:sz w:val="24"/>
          <w:szCs w:val="24"/>
          <w:u w:val="single"/>
        </w:rPr>
      </w:pPr>
      <w:r w:rsidRPr="00E22267">
        <w:rPr>
          <w:rFonts w:ascii="Times New Roman" w:hAnsi="Times New Roman" w:cs="Times New Roman"/>
          <w:b/>
          <w:sz w:val="24"/>
          <w:szCs w:val="24"/>
          <w:u w:val="single"/>
        </w:rPr>
        <w:t>ORGANIZATIONAL STRUCTURE</w:t>
      </w:r>
    </w:p>
    <w:p w:rsidR="00CC4CC6" w:rsidRPr="00E22267" w:rsidRDefault="00CC4CC6" w:rsidP="003F3127">
      <w:pPr>
        <w:spacing w:after="0" w:line="360" w:lineRule="auto"/>
        <w:ind w:left="2160" w:firstLine="720"/>
        <w:rPr>
          <w:rFonts w:ascii="Times New Roman" w:hAnsi="Times New Roman" w:cs="Times New Roman"/>
          <w:b/>
          <w:sz w:val="24"/>
          <w:szCs w:val="24"/>
        </w:rPr>
      </w:pPr>
      <w:r>
        <w:rPr>
          <w:rFonts w:ascii="Times New Roman" w:hAnsi="Times New Roman" w:cs="Times New Roman"/>
          <w:b/>
          <w:noProof/>
          <w:sz w:val="24"/>
          <w:szCs w:val="24"/>
        </w:rPr>
        <w:pict>
          <v:group id="_x0000_s1026" style="position:absolute;left:0;text-align:left;margin-left:-13.95pt;margin-top:18.6pt;width:448.95pt;height:435.9pt;z-index:251661312" coordorigin="1493,5614" coordsize="8733,8935">
            <v:shapetype id="_x0000_t202" coordsize="21600,21600" o:spt="202" path="m,l,21600r21600,l21600,xe">
              <v:stroke joinstyle="miter"/>
              <v:path gradientshapeok="t" o:connecttype="rect"/>
            </v:shapetype>
            <v:shape id="_x0000_s1027" type="#_x0000_t202" style="position:absolute;left:4466;top:5614;width:3478;height:599">
              <v:textbox style="mso-next-textbox:#_x0000_s1027">
                <w:txbxContent>
                  <w:p w:rsidR="00CC4CC6" w:rsidRPr="008C2B0C" w:rsidRDefault="00CC4CC6" w:rsidP="00CC4CC6">
                    <w:pPr>
                      <w:jc w:val="center"/>
                      <w:rPr>
                        <w:rFonts w:ascii="Arial" w:hAnsi="Arial" w:cs="Arial"/>
                        <w:sz w:val="26"/>
                      </w:rPr>
                    </w:pPr>
                    <w:r>
                      <w:rPr>
                        <w:rFonts w:ascii="Arial" w:hAnsi="Arial" w:cs="Arial"/>
                        <w:sz w:val="26"/>
                      </w:rPr>
                      <w:t>BOARD</w:t>
                    </w:r>
                  </w:p>
                </w:txbxContent>
              </v:textbox>
            </v:shape>
            <v:shapetype id="_x0000_t32" coordsize="21600,21600" o:spt="32" o:oned="t" path="m,l21600,21600e" filled="f">
              <v:path arrowok="t" fillok="f" o:connecttype="none"/>
              <o:lock v:ext="edit" shapetype="t"/>
            </v:shapetype>
            <v:shape id="_x0000_s1028" type="#_x0000_t32" style="position:absolute;left:7944;top:5922;width:372;height:0" o:connectortype="straight"/>
            <v:shape id="_x0000_s1029" type="#_x0000_t32" style="position:absolute;left:8316;top:5922;width:0;height:518" o:connectortype="straight"/>
            <v:shape id="_x0000_s1030" type="#_x0000_t202" style="position:absolute;left:7586;top:6453;width:2381;height:796">
              <v:textbox style="mso-next-textbox:#_x0000_s1030">
                <w:txbxContent>
                  <w:p w:rsidR="00CC4CC6" w:rsidRPr="008C2B0C" w:rsidRDefault="00CC4CC6" w:rsidP="00CC4CC6">
                    <w:pPr>
                      <w:jc w:val="center"/>
                      <w:rPr>
                        <w:rFonts w:ascii="Arial" w:hAnsi="Arial" w:cs="Arial"/>
                        <w:sz w:val="26"/>
                      </w:rPr>
                    </w:pPr>
                    <w:r>
                      <w:rPr>
                        <w:rFonts w:ascii="Arial" w:hAnsi="Arial" w:cs="Arial"/>
                        <w:sz w:val="26"/>
                      </w:rPr>
                      <w:t xml:space="preserve">INTERNAL CONTROLLER </w:t>
                    </w:r>
                  </w:p>
                </w:txbxContent>
              </v:textbox>
            </v:shape>
            <v:shape id="_x0000_s1031" type="#_x0000_t32" style="position:absolute;left:5501;top:6213;width:0;height:709" o:connectortype="straight"/>
            <v:shape id="_x0000_s1032" type="#_x0000_t202" style="position:absolute;left:3509;top:6922;width:3688;height:699">
              <v:textbox style="mso-next-textbox:#_x0000_s1032">
                <w:txbxContent>
                  <w:p w:rsidR="00CC4CC6" w:rsidRPr="008C2B0C" w:rsidRDefault="00CC4CC6" w:rsidP="00CC4CC6">
                    <w:pPr>
                      <w:jc w:val="center"/>
                      <w:rPr>
                        <w:rFonts w:ascii="Arial" w:hAnsi="Arial" w:cs="Arial"/>
                        <w:sz w:val="26"/>
                      </w:rPr>
                    </w:pPr>
                    <w:r>
                      <w:rPr>
                        <w:rFonts w:ascii="Arial" w:hAnsi="Arial" w:cs="Arial"/>
                        <w:sz w:val="26"/>
                      </w:rPr>
                      <w:t>GENERAL MANAGER /CEO</w:t>
                    </w:r>
                  </w:p>
                </w:txbxContent>
              </v:textbox>
            </v:shape>
            <v:shape id="_x0000_s1033" type="#_x0000_t32" style="position:absolute;left:5501;top:7621;width:0;height:518" o:connectortype="straight"/>
            <v:shape id="_x0000_s1034" type="#_x0000_t202" style="position:absolute;left:4299;top:8139;width:2381;height:796">
              <v:textbox style="mso-next-textbox:#_x0000_s1034">
                <w:txbxContent>
                  <w:p w:rsidR="00CC4CC6" w:rsidRPr="008C2B0C" w:rsidRDefault="00CC4CC6" w:rsidP="00CC4CC6">
                    <w:pPr>
                      <w:jc w:val="center"/>
                      <w:rPr>
                        <w:rFonts w:ascii="Arial" w:hAnsi="Arial" w:cs="Arial"/>
                        <w:sz w:val="26"/>
                      </w:rPr>
                    </w:pPr>
                    <w:r>
                      <w:rPr>
                        <w:rFonts w:ascii="Arial" w:hAnsi="Arial" w:cs="Arial"/>
                        <w:sz w:val="26"/>
                      </w:rPr>
                      <w:t xml:space="preserve">Chief Financial Officer </w:t>
                    </w:r>
                  </w:p>
                </w:txbxContent>
              </v:textbox>
            </v:shape>
            <v:shape id="_x0000_s1035" type="#_x0000_t202" style="position:absolute;left:3509;top:6922;width:3688;height:2754" filled="f">
              <v:textbox style="mso-next-textbox:#_x0000_s1035">
                <w:txbxContent>
                  <w:p w:rsidR="00CC4CC6" w:rsidRPr="008C2B0C" w:rsidRDefault="00CC4CC6" w:rsidP="00CC4CC6">
                    <w:pPr>
                      <w:rPr>
                        <w:rFonts w:ascii="Arial" w:hAnsi="Arial" w:cs="Arial"/>
                        <w:sz w:val="26"/>
                      </w:rPr>
                    </w:pPr>
                  </w:p>
                </w:txbxContent>
              </v:textbox>
            </v:shape>
            <v:shape id="_x0000_s1036" type="#_x0000_t32" style="position:absolute;left:2849;top:7250;width:660;height:0" o:connectortype="straight"/>
            <v:shape id="_x0000_s1037" type="#_x0000_t32" style="position:absolute;left:2849;top:7249;width:0;height:2993" o:connectortype="straight"/>
            <v:shape id="_x0000_s1038" type="#_x0000_t202" style="position:absolute;left:1493;top:9676;width:1673;height:841">
              <v:textbox style="mso-next-textbox:#_x0000_s1038">
                <w:txbxContent>
                  <w:p w:rsidR="00CC4CC6" w:rsidRPr="008C2B0C" w:rsidRDefault="00CC4CC6" w:rsidP="00CC4CC6">
                    <w:pPr>
                      <w:jc w:val="center"/>
                      <w:rPr>
                        <w:rFonts w:ascii="Arial" w:hAnsi="Arial" w:cs="Arial"/>
                        <w:sz w:val="26"/>
                      </w:rPr>
                    </w:pPr>
                    <w:r>
                      <w:rPr>
                        <w:rFonts w:ascii="Arial" w:hAnsi="Arial" w:cs="Arial"/>
                        <w:sz w:val="26"/>
                      </w:rPr>
                      <w:t>CHIEF ENGINEER</w:t>
                    </w:r>
                  </w:p>
                </w:txbxContent>
              </v:textbox>
            </v:shape>
            <v:shape id="_x0000_s1039" type="#_x0000_t202" style="position:absolute;left:3309;top:9675;width:1868;height:841">
              <v:textbox style="mso-next-textbox:#_x0000_s1039">
                <w:txbxContent>
                  <w:p w:rsidR="00CC4CC6" w:rsidRPr="008C2B0C" w:rsidRDefault="00CC4CC6" w:rsidP="00CC4CC6">
                    <w:pPr>
                      <w:jc w:val="center"/>
                      <w:rPr>
                        <w:rFonts w:ascii="Arial" w:hAnsi="Arial" w:cs="Arial"/>
                        <w:sz w:val="26"/>
                      </w:rPr>
                    </w:pPr>
                    <w:r>
                      <w:rPr>
                        <w:rFonts w:ascii="Arial" w:hAnsi="Arial" w:cs="Arial"/>
                        <w:sz w:val="26"/>
                      </w:rPr>
                      <w:t>HEAD MARKETING</w:t>
                    </w:r>
                  </w:p>
                </w:txbxContent>
              </v:textbox>
            </v:shape>
            <v:shape id="_x0000_s1040" type="#_x0000_t202" style="position:absolute;left:5753;top:9675;width:2356;height:841">
              <v:textbox style="mso-next-textbox:#_x0000_s1040">
                <w:txbxContent>
                  <w:p w:rsidR="00CC4CC6" w:rsidRPr="008C2B0C" w:rsidRDefault="00CC4CC6" w:rsidP="00CC4CC6">
                    <w:pPr>
                      <w:jc w:val="center"/>
                      <w:rPr>
                        <w:rFonts w:ascii="Arial" w:hAnsi="Arial" w:cs="Arial"/>
                        <w:sz w:val="26"/>
                      </w:rPr>
                    </w:pPr>
                    <w:r>
                      <w:rPr>
                        <w:rFonts w:ascii="Arial" w:hAnsi="Arial" w:cs="Arial"/>
                        <w:sz w:val="26"/>
                      </w:rPr>
                      <w:t>HEAD PROGRAMMESS</w:t>
                    </w:r>
                  </w:p>
                </w:txbxContent>
              </v:textbox>
            </v:shape>
            <v:shape id="_x0000_s1041" type="#_x0000_t202" style="position:absolute;left:8256;top:8440;width:1581;height:1456">
              <v:textbox style="mso-next-textbox:#_x0000_s1041">
                <w:txbxContent>
                  <w:p w:rsidR="00CC4CC6" w:rsidRDefault="00CC4CC6" w:rsidP="00CC4CC6">
                    <w:pPr>
                      <w:spacing w:after="0" w:line="240" w:lineRule="auto"/>
                      <w:jc w:val="center"/>
                      <w:rPr>
                        <w:rFonts w:ascii="Arial" w:hAnsi="Arial" w:cs="Arial"/>
                        <w:sz w:val="26"/>
                      </w:rPr>
                    </w:pPr>
                    <w:r>
                      <w:rPr>
                        <w:rFonts w:ascii="Arial" w:hAnsi="Arial" w:cs="Arial"/>
                        <w:sz w:val="26"/>
                      </w:rPr>
                      <w:t xml:space="preserve">HEAD </w:t>
                    </w:r>
                  </w:p>
                  <w:p w:rsidR="00CC4CC6" w:rsidRPr="008C2B0C" w:rsidRDefault="00CC4CC6" w:rsidP="00CC4CC6">
                    <w:pPr>
                      <w:spacing w:after="0" w:line="240" w:lineRule="auto"/>
                      <w:jc w:val="center"/>
                      <w:rPr>
                        <w:rFonts w:ascii="Arial" w:hAnsi="Arial" w:cs="Arial"/>
                        <w:sz w:val="26"/>
                      </w:rPr>
                    </w:pPr>
                    <w:r>
                      <w:rPr>
                        <w:rFonts w:ascii="Arial" w:hAnsi="Arial" w:cs="Arial"/>
                        <w:sz w:val="26"/>
                      </w:rPr>
                      <w:t>NEWS &amp; CURRENT AFFAIRS</w:t>
                    </w:r>
                  </w:p>
                </w:txbxContent>
              </v:textbox>
            </v:shape>
            <v:shape id="_x0000_s1042" type="#_x0000_t32" style="position:absolute;left:5487;top:9058;width:0;height:2993" o:connectortype="straight"/>
            <v:shape id="_x0000_s1043" type="#_x0000_t202" style="position:absolute;left:4498;top:12051;width:2566;height:2203">
              <v:textbox style="mso-next-textbox:#_x0000_s1043">
                <w:txbxContent>
                  <w:p w:rsidR="00CC4CC6" w:rsidRDefault="00CC4CC6" w:rsidP="00CC4CC6">
                    <w:pPr>
                      <w:pStyle w:val="ListParagraph"/>
                      <w:numPr>
                        <w:ilvl w:val="0"/>
                        <w:numId w:val="2"/>
                      </w:numPr>
                      <w:ind w:left="360"/>
                      <w:jc w:val="both"/>
                      <w:rPr>
                        <w:rFonts w:ascii="Arial" w:hAnsi="Arial" w:cs="Arial"/>
                        <w:sz w:val="26"/>
                      </w:rPr>
                    </w:pPr>
                    <w:r>
                      <w:rPr>
                        <w:rFonts w:ascii="Arial" w:hAnsi="Arial" w:cs="Arial"/>
                        <w:sz w:val="26"/>
                      </w:rPr>
                      <w:t xml:space="preserve">ACCOUNTS </w:t>
                    </w:r>
                  </w:p>
                  <w:p w:rsidR="00CC4CC6" w:rsidRDefault="00CC4CC6" w:rsidP="00CC4CC6">
                    <w:pPr>
                      <w:pStyle w:val="ListParagraph"/>
                      <w:numPr>
                        <w:ilvl w:val="0"/>
                        <w:numId w:val="2"/>
                      </w:numPr>
                      <w:ind w:left="360"/>
                      <w:jc w:val="both"/>
                      <w:rPr>
                        <w:rFonts w:ascii="Arial" w:hAnsi="Arial" w:cs="Arial"/>
                        <w:sz w:val="26"/>
                      </w:rPr>
                    </w:pPr>
                    <w:r>
                      <w:rPr>
                        <w:rFonts w:ascii="Arial" w:hAnsi="Arial" w:cs="Arial"/>
                        <w:sz w:val="26"/>
                      </w:rPr>
                      <w:t>HUMAN RESOURCES</w:t>
                    </w:r>
                  </w:p>
                  <w:p w:rsidR="00CC4CC6" w:rsidRPr="00250D4D" w:rsidRDefault="00CC4CC6" w:rsidP="00CC4CC6">
                    <w:pPr>
                      <w:pStyle w:val="ListParagraph"/>
                      <w:numPr>
                        <w:ilvl w:val="0"/>
                        <w:numId w:val="2"/>
                      </w:numPr>
                      <w:ind w:left="360"/>
                      <w:jc w:val="both"/>
                      <w:rPr>
                        <w:rFonts w:ascii="Arial" w:hAnsi="Arial" w:cs="Arial"/>
                        <w:sz w:val="26"/>
                      </w:rPr>
                    </w:pPr>
                    <w:r>
                      <w:rPr>
                        <w:rFonts w:ascii="Arial" w:hAnsi="Arial" w:cs="Arial"/>
                        <w:sz w:val="26"/>
                      </w:rPr>
                      <w:t>CORPORATE SECRETARIAT</w:t>
                    </w:r>
                  </w:p>
                </w:txbxContent>
              </v:textbox>
            </v:shape>
            <v:shape id="_x0000_s1044" type="#_x0000_t32" style="position:absolute;left:3640;top:10516;width:0;height:1408" o:connectortype="straight"/>
            <v:shape id="_x0000_s1045" type="#_x0000_t202" style="position:absolute;left:1668;top:11924;width:2511;height:1651">
              <v:textbox style="mso-next-textbox:#_x0000_s1045">
                <w:txbxContent>
                  <w:p w:rsidR="00CC4CC6" w:rsidRDefault="00CC4CC6" w:rsidP="00CC4CC6">
                    <w:pPr>
                      <w:pStyle w:val="ListParagraph"/>
                      <w:numPr>
                        <w:ilvl w:val="0"/>
                        <w:numId w:val="2"/>
                      </w:numPr>
                      <w:ind w:left="360"/>
                      <w:jc w:val="both"/>
                      <w:rPr>
                        <w:rFonts w:ascii="Arial" w:hAnsi="Arial" w:cs="Arial"/>
                        <w:sz w:val="26"/>
                      </w:rPr>
                    </w:pPr>
                    <w:r>
                      <w:rPr>
                        <w:rFonts w:ascii="Arial" w:hAnsi="Arial" w:cs="Arial"/>
                        <w:sz w:val="26"/>
                      </w:rPr>
                      <w:t xml:space="preserve">MARKETING </w:t>
                    </w:r>
                  </w:p>
                  <w:p w:rsidR="00CC4CC6" w:rsidRDefault="00CC4CC6" w:rsidP="00CC4CC6">
                    <w:pPr>
                      <w:pStyle w:val="ListParagraph"/>
                      <w:numPr>
                        <w:ilvl w:val="0"/>
                        <w:numId w:val="2"/>
                      </w:numPr>
                      <w:ind w:left="360"/>
                      <w:jc w:val="both"/>
                      <w:rPr>
                        <w:rFonts w:ascii="Arial" w:hAnsi="Arial" w:cs="Arial"/>
                        <w:sz w:val="26"/>
                      </w:rPr>
                    </w:pPr>
                    <w:r>
                      <w:rPr>
                        <w:rFonts w:ascii="Arial" w:hAnsi="Arial" w:cs="Arial"/>
                        <w:sz w:val="26"/>
                      </w:rPr>
                      <w:t>ADVERTISING</w:t>
                    </w:r>
                  </w:p>
                  <w:p w:rsidR="00CC4CC6" w:rsidRPr="00250D4D" w:rsidRDefault="00CC4CC6" w:rsidP="00CC4CC6">
                    <w:pPr>
                      <w:pStyle w:val="ListParagraph"/>
                      <w:numPr>
                        <w:ilvl w:val="0"/>
                        <w:numId w:val="2"/>
                      </w:numPr>
                      <w:ind w:left="360"/>
                      <w:jc w:val="both"/>
                      <w:rPr>
                        <w:rFonts w:ascii="Arial" w:hAnsi="Arial" w:cs="Arial"/>
                        <w:sz w:val="26"/>
                      </w:rPr>
                    </w:pPr>
                    <w:r>
                      <w:rPr>
                        <w:rFonts w:ascii="Arial" w:hAnsi="Arial" w:cs="Arial"/>
                        <w:sz w:val="26"/>
                      </w:rPr>
                      <w:t>SPECIAL PROJECT</w:t>
                    </w:r>
                  </w:p>
                </w:txbxContent>
              </v:textbox>
            </v:shape>
            <v:shape id="_x0000_s1046" type="#_x0000_t32" style="position:absolute;left:7750;top:10517;width:0;height:1408" o:connectortype="straight"/>
            <v:shape id="_x0000_s1047" type="#_x0000_t202" style="position:absolute;left:7401;top:11925;width:2825;height:2624">
              <v:textbox style="mso-next-textbox:#_x0000_s1047">
                <w:txbxContent>
                  <w:p w:rsidR="00CC4CC6" w:rsidRDefault="00CC4CC6" w:rsidP="00CC4CC6">
                    <w:pPr>
                      <w:pStyle w:val="ListParagraph"/>
                      <w:numPr>
                        <w:ilvl w:val="0"/>
                        <w:numId w:val="2"/>
                      </w:numPr>
                      <w:ind w:left="360"/>
                      <w:jc w:val="both"/>
                      <w:rPr>
                        <w:rFonts w:ascii="Arial" w:hAnsi="Arial" w:cs="Arial"/>
                        <w:sz w:val="26"/>
                      </w:rPr>
                    </w:pPr>
                    <w:r>
                      <w:rPr>
                        <w:rFonts w:ascii="Arial" w:hAnsi="Arial" w:cs="Arial"/>
                        <w:sz w:val="26"/>
                      </w:rPr>
                      <w:t>NEWS REPORTING</w:t>
                    </w:r>
                  </w:p>
                  <w:p w:rsidR="00CC4CC6" w:rsidRDefault="00CC4CC6" w:rsidP="00CC4CC6">
                    <w:pPr>
                      <w:pStyle w:val="ListParagraph"/>
                      <w:numPr>
                        <w:ilvl w:val="0"/>
                        <w:numId w:val="2"/>
                      </w:numPr>
                      <w:ind w:left="360"/>
                      <w:jc w:val="both"/>
                      <w:rPr>
                        <w:rFonts w:ascii="Arial" w:hAnsi="Arial" w:cs="Arial"/>
                        <w:sz w:val="26"/>
                      </w:rPr>
                    </w:pPr>
                    <w:r>
                      <w:rPr>
                        <w:rFonts w:ascii="Arial" w:hAnsi="Arial" w:cs="Arial"/>
                        <w:sz w:val="26"/>
                      </w:rPr>
                      <w:t>MUSIC</w:t>
                    </w:r>
                  </w:p>
                  <w:p w:rsidR="00CC4CC6" w:rsidRDefault="00CC4CC6" w:rsidP="00CC4CC6">
                    <w:pPr>
                      <w:pStyle w:val="ListParagraph"/>
                      <w:numPr>
                        <w:ilvl w:val="0"/>
                        <w:numId w:val="2"/>
                      </w:numPr>
                      <w:ind w:left="360"/>
                      <w:jc w:val="both"/>
                      <w:rPr>
                        <w:rFonts w:ascii="Arial" w:hAnsi="Arial" w:cs="Arial"/>
                        <w:sz w:val="26"/>
                      </w:rPr>
                    </w:pPr>
                    <w:r>
                      <w:rPr>
                        <w:rFonts w:ascii="Arial" w:hAnsi="Arial" w:cs="Arial"/>
                        <w:sz w:val="26"/>
                      </w:rPr>
                      <w:t>PROGRAMMING</w:t>
                    </w:r>
                  </w:p>
                  <w:p w:rsidR="00CC4CC6" w:rsidRDefault="00CC4CC6" w:rsidP="00CC4CC6">
                    <w:pPr>
                      <w:pStyle w:val="ListParagraph"/>
                      <w:numPr>
                        <w:ilvl w:val="0"/>
                        <w:numId w:val="2"/>
                      </w:numPr>
                      <w:ind w:left="360"/>
                      <w:jc w:val="both"/>
                      <w:rPr>
                        <w:rFonts w:ascii="Arial" w:hAnsi="Arial" w:cs="Arial"/>
                        <w:sz w:val="26"/>
                      </w:rPr>
                    </w:pPr>
                    <w:r>
                      <w:rPr>
                        <w:rFonts w:ascii="Arial" w:hAnsi="Arial" w:cs="Arial"/>
                        <w:sz w:val="26"/>
                      </w:rPr>
                      <w:t>CURRENT AFFAIRS</w:t>
                    </w:r>
                  </w:p>
                  <w:p w:rsidR="00CC4CC6" w:rsidRPr="00250D4D" w:rsidRDefault="00CC4CC6" w:rsidP="00CC4CC6">
                    <w:pPr>
                      <w:pStyle w:val="ListParagraph"/>
                      <w:numPr>
                        <w:ilvl w:val="0"/>
                        <w:numId w:val="2"/>
                      </w:numPr>
                      <w:ind w:left="360"/>
                      <w:jc w:val="both"/>
                      <w:rPr>
                        <w:rFonts w:ascii="Arial" w:hAnsi="Arial" w:cs="Arial"/>
                        <w:sz w:val="26"/>
                      </w:rPr>
                    </w:pPr>
                    <w:r>
                      <w:rPr>
                        <w:rFonts w:ascii="Arial" w:hAnsi="Arial" w:cs="Arial"/>
                        <w:sz w:val="26"/>
                      </w:rPr>
                      <w:t>DOCUMENTARIES</w:t>
                    </w:r>
                  </w:p>
                </w:txbxContent>
              </v:textbox>
            </v:shape>
          </v:group>
        </w:pict>
      </w:r>
      <w:r w:rsidR="003F3127">
        <w:rPr>
          <w:rFonts w:ascii="Times New Roman" w:hAnsi="Times New Roman" w:cs="Times New Roman"/>
          <w:b/>
          <w:sz w:val="24"/>
          <w:szCs w:val="24"/>
        </w:rPr>
        <w:t>MOONLIGHT NEWS PAPER</w:t>
      </w:r>
    </w:p>
    <w:p w:rsidR="00CC4CC6" w:rsidRPr="00E22267" w:rsidRDefault="00CC4CC6" w:rsidP="00CC4CC6">
      <w:pPr>
        <w:spacing w:after="0" w:line="360" w:lineRule="auto"/>
        <w:jc w:val="both"/>
        <w:rPr>
          <w:rFonts w:ascii="Times New Roman" w:hAnsi="Times New Roman" w:cs="Times New Roman"/>
          <w:b/>
          <w:sz w:val="24"/>
          <w:szCs w:val="24"/>
        </w:rPr>
      </w:pPr>
    </w:p>
    <w:p w:rsidR="00CC4CC6" w:rsidRPr="00E22267" w:rsidRDefault="00CC4CC6" w:rsidP="00CC4CC6">
      <w:pPr>
        <w:spacing w:after="0" w:line="360" w:lineRule="auto"/>
        <w:jc w:val="both"/>
        <w:rPr>
          <w:rFonts w:ascii="Times New Roman" w:hAnsi="Times New Roman" w:cs="Times New Roman"/>
          <w:b/>
          <w:sz w:val="24"/>
          <w:szCs w:val="24"/>
        </w:rPr>
      </w:pPr>
    </w:p>
    <w:p w:rsidR="00CC4CC6" w:rsidRPr="00E22267" w:rsidRDefault="00CC4CC6" w:rsidP="00CC4CC6">
      <w:pPr>
        <w:spacing w:after="0" w:line="360" w:lineRule="auto"/>
        <w:jc w:val="both"/>
        <w:rPr>
          <w:rFonts w:ascii="Times New Roman" w:hAnsi="Times New Roman" w:cs="Times New Roman"/>
          <w:b/>
          <w:sz w:val="24"/>
          <w:szCs w:val="24"/>
        </w:rPr>
      </w:pPr>
    </w:p>
    <w:p w:rsidR="00CC4CC6" w:rsidRPr="00E22267" w:rsidRDefault="00CC4CC6" w:rsidP="00CC4CC6">
      <w:pPr>
        <w:spacing w:after="0" w:line="360" w:lineRule="auto"/>
        <w:jc w:val="both"/>
        <w:rPr>
          <w:rFonts w:ascii="Times New Roman" w:hAnsi="Times New Roman" w:cs="Times New Roman"/>
          <w:b/>
          <w:sz w:val="24"/>
          <w:szCs w:val="24"/>
        </w:rPr>
      </w:pPr>
    </w:p>
    <w:p w:rsidR="00CC4CC6" w:rsidRPr="00E22267" w:rsidRDefault="00CC4CC6" w:rsidP="00CC4CC6">
      <w:pPr>
        <w:spacing w:after="0" w:line="360" w:lineRule="auto"/>
        <w:jc w:val="both"/>
        <w:rPr>
          <w:rFonts w:ascii="Times New Roman" w:hAnsi="Times New Roman" w:cs="Times New Roman"/>
          <w:b/>
          <w:sz w:val="24"/>
          <w:szCs w:val="24"/>
        </w:rPr>
      </w:pPr>
    </w:p>
    <w:p w:rsidR="00CC4CC6" w:rsidRPr="00E22267" w:rsidRDefault="00CC4CC6" w:rsidP="00CC4CC6">
      <w:pPr>
        <w:spacing w:after="0" w:line="360" w:lineRule="auto"/>
        <w:jc w:val="both"/>
        <w:rPr>
          <w:rFonts w:ascii="Times New Roman" w:hAnsi="Times New Roman" w:cs="Times New Roman"/>
          <w:b/>
          <w:sz w:val="24"/>
          <w:szCs w:val="24"/>
        </w:rPr>
      </w:pPr>
    </w:p>
    <w:p w:rsidR="00CC4CC6" w:rsidRPr="00E22267" w:rsidRDefault="00CC4CC6" w:rsidP="00CC4CC6">
      <w:pPr>
        <w:spacing w:after="0" w:line="360" w:lineRule="auto"/>
        <w:jc w:val="both"/>
        <w:rPr>
          <w:rFonts w:ascii="Times New Roman" w:hAnsi="Times New Roman" w:cs="Times New Roman"/>
          <w:b/>
          <w:sz w:val="24"/>
          <w:szCs w:val="24"/>
        </w:rPr>
      </w:pPr>
    </w:p>
    <w:p w:rsidR="00CC4CC6" w:rsidRPr="00E22267" w:rsidRDefault="00CC4CC6" w:rsidP="00CC4CC6">
      <w:pPr>
        <w:spacing w:after="0" w:line="360" w:lineRule="auto"/>
        <w:jc w:val="both"/>
        <w:rPr>
          <w:rFonts w:ascii="Times New Roman" w:hAnsi="Times New Roman" w:cs="Times New Roman"/>
          <w:b/>
          <w:sz w:val="24"/>
          <w:szCs w:val="24"/>
        </w:rPr>
      </w:pPr>
    </w:p>
    <w:p w:rsidR="00CC4CC6" w:rsidRPr="00E22267" w:rsidRDefault="00CC4CC6" w:rsidP="00CC4CC6">
      <w:pPr>
        <w:spacing w:after="0" w:line="360" w:lineRule="auto"/>
        <w:jc w:val="both"/>
        <w:rPr>
          <w:rFonts w:ascii="Times New Roman" w:hAnsi="Times New Roman" w:cs="Times New Roman"/>
          <w:b/>
          <w:sz w:val="24"/>
          <w:szCs w:val="24"/>
        </w:rPr>
      </w:pPr>
    </w:p>
    <w:p w:rsidR="00CC4CC6" w:rsidRPr="00E22267" w:rsidRDefault="00CC4CC6" w:rsidP="00CC4CC6">
      <w:pPr>
        <w:spacing w:after="0" w:line="360" w:lineRule="auto"/>
        <w:jc w:val="both"/>
        <w:rPr>
          <w:rFonts w:ascii="Times New Roman" w:hAnsi="Times New Roman" w:cs="Times New Roman"/>
          <w:b/>
          <w:sz w:val="24"/>
          <w:szCs w:val="24"/>
        </w:rPr>
      </w:pPr>
    </w:p>
    <w:p w:rsidR="00CC4CC6" w:rsidRPr="00E22267" w:rsidRDefault="00CC4CC6" w:rsidP="00CC4CC6">
      <w:pPr>
        <w:spacing w:after="0" w:line="360" w:lineRule="auto"/>
        <w:jc w:val="both"/>
        <w:rPr>
          <w:rFonts w:ascii="Times New Roman" w:hAnsi="Times New Roman" w:cs="Times New Roman"/>
          <w:b/>
          <w:sz w:val="24"/>
          <w:szCs w:val="24"/>
        </w:rPr>
      </w:pPr>
    </w:p>
    <w:p w:rsidR="00CC4CC6" w:rsidRPr="00E22267" w:rsidRDefault="00CC4CC6" w:rsidP="00CC4CC6">
      <w:pPr>
        <w:spacing w:after="0" w:line="360" w:lineRule="auto"/>
        <w:jc w:val="both"/>
        <w:rPr>
          <w:rFonts w:ascii="Times New Roman" w:hAnsi="Times New Roman" w:cs="Times New Roman"/>
          <w:b/>
          <w:sz w:val="24"/>
          <w:szCs w:val="24"/>
        </w:rPr>
      </w:pPr>
    </w:p>
    <w:p w:rsidR="00CC4CC6" w:rsidRPr="00E22267" w:rsidRDefault="00CC4CC6" w:rsidP="00CC4CC6">
      <w:pPr>
        <w:spacing w:after="0" w:line="360" w:lineRule="auto"/>
        <w:jc w:val="both"/>
        <w:rPr>
          <w:rFonts w:ascii="Times New Roman" w:hAnsi="Times New Roman" w:cs="Times New Roman"/>
          <w:b/>
          <w:sz w:val="24"/>
          <w:szCs w:val="24"/>
        </w:rPr>
      </w:pPr>
    </w:p>
    <w:p w:rsidR="00CC4CC6" w:rsidRPr="00E22267" w:rsidRDefault="00CC4CC6" w:rsidP="00CC4CC6">
      <w:pPr>
        <w:spacing w:after="0" w:line="360" w:lineRule="auto"/>
        <w:jc w:val="both"/>
        <w:rPr>
          <w:rFonts w:ascii="Times New Roman" w:hAnsi="Times New Roman" w:cs="Times New Roman"/>
          <w:b/>
          <w:sz w:val="24"/>
          <w:szCs w:val="24"/>
        </w:rPr>
      </w:pPr>
    </w:p>
    <w:p w:rsidR="00CC4CC6" w:rsidRPr="00E22267" w:rsidRDefault="00CC4CC6" w:rsidP="00CC4CC6">
      <w:pPr>
        <w:spacing w:after="0" w:line="360" w:lineRule="auto"/>
        <w:jc w:val="both"/>
        <w:rPr>
          <w:rFonts w:ascii="Times New Roman" w:hAnsi="Times New Roman" w:cs="Times New Roman"/>
          <w:b/>
          <w:sz w:val="24"/>
          <w:szCs w:val="24"/>
        </w:rPr>
      </w:pPr>
    </w:p>
    <w:p w:rsidR="00CC4CC6" w:rsidRPr="00E22267" w:rsidRDefault="00CC4CC6" w:rsidP="00CC4CC6">
      <w:pPr>
        <w:spacing w:after="0" w:line="360" w:lineRule="auto"/>
        <w:jc w:val="both"/>
        <w:rPr>
          <w:rFonts w:ascii="Times New Roman" w:hAnsi="Times New Roman" w:cs="Times New Roman"/>
          <w:b/>
          <w:sz w:val="24"/>
          <w:szCs w:val="24"/>
        </w:rPr>
      </w:pPr>
    </w:p>
    <w:p w:rsidR="00CC4CC6" w:rsidRPr="00E22267" w:rsidRDefault="00CC4CC6" w:rsidP="00CC4CC6">
      <w:pPr>
        <w:spacing w:after="0" w:line="360" w:lineRule="auto"/>
        <w:jc w:val="both"/>
        <w:rPr>
          <w:rFonts w:ascii="Times New Roman" w:hAnsi="Times New Roman" w:cs="Times New Roman"/>
          <w:b/>
          <w:sz w:val="24"/>
          <w:szCs w:val="24"/>
        </w:rPr>
      </w:pPr>
    </w:p>
    <w:p w:rsidR="00CC4CC6" w:rsidRPr="00E22267" w:rsidRDefault="00CC4CC6" w:rsidP="00CC4CC6">
      <w:pPr>
        <w:shd w:val="clear" w:color="auto" w:fill="FFFFFF"/>
        <w:spacing w:after="0" w:line="360" w:lineRule="auto"/>
        <w:jc w:val="both"/>
        <w:rPr>
          <w:rFonts w:ascii="Times New Roman" w:eastAsia="Times New Roman" w:hAnsi="Times New Roman" w:cs="Times New Roman"/>
          <w:b/>
          <w:bCs/>
          <w:color w:val="000000" w:themeColor="text1"/>
          <w:sz w:val="24"/>
          <w:szCs w:val="24"/>
        </w:rPr>
      </w:pPr>
    </w:p>
    <w:p w:rsidR="00CC4CC6" w:rsidRPr="00E22267" w:rsidRDefault="00CC4CC6" w:rsidP="00CC4CC6">
      <w:pPr>
        <w:shd w:val="clear" w:color="auto" w:fill="FFFFFF"/>
        <w:spacing w:after="0" w:line="360" w:lineRule="auto"/>
        <w:jc w:val="both"/>
        <w:rPr>
          <w:rFonts w:ascii="Times New Roman" w:eastAsia="Times New Roman" w:hAnsi="Times New Roman" w:cs="Times New Roman"/>
          <w:b/>
          <w:bCs/>
          <w:color w:val="000000" w:themeColor="text1"/>
          <w:sz w:val="24"/>
          <w:szCs w:val="24"/>
        </w:rPr>
      </w:pPr>
    </w:p>
    <w:p w:rsidR="00CC4CC6" w:rsidRPr="00E22267" w:rsidRDefault="00CC4CC6" w:rsidP="00CC4CC6">
      <w:pPr>
        <w:shd w:val="clear" w:color="auto" w:fill="FFFFFF"/>
        <w:spacing w:after="0" w:line="360" w:lineRule="auto"/>
        <w:jc w:val="both"/>
        <w:rPr>
          <w:rFonts w:ascii="Times New Roman" w:eastAsia="Times New Roman" w:hAnsi="Times New Roman" w:cs="Times New Roman"/>
          <w:b/>
          <w:bCs/>
          <w:color w:val="000000" w:themeColor="text1"/>
          <w:sz w:val="24"/>
          <w:szCs w:val="24"/>
        </w:rPr>
      </w:pPr>
    </w:p>
    <w:p w:rsidR="00CC4CC6" w:rsidRPr="00E22267" w:rsidRDefault="00CC4CC6" w:rsidP="00CC4CC6">
      <w:pPr>
        <w:pStyle w:val="NormalWeb"/>
        <w:shd w:val="clear" w:color="auto" w:fill="FFFFFF"/>
        <w:spacing w:before="0" w:beforeAutospacing="0" w:after="0" w:afterAutospacing="0" w:line="360" w:lineRule="auto"/>
        <w:rPr>
          <w:color w:val="222222"/>
        </w:rPr>
      </w:pPr>
    </w:p>
    <w:p w:rsidR="00CC4CC6" w:rsidRDefault="00CC4CC6">
      <w:pPr>
        <w:rPr>
          <w:rFonts w:ascii="Times New Roman" w:hAnsi="Times New Roman" w:cs="Times New Roman"/>
          <w:b/>
          <w:sz w:val="24"/>
          <w:szCs w:val="24"/>
        </w:rPr>
      </w:pPr>
    </w:p>
    <w:p w:rsidR="001C7401" w:rsidRDefault="001C7401"/>
    <w:p w:rsidR="008371F1" w:rsidRPr="008371F1" w:rsidRDefault="008371F1" w:rsidP="008371F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1C7401" w:rsidRPr="00785AA6" w:rsidRDefault="008371F1" w:rsidP="001C7401">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3.0</w:t>
      </w:r>
      <w:r>
        <w:rPr>
          <w:rFonts w:ascii="Times New Roman" w:eastAsia="Times New Roman" w:hAnsi="Times New Roman" w:cs="Times New Roman"/>
          <w:b/>
          <w:color w:val="000000" w:themeColor="text1"/>
          <w:sz w:val="24"/>
          <w:szCs w:val="24"/>
        </w:rPr>
        <w:tab/>
      </w:r>
      <w:r w:rsidR="001C7401" w:rsidRPr="00785AA6">
        <w:rPr>
          <w:rFonts w:ascii="Times New Roman" w:eastAsia="Times New Roman" w:hAnsi="Times New Roman" w:cs="Times New Roman"/>
          <w:b/>
          <w:color w:val="000000" w:themeColor="text1"/>
          <w:sz w:val="24"/>
          <w:szCs w:val="24"/>
        </w:rPr>
        <w:t>STUDIO MONITOR SPEAKERS</w:t>
      </w:r>
    </w:p>
    <w:p w:rsidR="001C7401" w:rsidRPr="00785AA6" w:rsidRDefault="001C7401" w:rsidP="001C74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bCs/>
          <w:color w:val="000000" w:themeColor="text1"/>
          <w:sz w:val="24"/>
          <w:szCs w:val="24"/>
        </w:rPr>
        <w:t>Monitor speakers</w:t>
      </w:r>
      <w:r w:rsidRPr="00785AA6">
        <w:rPr>
          <w:rFonts w:ascii="Times New Roman" w:eastAsia="Times New Roman" w:hAnsi="Times New Roman" w:cs="Times New Roman"/>
          <w:color w:val="000000" w:themeColor="text1"/>
          <w:sz w:val="24"/>
          <w:szCs w:val="24"/>
        </w:rPr>
        <w:t> enable you to hear what’s going on without needing to wear headphones. Most studios use high-quality monitor speakers so that any issues with sound quality are easy to pinpoint.</w:t>
      </w:r>
    </w:p>
    <w:p w:rsidR="001C7401" w:rsidRDefault="001C7401" w:rsidP="001C7401">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drawing>
          <wp:anchor distT="0" distB="0" distL="114300" distR="114300" simplePos="0" relativeHeight="251667456" behindDoc="0" locked="0" layoutInCell="1" allowOverlap="1">
            <wp:simplePos x="0" y="0"/>
            <wp:positionH relativeFrom="column">
              <wp:posOffset>81915</wp:posOffset>
            </wp:positionH>
            <wp:positionV relativeFrom="paragraph">
              <wp:posOffset>39370</wp:posOffset>
            </wp:positionV>
            <wp:extent cx="2618740" cy="1744345"/>
            <wp:effectExtent l="19050" t="0" r="0" b="0"/>
            <wp:wrapNone/>
            <wp:docPr id="1" name="Picture 4" descr="C:\Users\success\Pictures\Speaker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ccess\Pictures\Speaker download.jpg"/>
                    <pic:cNvPicPr>
                      <a:picLocks noChangeAspect="1" noChangeArrowheads="1"/>
                    </pic:cNvPicPr>
                  </pic:nvPicPr>
                  <pic:blipFill>
                    <a:blip r:embed="rId7"/>
                    <a:srcRect/>
                    <a:stretch>
                      <a:fillRect/>
                    </a:stretch>
                  </pic:blipFill>
                  <pic:spPr bwMode="auto">
                    <a:xfrm>
                      <a:off x="0" y="0"/>
                      <a:ext cx="2618740" cy="1744345"/>
                    </a:xfrm>
                    <a:prstGeom prst="rect">
                      <a:avLst/>
                    </a:prstGeom>
                    <a:noFill/>
                    <a:ln w="9525">
                      <a:noFill/>
                      <a:miter lim="800000"/>
                      <a:headEnd/>
                      <a:tailEnd/>
                    </a:ln>
                  </pic:spPr>
                </pic:pic>
              </a:graphicData>
            </a:graphic>
          </wp:anchor>
        </w:drawing>
      </w:r>
    </w:p>
    <w:p w:rsidR="001C7401" w:rsidRDefault="001C7401" w:rsidP="001C7401">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1C7401" w:rsidRDefault="001C7401" w:rsidP="001C7401">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1C7401" w:rsidRDefault="001C7401" w:rsidP="001C7401">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1C7401" w:rsidRDefault="001C7401" w:rsidP="001C7401">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1C7401" w:rsidRDefault="001C7401" w:rsidP="001C7401">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1C7401" w:rsidRDefault="001C7401" w:rsidP="001C7401">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1C7401" w:rsidRDefault="001C7401" w:rsidP="001C7401">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t>Speaker</w:t>
      </w:r>
    </w:p>
    <w:p w:rsidR="001C7401" w:rsidRPr="00785AA6" w:rsidRDefault="008371F1" w:rsidP="001C7401">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3.1</w:t>
      </w:r>
      <w:r w:rsidR="001C7401">
        <w:rPr>
          <w:rFonts w:ascii="Times New Roman" w:eastAsia="Times New Roman" w:hAnsi="Times New Roman" w:cs="Times New Roman"/>
          <w:b/>
          <w:color w:val="000000" w:themeColor="text1"/>
          <w:sz w:val="24"/>
          <w:szCs w:val="24"/>
        </w:rPr>
        <w:tab/>
      </w:r>
      <w:r w:rsidR="001C7401" w:rsidRPr="00785AA6">
        <w:rPr>
          <w:rFonts w:ascii="Times New Roman" w:eastAsia="Times New Roman" w:hAnsi="Times New Roman" w:cs="Times New Roman"/>
          <w:b/>
          <w:color w:val="000000" w:themeColor="text1"/>
          <w:sz w:val="24"/>
          <w:szCs w:val="24"/>
        </w:rPr>
        <w:t>CUE/PREVIEW SPEAKER</w:t>
      </w:r>
    </w:p>
    <w:p w:rsidR="001C7401" w:rsidRPr="00785AA6" w:rsidRDefault="001C7401" w:rsidP="001C74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The preview speaker is an optional addition that lets the radio host hear the audio that isn’t going to air (like the feed from the audio editor). Using a separate speaker serves as an extra layer of security to make sure that preview audio isn’t ending up on-air.</w:t>
      </w:r>
    </w:p>
    <w:p w:rsidR="001C7401" w:rsidRPr="00785AA6" w:rsidRDefault="001C7401" w:rsidP="001C7401">
      <w:pPr>
        <w:shd w:val="clear" w:color="auto" w:fill="FFFFFF"/>
        <w:spacing w:after="0" w:line="360" w:lineRule="auto"/>
        <w:jc w:val="both"/>
        <w:outlineLvl w:val="2"/>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Headphones</w:t>
      </w:r>
    </w:p>
    <w:p w:rsidR="001C7401" w:rsidRPr="008371F1" w:rsidRDefault="001C7401" w:rsidP="008371F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When a microphone is turned on, a studio’s monitor speakers are automatically muted. So, you’ll need headphones to hear the content that will be going to air.</w:t>
      </w:r>
    </w:p>
    <w:p w:rsidR="008371F1" w:rsidRDefault="008371F1" w:rsidP="00CC4CC6">
      <w:pPr>
        <w:spacing w:after="0" w:line="360" w:lineRule="auto"/>
        <w:rPr>
          <w:rFonts w:ascii="Times New Roman" w:hAnsi="Times New Roman" w:cs="Times New Roman"/>
          <w:b/>
          <w:sz w:val="24"/>
          <w:szCs w:val="24"/>
        </w:rPr>
      </w:pPr>
    </w:p>
    <w:p w:rsidR="00CC4CC6" w:rsidRPr="00E22267" w:rsidRDefault="00CC4CC6" w:rsidP="00CC4CC6">
      <w:pPr>
        <w:spacing w:after="0" w:line="360" w:lineRule="auto"/>
        <w:rPr>
          <w:rFonts w:ascii="Times New Roman" w:hAnsi="Times New Roman" w:cs="Times New Roman"/>
          <w:b/>
          <w:sz w:val="24"/>
          <w:szCs w:val="24"/>
        </w:rPr>
      </w:pPr>
      <w:r w:rsidRPr="00E22267">
        <w:rPr>
          <w:rFonts w:ascii="Times New Roman" w:hAnsi="Times New Roman" w:cs="Times New Roman"/>
          <w:b/>
          <w:sz w:val="24"/>
          <w:szCs w:val="24"/>
        </w:rPr>
        <w:t>COMPUTER WITH AUTOMATION SOFTWARE</w:t>
      </w:r>
    </w:p>
    <w:p w:rsidR="00CC4CC6" w:rsidRPr="00E22267" w:rsidRDefault="00CC4CC6" w:rsidP="00CC4CC6">
      <w:pPr>
        <w:pStyle w:val="NormalWeb"/>
        <w:spacing w:before="0" w:beforeAutospacing="0" w:after="0" w:afterAutospacing="0" w:line="360" w:lineRule="auto"/>
        <w:jc w:val="both"/>
        <w:rPr>
          <w:color w:val="000000" w:themeColor="text1"/>
          <w:spacing w:val="17"/>
        </w:rPr>
      </w:pPr>
      <w:r w:rsidRPr="00E22267">
        <w:rPr>
          <w:color w:val="000000" w:themeColor="text1"/>
          <w:spacing w:val="17"/>
        </w:rPr>
        <w:t>You also need a Computer with an Automation Software.</w:t>
      </w:r>
    </w:p>
    <w:p w:rsidR="00CC4CC6" w:rsidRPr="00E22267" w:rsidRDefault="008371F1" w:rsidP="00CC4CC6">
      <w:pPr>
        <w:pStyle w:val="NormalWeb"/>
        <w:spacing w:before="0" w:beforeAutospacing="0" w:after="0" w:afterAutospacing="0" w:line="360" w:lineRule="auto"/>
        <w:jc w:val="both"/>
        <w:rPr>
          <w:color w:val="000000" w:themeColor="text1"/>
          <w:spacing w:val="17"/>
        </w:rPr>
      </w:pPr>
      <w:r>
        <w:rPr>
          <w:noProof/>
          <w:color w:val="000000" w:themeColor="text1"/>
          <w:spacing w:val="17"/>
        </w:rPr>
        <w:drawing>
          <wp:anchor distT="0" distB="0" distL="114300" distR="114300" simplePos="0" relativeHeight="251671552" behindDoc="0" locked="0" layoutInCell="1" allowOverlap="1">
            <wp:simplePos x="0" y="0"/>
            <wp:positionH relativeFrom="column">
              <wp:posOffset>1666980</wp:posOffset>
            </wp:positionH>
            <wp:positionV relativeFrom="paragraph">
              <wp:posOffset>293042</wp:posOffset>
            </wp:positionV>
            <wp:extent cx="2000669" cy="1426866"/>
            <wp:effectExtent l="19050" t="0" r="0" b="0"/>
            <wp:wrapNone/>
            <wp:docPr id="7" name="Picture 5" descr="C:\Users\success\Pictures\computer 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ccess\Pictures\computer download 1.jpg"/>
                    <pic:cNvPicPr>
                      <a:picLocks noChangeAspect="1" noChangeArrowheads="1"/>
                    </pic:cNvPicPr>
                  </pic:nvPicPr>
                  <pic:blipFill>
                    <a:blip r:embed="rId8"/>
                    <a:srcRect/>
                    <a:stretch>
                      <a:fillRect/>
                    </a:stretch>
                  </pic:blipFill>
                  <pic:spPr bwMode="auto">
                    <a:xfrm>
                      <a:off x="0" y="0"/>
                      <a:ext cx="2000669" cy="1426866"/>
                    </a:xfrm>
                    <a:prstGeom prst="rect">
                      <a:avLst/>
                    </a:prstGeom>
                    <a:noFill/>
                    <a:ln w="9525">
                      <a:noFill/>
                      <a:miter lim="800000"/>
                      <a:headEnd/>
                      <a:tailEnd/>
                    </a:ln>
                  </pic:spPr>
                </pic:pic>
              </a:graphicData>
            </a:graphic>
          </wp:anchor>
        </w:drawing>
      </w:r>
      <w:r w:rsidR="00CC4CC6" w:rsidRPr="00E22267">
        <w:rPr>
          <w:color w:val="000000" w:themeColor="text1"/>
          <w:spacing w:val="17"/>
        </w:rPr>
        <w:t>This computer system makes it possible to play background music and commercials.</w:t>
      </w:r>
    </w:p>
    <w:p w:rsidR="00CC4CC6" w:rsidRPr="00E22267" w:rsidRDefault="00CC4CC6" w:rsidP="00CC4CC6">
      <w:pPr>
        <w:pStyle w:val="NormalWeb"/>
        <w:spacing w:before="0" w:beforeAutospacing="0" w:after="0" w:afterAutospacing="0" w:line="360" w:lineRule="auto"/>
        <w:jc w:val="both"/>
        <w:rPr>
          <w:color w:val="000000" w:themeColor="text1"/>
          <w:spacing w:val="17"/>
        </w:rPr>
      </w:pPr>
    </w:p>
    <w:p w:rsidR="008371F1" w:rsidRDefault="008371F1" w:rsidP="00CC4CC6">
      <w:pPr>
        <w:pStyle w:val="NormalWeb"/>
        <w:spacing w:before="0" w:beforeAutospacing="0" w:after="0" w:afterAutospacing="0" w:line="360" w:lineRule="auto"/>
        <w:jc w:val="both"/>
        <w:rPr>
          <w:color w:val="000000" w:themeColor="text1"/>
          <w:spacing w:val="17"/>
        </w:rPr>
      </w:pPr>
    </w:p>
    <w:p w:rsidR="008371F1" w:rsidRDefault="008371F1" w:rsidP="008371F1">
      <w:pPr>
        <w:pStyle w:val="NormalWeb"/>
        <w:spacing w:before="0" w:beforeAutospacing="0" w:after="0" w:afterAutospacing="0" w:line="360" w:lineRule="auto"/>
        <w:jc w:val="both"/>
        <w:rPr>
          <w:color w:val="000000" w:themeColor="text1"/>
          <w:spacing w:val="17"/>
        </w:rPr>
      </w:pPr>
    </w:p>
    <w:p w:rsidR="008371F1" w:rsidRDefault="008371F1" w:rsidP="008371F1">
      <w:pPr>
        <w:pStyle w:val="NormalWeb"/>
        <w:spacing w:before="0" w:beforeAutospacing="0" w:after="0" w:afterAutospacing="0" w:line="360" w:lineRule="auto"/>
        <w:ind w:left="5040" w:firstLine="720"/>
        <w:jc w:val="both"/>
        <w:rPr>
          <w:color w:val="000000" w:themeColor="text1"/>
          <w:spacing w:val="17"/>
        </w:rPr>
      </w:pPr>
      <w:r w:rsidRPr="00E22267">
        <w:t>Computer</w:t>
      </w:r>
    </w:p>
    <w:p w:rsidR="00CC4CC6" w:rsidRPr="00E22267" w:rsidRDefault="00CC4CC6" w:rsidP="00CC4CC6">
      <w:pPr>
        <w:pStyle w:val="NormalWeb"/>
        <w:spacing w:before="0" w:beforeAutospacing="0" w:after="0" w:afterAutospacing="0" w:line="360" w:lineRule="auto"/>
        <w:jc w:val="both"/>
        <w:rPr>
          <w:color w:val="000000" w:themeColor="text1"/>
          <w:spacing w:val="17"/>
        </w:rPr>
      </w:pPr>
      <w:r w:rsidRPr="00E22267">
        <w:rPr>
          <w:color w:val="000000" w:themeColor="text1"/>
          <w:spacing w:val="17"/>
        </w:rPr>
        <w:lastRenderedPageBreak/>
        <w:t>The software is called </w:t>
      </w:r>
      <w:r w:rsidRPr="008371F1">
        <w:rPr>
          <w:rStyle w:val="Strong"/>
          <w:b w:val="0"/>
          <w:color w:val="000000" w:themeColor="text1"/>
          <w:spacing w:val="17"/>
        </w:rPr>
        <w:t>Automation Software</w:t>
      </w:r>
      <w:r w:rsidRPr="00E22267">
        <w:rPr>
          <w:color w:val="000000" w:themeColor="text1"/>
          <w:spacing w:val="17"/>
        </w:rPr>
        <w:t> or “Playout”, and it is designed to continually play music in the background. The heart of these programs is the </w:t>
      </w:r>
      <w:r w:rsidRPr="008371F1">
        <w:rPr>
          <w:rStyle w:val="Strong"/>
          <w:b w:val="0"/>
          <w:color w:val="000000" w:themeColor="text1"/>
          <w:spacing w:val="17"/>
        </w:rPr>
        <w:t>Playlist</w:t>
      </w:r>
      <w:r w:rsidRPr="00E22267">
        <w:rPr>
          <w:color w:val="000000" w:themeColor="text1"/>
          <w:spacing w:val="17"/>
        </w:rPr>
        <w:t> – which is a list with all the audio files that need to be played.</w:t>
      </w:r>
    </w:p>
    <w:p w:rsidR="00CC4CC6" w:rsidRPr="00E22267" w:rsidRDefault="00CC4CC6" w:rsidP="00CC4CC6">
      <w:pPr>
        <w:pStyle w:val="NormalWeb"/>
        <w:spacing w:before="0" w:beforeAutospacing="0" w:after="0" w:afterAutospacing="0" w:line="360" w:lineRule="auto"/>
        <w:jc w:val="both"/>
        <w:rPr>
          <w:color w:val="000000" w:themeColor="text1"/>
          <w:spacing w:val="17"/>
        </w:rPr>
      </w:pPr>
      <w:r w:rsidRPr="00E22267">
        <w:rPr>
          <w:color w:val="000000" w:themeColor="text1"/>
          <w:spacing w:val="17"/>
        </w:rPr>
        <w:t xml:space="preserve">Most of the time </w:t>
      </w:r>
      <w:r>
        <w:rPr>
          <w:color w:val="000000" w:themeColor="text1"/>
          <w:spacing w:val="17"/>
        </w:rPr>
        <w:t xml:space="preserve">these programs contain hotkeys, </w:t>
      </w:r>
      <w:r w:rsidRPr="00E22267">
        <w:rPr>
          <w:color w:val="000000" w:themeColor="text1"/>
          <w:spacing w:val="17"/>
        </w:rPr>
        <w:t>a music database, and a lot more. They are computer programs especially designed to allow continuous audio playback, with exceptional granular control for Announcers and Programme Directors.</w:t>
      </w:r>
    </w:p>
    <w:p w:rsidR="00CC4CC6" w:rsidRDefault="00CC4CC6" w:rsidP="008371F1">
      <w:pPr>
        <w:pStyle w:val="NormalWeb"/>
        <w:spacing w:before="0" w:beforeAutospacing="0" w:after="0" w:afterAutospacing="0" w:line="360" w:lineRule="auto"/>
        <w:rPr>
          <w:color w:val="000000" w:themeColor="text1"/>
          <w:spacing w:val="17"/>
        </w:rPr>
      </w:pPr>
      <w:r w:rsidRPr="00E22267">
        <w:rPr>
          <w:color w:val="000000" w:themeColor="text1"/>
          <w:spacing w:val="17"/>
        </w:rPr>
        <w:t>Paramount to any Automation System is also the “</w:t>
      </w:r>
      <w:r w:rsidRPr="008371F1">
        <w:rPr>
          <w:rStyle w:val="Strong"/>
          <w:b w:val="0"/>
          <w:color w:val="000000" w:themeColor="text1"/>
          <w:spacing w:val="17"/>
        </w:rPr>
        <w:t>log</w:t>
      </w:r>
      <w:r w:rsidRPr="00E22267">
        <w:rPr>
          <w:color w:val="000000" w:themeColor="text1"/>
          <w:spacing w:val="17"/>
        </w:rPr>
        <w:t>": a sequential list of all the audio files and commands that need to be played at certain times.</w:t>
      </w:r>
      <w:r w:rsidRPr="00E22267">
        <w:rPr>
          <w:color w:val="000000" w:themeColor="text1"/>
          <w:spacing w:val="17"/>
        </w:rPr>
        <w:br/>
        <w:t>All the music played on a commercial radio station will be pre-programmed by the Music Director an</w:t>
      </w:r>
      <w:r w:rsidR="008371F1">
        <w:rPr>
          <w:color w:val="000000" w:themeColor="text1"/>
          <w:spacing w:val="17"/>
        </w:rPr>
        <w:t>d loaded directly into the log.</w:t>
      </w:r>
    </w:p>
    <w:p w:rsidR="008371F1" w:rsidRPr="008371F1" w:rsidRDefault="008371F1" w:rsidP="008371F1">
      <w:pPr>
        <w:pStyle w:val="NormalWeb"/>
        <w:spacing w:before="0" w:beforeAutospacing="0" w:after="0" w:afterAutospacing="0" w:line="360" w:lineRule="auto"/>
        <w:rPr>
          <w:color w:val="000000" w:themeColor="text1"/>
          <w:spacing w:val="17"/>
        </w:rPr>
      </w:pPr>
    </w:p>
    <w:p w:rsidR="001C7401" w:rsidRPr="00785AA6" w:rsidRDefault="008371F1" w:rsidP="001C7401">
      <w:pPr>
        <w:shd w:val="clear" w:color="auto" w:fill="FFFFFF"/>
        <w:spacing w:after="0" w:line="360" w:lineRule="auto"/>
        <w:jc w:val="both"/>
        <w:outlineLvl w:val="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3.2</w:t>
      </w:r>
      <w:r>
        <w:rPr>
          <w:rFonts w:ascii="Times New Roman" w:eastAsia="Times New Roman" w:hAnsi="Times New Roman" w:cs="Times New Roman"/>
          <w:b/>
          <w:color w:val="000000" w:themeColor="text1"/>
          <w:sz w:val="24"/>
          <w:szCs w:val="24"/>
        </w:rPr>
        <w:tab/>
      </w:r>
      <w:r w:rsidRPr="00785AA6">
        <w:rPr>
          <w:rFonts w:ascii="Times New Roman" w:eastAsia="Times New Roman" w:hAnsi="Times New Roman" w:cs="Times New Roman"/>
          <w:b/>
          <w:color w:val="000000" w:themeColor="text1"/>
          <w:sz w:val="24"/>
          <w:szCs w:val="24"/>
        </w:rPr>
        <w:t>RACK ROOM EQUIPMENT</w:t>
      </w:r>
    </w:p>
    <w:p w:rsidR="001C7401" w:rsidRDefault="008371F1" w:rsidP="001C7401">
      <w:p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anchor distT="0" distB="0" distL="114300" distR="114300" simplePos="0" relativeHeight="251669504" behindDoc="0" locked="0" layoutInCell="1" allowOverlap="1">
            <wp:simplePos x="0" y="0"/>
            <wp:positionH relativeFrom="column">
              <wp:posOffset>1666980</wp:posOffset>
            </wp:positionH>
            <wp:positionV relativeFrom="paragraph">
              <wp:posOffset>1003705</wp:posOffset>
            </wp:positionV>
            <wp:extent cx="3196422" cy="1577591"/>
            <wp:effectExtent l="19050" t="0" r="3978" b="0"/>
            <wp:wrapNone/>
            <wp:docPr id="6" name="Picture 5" descr="C:\Users\success\Pictures\rack room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ccess\Pictures\rack room images.jpg"/>
                    <pic:cNvPicPr>
                      <a:picLocks noChangeAspect="1" noChangeArrowheads="1"/>
                    </pic:cNvPicPr>
                  </pic:nvPicPr>
                  <pic:blipFill>
                    <a:blip r:embed="rId9"/>
                    <a:srcRect/>
                    <a:stretch>
                      <a:fillRect/>
                    </a:stretch>
                  </pic:blipFill>
                  <pic:spPr bwMode="auto">
                    <a:xfrm>
                      <a:off x="0" y="0"/>
                      <a:ext cx="3199056" cy="1578891"/>
                    </a:xfrm>
                    <a:prstGeom prst="rect">
                      <a:avLst/>
                    </a:prstGeom>
                    <a:noFill/>
                    <a:ln w="9525">
                      <a:noFill/>
                      <a:miter lim="800000"/>
                      <a:headEnd/>
                      <a:tailEnd/>
                    </a:ln>
                  </pic:spPr>
                </pic:pic>
              </a:graphicData>
            </a:graphic>
          </wp:anchor>
        </w:drawing>
      </w:r>
      <w:r w:rsidR="001C7401" w:rsidRPr="00785AA6">
        <w:rPr>
          <w:rFonts w:ascii="Times New Roman" w:eastAsia="Times New Roman" w:hAnsi="Times New Roman" w:cs="Times New Roman"/>
          <w:color w:val="000000" w:themeColor="text1"/>
          <w:sz w:val="24"/>
          <w:szCs w:val="24"/>
        </w:rPr>
        <w:t>A radio station’s “rack room” is where you’ll find the bulk of the equipment. Also known as an equipment room, data center, or master control room, this space contains the large electrical devices, computers, and other key pieces. In other words, it’s where you’ll keep anything and everything that makes noises that could disrupt your broadcast.</w:t>
      </w:r>
    </w:p>
    <w:p w:rsidR="001C7401" w:rsidRDefault="001C7401" w:rsidP="001C7401">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1C7401" w:rsidRDefault="001C7401" w:rsidP="001C7401">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1C7401" w:rsidRDefault="001C7401" w:rsidP="001C7401">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1C7401" w:rsidRDefault="001C7401" w:rsidP="001C7401">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8371F1" w:rsidRDefault="008371F1" w:rsidP="001C7401">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8371F1" w:rsidRDefault="008371F1" w:rsidP="001C7401">
      <w:pPr>
        <w:shd w:val="clear" w:color="auto" w:fill="FFFFFF"/>
        <w:spacing w:after="0" w:line="360" w:lineRule="auto"/>
        <w:ind w:firstLine="720"/>
        <w:jc w:val="both"/>
        <w:outlineLvl w:val="1"/>
        <w:rPr>
          <w:rFonts w:ascii="Times New Roman" w:eastAsia="Times New Roman" w:hAnsi="Times New Roman" w:cs="Times New Roman"/>
          <w:color w:val="000000" w:themeColor="text1"/>
          <w:sz w:val="24"/>
          <w:szCs w:val="24"/>
        </w:rPr>
      </w:pPr>
    </w:p>
    <w:p w:rsidR="001C7401" w:rsidRPr="00785AA6" w:rsidRDefault="001C7401" w:rsidP="008371F1">
      <w:pPr>
        <w:shd w:val="clear" w:color="auto" w:fill="FFFFFF"/>
        <w:spacing w:after="0" w:line="360" w:lineRule="auto"/>
        <w:ind w:left="3600" w:firstLine="720"/>
        <w:jc w:val="both"/>
        <w:outlineLvl w:val="1"/>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Rack Room Equipment</w:t>
      </w:r>
    </w:p>
    <w:p w:rsidR="00CC4CC6" w:rsidRDefault="00CC4CC6"/>
    <w:p w:rsidR="00CC4CC6" w:rsidRDefault="00CC4CC6"/>
    <w:p w:rsidR="00CC4CC6" w:rsidRDefault="00CC4CC6"/>
    <w:p w:rsidR="00CC4CC6" w:rsidRDefault="00CC4CC6"/>
    <w:p w:rsidR="00CC4CC6" w:rsidRDefault="00CC4CC6"/>
    <w:p w:rsidR="001C7401" w:rsidRDefault="001C7401"/>
    <w:p w:rsidR="008371F1" w:rsidRPr="008371F1" w:rsidRDefault="008371F1" w:rsidP="008371F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8371F1" w:rsidRDefault="008371F1" w:rsidP="001C7401">
      <w:pPr>
        <w:pStyle w:val="Heading3"/>
        <w:shd w:val="clear" w:color="auto" w:fill="FFFFFF"/>
        <w:spacing w:before="0" w:line="360" w:lineRule="auto"/>
        <w:jc w:val="both"/>
        <w:rPr>
          <w:rFonts w:ascii="Times New Roman" w:eastAsia="Times New Roman" w:hAnsi="Times New Roman" w:cs="Times New Roman"/>
          <w:color w:val="000000" w:themeColor="text1"/>
          <w:sz w:val="24"/>
          <w:szCs w:val="24"/>
        </w:rPr>
      </w:pPr>
    </w:p>
    <w:p w:rsidR="001C7401" w:rsidRPr="00E22267" w:rsidRDefault="008371F1" w:rsidP="001C7401">
      <w:pPr>
        <w:pStyle w:val="Heading3"/>
        <w:shd w:val="clear" w:color="auto" w:fill="FFFFFF"/>
        <w:spacing w:before="0" w:line="360" w:lineRule="auto"/>
        <w:jc w:val="both"/>
        <w:rPr>
          <w:rFonts w:ascii="Times New Roman" w:hAnsi="Times New Roman" w:cs="Times New Roman"/>
          <w:bCs w:val="0"/>
          <w:color w:val="000000" w:themeColor="text1"/>
          <w:spacing w:val="17"/>
          <w:sz w:val="24"/>
          <w:szCs w:val="24"/>
        </w:rPr>
      </w:pPr>
      <w:r>
        <w:rPr>
          <w:rFonts w:ascii="Times New Roman" w:eastAsia="Times New Roman" w:hAnsi="Times New Roman" w:cs="Times New Roman"/>
          <w:color w:val="000000" w:themeColor="text1"/>
          <w:sz w:val="24"/>
          <w:szCs w:val="24"/>
        </w:rPr>
        <w:t>4.0</w:t>
      </w:r>
      <w:r>
        <w:rPr>
          <w:rFonts w:ascii="Times New Roman" w:eastAsia="Times New Roman" w:hAnsi="Times New Roman" w:cs="Times New Roman"/>
          <w:color w:val="000000" w:themeColor="text1"/>
          <w:sz w:val="24"/>
          <w:szCs w:val="24"/>
        </w:rPr>
        <w:tab/>
      </w:r>
      <w:r w:rsidR="001C7401" w:rsidRPr="00E22267">
        <w:rPr>
          <w:rFonts w:ascii="Times New Roman" w:hAnsi="Times New Roman" w:cs="Times New Roman"/>
          <w:bCs w:val="0"/>
          <w:color w:val="000000" w:themeColor="text1"/>
          <w:spacing w:val="17"/>
          <w:sz w:val="24"/>
          <w:szCs w:val="24"/>
        </w:rPr>
        <w:t>BROADCAST DESK AND FURNITURE</w:t>
      </w:r>
    </w:p>
    <w:p w:rsidR="001C7401" w:rsidRPr="00E22267" w:rsidRDefault="001C7401" w:rsidP="001C7401">
      <w:pPr>
        <w:spacing w:after="0" w:line="360" w:lineRule="auto"/>
        <w:jc w:val="both"/>
        <w:rPr>
          <w:rFonts w:ascii="Times New Roman" w:hAnsi="Times New Roman" w:cs="Times New Roman"/>
          <w:color w:val="000000" w:themeColor="text1"/>
          <w:sz w:val="24"/>
          <w:szCs w:val="24"/>
        </w:rPr>
      </w:pPr>
      <w:r w:rsidRPr="00E22267">
        <w:rPr>
          <w:rFonts w:ascii="Times New Roman" w:hAnsi="Times New Roman" w:cs="Times New Roman"/>
          <w:noProof/>
          <w:color w:val="000000" w:themeColor="text1"/>
          <w:sz w:val="24"/>
          <w:szCs w:val="24"/>
        </w:rPr>
        <w:drawing>
          <wp:anchor distT="0" distB="0" distL="114300" distR="114300" simplePos="0" relativeHeight="251665408" behindDoc="0" locked="0" layoutInCell="1" allowOverlap="1">
            <wp:simplePos x="0" y="0"/>
            <wp:positionH relativeFrom="column">
              <wp:posOffset>1952953</wp:posOffset>
            </wp:positionH>
            <wp:positionV relativeFrom="paragraph">
              <wp:posOffset>239636</wp:posOffset>
            </wp:positionV>
            <wp:extent cx="2787213" cy="1629103"/>
            <wp:effectExtent l="19050" t="0" r="0" b="0"/>
            <wp:wrapNone/>
            <wp:docPr id="12" name="Picture 10" descr="C:\Users\success\Pictures\desk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uccess\Pictures\desk download.jpg"/>
                    <pic:cNvPicPr>
                      <a:picLocks noChangeAspect="1" noChangeArrowheads="1"/>
                    </pic:cNvPicPr>
                  </pic:nvPicPr>
                  <pic:blipFill>
                    <a:blip r:embed="rId10"/>
                    <a:srcRect/>
                    <a:stretch>
                      <a:fillRect/>
                    </a:stretch>
                  </pic:blipFill>
                  <pic:spPr bwMode="auto">
                    <a:xfrm>
                      <a:off x="0" y="0"/>
                      <a:ext cx="2787213" cy="1629103"/>
                    </a:xfrm>
                    <a:prstGeom prst="rect">
                      <a:avLst/>
                    </a:prstGeom>
                    <a:noFill/>
                    <a:ln w="9525">
                      <a:noFill/>
                      <a:miter lim="800000"/>
                      <a:headEnd/>
                      <a:tailEnd/>
                    </a:ln>
                  </pic:spPr>
                </pic:pic>
              </a:graphicData>
            </a:graphic>
          </wp:anchor>
        </w:drawing>
      </w:r>
    </w:p>
    <w:p w:rsidR="001C7401" w:rsidRPr="00E22267" w:rsidRDefault="001C7401" w:rsidP="001C7401">
      <w:pPr>
        <w:shd w:val="clear" w:color="auto" w:fill="FFFFFF"/>
        <w:spacing w:after="0" w:line="360" w:lineRule="auto"/>
        <w:jc w:val="both"/>
        <w:rPr>
          <w:rFonts w:ascii="Times New Roman" w:hAnsi="Times New Roman" w:cs="Times New Roman"/>
          <w:color w:val="000000" w:themeColor="text1"/>
          <w:spacing w:val="17"/>
          <w:sz w:val="24"/>
          <w:szCs w:val="24"/>
        </w:rPr>
      </w:pPr>
    </w:p>
    <w:p w:rsidR="001C7401" w:rsidRPr="00E22267" w:rsidRDefault="001C7401" w:rsidP="001C7401">
      <w:pPr>
        <w:shd w:val="clear" w:color="auto" w:fill="FFFFFF"/>
        <w:spacing w:after="0" w:line="360" w:lineRule="auto"/>
        <w:jc w:val="both"/>
        <w:rPr>
          <w:rFonts w:ascii="Times New Roman" w:hAnsi="Times New Roman" w:cs="Times New Roman"/>
          <w:color w:val="000000" w:themeColor="text1"/>
          <w:spacing w:val="17"/>
          <w:sz w:val="24"/>
          <w:szCs w:val="24"/>
        </w:rPr>
      </w:pPr>
      <w:r w:rsidRPr="00E22267">
        <w:rPr>
          <w:rFonts w:ascii="Times New Roman" w:hAnsi="Times New Roman" w:cs="Times New Roman"/>
          <w:color w:val="000000" w:themeColor="text1"/>
          <w:spacing w:val="17"/>
          <w:sz w:val="24"/>
          <w:szCs w:val="24"/>
        </w:rPr>
        <w:br/>
      </w:r>
    </w:p>
    <w:p w:rsidR="001C7401" w:rsidRPr="00E22267" w:rsidRDefault="001C7401" w:rsidP="001C7401">
      <w:pPr>
        <w:shd w:val="clear" w:color="auto" w:fill="FFFFFF"/>
        <w:spacing w:after="0" w:line="360" w:lineRule="auto"/>
        <w:jc w:val="both"/>
        <w:rPr>
          <w:rFonts w:ascii="Times New Roman" w:hAnsi="Times New Roman" w:cs="Times New Roman"/>
          <w:color w:val="000000" w:themeColor="text1"/>
          <w:spacing w:val="17"/>
          <w:sz w:val="24"/>
          <w:szCs w:val="24"/>
        </w:rPr>
      </w:pPr>
    </w:p>
    <w:p w:rsidR="001C7401" w:rsidRPr="00E22267" w:rsidRDefault="001C7401" w:rsidP="001C7401">
      <w:pPr>
        <w:shd w:val="clear" w:color="auto" w:fill="FFFFFF"/>
        <w:spacing w:after="0" w:line="360" w:lineRule="auto"/>
        <w:jc w:val="both"/>
        <w:rPr>
          <w:rFonts w:ascii="Times New Roman" w:hAnsi="Times New Roman" w:cs="Times New Roman"/>
          <w:color w:val="000000" w:themeColor="text1"/>
          <w:spacing w:val="17"/>
          <w:sz w:val="24"/>
          <w:szCs w:val="24"/>
        </w:rPr>
      </w:pPr>
    </w:p>
    <w:p w:rsidR="001C7401" w:rsidRPr="00E22267" w:rsidRDefault="001C7401" w:rsidP="001C7401">
      <w:pPr>
        <w:shd w:val="clear" w:color="auto" w:fill="FFFFFF"/>
        <w:spacing w:after="0" w:line="360" w:lineRule="auto"/>
        <w:jc w:val="both"/>
        <w:rPr>
          <w:rFonts w:ascii="Times New Roman" w:hAnsi="Times New Roman" w:cs="Times New Roman"/>
          <w:color w:val="000000" w:themeColor="text1"/>
          <w:spacing w:val="17"/>
          <w:sz w:val="24"/>
          <w:szCs w:val="24"/>
        </w:rPr>
      </w:pPr>
    </w:p>
    <w:p w:rsidR="001C7401" w:rsidRPr="003F3127" w:rsidRDefault="001C7401" w:rsidP="001C7401">
      <w:pPr>
        <w:shd w:val="clear" w:color="auto" w:fill="FFFFFF"/>
        <w:spacing w:after="0" w:line="360" w:lineRule="auto"/>
        <w:jc w:val="both"/>
        <w:rPr>
          <w:rFonts w:ascii="Times New Roman" w:hAnsi="Times New Roman" w:cs="Times New Roman"/>
          <w:color w:val="000000" w:themeColor="text1"/>
          <w:spacing w:val="17"/>
          <w:sz w:val="24"/>
          <w:szCs w:val="24"/>
        </w:rPr>
      </w:pP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r w:rsidR="008371F1" w:rsidRPr="003F3127">
        <w:rPr>
          <w:rFonts w:ascii="Times New Roman" w:hAnsi="Times New Roman" w:cs="Times New Roman"/>
          <w:color w:val="000000" w:themeColor="text1"/>
          <w:spacing w:val="17"/>
          <w:sz w:val="24"/>
          <w:szCs w:val="24"/>
        </w:rPr>
        <w:t>Desk</w:t>
      </w:r>
    </w:p>
    <w:p w:rsidR="001C7401" w:rsidRPr="00E22267" w:rsidRDefault="001C7401" w:rsidP="001C7401">
      <w:pPr>
        <w:shd w:val="clear" w:color="auto" w:fill="FFFFFF"/>
        <w:spacing w:after="0" w:line="360" w:lineRule="auto"/>
        <w:jc w:val="both"/>
        <w:rPr>
          <w:rFonts w:ascii="Times New Roman" w:hAnsi="Times New Roman" w:cs="Times New Roman"/>
          <w:color w:val="000000" w:themeColor="text1"/>
          <w:spacing w:val="17"/>
          <w:sz w:val="24"/>
          <w:szCs w:val="24"/>
        </w:rPr>
      </w:pP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p>
    <w:p w:rsidR="001C7401" w:rsidRPr="00E22267" w:rsidRDefault="001C7401" w:rsidP="001C7401">
      <w:pPr>
        <w:pStyle w:val="NormalWeb"/>
        <w:shd w:val="clear" w:color="auto" w:fill="FFFFFF"/>
        <w:spacing w:before="0" w:beforeAutospacing="0" w:after="0" w:afterAutospacing="0" w:line="360" w:lineRule="auto"/>
        <w:rPr>
          <w:color w:val="000000" w:themeColor="text1"/>
          <w:spacing w:val="17"/>
        </w:rPr>
      </w:pPr>
      <w:r w:rsidRPr="00E22267">
        <w:rPr>
          <w:color w:val="000000" w:themeColor="text1"/>
          <w:spacing w:val="17"/>
        </w:rPr>
        <w:t xml:space="preserve">Even in a small Radio Studio, all the Broadcast Equipment here mentioned can be easily arranged on a </w:t>
      </w:r>
      <w:r>
        <w:rPr>
          <w:color w:val="000000" w:themeColor="text1"/>
          <w:spacing w:val="17"/>
        </w:rPr>
        <w:t xml:space="preserve">normal-sized table. </w:t>
      </w:r>
      <w:r w:rsidRPr="00E22267">
        <w:rPr>
          <w:color w:val="000000" w:themeColor="text1"/>
          <w:spacing w:val="17"/>
        </w:rPr>
        <w:t>Broadcast Desks, however, are designed to be resistant thr</w:t>
      </w:r>
      <w:r w:rsidR="003F3127">
        <w:rPr>
          <w:color w:val="000000" w:themeColor="text1"/>
          <w:spacing w:val="17"/>
        </w:rPr>
        <w:t>ough the years, for a 24/7 use.</w:t>
      </w:r>
      <w:r w:rsidRPr="00E22267">
        <w:rPr>
          <w:color w:val="000000" w:themeColor="text1"/>
          <w:spacing w:val="17"/>
        </w:rPr>
        <w:br/>
        <w:t>Their</w:t>
      </w:r>
      <w:r w:rsidRPr="00E22267">
        <w:rPr>
          <w:b/>
          <w:color w:val="000000" w:themeColor="text1"/>
          <w:spacing w:val="17"/>
        </w:rPr>
        <w:t> </w:t>
      </w:r>
      <w:r w:rsidRPr="003F3127">
        <w:rPr>
          <w:rStyle w:val="Strong"/>
          <w:b w:val="0"/>
          <w:color w:val="000000" w:themeColor="text1"/>
          <w:spacing w:val="17"/>
        </w:rPr>
        <w:t>anti-scratch material</w:t>
      </w:r>
      <w:r w:rsidRPr="00E22267">
        <w:rPr>
          <w:b/>
          <w:color w:val="000000" w:themeColor="text1"/>
          <w:spacing w:val="17"/>
        </w:rPr>
        <w:t> </w:t>
      </w:r>
      <w:r w:rsidRPr="00E22267">
        <w:rPr>
          <w:color w:val="000000" w:themeColor="text1"/>
          <w:spacing w:val="17"/>
        </w:rPr>
        <w:t>and their </w:t>
      </w:r>
      <w:r w:rsidRPr="003F3127">
        <w:rPr>
          <w:rStyle w:val="Strong"/>
          <w:b w:val="0"/>
          <w:color w:val="000000" w:themeColor="text1"/>
          <w:spacing w:val="17"/>
        </w:rPr>
        <w:t>special racks</w:t>
      </w:r>
      <w:r w:rsidRPr="00E22267">
        <w:rPr>
          <w:b/>
          <w:color w:val="000000" w:themeColor="text1"/>
          <w:spacing w:val="17"/>
        </w:rPr>
        <w:t> </w:t>
      </w:r>
      <w:r w:rsidRPr="00E22267">
        <w:rPr>
          <w:color w:val="000000" w:themeColor="text1"/>
          <w:spacing w:val="17"/>
        </w:rPr>
        <w:t>– specifically made to house Radio Studio Equipment – make this exceptional accessory just what you need to build your own solid Radio Studio: to last you for years to come.</w:t>
      </w:r>
    </w:p>
    <w:p w:rsidR="001C7401" w:rsidRDefault="001C7401"/>
    <w:p w:rsidR="001C7401" w:rsidRPr="0077377A" w:rsidRDefault="008371F1" w:rsidP="001C7401">
      <w:pPr>
        <w:pStyle w:val="NormalWeb"/>
        <w:shd w:val="clear" w:color="auto" w:fill="FFFFFF"/>
        <w:spacing w:before="0" w:beforeAutospacing="0" w:after="315" w:afterAutospacing="0"/>
        <w:jc w:val="both"/>
        <w:rPr>
          <w:b/>
          <w:color w:val="222222"/>
        </w:rPr>
      </w:pPr>
      <w:r>
        <w:rPr>
          <w:b/>
          <w:color w:val="222222"/>
        </w:rPr>
        <w:t>4.1</w:t>
      </w:r>
      <w:r>
        <w:rPr>
          <w:b/>
          <w:color w:val="222222"/>
        </w:rPr>
        <w:tab/>
      </w:r>
      <w:r w:rsidR="001C7401" w:rsidRPr="0077377A">
        <w:rPr>
          <w:b/>
          <w:color w:val="222222"/>
        </w:rPr>
        <w:t>EDITORIAL UNIT</w:t>
      </w:r>
    </w:p>
    <w:p w:rsidR="001C7401" w:rsidRPr="003346F7" w:rsidRDefault="001C7401" w:rsidP="001C7401">
      <w:pPr>
        <w:pStyle w:val="NormalWeb"/>
        <w:shd w:val="clear" w:color="auto" w:fill="FFFFFF"/>
        <w:spacing w:before="0" w:beforeAutospacing="0" w:after="315" w:afterAutospacing="0"/>
        <w:jc w:val="both"/>
        <w:rPr>
          <w:color w:val="222222"/>
        </w:rPr>
      </w:pPr>
      <w:r w:rsidRPr="003346F7">
        <w:rPr>
          <w:color w:val="222222"/>
        </w:rPr>
        <w:t>Bulletins are designed to collect all the news that’s relevant into one specific broadcast, usually a few minutes long.</w:t>
      </w:r>
    </w:p>
    <w:p w:rsidR="001C7401" w:rsidRPr="003346F7" w:rsidRDefault="001C7401" w:rsidP="001C7401">
      <w:pPr>
        <w:pStyle w:val="NormalWeb"/>
        <w:shd w:val="clear" w:color="auto" w:fill="FFFFFF"/>
        <w:spacing w:before="0" w:beforeAutospacing="0" w:after="315" w:afterAutospacing="0"/>
        <w:jc w:val="both"/>
        <w:rPr>
          <w:color w:val="222222"/>
        </w:rPr>
      </w:pPr>
      <w:r w:rsidRPr="003346F7">
        <w:rPr>
          <w:color w:val="222222"/>
        </w:rPr>
        <w:t>Each bulletin will have a variety of stories reflecting the latest information your listeners are interested in. They are not comprehensive. They should give a flavour of the main points of the stories.</w:t>
      </w:r>
    </w:p>
    <w:p w:rsidR="001C7401" w:rsidRPr="003346F7" w:rsidRDefault="001C7401" w:rsidP="001C7401">
      <w:pPr>
        <w:pStyle w:val="NormalWeb"/>
        <w:shd w:val="clear" w:color="auto" w:fill="FFFFFF"/>
        <w:spacing w:before="0" w:beforeAutospacing="0" w:after="315" w:afterAutospacing="0"/>
        <w:jc w:val="both"/>
        <w:rPr>
          <w:color w:val="222222"/>
        </w:rPr>
      </w:pPr>
      <w:r w:rsidRPr="003346F7">
        <w:rPr>
          <w:color w:val="222222"/>
        </w:rPr>
        <w:t>If you are working for a small radio station you will probably be gathering and editing the material for the bulletins and reading them yourself. If you work for a large broadcaster you might be editing the bulletin for a presenter to read.</w:t>
      </w:r>
    </w:p>
    <w:p w:rsidR="001C7401" w:rsidRPr="003346F7" w:rsidRDefault="001C7401" w:rsidP="001C7401">
      <w:pPr>
        <w:pStyle w:val="NormalWeb"/>
        <w:shd w:val="clear" w:color="auto" w:fill="FFFFFF"/>
        <w:spacing w:before="0" w:beforeAutospacing="0" w:after="315" w:afterAutospacing="0"/>
        <w:jc w:val="both"/>
        <w:rPr>
          <w:color w:val="222222"/>
        </w:rPr>
      </w:pPr>
      <w:r w:rsidRPr="003346F7">
        <w:rPr>
          <w:color w:val="222222"/>
        </w:rPr>
        <w:t>Stories will consist of the following types: a straight read by the presenter; sections of text followed by a clip or clips of audio; an introduction followed by a piece by a reporter.</w:t>
      </w:r>
    </w:p>
    <w:p w:rsidR="001C7401" w:rsidRPr="003346F7" w:rsidRDefault="001C7401" w:rsidP="001C7401">
      <w:pPr>
        <w:pStyle w:val="NormalWeb"/>
        <w:shd w:val="clear" w:color="auto" w:fill="FFFFFF"/>
        <w:spacing w:before="0" w:beforeAutospacing="0" w:after="315" w:afterAutospacing="0"/>
        <w:jc w:val="both"/>
        <w:rPr>
          <w:color w:val="222222"/>
        </w:rPr>
      </w:pPr>
      <w:r w:rsidRPr="003346F7">
        <w:rPr>
          <w:color w:val="222222"/>
        </w:rPr>
        <w:lastRenderedPageBreak/>
        <w:t>Work backwards from the on-air time and give yourself enough time for preparation. For example, you need time to print off scripts, brief your presenter if necessary and to get to the studios.</w:t>
      </w:r>
    </w:p>
    <w:p w:rsidR="001C7401" w:rsidRPr="003346F7" w:rsidRDefault="001C7401" w:rsidP="001C7401">
      <w:pPr>
        <w:pStyle w:val="NormalWeb"/>
        <w:shd w:val="clear" w:color="auto" w:fill="FFFFFF"/>
        <w:spacing w:before="0" w:beforeAutospacing="0" w:after="315" w:afterAutospacing="0"/>
        <w:jc w:val="both"/>
        <w:rPr>
          <w:color w:val="222222"/>
        </w:rPr>
      </w:pPr>
      <w:r w:rsidRPr="003346F7">
        <w:rPr>
          <w:color w:val="222222"/>
        </w:rPr>
        <w:t>If you are the bulletin editor you need to give journalists clear instructions about what they are expected to deliver, the length of the item they are producing, the format it is expected to take and when it is meant to be ready.</w:t>
      </w:r>
    </w:p>
    <w:p w:rsidR="001C7401" w:rsidRPr="003346F7" w:rsidRDefault="001C7401" w:rsidP="001C7401">
      <w:pPr>
        <w:pStyle w:val="NormalWeb"/>
        <w:shd w:val="clear" w:color="auto" w:fill="FFFFFF"/>
        <w:spacing w:before="0" w:beforeAutospacing="0" w:after="315" w:afterAutospacing="0"/>
        <w:jc w:val="both"/>
        <w:rPr>
          <w:color w:val="222222"/>
        </w:rPr>
      </w:pPr>
      <w:r w:rsidRPr="003346F7">
        <w:rPr>
          <w:color w:val="222222"/>
        </w:rPr>
        <w:t>Give yourself time to look at the story and check it for grammatical and factual errors. Read it out loud to make sure it makes sense and can be easily understood by listeners.</w:t>
      </w:r>
    </w:p>
    <w:p w:rsidR="001C7401" w:rsidRDefault="001C7401" w:rsidP="001C7401">
      <w:pPr>
        <w:pStyle w:val="NormalWeb"/>
        <w:shd w:val="clear" w:color="auto" w:fill="FFFFFF"/>
        <w:spacing w:before="0" w:beforeAutospacing="0" w:after="315" w:afterAutospacing="0"/>
        <w:jc w:val="both"/>
        <w:rPr>
          <w:color w:val="222222"/>
        </w:rPr>
      </w:pPr>
      <w:r w:rsidRPr="003346F7">
        <w:rPr>
          <w:color w:val="222222"/>
        </w:rPr>
        <w:t>When you have collected all the stories you will use for the bulletin, always add a couple of extra items if possible. This is to allow for technical errors with audio and so on.</w:t>
      </w:r>
    </w:p>
    <w:p w:rsidR="001C7401" w:rsidRDefault="001C7401" w:rsidP="001C7401">
      <w:pPr>
        <w:pStyle w:val="NormalWeb"/>
        <w:shd w:val="clear" w:color="auto" w:fill="FFFFFF"/>
        <w:spacing w:before="0" w:beforeAutospacing="0" w:after="315" w:afterAutospacing="0"/>
        <w:jc w:val="both"/>
        <w:rPr>
          <w:color w:val="222222"/>
        </w:rPr>
      </w:pPr>
      <w:r>
        <w:rPr>
          <w:noProof/>
          <w:color w:val="222222"/>
        </w:rPr>
        <w:drawing>
          <wp:inline distT="0" distB="0" distL="0" distR="0">
            <wp:extent cx="1732910" cy="1321654"/>
            <wp:effectExtent l="19050" t="0" r="640" b="0"/>
            <wp:docPr id="2" name="Picture 1" descr="C:\Users\success\Downloads\editorial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Downloads\editorial image.jpg"/>
                    <pic:cNvPicPr>
                      <a:picLocks noChangeAspect="1" noChangeArrowheads="1"/>
                    </pic:cNvPicPr>
                  </pic:nvPicPr>
                  <pic:blipFill>
                    <a:blip r:embed="rId11"/>
                    <a:srcRect/>
                    <a:stretch>
                      <a:fillRect/>
                    </a:stretch>
                  </pic:blipFill>
                  <pic:spPr bwMode="auto">
                    <a:xfrm>
                      <a:off x="0" y="0"/>
                      <a:ext cx="1732997" cy="1321720"/>
                    </a:xfrm>
                    <a:prstGeom prst="rect">
                      <a:avLst/>
                    </a:prstGeom>
                    <a:noFill/>
                    <a:ln w="9525">
                      <a:noFill/>
                      <a:miter lim="800000"/>
                      <a:headEnd/>
                      <a:tailEnd/>
                    </a:ln>
                  </pic:spPr>
                </pic:pic>
              </a:graphicData>
            </a:graphic>
          </wp:inline>
        </w:drawing>
      </w:r>
    </w:p>
    <w:p w:rsidR="001C7401" w:rsidRPr="00C9354A" w:rsidRDefault="003F3127" w:rsidP="001C7401">
      <w:pPr>
        <w:pStyle w:val="NormalWeb"/>
        <w:shd w:val="clear" w:color="auto" w:fill="FFFFFF"/>
        <w:spacing w:before="0" w:beforeAutospacing="0" w:after="315" w:afterAutospacing="0"/>
        <w:jc w:val="both"/>
        <w:rPr>
          <w:b/>
          <w:color w:val="222222"/>
        </w:rPr>
      </w:pPr>
      <w:r>
        <w:rPr>
          <w:b/>
          <w:color w:val="222222"/>
        </w:rPr>
        <w:t>4.2</w:t>
      </w:r>
      <w:r w:rsidR="001C7401">
        <w:rPr>
          <w:b/>
          <w:color w:val="222222"/>
        </w:rPr>
        <w:tab/>
      </w:r>
      <w:r w:rsidR="001C7401" w:rsidRPr="00C9354A">
        <w:rPr>
          <w:b/>
          <w:color w:val="222222"/>
        </w:rPr>
        <w:t>EDITORIAL IMAGE</w:t>
      </w:r>
    </w:p>
    <w:p w:rsidR="001C7401" w:rsidRPr="003346F7" w:rsidRDefault="001C7401" w:rsidP="001C7401">
      <w:pPr>
        <w:pStyle w:val="NormalWeb"/>
        <w:shd w:val="clear" w:color="auto" w:fill="FFFFFF"/>
        <w:spacing w:before="0" w:beforeAutospacing="0" w:after="315" w:afterAutospacing="0"/>
        <w:jc w:val="both"/>
        <w:rPr>
          <w:color w:val="222222"/>
        </w:rPr>
      </w:pPr>
      <w:r w:rsidRPr="003346F7">
        <w:rPr>
          <w:color w:val="222222"/>
        </w:rPr>
        <w:t>Try to rank the stories in your bulletin in order of importance and give each story a weight.</w:t>
      </w:r>
    </w:p>
    <w:p w:rsidR="001C7401" w:rsidRPr="003346F7" w:rsidRDefault="001C7401" w:rsidP="001C7401">
      <w:pPr>
        <w:pStyle w:val="NormalWeb"/>
        <w:shd w:val="clear" w:color="auto" w:fill="FFFFFF"/>
        <w:spacing w:before="0" w:beforeAutospacing="0" w:after="315" w:afterAutospacing="0"/>
        <w:jc w:val="both"/>
        <w:rPr>
          <w:color w:val="222222"/>
        </w:rPr>
      </w:pPr>
      <w:r w:rsidRPr="003346F7">
        <w:rPr>
          <w:color w:val="222222"/>
        </w:rPr>
        <w:t>For example, a story which impacts on everyone in the community will usually be stronger than one which only affects a handful of people. An outbreak of Covid-19 in town is more important than one about plans to upgrade a road in two years’ time. A story about a football result will carry less weight than one about deaths arising from a traffic accident.</w:t>
      </w:r>
    </w:p>
    <w:p w:rsidR="001C7401" w:rsidRPr="003346F7" w:rsidRDefault="001C7401" w:rsidP="001C7401">
      <w:pPr>
        <w:pStyle w:val="NormalWeb"/>
        <w:shd w:val="clear" w:color="auto" w:fill="FFFFFF"/>
        <w:spacing w:before="0" w:beforeAutospacing="0" w:after="315" w:afterAutospacing="0"/>
        <w:jc w:val="both"/>
        <w:rPr>
          <w:color w:val="222222"/>
        </w:rPr>
      </w:pPr>
      <w:r w:rsidRPr="003346F7">
        <w:rPr>
          <w:color w:val="222222"/>
        </w:rPr>
        <w:t>Try to place connected stories together in the bulletin. For example, it would make sense to place a story about malaria next to one about health facilities.</w:t>
      </w:r>
    </w:p>
    <w:p w:rsidR="001C7401" w:rsidRPr="003346F7" w:rsidRDefault="001C7401" w:rsidP="001C7401">
      <w:pPr>
        <w:pStyle w:val="NormalWeb"/>
        <w:shd w:val="clear" w:color="auto" w:fill="FFFFFF"/>
        <w:spacing w:before="0" w:beforeAutospacing="0" w:after="315" w:afterAutospacing="0"/>
        <w:jc w:val="both"/>
        <w:rPr>
          <w:color w:val="222222"/>
        </w:rPr>
      </w:pPr>
      <w:r w:rsidRPr="003346F7">
        <w:rPr>
          <w:color w:val="222222"/>
        </w:rPr>
        <w:t>Once you have ordered the stories, write your headlines. You don’t have to write one for each story, just the most interesting ones. Most bulletins will end with closing headlines as well.</w:t>
      </w:r>
    </w:p>
    <w:p w:rsidR="001C7401" w:rsidRPr="003346F7" w:rsidRDefault="001C7401" w:rsidP="001C7401">
      <w:pPr>
        <w:pStyle w:val="NormalWeb"/>
        <w:shd w:val="clear" w:color="auto" w:fill="FFFFFF"/>
        <w:spacing w:before="0" w:beforeAutospacing="0" w:after="315" w:afterAutospacing="0"/>
        <w:jc w:val="both"/>
        <w:rPr>
          <w:color w:val="222222"/>
        </w:rPr>
      </w:pPr>
      <w:r w:rsidRPr="003346F7">
        <w:rPr>
          <w:color w:val="222222"/>
        </w:rPr>
        <w:t>Brief your presenter about the running order, when to expect soundbites and so on. Give them time to read the text through before they go live on air.</w:t>
      </w:r>
    </w:p>
    <w:p w:rsidR="001C7401" w:rsidRPr="003346F7" w:rsidRDefault="001C7401" w:rsidP="001C7401">
      <w:pPr>
        <w:pStyle w:val="NormalWeb"/>
        <w:shd w:val="clear" w:color="auto" w:fill="FFFFFF"/>
        <w:spacing w:before="0" w:beforeAutospacing="0" w:after="315" w:afterAutospacing="0"/>
        <w:jc w:val="both"/>
        <w:rPr>
          <w:color w:val="222222"/>
        </w:rPr>
      </w:pPr>
      <w:r w:rsidRPr="003346F7">
        <w:rPr>
          <w:color w:val="222222"/>
        </w:rPr>
        <w:t>If you have a number of bulletins during the day, try to refresh the stories from bulletin to bulletin so they sound different each time. Stories have a shelf-life, but this can be extended by finding new angles, rewriting the introductions and so on.</w:t>
      </w:r>
    </w:p>
    <w:p w:rsidR="001C7401" w:rsidRDefault="001C7401" w:rsidP="001C7401">
      <w:pPr>
        <w:pStyle w:val="NormalWeb"/>
        <w:shd w:val="clear" w:color="auto" w:fill="FFFFFF"/>
        <w:spacing w:before="0" w:beforeAutospacing="0" w:after="315" w:afterAutospacing="0"/>
        <w:jc w:val="both"/>
        <w:rPr>
          <w:color w:val="222222"/>
        </w:rPr>
      </w:pPr>
      <w:r w:rsidRPr="003346F7">
        <w:rPr>
          <w:color w:val="222222"/>
        </w:rPr>
        <w:lastRenderedPageBreak/>
        <w:t>Keep your listeners in mind at all times. They expect to hear the latest news in one place. It has to be accurate, timely, balanced, and interesting. Following these guidelines will help you to achieve this.</w:t>
      </w:r>
    </w:p>
    <w:p w:rsidR="001C7401" w:rsidRPr="00C9354A" w:rsidRDefault="001C7401" w:rsidP="001C7401">
      <w:pPr>
        <w:shd w:val="clear" w:color="auto" w:fill="FFFFFF"/>
        <w:spacing w:after="240" w:line="240" w:lineRule="auto"/>
        <w:rPr>
          <w:rFonts w:ascii="Times New Roman" w:eastAsia="Times New Roman" w:hAnsi="Times New Roman" w:cs="Times New Roman"/>
          <w:color w:val="282829"/>
          <w:sz w:val="24"/>
          <w:szCs w:val="24"/>
        </w:rPr>
      </w:pPr>
      <w:r w:rsidRPr="00C9354A">
        <w:rPr>
          <w:rFonts w:ascii="Times New Roman" w:eastAsia="Times New Roman" w:hAnsi="Times New Roman" w:cs="Times New Roman"/>
          <w:color w:val="282829"/>
          <w:sz w:val="24"/>
          <w:szCs w:val="24"/>
        </w:rPr>
        <w:t>An </w:t>
      </w:r>
      <w:r w:rsidRPr="003F3127">
        <w:rPr>
          <w:rFonts w:ascii="Times New Roman" w:eastAsia="Times New Roman" w:hAnsi="Times New Roman" w:cs="Times New Roman"/>
          <w:bCs/>
          <w:color w:val="282829"/>
          <w:sz w:val="24"/>
          <w:szCs w:val="24"/>
        </w:rPr>
        <w:t>editorial broadcast</w:t>
      </w:r>
      <w:r w:rsidRPr="00C9354A">
        <w:rPr>
          <w:rFonts w:ascii="Times New Roman" w:eastAsia="Times New Roman" w:hAnsi="Times New Roman" w:cs="Times New Roman"/>
          <w:color w:val="282829"/>
          <w:sz w:val="24"/>
          <w:szCs w:val="24"/>
        </w:rPr>
        <w:t> refers to a segment aired on television or radio that expresses the opinions or viewpoints of the editorial staff or management of the broadcasting organization. These broadcasts are typically designed to address current events, social issues, or policy matters, offering a perspective intended to inform or persuade the audience.</w:t>
      </w:r>
    </w:p>
    <w:p w:rsidR="003F3127" w:rsidRDefault="003F3127" w:rsidP="001C7401">
      <w:pPr>
        <w:shd w:val="clear" w:color="auto" w:fill="FFFFFF"/>
        <w:spacing w:after="240" w:line="240" w:lineRule="auto"/>
        <w:rPr>
          <w:rFonts w:ascii="Times New Roman" w:eastAsia="Times New Roman" w:hAnsi="Times New Roman" w:cs="Times New Roman"/>
          <w:b/>
          <w:bCs/>
          <w:color w:val="282829"/>
          <w:sz w:val="24"/>
          <w:szCs w:val="24"/>
        </w:rPr>
      </w:pPr>
      <w:r>
        <w:rPr>
          <w:rFonts w:ascii="Times New Roman" w:eastAsia="Times New Roman" w:hAnsi="Times New Roman" w:cs="Times New Roman"/>
          <w:b/>
          <w:bCs/>
          <w:color w:val="282829"/>
          <w:sz w:val="24"/>
          <w:szCs w:val="24"/>
        </w:rPr>
        <w:t>4</w:t>
      </w:r>
      <w:r w:rsidR="00813F07">
        <w:rPr>
          <w:rFonts w:ascii="Times New Roman" w:eastAsia="Times New Roman" w:hAnsi="Times New Roman" w:cs="Times New Roman"/>
          <w:b/>
          <w:bCs/>
          <w:color w:val="282829"/>
          <w:sz w:val="24"/>
          <w:szCs w:val="24"/>
        </w:rPr>
        <w:t>.3</w:t>
      </w:r>
      <w:r w:rsidR="001C7401">
        <w:rPr>
          <w:rFonts w:ascii="Times New Roman" w:eastAsia="Times New Roman" w:hAnsi="Times New Roman" w:cs="Times New Roman"/>
          <w:b/>
          <w:bCs/>
          <w:color w:val="282829"/>
          <w:sz w:val="24"/>
          <w:szCs w:val="24"/>
        </w:rPr>
        <w:tab/>
      </w:r>
      <w:r w:rsidR="001C7401" w:rsidRPr="00C9354A">
        <w:rPr>
          <w:rFonts w:ascii="Times New Roman" w:eastAsia="Times New Roman" w:hAnsi="Times New Roman" w:cs="Times New Roman"/>
          <w:b/>
          <w:bCs/>
          <w:color w:val="282829"/>
          <w:sz w:val="24"/>
          <w:szCs w:val="24"/>
        </w:rPr>
        <w:t>DIFFERENCES BETWEEN AN EDITORIAL BROADCAST AND A PRINT</w:t>
      </w:r>
    </w:p>
    <w:p w:rsidR="003F3127" w:rsidRDefault="001C7401" w:rsidP="001C7401">
      <w:pPr>
        <w:shd w:val="clear" w:color="auto" w:fill="FFFFFF"/>
        <w:spacing w:after="240" w:line="240" w:lineRule="auto"/>
        <w:rPr>
          <w:rFonts w:ascii="Times New Roman" w:eastAsia="Times New Roman" w:hAnsi="Times New Roman" w:cs="Times New Roman"/>
          <w:b/>
          <w:bCs/>
          <w:color w:val="282829"/>
          <w:sz w:val="24"/>
          <w:szCs w:val="24"/>
        </w:rPr>
      </w:pPr>
      <w:r w:rsidRPr="00C9354A">
        <w:rPr>
          <w:rFonts w:ascii="Times New Roman" w:eastAsia="Times New Roman" w:hAnsi="Times New Roman" w:cs="Times New Roman"/>
          <w:b/>
          <w:bCs/>
          <w:color w:val="282829"/>
          <w:sz w:val="24"/>
          <w:szCs w:val="24"/>
        </w:rPr>
        <w:t xml:space="preserve"> </w:t>
      </w:r>
    </w:p>
    <w:p w:rsidR="001C7401" w:rsidRPr="00C9354A" w:rsidRDefault="001C7401" w:rsidP="001C7401">
      <w:pPr>
        <w:shd w:val="clear" w:color="auto" w:fill="FFFFFF"/>
        <w:spacing w:after="240" w:line="240" w:lineRule="auto"/>
        <w:rPr>
          <w:rFonts w:ascii="Times New Roman" w:eastAsia="Times New Roman" w:hAnsi="Times New Roman" w:cs="Times New Roman"/>
          <w:color w:val="282829"/>
          <w:sz w:val="24"/>
          <w:szCs w:val="24"/>
        </w:rPr>
      </w:pPr>
      <w:r w:rsidRPr="00C9354A">
        <w:rPr>
          <w:rFonts w:ascii="Times New Roman" w:eastAsia="Times New Roman" w:hAnsi="Times New Roman" w:cs="Times New Roman"/>
          <w:b/>
          <w:bCs/>
          <w:color w:val="282829"/>
          <w:sz w:val="24"/>
          <w:szCs w:val="24"/>
        </w:rPr>
        <w:t>EDITORIAL INCLUDE:</w:t>
      </w:r>
    </w:p>
    <w:p w:rsidR="001C7401" w:rsidRDefault="001C7401" w:rsidP="001C7401">
      <w:pPr>
        <w:numPr>
          <w:ilvl w:val="0"/>
          <w:numId w:val="4"/>
        </w:numPr>
        <w:shd w:val="clear" w:color="auto" w:fill="FFFFFF"/>
        <w:spacing w:after="0" w:line="240" w:lineRule="auto"/>
        <w:ind w:left="480" w:right="480"/>
        <w:rPr>
          <w:rFonts w:ascii="Times New Roman" w:eastAsia="Times New Roman" w:hAnsi="Times New Roman" w:cs="Times New Roman"/>
          <w:color w:val="282829"/>
          <w:sz w:val="24"/>
          <w:szCs w:val="24"/>
        </w:rPr>
      </w:pPr>
      <w:r w:rsidRPr="00C9354A">
        <w:rPr>
          <w:rFonts w:ascii="Times New Roman" w:eastAsia="Times New Roman" w:hAnsi="Times New Roman" w:cs="Times New Roman"/>
          <w:b/>
          <w:bCs/>
          <w:color w:val="282829"/>
          <w:sz w:val="24"/>
          <w:szCs w:val="24"/>
        </w:rPr>
        <w:t>MEDIUM AND FORMAT:</w:t>
      </w:r>
      <w:r w:rsidRPr="00C9354A">
        <w:rPr>
          <w:rFonts w:ascii="Times New Roman" w:eastAsia="Times New Roman" w:hAnsi="Times New Roman" w:cs="Times New Roman"/>
          <w:color w:val="282829"/>
          <w:sz w:val="24"/>
          <w:szCs w:val="24"/>
        </w:rPr>
        <w:br/>
        <w:t>- </w:t>
      </w:r>
      <w:r w:rsidRPr="00C9354A">
        <w:rPr>
          <w:rFonts w:ascii="Times New Roman" w:eastAsia="Times New Roman" w:hAnsi="Times New Roman" w:cs="Times New Roman"/>
          <w:b/>
          <w:bCs/>
          <w:color w:val="282829"/>
          <w:sz w:val="24"/>
          <w:szCs w:val="24"/>
        </w:rPr>
        <w:t>Broadcast:</w:t>
      </w:r>
      <w:r w:rsidRPr="00C9354A">
        <w:rPr>
          <w:rFonts w:ascii="Times New Roman" w:eastAsia="Times New Roman" w:hAnsi="Times New Roman" w:cs="Times New Roman"/>
          <w:color w:val="282829"/>
          <w:sz w:val="24"/>
          <w:szCs w:val="24"/>
        </w:rPr>
        <w:t> Utilizes audio and visual elements, allowing for dynamic presentation through tone, inflection, and imagery. This can enhance emotional engagement and immediacy.</w:t>
      </w:r>
      <w:r w:rsidRPr="00C9354A">
        <w:rPr>
          <w:rFonts w:ascii="Times New Roman" w:eastAsia="Times New Roman" w:hAnsi="Times New Roman" w:cs="Times New Roman"/>
          <w:color w:val="282829"/>
          <w:sz w:val="24"/>
          <w:szCs w:val="24"/>
        </w:rPr>
        <w:br/>
        <w:t>- </w:t>
      </w:r>
      <w:r w:rsidRPr="00C9354A">
        <w:rPr>
          <w:rFonts w:ascii="Times New Roman" w:eastAsia="Times New Roman" w:hAnsi="Times New Roman" w:cs="Times New Roman"/>
          <w:b/>
          <w:bCs/>
          <w:color w:val="282829"/>
          <w:sz w:val="24"/>
          <w:szCs w:val="24"/>
        </w:rPr>
        <w:t>Print:</w:t>
      </w:r>
      <w:r w:rsidRPr="00C9354A">
        <w:rPr>
          <w:rFonts w:ascii="Times New Roman" w:eastAsia="Times New Roman" w:hAnsi="Times New Roman" w:cs="Times New Roman"/>
          <w:color w:val="282829"/>
          <w:sz w:val="24"/>
          <w:szCs w:val="24"/>
        </w:rPr>
        <w:t> Relies solely on text, requiring careful word choice and structure to convey tone and emphasis without visual cues.</w:t>
      </w:r>
    </w:p>
    <w:p w:rsidR="001C7401" w:rsidRPr="00C9354A" w:rsidRDefault="001C7401" w:rsidP="003F3127">
      <w:pPr>
        <w:shd w:val="clear" w:color="auto" w:fill="FFFFFF"/>
        <w:spacing w:after="0" w:line="240" w:lineRule="auto"/>
        <w:ind w:left="480" w:right="480"/>
        <w:rPr>
          <w:rFonts w:ascii="Times New Roman" w:eastAsia="Times New Roman" w:hAnsi="Times New Roman" w:cs="Times New Roman"/>
          <w:color w:val="282829"/>
          <w:sz w:val="24"/>
          <w:szCs w:val="24"/>
        </w:rPr>
      </w:pPr>
    </w:p>
    <w:p w:rsidR="001C7401" w:rsidRDefault="001C7401" w:rsidP="001C7401">
      <w:pPr>
        <w:numPr>
          <w:ilvl w:val="0"/>
          <w:numId w:val="4"/>
        </w:numPr>
        <w:shd w:val="clear" w:color="auto" w:fill="FFFFFF"/>
        <w:spacing w:after="0" w:line="240" w:lineRule="auto"/>
        <w:ind w:left="480" w:right="480"/>
        <w:rPr>
          <w:rFonts w:ascii="Times New Roman" w:eastAsia="Times New Roman" w:hAnsi="Times New Roman" w:cs="Times New Roman"/>
          <w:color w:val="282829"/>
          <w:sz w:val="24"/>
          <w:szCs w:val="24"/>
        </w:rPr>
      </w:pPr>
      <w:r w:rsidRPr="00C9354A">
        <w:rPr>
          <w:rFonts w:ascii="Times New Roman" w:eastAsia="Times New Roman" w:hAnsi="Times New Roman" w:cs="Times New Roman"/>
          <w:b/>
          <w:bCs/>
          <w:color w:val="282829"/>
          <w:sz w:val="24"/>
          <w:szCs w:val="24"/>
        </w:rPr>
        <w:t>LENGTH AND DEPTH:</w:t>
      </w:r>
      <w:r w:rsidRPr="00C9354A">
        <w:rPr>
          <w:rFonts w:ascii="Times New Roman" w:eastAsia="Times New Roman" w:hAnsi="Times New Roman" w:cs="Times New Roman"/>
          <w:color w:val="282829"/>
          <w:sz w:val="24"/>
          <w:szCs w:val="24"/>
        </w:rPr>
        <w:br/>
        <w:t>- </w:t>
      </w:r>
      <w:r w:rsidRPr="00C9354A">
        <w:rPr>
          <w:rFonts w:ascii="Times New Roman" w:eastAsia="Times New Roman" w:hAnsi="Times New Roman" w:cs="Times New Roman"/>
          <w:b/>
          <w:bCs/>
          <w:color w:val="282829"/>
          <w:sz w:val="24"/>
          <w:szCs w:val="24"/>
        </w:rPr>
        <w:t>Broadcast:</w:t>
      </w:r>
      <w:r w:rsidRPr="00C9354A">
        <w:rPr>
          <w:rFonts w:ascii="Times New Roman" w:eastAsia="Times New Roman" w:hAnsi="Times New Roman" w:cs="Times New Roman"/>
          <w:color w:val="282829"/>
          <w:sz w:val="24"/>
          <w:szCs w:val="24"/>
        </w:rPr>
        <w:t> Usually shorter, aiming for concise delivery to hold audience attention. This can limit the depth of analysis.</w:t>
      </w:r>
      <w:r w:rsidRPr="00C9354A">
        <w:rPr>
          <w:rFonts w:ascii="Times New Roman" w:eastAsia="Times New Roman" w:hAnsi="Times New Roman" w:cs="Times New Roman"/>
          <w:color w:val="282829"/>
          <w:sz w:val="24"/>
          <w:szCs w:val="24"/>
        </w:rPr>
        <w:br/>
        <w:t>- </w:t>
      </w:r>
      <w:r w:rsidRPr="00C9354A">
        <w:rPr>
          <w:rFonts w:ascii="Times New Roman" w:eastAsia="Times New Roman" w:hAnsi="Times New Roman" w:cs="Times New Roman"/>
          <w:b/>
          <w:bCs/>
          <w:color w:val="282829"/>
          <w:sz w:val="24"/>
          <w:szCs w:val="24"/>
        </w:rPr>
        <w:t>Print:</w:t>
      </w:r>
      <w:r w:rsidRPr="00C9354A">
        <w:rPr>
          <w:rFonts w:ascii="Times New Roman" w:eastAsia="Times New Roman" w:hAnsi="Times New Roman" w:cs="Times New Roman"/>
          <w:color w:val="282829"/>
          <w:sz w:val="24"/>
          <w:szCs w:val="24"/>
        </w:rPr>
        <w:t> Often allows for longer, more detailed discussions, providing space for in-depth analysis and nuanced arguments.</w:t>
      </w:r>
    </w:p>
    <w:p w:rsidR="001C7401" w:rsidRPr="00C9354A" w:rsidRDefault="001C7401" w:rsidP="001C7401">
      <w:pPr>
        <w:shd w:val="clear" w:color="auto" w:fill="FFFFFF"/>
        <w:spacing w:after="0" w:line="240" w:lineRule="auto"/>
        <w:ind w:left="480" w:right="480"/>
        <w:rPr>
          <w:rFonts w:ascii="Times New Roman" w:eastAsia="Times New Roman" w:hAnsi="Times New Roman" w:cs="Times New Roman"/>
          <w:color w:val="282829"/>
          <w:sz w:val="24"/>
          <w:szCs w:val="24"/>
        </w:rPr>
      </w:pPr>
    </w:p>
    <w:p w:rsidR="001C7401" w:rsidRPr="00C9354A" w:rsidRDefault="001C7401" w:rsidP="001C7401">
      <w:pPr>
        <w:numPr>
          <w:ilvl w:val="0"/>
          <w:numId w:val="4"/>
        </w:numPr>
        <w:shd w:val="clear" w:color="auto" w:fill="FFFFFF"/>
        <w:spacing w:after="0" w:line="240" w:lineRule="auto"/>
        <w:ind w:left="480" w:right="480"/>
        <w:rPr>
          <w:rFonts w:ascii="Times New Roman" w:eastAsia="Times New Roman" w:hAnsi="Times New Roman" w:cs="Times New Roman"/>
          <w:color w:val="282829"/>
          <w:sz w:val="24"/>
          <w:szCs w:val="24"/>
        </w:rPr>
      </w:pPr>
      <w:r w:rsidRPr="00C9354A">
        <w:rPr>
          <w:rFonts w:ascii="Times New Roman" w:eastAsia="Times New Roman" w:hAnsi="Times New Roman" w:cs="Times New Roman"/>
          <w:b/>
          <w:bCs/>
          <w:color w:val="282829"/>
          <w:sz w:val="24"/>
          <w:szCs w:val="24"/>
        </w:rPr>
        <w:t>AUDIENCE INTERACTION:</w:t>
      </w:r>
      <w:r w:rsidRPr="00C9354A">
        <w:rPr>
          <w:rFonts w:ascii="Times New Roman" w:eastAsia="Times New Roman" w:hAnsi="Times New Roman" w:cs="Times New Roman"/>
          <w:color w:val="282829"/>
          <w:sz w:val="24"/>
          <w:szCs w:val="24"/>
        </w:rPr>
        <w:br/>
        <w:t>- </w:t>
      </w:r>
      <w:r w:rsidRPr="00C9354A">
        <w:rPr>
          <w:rFonts w:ascii="Times New Roman" w:eastAsia="Times New Roman" w:hAnsi="Times New Roman" w:cs="Times New Roman"/>
          <w:b/>
          <w:bCs/>
          <w:color w:val="282829"/>
          <w:sz w:val="24"/>
          <w:szCs w:val="24"/>
        </w:rPr>
        <w:t>Broadcast:</w:t>
      </w:r>
      <w:r w:rsidRPr="00C9354A">
        <w:rPr>
          <w:rFonts w:ascii="Times New Roman" w:eastAsia="Times New Roman" w:hAnsi="Times New Roman" w:cs="Times New Roman"/>
          <w:color w:val="282829"/>
          <w:sz w:val="24"/>
          <w:szCs w:val="24"/>
        </w:rPr>
        <w:t> May include live call-ins, social media interactions, or audience feedback during the segment, fostering a sense of immediacy and community.</w:t>
      </w:r>
      <w:r w:rsidRPr="00C9354A">
        <w:rPr>
          <w:rFonts w:ascii="Times New Roman" w:eastAsia="Times New Roman" w:hAnsi="Times New Roman" w:cs="Times New Roman"/>
          <w:color w:val="282829"/>
          <w:sz w:val="24"/>
          <w:szCs w:val="24"/>
        </w:rPr>
        <w:br/>
        <w:t>- </w:t>
      </w:r>
      <w:r w:rsidRPr="00C9354A">
        <w:rPr>
          <w:rFonts w:ascii="Times New Roman" w:eastAsia="Times New Roman" w:hAnsi="Times New Roman" w:cs="Times New Roman"/>
          <w:b/>
          <w:bCs/>
          <w:color w:val="282829"/>
          <w:sz w:val="24"/>
          <w:szCs w:val="24"/>
        </w:rPr>
        <w:t>Print:</w:t>
      </w:r>
      <w:r w:rsidRPr="00C9354A">
        <w:rPr>
          <w:rFonts w:ascii="Times New Roman" w:eastAsia="Times New Roman" w:hAnsi="Times New Roman" w:cs="Times New Roman"/>
          <w:color w:val="282829"/>
          <w:sz w:val="24"/>
          <w:szCs w:val="24"/>
        </w:rPr>
        <w:t> Typically lacks real-time interaction; feedback is often collected through letters to the editor or online comments after publication.</w:t>
      </w:r>
    </w:p>
    <w:p w:rsidR="001C7401" w:rsidRDefault="001C7401" w:rsidP="001C7401">
      <w:pPr>
        <w:numPr>
          <w:ilvl w:val="0"/>
          <w:numId w:val="4"/>
        </w:numPr>
        <w:shd w:val="clear" w:color="auto" w:fill="FFFFFF"/>
        <w:spacing w:after="0" w:line="240" w:lineRule="auto"/>
        <w:ind w:left="480" w:right="480"/>
        <w:rPr>
          <w:rFonts w:ascii="Times New Roman" w:eastAsia="Times New Roman" w:hAnsi="Times New Roman" w:cs="Times New Roman"/>
          <w:color w:val="282829"/>
          <w:sz w:val="24"/>
          <w:szCs w:val="24"/>
        </w:rPr>
      </w:pPr>
      <w:r w:rsidRPr="00C9354A">
        <w:rPr>
          <w:rFonts w:ascii="Times New Roman" w:eastAsia="Times New Roman" w:hAnsi="Times New Roman" w:cs="Times New Roman"/>
          <w:b/>
          <w:bCs/>
          <w:color w:val="282829"/>
          <w:sz w:val="24"/>
          <w:szCs w:val="24"/>
        </w:rPr>
        <w:t>PRODUCTION ELEMENTS:</w:t>
      </w:r>
      <w:r w:rsidRPr="00C9354A">
        <w:rPr>
          <w:rFonts w:ascii="Times New Roman" w:eastAsia="Times New Roman" w:hAnsi="Times New Roman" w:cs="Times New Roman"/>
          <w:color w:val="282829"/>
          <w:sz w:val="24"/>
          <w:szCs w:val="24"/>
        </w:rPr>
        <w:br/>
        <w:t>- </w:t>
      </w:r>
      <w:r w:rsidRPr="00C9354A">
        <w:rPr>
          <w:rFonts w:ascii="Times New Roman" w:eastAsia="Times New Roman" w:hAnsi="Times New Roman" w:cs="Times New Roman"/>
          <w:b/>
          <w:bCs/>
          <w:color w:val="282829"/>
          <w:sz w:val="24"/>
          <w:szCs w:val="24"/>
        </w:rPr>
        <w:t>Broadcast:</w:t>
      </w:r>
      <w:r w:rsidRPr="00C9354A">
        <w:rPr>
          <w:rFonts w:ascii="Times New Roman" w:eastAsia="Times New Roman" w:hAnsi="Times New Roman" w:cs="Times New Roman"/>
          <w:color w:val="282829"/>
          <w:sz w:val="24"/>
          <w:szCs w:val="24"/>
        </w:rPr>
        <w:t> Involves production elements like music, sound effects, and visuals, which can enhance the storytelling aspect and impact of the message.</w:t>
      </w:r>
      <w:r w:rsidRPr="00C9354A">
        <w:rPr>
          <w:rFonts w:ascii="Times New Roman" w:eastAsia="Times New Roman" w:hAnsi="Times New Roman" w:cs="Times New Roman"/>
          <w:color w:val="282829"/>
          <w:sz w:val="24"/>
          <w:szCs w:val="24"/>
        </w:rPr>
        <w:br/>
        <w:t>- </w:t>
      </w:r>
      <w:r w:rsidRPr="00C9354A">
        <w:rPr>
          <w:rFonts w:ascii="Times New Roman" w:eastAsia="Times New Roman" w:hAnsi="Times New Roman" w:cs="Times New Roman"/>
          <w:b/>
          <w:bCs/>
          <w:color w:val="282829"/>
          <w:sz w:val="24"/>
          <w:szCs w:val="24"/>
        </w:rPr>
        <w:t>Print:</w:t>
      </w:r>
      <w:r w:rsidRPr="00C9354A">
        <w:rPr>
          <w:rFonts w:ascii="Times New Roman" w:eastAsia="Times New Roman" w:hAnsi="Times New Roman" w:cs="Times New Roman"/>
          <w:color w:val="282829"/>
          <w:sz w:val="24"/>
          <w:szCs w:val="24"/>
        </w:rPr>
        <w:t> Focuses on written content, with visual elements limited to photographs or graphics that complement the text.</w:t>
      </w:r>
    </w:p>
    <w:p w:rsidR="001C7401" w:rsidRPr="00C9354A" w:rsidRDefault="001C7401" w:rsidP="001C7401">
      <w:pPr>
        <w:shd w:val="clear" w:color="auto" w:fill="FFFFFF"/>
        <w:spacing w:after="0" w:line="240" w:lineRule="auto"/>
        <w:ind w:left="480" w:right="480"/>
        <w:rPr>
          <w:rFonts w:ascii="Times New Roman" w:eastAsia="Times New Roman" w:hAnsi="Times New Roman" w:cs="Times New Roman"/>
          <w:color w:val="282829"/>
          <w:sz w:val="24"/>
          <w:szCs w:val="24"/>
        </w:rPr>
      </w:pPr>
    </w:p>
    <w:p w:rsidR="001C7401" w:rsidRPr="00C9354A" w:rsidRDefault="001C7401" w:rsidP="001C7401">
      <w:pPr>
        <w:numPr>
          <w:ilvl w:val="0"/>
          <w:numId w:val="4"/>
        </w:numPr>
        <w:shd w:val="clear" w:color="auto" w:fill="FFFFFF"/>
        <w:spacing w:after="0" w:line="240" w:lineRule="auto"/>
        <w:ind w:left="480" w:right="480"/>
        <w:rPr>
          <w:rFonts w:ascii="Times New Roman" w:eastAsia="Times New Roman" w:hAnsi="Times New Roman" w:cs="Times New Roman"/>
          <w:color w:val="282829"/>
          <w:sz w:val="24"/>
          <w:szCs w:val="24"/>
        </w:rPr>
      </w:pPr>
      <w:r w:rsidRPr="00C9354A">
        <w:rPr>
          <w:rFonts w:ascii="Times New Roman" w:eastAsia="Times New Roman" w:hAnsi="Times New Roman" w:cs="Times New Roman"/>
          <w:b/>
          <w:bCs/>
          <w:color w:val="282829"/>
          <w:sz w:val="24"/>
          <w:szCs w:val="24"/>
        </w:rPr>
        <w:t>ACCESSIBILITY AND REACH:</w:t>
      </w:r>
      <w:r w:rsidRPr="00C9354A">
        <w:rPr>
          <w:rFonts w:ascii="Times New Roman" w:eastAsia="Times New Roman" w:hAnsi="Times New Roman" w:cs="Times New Roman"/>
          <w:b/>
          <w:color w:val="282829"/>
          <w:sz w:val="24"/>
          <w:szCs w:val="24"/>
        </w:rPr>
        <w:br/>
      </w:r>
      <w:r w:rsidRPr="00C9354A">
        <w:rPr>
          <w:rFonts w:ascii="Times New Roman" w:eastAsia="Times New Roman" w:hAnsi="Times New Roman" w:cs="Times New Roman"/>
          <w:color w:val="282829"/>
          <w:sz w:val="24"/>
          <w:szCs w:val="24"/>
        </w:rPr>
        <w:t>- </w:t>
      </w:r>
      <w:r w:rsidRPr="00C9354A">
        <w:rPr>
          <w:rFonts w:ascii="Times New Roman" w:eastAsia="Times New Roman" w:hAnsi="Times New Roman" w:cs="Times New Roman"/>
          <w:b/>
          <w:bCs/>
          <w:color w:val="282829"/>
          <w:sz w:val="24"/>
          <w:szCs w:val="24"/>
        </w:rPr>
        <w:t>Broadcast:</w:t>
      </w:r>
      <w:r w:rsidRPr="00C9354A">
        <w:rPr>
          <w:rFonts w:ascii="Times New Roman" w:eastAsia="Times New Roman" w:hAnsi="Times New Roman" w:cs="Times New Roman"/>
          <w:color w:val="282829"/>
          <w:sz w:val="24"/>
          <w:szCs w:val="24"/>
        </w:rPr>
        <w:t> Can reach a broader audience quickly, especially during breaking news, but may be limited by time slots or scheduling.</w:t>
      </w:r>
      <w:r w:rsidRPr="00C9354A">
        <w:rPr>
          <w:rFonts w:ascii="Times New Roman" w:eastAsia="Times New Roman" w:hAnsi="Times New Roman" w:cs="Times New Roman"/>
          <w:color w:val="282829"/>
          <w:sz w:val="24"/>
          <w:szCs w:val="24"/>
        </w:rPr>
        <w:br/>
        <w:t>- </w:t>
      </w:r>
      <w:r w:rsidRPr="00C9354A">
        <w:rPr>
          <w:rFonts w:ascii="Times New Roman" w:eastAsia="Times New Roman" w:hAnsi="Times New Roman" w:cs="Times New Roman"/>
          <w:b/>
          <w:bCs/>
          <w:color w:val="282829"/>
          <w:sz w:val="24"/>
          <w:szCs w:val="24"/>
        </w:rPr>
        <w:t>Print:</w:t>
      </w:r>
      <w:r w:rsidRPr="00C9354A">
        <w:rPr>
          <w:rFonts w:ascii="Times New Roman" w:eastAsia="Times New Roman" w:hAnsi="Times New Roman" w:cs="Times New Roman"/>
          <w:color w:val="282829"/>
          <w:sz w:val="24"/>
          <w:szCs w:val="24"/>
        </w:rPr>
        <w:t> While it can reach a wide audience, it often requires more time for distribution and may have a slower dissemination rate.</w:t>
      </w:r>
    </w:p>
    <w:p w:rsidR="001C7401" w:rsidRDefault="001C7401" w:rsidP="001C7401">
      <w:pPr>
        <w:spacing w:after="0" w:line="360" w:lineRule="auto"/>
        <w:rPr>
          <w:rFonts w:ascii="Times New Roman" w:hAnsi="Times New Roman" w:cs="Times New Roman"/>
          <w:b/>
          <w:color w:val="000000" w:themeColor="text1"/>
          <w:sz w:val="24"/>
          <w:szCs w:val="24"/>
        </w:rPr>
      </w:pPr>
    </w:p>
    <w:p w:rsidR="008371F1" w:rsidRDefault="008371F1"/>
    <w:p w:rsidR="008371F1" w:rsidRPr="000A4B81" w:rsidRDefault="008371F1" w:rsidP="008371F1">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FIVE</w:t>
      </w:r>
    </w:p>
    <w:p w:rsidR="008371F1" w:rsidRPr="000A4B81" w:rsidRDefault="008371F1" w:rsidP="008371F1">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5.0</w:t>
      </w:r>
      <w:r w:rsidRPr="000A4B81">
        <w:rPr>
          <w:rFonts w:ascii="Times New Roman" w:hAnsi="Times New Roman" w:cs="Times New Roman"/>
          <w:b/>
          <w:sz w:val="24"/>
          <w:szCs w:val="24"/>
        </w:rPr>
        <w:tab/>
        <w:t>SUMMARY AND CONCLUSION</w:t>
      </w:r>
    </w:p>
    <w:p w:rsidR="008371F1" w:rsidRPr="000A4B81" w:rsidRDefault="008371F1" w:rsidP="008371F1">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5.1</w:t>
      </w:r>
      <w:r w:rsidRPr="000A4B81">
        <w:rPr>
          <w:rFonts w:ascii="Times New Roman" w:hAnsi="Times New Roman" w:cs="Times New Roman"/>
          <w:b/>
          <w:sz w:val="24"/>
          <w:szCs w:val="24"/>
        </w:rPr>
        <w:tab/>
        <w:t>SUMMARY OF ATTACHMENT ACTIVITIES</w:t>
      </w:r>
    </w:p>
    <w:p w:rsidR="008371F1" w:rsidRPr="0098316A" w:rsidRDefault="008371F1" w:rsidP="008371F1">
      <w:pPr>
        <w:spacing w:after="0" w:line="360" w:lineRule="auto"/>
        <w:jc w:val="both"/>
        <w:rPr>
          <w:rFonts w:ascii="Times New Roman" w:hAnsi="Times New Roman" w:cs="Times New Roman"/>
          <w:b/>
          <w:sz w:val="24"/>
          <w:szCs w:val="24"/>
        </w:rPr>
      </w:pPr>
      <w:r w:rsidRPr="000A4B81">
        <w:rPr>
          <w:rFonts w:ascii="Times New Roman" w:hAnsi="Times New Roman" w:cs="Times New Roman"/>
          <w:sz w:val="24"/>
          <w:szCs w:val="24"/>
        </w:rPr>
        <w:t>This is complete report of an industrial training programme carried out during my S</w:t>
      </w:r>
      <w:r w:rsidR="003F3127">
        <w:rPr>
          <w:rFonts w:ascii="Times New Roman" w:hAnsi="Times New Roman" w:cs="Times New Roman"/>
          <w:sz w:val="24"/>
          <w:szCs w:val="24"/>
        </w:rPr>
        <w:t>IWES (2023/2024</w:t>
      </w:r>
      <w:r w:rsidRPr="000A4B81">
        <w:rPr>
          <w:rFonts w:ascii="Times New Roman" w:hAnsi="Times New Roman" w:cs="Times New Roman"/>
          <w:sz w:val="24"/>
          <w:szCs w:val="24"/>
        </w:rPr>
        <w:t xml:space="preserve">) at </w:t>
      </w:r>
      <w:r w:rsidR="003F3127">
        <w:rPr>
          <w:rFonts w:ascii="Times New Roman" w:hAnsi="Times New Roman" w:cs="Times New Roman"/>
          <w:sz w:val="24"/>
          <w:szCs w:val="24"/>
        </w:rPr>
        <w:t>MoonLight News Paper GRA Ilorin Kwara</w:t>
      </w:r>
      <w:r>
        <w:rPr>
          <w:rFonts w:ascii="Times New Roman" w:hAnsi="Times New Roman" w:cs="Times New Roman"/>
          <w:sz w:val="24"/>
          <w:szCs w:val="24"/>
        </w:rPr>
        <w:t xml:space="preserve"> State</w:t>
      </w:r>
      <w:r w:rsidRPr="000A4B81">
        <w:rPr>
          <w:rFonts w:ascii="Times New Roman" w:hAnsi="Times New Roman" w:cs="Times New Roman"/>
          <w:sz w:val="24"/>
          <w:szCs w:val="24"/>
        </w:rPr>
        <w:t xml:space="preserve"> Activities including field work such as news writing and report different types of interview, news editing, news assignment so on.</w:t>
      </w:r>
    </w:p>
    <w:p w:rsidR="008371F1" w:rsidRPr="000A4B81" w:rsidRDefault="008371F1" w:rsidP="008371F1">
      <w:pPr>
        <w:spacing w:after="0" w:line="360" w:lineRule="auto"/>
        <w:jc w:val="both"/>
        <w:rPr>
          <w:rFonts w:ascii="Times New Roman" w:hAnsi="Times New Roman" w:cs="Times New Roman"/>
          <w:sz w:val="24"/>
          <w:szCs w:val="24"/>
        </w:rPr>
      </w:pPr>
      <w:r w:rsidRPr="000A4B81">
        <w:rPr>
          <w:rFonts w:ascii="Times New Roman" w:hAnsi="Times New Roman" w:cs="Times New Roman"/>
          <w:sz w:val="24"/>
          <w:szCs w:val="24"/>
        </w:rPr>
        <w:tab/>
        <w:t>The experience gained has given me sound knowledge on media house a general which are helped and prepared me for the future journalist work.</w:t>
      </w:r>
    </w:p>
    <w:p w:rsidR="008371F1" w:rsidRPr="000A4B81" w:rsidRDefault="008371F1" w:rsidP="008371F1">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5.2</w:t>
      </w:r>
      <w:r w:rsidRPr="000A4B81">
        <w:rPr>
          <w:rFonts w:ascii="Times New Roman" w:hAnsi="Times New Roman" w:cs="Times New Roman"/>
          <w:b/>
          <w:sz w:val="24"/>
          <w:szCs w:val="24"/>
        </w:rPr>
        <w:tab/>
        <w:t xml:space="preserve">PROBLEMS OF ENCOUNTERED </w:t>
      </w:r>
    </w:p>
    <w:p w:rsidR="008371F1" w:rsidRPr="000A4B81" w:rsidRDefault="008371F1" w:rsidP="008371F1">
      <w:p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sz w:val="24"/>
          <w:szCs w:val="24"/>
        </w:rPr>
        <w:t>The success of my training is indisputable, but it was not devoid of rough edges. I experience some challenges, one of them is:</w:t>
      </w:r>
    </w:p>
    <w:p w:rsidR="008371F1" w:rsidRPr="000A4B81" w:rsidRDefault="008371F1" w:rsidP="008371F1">
      <w:pPr>
        <w:pStyle w:val="ListParagraph"/>
        <w:numPr>
          <w:ilvl w:val="0"/>
          <w:numId w:val="5"/>
        </w:numPr>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The issue of expensive transportation</w:t>
      </w:r>
    </w:p>
    <w:p w:rsidR="008371F1" w:rsidRPr="000A4B81" w:rsidRDefault="008371F1" w:rsidP="008371F1">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5.3</w:t>
      </w:r>
      <w:r w:rsidRPr="000A4B81">
        <w:rPr>
          <w:rFonts w:ascii="Times New Roman" w:hAnsi="Times New Roman" w:cs="Times New Roman"/>
          <w:b/>
          <w:sz w:val="24"/>
          <w:szCs w:val="24"/>
        </w:rPr>
        <w:tab/>
        <w:t>SUGGESTION FOR IMPROVEMENT OF THE SCHEME</w:t>
      </w:r>
    </w:p>
    <w:p w:rsidR="008371F1" w:rsidRPr="000A4B81" w:rsidRDefault="008371F1" w:rsidP="008371F1">
      <w:pPr>
        <w:pStyle w:val="ListParagraph"/>
        <w:numPr>
          <w:ilvl w:val="0"/>
          <w:numId w:val="5"/>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Visiting of students during the programme should be ensure by the ITF.</w:t>
      </w:r>
    </w:p>
    <w:p w:rsidR="008371F1" w:rsidRPr="000A4B81" w:rsidRDefault="008371F1" w:rsidP="008371F1">
      <w:pPr>
        <w:pStyle w:val="ListParagraph"/>
        <w:numPr>
          <w:ilvl w:val="0"/>
          <w:numId w:val="5"/>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Students should be paid their allowance on time to ensure motivation </w:t>
      </w:r>
    </w:p>
    <w:p w:rsidR="008371F1" w:rsidRPr="000A4B81" w:rsidRDefault="008371F1" w:rsidP="008371F1">
      <w:pPr>
        <w:pStyle w:val="ListParagraph"/>
        <w:numPr>
          <w:ilvl w:val="0"/>
          <w:numId w:val="5"/>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Selection of placement should be left to student, Polytechnic should make a means of allocating student to related companies.</w:t>
      </w:r>
    </w:p>
    <w:p w:rsidR="008371F1" w:rsidRPr="000A4B81" w:rsidRDefault="008371F1" w:rsidP="008371F1">
      <w:pPr>
        <w:pStyle w:val="ListParagraph"/>
        <w:numPr>
          <w:ilvl w:val="0"/>
          <w:numId w:val="5"/>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Seminar should be organized for establishment to acquire them with their roles towards students on training.</w:t>
      </w:r>
    </w:p>
    <w:p w:rsidR="008371F1" w:rsidRPr="000A4B81" w:rsidRDefault="008371F1" w:rsidP="008371F1">
      <w:pPr>
        <w:pStyle w:val="ListParagraph"/>
        <w:numPr>
          <w:ilvl w:val="0"/>
          <w:numId w:val="5"/>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Government should participate fully in the provision of equipment in the placement centers.   </w:t>
      </w:r>
    </w:p>
    <w:p w:rsidR="008371F1" w:rsidRDefault="008371F1" w:rsidP="008371F1">
      <w:pPr>
        <w:spacing w:after="0" w:line="360" w:lineRule="auto"/>
        <w:jc w:val="both"/>
        <w:rPr>
          <w:rFonts w:ascii="Times New Roman" w:hAnsi="Times New Roman" w:cs="Times New Roman"/>
          <w:b/>
          <w:sz w:val="24"/>
          <w:szCs w:val="24"/>
        </w:rPr>
      </w:pPr>
    </w:p>
    <w:p w:rsidR="008371F1" w:rsidRDefault="008371F1" w:rsidP="008371F1">
      <w:pPr>
        <w:spacing w:after="0" w:line="360" w:lineRule="auto"/>
        <w:jc w:val="both"/>
        <w:rPr>
          <w:rFonts w:ascii="Times New Roman" w:hAnsi="Times New Roman" w:cs="Times New Roman"/>
          <w:b/>
          <w:sz w:val="24"/>
          <w:szCs w:val="24"/>
        </w:rPr>
      </w:pPr>
    </w:p>
    <w:p w:rsidR="008371F1" w:rsidRDefault="008371F1" w:rsidP="008371F1">
      <w:pPr>
        <w:spacing w:after="0" w:line="360" w:lineRule="auto"/>
        <w:jc w:val="both"/>
        <w:rPr>
          <w:rFonts w:ascii="Times New Roman" w:hAnsi="Times New Roman" w:cs="Times New Roman"/>
          <w:b/>
          <w:sz w:val="24"/>
          <w:szCs w:val="24"/>
        </w:rPr>
      </w:pPr>
    </w:p>
    <w:p w:rsidR="008371F1" w:rsidRDefault="008371F1" w:rsidP="008371F1">
      <w:pPr>
        <w:spacing w:after="0" w:line="360" w:lineRule="auto"/>
        <w:jc w:val="both"/>
        <w:rPr>
          <w:rFonts w:ascii="Times New Roman" w:hAnsi="Times New Roman" w:cs="Times New Roman"/>
          <w:b/>
          <w:sz w:val="24"/>
          <w:szCs w:val="24"/>
        </w:rPr>
      </w:pPr>
    </w:p>
    <w:p w:rsidR="008371F1" w:rsidRDefault="008371F1" w:rsidP="008371F1">
      <w:pPr>
        <w:spacing w:after="0" w:line="360" w:lineRule="auto"/>
        <w:jc w:val="both"/>
        <w:rPr>
          <w:rFonts w:ascii="Times New Roman" w:hAnsi="Times New Roman" w:cs="Times New Roman"/>
          <w:b/>
          <w:sz w:val="24"/>
          <w:szCs w:val="24"/>
        </w:rPr>
      </w:pPr>
    </w:p>
    <w:p w:rsidR="008371F1" w:rsidRDefault="008371F1" w:rsidP="008371F1">
      <w:pPr>
        <w:spacing w:after="0" w:line="360" w:lineRule="auto"/>
        <w:jc w:val="both"/>
        <w:rPr>
          <w:rFonts w:ascii="Times New Roman" w:hAnsi="Times New Roman" w:cs="Times New Roman"/>
          <w:b/>
          <w:sz w:val="24"/>
          <w:szCs w:val="24"/>
        </w:rPr>
      </w:pPr>
    </w:p>
    <w:p w:rsidR="008371F1" w:rsidRDefault="008371F1" w:rsidP="008371F1">
      <w:pPr>
        <w:spacing w:after="0" w:line="360" w:lineRule="auto"/>
        <w:jc w:val="both"/>
        <w:rPr>
          <w:rFonts w:ascii="Times New Roman" w:hAnsi="Times New Roman" w:cs="Times New Roman"/>
          <w:b/>
          <w:sz w:val="24"/>
          <w:szCs w:val="24"/>
        </w:rPr>
      </w:pPr>
    </w:p>
    <w:p w:rsidR="008371F1" w:rsidRDefault="008371F1" w:rsidP="008371F1">
      <w:pPr>
        <w:spacing w:after="0" w:line="360" w:lineRule="auto"/>
        <w:jc w:val="both"/>
        <w:rPr>
          <w:rFonts w:ascii="Times New Roman" w:hAnsi="Times New Roman" w:cs="Times New Roman"/>
          <w:b/>
          <w:sz w:val="24"/>
          <w:szCs w:val="24"/>
        </w:rPr>
      </w:pPr>
    </w:p>
    <w:p w:rsidR="008371F1" w:rsidRPr="000A4B81" w:rsidRDefault="008371F1" w:rsidP="008371F1">
      <w:pPr>
        <w:spacing w:after="0" w:line="360" w:lineRule="auto"/>
        <w:jc w:val="both"/>
        <w:rPr>
          <w:rFonts w:ascii="Times New Roman" w:hAnsi="Times New Roman" w:cs="Times New Roman"/>
          <w:b/>
          <w:sz w:val="24"/>
          <w:szCs w:val="24"/>
        </w:rPr>
      </w:pPr>
    </w:p>
    <w:p w:rsidR="008371F1" w:rsidRPr="000A4B81" w:rsidRDefault="008371F1" w:rsidP="008371F1">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lastRenderedPageBreak/>
        <w:t>5.4</w:t>
      </w:r>
      <w:r w:rsidRPr="000A4B81">
        <w:rPr>
          <w:rFonts w:ascii="Times New Roman" w:hAnsi="Times New Roman" w:cs="Times New Roman"/>
          <w:b/>
          <w:sz w:val="24"/>
          <w:szCs w:val="24"/>
        </w:rPr>
        <w:tab/>
        <w:t xml:space="preserve">CONCLUSION </w:t>
      </w:r>
    </w:p>
    <w:p w:rsidR="008371F1" w:rsidRPr="000A4B81" w:rsidRDefault="008371F1" w:rsidP="008371F1">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My four months in</w:t>
      </w:r>
      <w:r>
        <w:rPr>
          <w:rFonts w:ascii="Times New Roman" w:hAnsi="Times New Roman" w:cs="Times New Roman"/>
          <w:sz w:val="24"/>
          <w:szCs w:val="24"/>
        </w:rPr>
        <w:t xml:space="preserve">dustrial attachment with </w:t>
      </w:r>
      <w:r w:rsidR="003F3127">
        <w:rPr>
          <w:rFonts w:ascii="Times New Roman" w:hAnsi="Times New Roman" w:cs="Times New Roman"/>
          <w:sz w:val="24"/>
          <w:szCs w:val="24"/>
        </w:rPr>
        <w:t>MoonLight News Paper GRA Ilorin Kwara State</w:t>
      </w:r>
      <w:r w:rsidRPr="000A4B81">
        <w:rPr>
          <w:rFonts w:ascii="Times New Roman" w:hAnsi="Times New Roman" w:cs="Times New Roman"/>
          <w:sz w:val="24"/>
          <w:szCs w:val="24"/>
        </w:rPr>
        <w:t xml:space="preserve"> has been one of the most interesting, productive and instruction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supervisor and other people related to the field. It also exposes me on some certain things about marine environment. And from what I have undergone, I achieved and am sure that the industrial training programme has achieved its primary objectives. As a result of the programme I am now more confident to build my future career which I have a</w:t>
      </w:r>
      <w:r>
        <w:rPr>
          <w:rFonts w:ascii="Times New Roman" w:hAnsi="Times New Roman" w:cs="Times New Roman"/>
          <w:sz w:val="24"/>
          <w:szCs w:val="24"/>
        </w:rPr>
        <w:t xml:space="preserve">lready started with </w:t>
      </w:r>
      <w:r w:rsidR="003F3127">
        <w:rPr>
          <w:rFonts w:ascii="Times New Roman" w:hAnsi="Times New Roman" w:cs="Times New Roman"/>
          <w:sz w:val="24"/>
          <w:szCs w:val="24"/>
        </w:rPr>
        <w:t>MoonLight News Paper GRA Ilorin Kwara State</w:t>
      </w:r>
    </w:p>
    <w:p w:rsidR="008371F1" w:rsidRPr="000A4B81" w:rsidRDefault="008371F1" w:rsidP="008371F1">
      <w:pPr>
        <w:spacing w:after="0" w:line="360" w:lineRule="auto"/>
        <w:jc w:val="both"/>
        <w:rPr>
          <w:rFonts w:ascii="Times New Roman" w:hAnsi="Times New Roman" w:cs="Times New Roman"/>
          <w:b/>
          <w:sz w:val="24"/>
          <w:szCs w:val="24"/>
        </w:rPr>
      </w:pPr>
      <w:r w:rsidRPr="000A4B81">
        <w:rPr>
          <w:rFonts w:ascii="Times New Roman" w:hAnsi="Times New Roman" w:cs="Times New Roman"/>
          <w:sz w:val="24"/>
          <w:szCs w:val="24"/>
        </w:rPr>
        <w:t xml:space="preserve">       </w:t>
      </w:r>
      <w:r w:rsidRPr="000A4B81">
        <w:rPr>
          <w:rFonts w:ascii="Times New Roman" w:hAnsi="Times New Roman" w:cs="Times New Roman"/>
          <w:b/>
          <w:sz w:val="24"/>
          <w:szCs w:val="24"/>
        </w:rPr>
        <w:t xml:space="preserve">   </w:t>
      </w:r>
    </w:p>
    <w:p w:rsidR="008371F1" w:rsidRDefault="008371F1"/>
    <w:sectPr w:rsidR="008371F1" w:rsidSect="00384928">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F6B" w:rsidRDefault="00E73F6B" w:rsidP="00813F07">
      <w:pPr>
        <w:spacing w:after="0" w:line="240" w:lineRule="auto"/>
      </w:pPr>
      <w:r>
        <w:separator/>
      </w:r>
    </w:p>
  </w:endnote>
  <w:endnote w:type="continuationSeparator" w:id="1">
    <w:p w:rsidR="00E73F6B" w:rsidRDefault="00E73F6B" w:rsidP="00813F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F6B" w:rsidRDefault="00E73F6B" w:rsidP="00813F07">
      <w:pPr>
        <w:spacing w:after="0" w:line="240" w:lineRule="auto"/>
      </w:pPr>
      <w:r>
        <w:separator/>
      </w:r>
    </w:p>
  </w:footnote>
  <w:footnote w:type="continuationSeparator" w:id="1">
    <w:p w:rsidR="00E73F6B" w:rsidRDefault="00E73F6B" w:rsidP="00813F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18836"/>
      <w:docPartObj>
        <w:docPartGallery w:val="Page Numbers (Top of Page)"/>
        <w:docPartUnique/>
      </w:docPartObj>
    </w:sdtPr>
    <w:sdtContent>
      <w:p w:rsidR="00813F07" w:rsidRDefault="00813F07">
        <w:pPr>
          <w:pStyle w:val="Header"/>
        </w:pPr>
        <w:fldSimple w:instr=" PAGE   \* MERGEFORMAT ">
          <w:r>
            <w:rPr>
              <w:noProof/>
            </w:rPr>
            <w:t>7</w:t>
          </w:r>
        </w:fldSimple>
      </w:p>
    </w:sdtContent>
  </w:sdt>
  <w:p w:rsidR="00813F07" w:rsidRDefault="00813F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D0F"/>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34891D7E"/>
    <w:multiLevelType w:val="multilevel"/>
    <w:tmpl w:val="25E08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383B32"/>
    <w:multiLevelType w:val="multilevel"/>
    <w:tmpl w:val="63FE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80A6661"/>
    <w:multiLevelType w:val="hybridMultilevel"/>
    <w:tmpl w:val="1368D5B6"/>
    <w:lvl w:ilvl="0" w:tplc="01603634">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F32D43"/>
    <w:multiLevelType w:val="hybridMultilevel"/>
    <w:tmpl w:val="61C4F24A"/>
    <w:lvl w:ilvl="0" w:tplc="694AAB48">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lvlOverride w:ilvl="0">
      <w:startOverride w:val="13"/>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CC4CC6"/>
    <w:rsid w:val="001C7401"/>
    <w:rsid w:val="0029784E"/>
    <w:rsid w:val="00384928"/>
    <w:rsid w:val="003F3127"/>
    <w:rsid w:val="006365CB"/>
    <w:rsid w:val="006A0037"/>
    <w:rsid w:val="00813F07"/>
    <w:rsid w:val="008371F1"/>
    <w:rsid w:val="00CA7E96"/>
    <w:rsid w:val="00CC4CC6"/>
    <w:rsid w:val="00E73F6B"/>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31"/>
        <o:r id="V:Rule3" type="connector" idref="#_x0000_s1044"/>
        <o:r id="V:Rule4" type="connector" idref="#_x0000_s1028"/>
        <o:r id="V:Rule5" type="connector" idref="#_x0000_s1046"/>
        <o:r id="V:Rule6" type="connector" idref="#_x0000_s1037"/>
        <o:r id="V:Rule7" type="connector" idref="#_x0000_s1036"/>
        <o:r id="V:Rule8" type="connector" idref="#_x0000_s1029"/>
        <o:r id="V:Rule9"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CC6"/>
  </w:style>
  <w:style w:type="paragraph" w:styleId="Heading3">
    <w:name w:val="heading 3"/>
    <w:basedOn w:val="Normal"/>
    <w:next w:val="Normal"/>
    <w:link w:val="Heading3Char"/>
    <w:uiPriority w:val="9"/>
    <w:unhideWhenUsed/>
    <w:qFormat/>
    <w:rsid w:val="001C74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C4CC6"/>
    <w:rPr>
      <w:b/>
      <w:bCs/>
    </w:rPr>
  </w:style>
  <w:style w:type="paragraph" w:styleId="NormalWeb">
    <w:name w:val="Normal (Web)"/>
    <w:basedOn w:val="Normal"/>
    <w:uiPriority w:val="99"/>
    <w:unhideWhenUsed/>
    <w:rsid w:val="00CC4CC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4CC6"/>
    <w:pPr>
      <w:ind w:left="720"/>
      <w:contextualSpacing/>
    </w:pPr>
  </w:style>
  <w:style w:type="character" w:customStyle="1" w:styleId="Heading3Char">
    <w:name w:val="Heading 3 Char"/>
    <w:basedOn w:val="DefaultParagraphFont"/>
    <w:link w:val="Heading3"/>
    <w:uiPriority w:val="9"/>
    <w:rsid w:val="001C7401"/>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C7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401"/>
    <w:rPr>
      <w:rFonts w:ascii="Tahoma" w:hAnsi="Tahoma" w:cs="Tahoma"/>
      <w:sz w:val="16"/>
      <w:szCs w:val="16"/>
    </w:rPr>
  </w:style>
  <w:style w:type="paragraph" w:styleId="Header">
    <w:name w:val="header"/>
    <w:basedOn w:val="Normal"/>
    <w:link w:val="HeaderChar"/>
    <w:uiPriority w:val="99"/>
    <w:unhideWhenUsed/>
    <w:rsid w:val="00813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F07"/>
  </w:style>
  <w:style w:type="paragraph" w:styleId="Footer">
    <w:name w:val="footer"/>
    <w:basedOn w:val="Normal"/>
    <w:link w:val="FooterChar"/>
    <w:uiPriority w:val="99"/>
    <w:semiHidden/>
    <w:unhideWhenUsed/>
    <w:rsid w:val="00813F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3F0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1794</Words>
  <Characters>10227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2</cp:revision>
  <dcterms:created xsi:type="dcterms:W3CDTF">2025-04-10T22:08:00Z</dcterms:created>
  <dcterms:modified xsi:type="dcterms:W3CDTF">2025-04-10T23:16:00Z</dcterms:modified>
</cp:coreProperties>
</file>