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FF34"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490CCB5B" wp14:editId="0AE23B4D">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F917463" w14:textId="77777777" w:rsidR="000E1F0D" w:rsidRPr="00754822" w:rsidRDefault="000E1F0D" w:rsidP="000E1F0D">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A2AD599" w14:textId="77777777" w:rsidR="000E1F0D" w:rsidRPr="00754822" w:rsidRDefault="000E1F0D" w:rsidP="000E1F0D">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58515467" w14:textId="77777777" w:rsidR="000E1F0D" w:rsidRPr="00754822" w:rsidRDefault="000E1F0D" w:rsidP="000E1F0D">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31FDD24" w14:textId="77777777" w:rsidR="000E1F0D" w:rsidRPr="00F81A84" w:rsidRDefault="000E1F0D" w:rsidP="000E1F0D">
      <w:pPr>
        <w:spacing w:after="0"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873933B" w14:textId="53BDC042" w:rsidR="000E1F0D" w:rsidRPr="001A5749" w:rsidRDefault="000E1F0D" w:rsidP="000E1F0D">
      <w:pPr>
        <w:spacing w:line="256" w:lineRule="auto"/>
        <w:jc w:val="center"/>
        <w:rPr>
          <w:rFonts w:ascii="Times New Roman" w:eastAsia="Calibri" w:hAnsi="Times New Roman" w:cs="Times New Roman"/>
          <w:b/>
          <w:bCs/>
          <w:kern w:val="0"/>
          <w:sz w:val="24"/>
          <w:szCs w:val="24"/>
          <w14:ligatures w14:val="none"/>
        </w:rPr>
      </w:pPr>
      <w:r>
        <w:rPr>
          <w:noProof/>
        </w:rPr>
        <w:drawing>
          <wp:inline distT="0" distB="0" distL="0" distR="0" wp14:anchorId="30FE99D9" wp14:editId="44750612">
            <wp:extent cx="3720703" cy="1190625"/>
            <wp:effectExtent l="0" t="0" r="0" b="0"/>
            <wp:docPr id="1134863987" name="Picture 1" descr="Our Programs – Radio TNT 102.5 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Programs – Radio TNT 102.5 F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4067" cy="1191702"/>
                    </a:xfrm>
                    <a:prstGeom prst="rect">
                      <a:avLst/>
                    </a:prstGeom>
                    <a:noFill/>
                    <a:ln>
                      <a:noFill/>
                    </a:ln>
                  </pic:spPr>
                </pic:pic>
              </a:graphicData>
            </a:graphic>
          </wp:inline>
        </w:drawing>
      </w:r>
    </w:p>
    <w:p w14:paraId="44E42084" w14:textId="3F5145E6" w:rsidR="000E1F0D" w:rsidRPr="00AA3481" w:rsidRDefault="000E1F0D" w:rsidP="000E1F0D">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TNT 102.5 FM</w:t>
      </w:r>
    </w:p>
    <w:p w14:paraId="72E0EA89" w14:textId="77777777" w:rsidR="000E1F0D" w:rsidRDefault="000E1F0D" w:rsidP="000E1F0D">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0E1F0D">
        <w:rPr>
          <w:rFonts w:ascii="Times New Roman" w:eastAsia="Wingdings" w:hAnsi="Times New Roman" w:cs="Times New Roman"/>
          <w:b/>
          <w:bCs/>
          <w:kern w:val="0"/>
          <w:sz w:val="24"/>
          <w:szCs w:val="24"/>
          <w14:ligatures w14:val="none"/>
        </w:rPr>
        <w:t>AJASSE IPO - OFFA RD, IJAGBO, KWARA STATE</w:t>
      </w:r>
    </w:p>
    <w:p w14:paraId="5C0741DC" w14:textId="77777777" w:rsidR="000E1F0D" w:rsidRPr="000E1F0D" w:rsidRDefault="000E1F0D" w:rsidP="000E1F0D">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p>
    <w:p w14:paraId="2F52C9CF" w14:textId="14757E07" w:rsidR="000E1F0D" w:rsidRPr="000E1F0D" w:rsidRDefault="000E1F0D" w:rsidP="000E1F0D">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BY</w:t>
      </w:r>
    </w:p>
    <w:p w14:paraId="1E673B4D" w14:textId="77777777" w:rsidR="000E1F0D" w:rsidRDefault="000E1F0D" w:rsidP="000E1F0D">
      <w:pPr>
        <w:spacing w:after="0" w:line="256" w:lineRule="auto"/>
        <w:jc w:val="center"/>
        <w:rPr>
          <w:rFonts w:ascii="Arial Black" w:eastAsia="Calibri" w:hAnsi="Arial Black" w:cs="SimSun"/>
          <w:b/>
          <w:bCs/>
          <w:kern w:val="0"/>
          <w:sz w:val="34"/>
          <w:szCs w:val="34"/>
          <w14:ligatures w14:val="none"/>
        </w:rPr>
      </w:pPr>
      <w:r w:rsidRPr="000E1F0D">
        <w:rPr>
          <w:rFonts w:ascii="Arial Black" w:eastAsia="Calibri" w:hAnsi="Arial Black" w:cs="SimSun"/>
          <w:b/>
          <w:bCs/>
          <w:kern w:val="0"/>
          <w:sz w:val="34"/>
          <w:szCs w:val="34"/>
          <w14:ligatures w14:val="none"/>
        </w:rPr>
        <w:t>AKEEM MUJEEB AYINDE</w:t>
      </w:r>
    </w:p>
    <w:p w14:paraId="392FB44F" w14:textId="59E8C2DA" w:rsidR="000E1F0D" w:rsidRDefault="000E1F0D" w:rsidP="000E1F0D">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w:t>
      </w:r>
      <w:r>
        <w:rPr>
          <w:rFonts w:ascii="Arial Black" w:eastAsia="Calibri" w:hAnsi="Arial Black" w:cs="SimSun"/>
          <w:b/>
          <w:kern w:val="0"/>
          <w:sz w:val="34"/>
          <w:szCs w:val="34"/>
          <w14:ligatures w14:val="none"/>
        </w:rPr>
        <w:t>P</w:t>
      </w:r>
      <w:r>
        <w:rPr>
          <w:rFonts w:ascii="Arial Black" w:eastAsia="Calibri" w:hAnsi="Arial Black" w:cs="SimSun"/>
          <w:b/>
          <w:kern w:val="0"/>
          <w:sz w:val="34"/>
          <w:szCs w:val="34"/>
          <w14:ligatures w14:val="none"/>
        </w:rPr>
        <w:t>T/00</w:t>
      </w:r>
      <w:r>
        <w:rPr>
          <w:rFonts w:ascii="Arial Black" w:eastAsia="Calibri" w:hAnsi="Arial Black" w:cs="SimSun"/>
          <w:b/>
          <w:kern w:val="0"/>
          <w:sz w:val="34"/>
          <w:szCs w:val="34"/>
          <w14:ligatures w14:val="none"/>
        </w:rPr>
        <w:t>24</w:t>
      </w:r>
    </w:p>
    <w:p w14:paraId="65C2E6A5" w14:textId="77777777" w:rsidR="000E1F0D" w:rsidRDefault="000E1F0D" w:rsidP="000E1F0D">
      <w:pPr>
        <w:spacing w:after="0" w:line="256" w:lineRule="auto"/>
        <w:jc w:val="center"/>
        <w:rPr>
          <w:rFonts w:ascii="Arial Black" w:eastAsia="Calibri" w:hAnsi="Arial Black" w:cs="SimSun"/>
          <w:b/>
          <w:kern w:val="0"/>
          <w:sz w:val="34"/>
          <w:szCs w:val="34"/>
          <w14:ligatures w14:val="none"/>
        </w:rPr>
      </w:pPr>
    </w:p>
    <w:p w14:paraId="7624FF68"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04672847" w14:textId="77777777" w:rsidR="000E1F0D" w:rsidRPr="00754822" w:rsidRDefault="000E1F0D" w:rsidP="000E1F0D">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0480EA10" w14:textId="77777777" w:rsidR="000E1F0D" w:rsidRPr="00754822" w:rsidRDefault="000E1F0D" w:rsidP="000E1F0D">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60A0191D" w14:textId="77777777" w:rsidR="000E1F0D" w:rsidRDefault="000E1F0D" w:rsidP="000E1F0D">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8F05B4D" w14:textId="77777777" w:rsidR="000E1F0D" w:rsidRPr="00754822" w:rsidRDefault="000E1F0D" w:rsidP="000E1F0D">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37EB9D26" w14:textId="77777777" w:rsidR="000E1F0D" w:rsidRDefault="000E1F0D" w:rsidP="000E1F0D">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64F87E2A" w14:textId="77777777" w:rsidR="000E1F0D" w:rsidRPr="00754822" w:rsidRDefault="000E1F0D" w:rsidP="000E1F0D">
      <w:pPr>
        <w:spacing w:after="0" w:line="256" w:lineRule="auto"/>
        <w:jc w:val="center"/>
        <w:rPr>
          <w:rFonts w:ascii="Times New Roman" w:eastAsia="Calibri" w:hAnsi="Times New Roman" w:cs="Times New Roman"/>
          <w:b/>
          <w:kern w:val="0"/>
          <w:sz w:val="24"/>
          <w:szCs w:val="24"/>
          <w14:ligatures w14:val="none"/>
        </w:rPr>
      </w:pPr>
    </w:p>
    <w:p w14:paraId="2C0CF66A" w14:textId="77777777" w:rsidR="000E1F0D" w:rsidRPr="00754822" w:rsidRDefault="000E1F0D" w:rsidP="000E1F0D">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0855FC3B" w14:textId="77777777" w:rsidR="000E1F0D" w:rsidRPr="00754822" w:rsidRDefault="000E1F0D" w:rsidP="000E1F0D">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65BA0DFE" w14:textId="77777777" w:rsidR="000E1F0D" w:rsidRPr="00754822" w:rsidRDefault="000E1F0D" w:rsidP="000E1F0D">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2DB7A9B5" w14:textId="77777777" w:rsidR="000E1F0D" w:rsidRPr="00754822" w:rsidRDefault="000E1F0D" w:rsidP="000E1F0D">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9F655D3" w14:textId="77777777" w:rsidR="000E1F0D" w:rsidRPr="00754822" w:rsidRDefault="000E1F0D" w:rsidP="000E1F0D">
      <w:pPr>
        <w:spacing w:line="256" w:lineRule="auto"/>
        <w:rPr>
          <w:rFonts w:ascii="Times New Roman" w:eastAsia="Calibri" w:hAnsi="Times New Roman" w:cs="Times New Roman"/>
          <w:b/>
          <w:kern w:val="0"/>
          <w:sz w:val="24"/>
          <w:szCs w:val="24"/>
          <w14:ligatures w14:val="none"/>
        </w:rPr>
      </w:pPr>
    </w:p>
    <w:p w14:paraId="7A476E05"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2154A516" w14:textId="77777777" w:rsidR="000E1F0D" w:rsidRPr="00754822" w:rsidRDefault="000E1F0D" w:rsidP="000E1F0D">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74E0CCA" w14:textId="77777777" w:rsidR="000E1F0D" w:rsidRPr="00754822" w:rsidRDefault="000E1F0D" w:rsidP="000E1F0D">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84D8C62" w14:textId="77777777" w:rsidR="000E1F0D" w:rsidRPr="00754822" w:rsidRDefault="000E1F0D" w:rsidP="000E1F0D">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20F4DC3" w14:textId="77777777" w:rsidR="000E1F0D" w:rsidRPr="00754822" w:rsidRDefault="000E1F0D" w:rsidP="000E1F0D">
      <w:pPr>
        <w:spacing w:line="256" w:lineRule="auto"/>
        <w:rPr>
          <w:rFonts w:ascii="Times New Roman" w:eastAsia="Calibri" w:hAnsi="Times New Roman" w:cs="Times New Roman"/>
          <w:bCs/>
          <w:kern w:val="0"/>
          <w:sz w:val="24"/>
          <w:szCs w:val="24"/>
          <w14:ligatures w14:val="none"/>
        </w:rPr>
      </w:pPr>
    </w:p>
    <w:p w14:paraId="50271A97"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0733EA4D"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6DB03E79"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1D599222"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1047E4AB"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311C1E15"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1EBADAAE"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016410E5"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76E8BFD6"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5A1459BF"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59C3D412"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48AB8EA8"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788C8DE2"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432C028D"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0A6AA0FC"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37AE9B25"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4082ABBD"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70034E92"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49EA19DF"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34EF49F8"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5AF56D48"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p>
    <w:p w14:paraId="146E5A38" w14:textId="77777777" w:rsidR="000E1F0D" w:rsidRPr="00754822" w:rsidRDefault="000E1F0D" w:rsidP="000E1F0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6887E1DF" w14:textId="3246778C" w:rsidR="000E1F0D" w:rsidRPr="00AA3481" w:rsidRDefault="000E1F0D" w:rsidP="000E1F0D">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Wingdings" w:hAnsi="Times New Roman" w:cs="Times New Roman"/>
          <w:b/>
          <w:bCs/>
          <w:kern w:val="0"/>
          <w:sz w:val="24"/>
          <w:szCs w:val="24"/>
          <w14:ligatures w14:val="none"/>
        </w:rPr>
        <w:t>TNT 102.5 FM</w:t>
      </w:r>
      <w:r>
        <w:rPr>
          <w:rFonts w:ascii="Times New Roman" w:eastAsia="Calibri" w:hAnsi="Times New Roman" w:cs="SimSun"/>
          <w:b/>
          <w:bCs/>
          <w:kern w:val="0"/>
          <w:sz w:val="24"/>
          <w:szCs w:val="24"/>
          <w14:ligatures w14:val="none"/>
        </w:rPr>
        <w:t>.</w:t>
      </w:r>
    </w:p>
    <w:p w14:paraId="3FF10573" w14:textId="77777777" w:rsidR="000E1F0D" w:rsidRPr="00754822" w:rsidRDefault="000E1F0D" w:rsidP="000E1F0D">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C6AD3A9"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946CDCA" w14:textId="77777777" w:rsidR="000E1F0D" w:rsidRPr="00754822" w:rsidRDefault="000E1F0D" w:rsidP="000E1F0D">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C519E97"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23DE963"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3C2F4F56"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7E035DF2"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2380699"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A61F4D3"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p>
    <w:p w14:paraId="3AFA02F1"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44FAB8C"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1F74E517"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628564EA"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p>
    <w:p w14:paraId="327D62BD"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p>
    <w:p w14:paraId="0F41BE8F"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8383BE1"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05E0EF6"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370E69B"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5D4BB015"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p>
    <w:p w14:paraId="3BAF056C"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446FDA60"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12195C0F"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p>
    <w:p w14:paraId="71ED745A"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3D9596C8"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EC65AB0"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A91D839"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1820C4B9"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C27A1A8"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57718990" w14:textId="77777777" w:rsidR="000E1F0D" w:rsidRPr="00754822" w:rsidRDefault="000E1F0D" w:rsidP="000E1F0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9B749DB" w14:textId="77777777" w:rsidR="000E1F0D" w:rsidRPr="00754822" w:rsidRDefault="000E1F0D" w:rsidP="000E1F0D">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79929A7" w14:textId="77777777" w:rsidR="000E1F0D" w:rsidRPr="00754822" w:rsidRDefault="000E1F0D" w:rsidP="000E1F0D">
      <w:pPr>
        <w:spacing w:line="276" w:lineRule="auto"/>
        <w:rPr>
          <w:rFonts w:ascii="Times New Roman" w:eastAsia="Calibri" w:hAnsi="Times New Roman" w:cs="Times New Roman"/>
          <w:kern w:val="0"/>
          <w:sz w:val="24"/>
          <w:szCs w:val="24"/>
          <w14:ligatures w14:val="none"/>
        </w:rPr>
      </w:pPr>
    </w:p>
    <w:p w14:paraId="59DFD65D" w14:textId="77777777" w:rsidR="000E1F0D" w:rsidRPr="00754822" w:rsidRDefault="000E1F0D" w:rsidP="000E1F0D">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7B2FA0CC" w14:textId="77777777" w:rsidR="000E1F0D" w:rsidRPr="00754822" w:rsidRDefault="000E1F0D" w:rsidP="000E1F0D">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D38AB57" w14:textId="77777777" w:rsidR="000E1F0D" w:rsidRPr="00754822" w:rsidRDefault="000E1F0D" w:rsidP="000E1F0D">
      <w:pPr>
        <w:spacing w:line="276" w:lineRule="auto"/>
        <w:rPr>
          <w:rFonts w:ascii="Times New Roman" w:eastAsia="Calibri" w:hAnsi="Times New Roman" w:cs="Times New Roman"/>
          <w:b/>
          <w:bCs/>
          <w:kern w:val="0"/>
          <w:sz w:val="24"/>
          <w:szCs w:val="24"/>
          <w14:ligatures w14:val="none"/>
        </w:rPr>
      </w:pPr>
    </w:p>
    <w:p w14:paraId="321224EA" w14:textId="77777777" w:rsidR="000E1F0D" w:rsidRPr="00754822" w:rsidRDefault="000E1F0D" w:rsidP="000E1F0D">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D1EE5AB" w14:textId="77777777" w:rsidR="000E1F0D" w:rsidRPr="00754822" w:rsidRDefault="000E1F0D" w:rsidP="000E1F0D">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55DC7F6" w14:textId="77777777" w:rsidR="000E1F0D" w:rsidRPr="00754822" w:rsidRDefault="000E1F0D" w:rsidP="000E1F0D">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9CCDF24" w14:textId="77777777" w:rsidR="000E1F0D" w:rsidRPr="00754822" w:rsidRDefault="000E1F0D" w:rsidP="000E1F0D">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63993973" w14:textId="77777777" w:rsidR="000E1F0D" w:rsidRPr="00754822" w:rsidRDefault="000E1F0D" w:rsidP="000E1F0D">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83DD4A9" w14:textId="77777777" w:rsidR="000E1F0D" w:rsidRPr="00754822" w:rsidRDefault="000E1F0D" w:rsidP="000E1F0D">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7140FBE" w14:textId="77777777" w:rsidR="000E1F0D" w:rsidRPr="00754822" w:rsidRDefault="000E1F0D" w:rsidP="000E1F0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7ACB646" w14:textId="77777777" w:rsidR="000E1F0D" w:rsidRPr="00754822" w:rsidRDefault="000E1F0D" w:rsidP="000E1F0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67D99BDB" w14:textId="77777777" w:rsidR="000E1F0D" w:rsidRPr="00754822" w:rsidRDefault="000E1F0D" w:rsidP="000E1F0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223D0723" w14:textId="77777777" w:rsidR="000E1F0D" w:rsidRPr="00754822" w:rsidRDefault="000E1F0D" w:rsidP="000E1F0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A4796BE" w14:textId="77777777" w:rsidR="000E1F0D" w:rsidRPr="00754822" w:rsidRDefault="000E1F0D" w:rsidP="000E1F0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476EC65F" w14:textId="77777777" w:rsidR="000E1F0D" w:rsidRPr="00754822" w:rsidRDefault="000E1F0D" w:rsidP="000E1F0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FBD120F" w14:textId="77777777" w:rsidR="000E1F0D" w:rsidRPr="00754822" w:rsidRDefault="000E1F0D" w:rsidP="000E1F0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36ACAB4" w14:textId="77777777" w:rsidR="000E1F0D" w:rsidRPr="00754822" w:rsidRDefault="000E1F0D" w:rsidP="000E1F0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2EF1B9C" w14:textId="77777777" w:rsidR="000E1F0D" w:rsidRPr="00754822" w:rsidRDefault="000E1F0D" w:rsidP="000E1F0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A02D656" w14:textId="77777777" w:rsidR="000E1F0D" w:rsidRPr="00754822" w:rsidRDefault="000E1F0D" w:rsidP="000E1F0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9E57098" w14:textId="77777777" w:rsidR="000E1F0D" w:rsidRPr="00754822" w:rsidRDefault="000E1F0D" w:rsidP="000E1F0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21D4F6A" w14:textId="77777777" w:rsidR="000E1F0D" w:rsidRPr="00754822" w:rsidRDefault="000E1F0D" w:rsidP="000E1F0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97C40F8" w14:textId="77777777" w:rsidR="000E1F0D" w:rsidRPr="00754822" w:rsidRDefault="000E1F0D" w:rsidP="000E1F0D">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ED52B0E" w14:textId="77777777" w:rsidR="000E1F0D" w:rsidRPr="00754822" w:rsidRDefault="000E1F0D" w:rsidP="000E1F0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02E1BB70" w14:textId="77777777" w:rsidR="000E1F0D" w:rsidRPr="00754822" w:rsidRDefault="000E1F0D" w:rsidP="000E1F0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8E07B33" w14:textId="77777777" w:rsidR="000E1F0D" w:rsidRPr="00754822" w:rsidRDefault="000E1F0D" w:rsidP="000E1F0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46E32042" w14:textId="77777777" w:rsidR="000E1F0D" w:rsidRPr="00754822" w:rsidRDefault="000E1F0D" w:rsidP="000E1F0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2594E75" w14:textId="77777777" w:rsidR="000E1F0D" w:rsidRPr="00754822" w:rsidRDefault="000E1F0D" w:rsidP="000E1F0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723A71D" w14:textId="77777777" w:rsidR="000E1F0D" w:rsidRPr="00754822" w:rsidRDefault="000E1F0D" w:rsidP="000E1F0D">
      <w:pPr>
        <w:spacing w:line="276" w:lineRule="auto"/>
        <w:rPr>
          <w:rFonts w:ascii="Calibri" w:eastAsia="Calibri" w:hAnsi="Calibri" w:cs="SimSun"/>
          <w:kern w:val="0"/>
          <w:sz w:val="24"/>
          <w:szCs w:val="24"/>
          <w14:ligatures w14:val="none"/>
        </w:rPr>
      </w:pPr>
    </w:p>
    <w:p w14:paraId="7DCEB762" w14:textId="77777777" w:rsidR="000E1F0D" w:rsidRPr="00754822" w:rsidRDefault="000E1F0D" w:rsidP="000E1F0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E5E1F1D" w14:textId="77777777" w:rsidR="000E1F0D" w:rsidRPr="00754822" w:rsidRDefault="000E1F0D" w:rsidP="000E1F0D">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7BDC86C1" w14:textId="77777777" w:rsidR="000E1F0D" w:rsidRPr="00754822" w:rsidRDefault="000E1F0D" w:rsidP="000E1F0D">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562A979E" w14:textId="77777777" w:rsidR="000E1F0D" w:rsidRPr="00754822" w:rsidRDefault="000E1F0D" w:rsidP="000E1F0D">
      <w:pPr>
        <w:spacing w:line="276" w:lineRule="auto"/>
        <w:jc w:val="both"/>
        <w:rPr>
          <w:rFonts w:ascii="Times New Roman" w:eastAsia="Calibri" w:hAnsi="Times New Roman" w:cs="Times New Roman"/>
          <w:kern w:val="0"/>
          <w:sz w:val="26"/>
          <w:szCs w:val="26"/>
          <w:lang w:val="en-GB"/>
          <w14:ligatures w14:val="none"/>
        </w:rPr>
      </w:pPr>
    </w:p>
    <w:p w14:paraId="3B076BD4" w14:textId="77777777" w:rsidR="000E1F0D" w:rsidRPr="00754822" w:rsidRDefault="000E1F0D" w:rsidP="000E1F0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26C07F48" w14:textId="77777777" w:rsidR="000E1F0D" w:rsidRPr="00754822" w:rsidRDefault="000E1F0D" w:rsidP="000E1F0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1DFA9C6" w14:textId="77777777" w:rsidR="000E1F0D" w:rsidRPr="00754822" w:rsidRDefault="000E1F0D" w:rsidP="000E1F0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C80E8BF" w14:textId="77777777" w:rsidR="000E1F0D" w:rsidRPr="00754822" w:rsidRDefault="000E1F0D" w:rsidP="000E1F0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386DBCBB" w14:textId="77777777" w:rsidR="000E1F0D" w:rsidRPr="00754822" w:rsidRDefault="000E1F0D" w:rsidP="000E1F0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4EE2780" w14:textId="77777777" w:rsidR="000E1F0D" w:rsidRPr="00754822" w:rsidRDefault="000E1F0D" w:rsidP="000E1F0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F6E43FA" w14:textId="77777777" w:rsidR="000E1F0D" w:rsidRPr="00754822" w:rsidRDefault="000E1F0D" w:rsidP="000E1F0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4328591" w14:textId="77777777" w:rsidR="000E1F0D" w:rsidRPr="00754822" w:rsidRDefault="000E1F0D" w:rsidP="000E1F0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13AEAEA" w14:textId="77777777" w:rsidR="000E1F0D" w:rsidRPr="00754822" w:rsidRDefault="000E1F0D" w:rsidP="000E1F0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4C52C150" w14:textId="77777777" w:rsidR="000E1F0D" w:rsidRPr="00754822" w:rsidRDefault="000E1F0D" w:rsidP="000E1F0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DCEFDA5" w14:textId="77777777" w:rsidR="000E1F0D" w:rsidRPr="00754822" w:rsidRDefault="000E1F0D" w:rsidP="000E1F0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28E5713E" w14:textId="77777777" w:rsidR="000E1F0D" w:rsidRPr="00754822" w:rsidRDefault="000E1F0D" w:rsidP="000E1F0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5362A40" w14:textId="77777777" w:rsidR="000E1F0D" w:rsidRPr="00754822" w:rsidRDefault="000E1F0D" w:rsidP="000E1F0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9FF7ABF" w14:textId="77777777" w:rsidR="000E1F0D" w:rsidRPr="00754822" w:rsidRDefault="000E1F0D" w:rsidP="000E1F0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914AC48" w14:textId="77777777" w:rsidR="000E1F0D" w:rsidRPr="00754822" w:rsidRDefault="000E1F0D" w:rsidP="000E1F0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9221728" w14:textId="77777777" w:rsidR="000E1F0D" w:rsidRPr="00754822" w:rsidRDefault="000E1F0D" w:rsidP="000E1F0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BDF1A92" w14:textId="77777777" w:rsidR="000E1F0D" w:rsidRPr="00754822" w:rsidRDefault="000E1F0D" w:rsidP="000E1F0D">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90B1FFD" w14:textId="77777777" w:rsidR="000E1F0D" w:rsidRPr="00754822" w:rsidRDefault="000E1F0D" w:rsidP="000E1F0D">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AD71BA7" w14:textId="77777777" w:rsidR="000E1F0D" w:rsidRPr="00754822" w:rsidRDefault="000E1F0D" w:rsidP="000E1F0D">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94CC157" w14:textId="77777777" w:rsidR="000E1F0D" w:rsidRPr="00754822" w:rsidRDefault="000E1F0D" w:rsidP="000E1F0D">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0A2011E" w14:textId="41E1D12D" w:rsidR="000E1F0D" w:rsidRPr="00AA3481" w:rsidRDefault="000E1F0D" w:rsidP="000E1F0D">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TNT 102.5 FM</w:t>
      </w:r>
    </w:p>
    <w:p w14:paraId="7211C5EB" w14:textId="3B39AA27" w:rsidR="000E1F0D" w:rsidRPr="00AA3481" w:rsidRDefault="000E1F0D" w:rsidP="000E1F0D">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TNT 102.5 FM</w:t>
      </w:r>
    </w:p>
    <w:p w14:paraId="355D7210" w14:textId="77777777" w:rsidR="000E1F0D" w:rsidRPr="000E1F0D" w:rsidRDefault="000E1F0D" w:rsidP="000E1F0D">
      <w:pPr>
        <w:spacing w:line="256" w:lineRule="auto"/>
        <w:jc w:val="both"/>
        <w:rPr>
          <w:rFonts w:ascii="Times New Roman" w:eastAsia="Wingdings" w:hAnsi="Times New Roman" w:cs="Times New Roman"/>
          <w:kern w:val="0"/>
          <w:sz w:val="24"/>
          <w:szCs w:val="24"/>
          <w14:ligatures w14:val="none"/>
        </w:rPr>
      </w:pPr>
      <w:r w:rsidRPr="000E1F0D">
        <w:rPr>
          <w:rFonts w:ascii="Times New Roman" w:eastAsia="Wingdings" w:hAnsi="Times New Roman" w:cs="Times New Roman"/>
          <w:kern w:val="0"/>
          <w:sz w:val="24"/>
          <w:szCs w:val="24"/>
          <w14:ligatures w14:val="none"/>
        </w:rPr>
        <w:t xml:space="preserve">TNT 102.5 FM, also known as "Tiwa n’ Tiwa" (meaning "Our Own"), is a prominent indigenous community radio station based in </w:t>
      </w:r>
      <w:proofErr w:type="spellStart"/>
      <w:r w:rsidRPr="000E1F0D">
        <w:rPr>
          <w:rFonts w:ascii="Times New Roman" w:eastAsia="Wingdings" w:hAnsi="Times New Roman" w:cs="Times New Roman"/>
          <w:kern w:val="0"/>
          <w:sz w:val="24"/>
          <w:szCs w:val="24"/>
          <w14:ligatures w14:val="none"/>
        </w:rPr>
        <w:t>Ijagbo</w:t>
      </w:r>
      <w:proofErr w:type="spellEnd"/>
      <w:r w:rsidRPr="000E1F0D">
        <w:rPr>
          <w:rFonts w:ascii="Times New Roman" w:eastAsia="Wingdings" w:hAnsi="Times New Roman" w:cs="Times New Roman"/>
          <w:kern w:val="0"/>
          <w:sz w:val="24"/>
          <w:szCs w:val="24"/>
          <w14:ligatures w14:val="none"/>
        </w:rPr>
        <w:t>, a rural town in Oyun Local Government Area of Kwara State, Nigeria. The station is operated by BRUHL Investment Ltd., a company that was duly incorporated under Nigeria's Companies and Allied Matters Act of 1990. TNT 102.5 FM was established with the goal of catering to the rural communities within Kwara State, particularly focusing on bringing them closer to vital information, education, and entertainment. Its mission is to enhance community development by providing a platform for local voices, cultural promotion, and social issues relevant to the people in rural areas. The station offers a mix of content, ranging from news and community updates to music, cultural programming, and development-focused initiatives.</w:t>
      </w:r>
    </w:p>
    <w:p w14:paraId="5CEDB304" w14:textId="77777777" w:rsidR="000E1F0D" w:rsidRPr="000E1F0D" w:rsidRDefault="000E1F0D" w:rsidP="000E1F0D">
      <w:pPr>
        <w:spacing w:line="256" w:lineRule="auto"/>
        <w:jc w:val="both"/>
        <w:rPr>
          <w:rFonts w:ascii="Times New Roman" w:eastAsia="Wingdings" w:hAnsi="Times New Roman" w:cs="Times New Roman"/>
          <w:kern w:val="0"/>
          <w:sz w:val="24"/>
          <w:szCs w:val="24"/>
          <w14:ligatures w14:val="none"/>
        </w:rPr>
      </w:pPr>
      <w:r w:rsidRPr="000E1F0D">
        <w:rPr>
          <w:rFonts w:ascii="Times New Roman" w:eastAsia="Wingdings" w:hAnsi="Times New Roman" w:cs="Times New Roman"/>
          <w:kern w:val="0"/>
          <w:sz w:val="24"/>
          <w:szCs w:val="24"/>
          <w14:ligatures w14:val="none"/>
        </w:rPr>
        <w:t xml:space="preserve">Since its inception, TNT 102.5 FM has played an essential role in the socio-economic development of the rural areas it serves, particularly in </w:t>
      </w:r>
      <w:proofErr w:type="spellStart"/>
      <w:r w:rsidRPr="000E1F0D">
        <w:rPr>
          <w:rFonts w:ascii="Times New Roman" w:eastAsia="Wingdings" w:hAnsi="Times New Roman" w:cs="Times New Roman"/>
          <w:kern w:val="0"/>
          <w:sz w:val="24"/>
          <w:szCs w:val="24"/>
          <w14:ligatures w14:val="none"/>
        </w:rPr>
        <w:t>Ijagbo</w:t>
      </w:r>
      <w:proofErr w:type="spellEnd"/>
      <w:r w:rsidRPr="000E1F0D">
        <w:rPr>
          <w:rFonts w:ascii="Times New Roman" w:eastAsia="Wingdings" w:hAnsi="Times New Roman" w:cs="Times New Roman"/>
          <w:kern w:val="0"/>
          <w:sz w:val="24"/>
          <w:szCs w:val="24"/>
          <w14:ligatures w14:val="none"/>
        </w:rPr>
        <w:t xml:space="preserve"> and its surrounding communities. The station is highly regarded for its emphasis on rural development, using its broadcasts as a tool to inform and educate listeners about critical issues such as health, education, governance, and economic development. By providing timely and relevant information, TNT 102.5 FM has empowered residents, giving them the knowledge and resources to take an active role in improving their lives and communities. Many local residents consider the station a reliable source of information, particularly in areas where access to other forms of media may be limited.</w:t>
      </w:r>
    </w:p>
    <w:p w14:paraId="25F98D2D" w14:textId="77777777" w:rsidR="000E1F0D" w:rsidRPr="000E1F0D" w:rsidRDefault="000E1F0D" w:rsidP="000E1F0D">
      <w:pPr>
        <w:spacing w:line="256" w:lineRule="auto"/>
        <w:jc w:val="both"/>
        <w:rPr>
          <w:rFonts w:ascii="Times New Roman" w:eastAsia="Wingdings" w:hAnsi="Times New Roman" w:cs="Times New Roman"/>
          <w:kern w:val="0"/>
          <w:sz w:val="24"/>
          <w:szCs w:val="24"/>
          <w14:ligatures w14:val="none"/>
        </w:rPr>
      </w:pPr>
      <w:r w:rsidRPr="000E1F0D">
        <w:rPr>
          <w:rFonts w:ascii="Times New Roman" w:eastAsia="Wingdings" w:hAnsi="Times New Roman" w:cs="Times New Roman"/>
          <w:kern w:val="0"/>
          <w:sz w:val="24"/>
          <w:szCs w:val="24"/>
          <w14:ligatures w14:val="none"/>
        </w:rPr>
        <w:t xml:space="preserve">A study conducted on the impact of TNT 102.5 FM highlighted the station's significant contribution to rural development in Kwara State. The research revealed that the station's broadcasts had directly influenced the local economy by encouraging community participation in development projects. Additionally, the station was praised for promoting greater awareness of agricultural techniques, health practices, and governance issues. It was found that a large percentage of the population in </w:t>
      </w:r>
      <w:proofErr w:type="spellStart"/>
      <w:r w:rsidRPr="000E1F0D">
        <w:rPr>
          <w:rFonts w:ascii="Times New Roman" w:eastAsia="Wingdings" w:hAnsi="Times New Roman" w:cs="Times New Roman"/>
          <w:kern w:val="0"/>
          <w:sz w:val="24"/>
          <w:szCs w:val="24"/>
          <w14:ligatures w14:val="none"/>
        </w:rPr>
        <w:t>Ijagbo</w:t>
      </w:r>
      <w:proofErr w:type="spellEnd"/>
      <w:r w:rsidRPr="000E1F0D">
        <w:rPr>
          <w:rFonts w:ascii="Times New Roman" w:eastAsia="Wingdings" w:hAnsi="Times New Roman" w:cs="Times New Roman"/>
          <w:kern w:val="0"/>
          <w:sz w:val="24"/>
          <w:szCs w:val="24"/>
          <w14:ligatures w14:val="none"/>
        </w:rPr>
        <w:t xml:space="preserve"> and Offa believed TNT 102.5 FM had positively impacted their lives, with many attributing improved community engagement and participation in local government processes to the station’s programming. TNT 102.5 FM not only informs but also empowers the community by creating a platform for people to voice their concerns and contribute to local decision-making processes.</w:t>
      </w:r>
    </w:p>
    <w:p w14:paraId="71A9C053" w14:textId="77777777" w:rsidR="000E1F0D" w:rsidRPr="000E1F0D" w:rsidRDefault="000E1F0D" w:rsidP="000E1F0D">
      <w:pPr>
        <w:spacing w:line="256" w:lineRule="auto"/>
        <w:jc w:val="both"/>
        <w:rPr>
          <w:rFonts w:ascii="Times New Roman" w:eastAsia="Wingdings" w:hAnsi="Times New Roman" w:cs="Times New Roman"/>
          <w:kern w:val="0"/>
          <w:sz w:val="24"/>
          <w:szCs w:val="24"/>
          <w14:ligatures w14:val="none"/>
        </w:rPr>
      </w:pPr>
      <w:r w:rsidRPr="000E1F0D">
        <w:rPr>
          <w:rFonts w:ascii="Times New Roman" w:eastAsia="Wingdings" w:hAnsi="Times New Roman" w:cs="Times New Roman"/>
          <w:kern w:val="0"/>
          <w:sz w:val="24"/>
          <w:szCs w:val="24"/>
          <w14:ligatures w14:val="none"/>
        </w:rPr>
        <w:t xml:space="preserve">In addition to its role in community development, TNT 102.5 FM has also made a significant impact on the cultural landscape of Kwara State. The station plays a pivotal role in the promotion and preservation of indigenous music and cultural traditions. This cultural emphasis helps to bridge the gap between modern trends and traditional practices, ensuring that the rich cultural heritage of the region is not lost to globalization. TNT 102.5 FM has become a key player in the promotion of local music, including traditional Yoruba music, which has gained popularity among younger generations due to the station’s regular broadcasts. By doing so, the station plays a critical role in </w:t>
      </w:r>
      <w:r w:rsidRPr="000E1F0D">
        <w:rPr>
          <w:rFonts w:ascii="Times New Roman" w:eastAsia="Wingdings" w:hAnsi="Times New Roman" w:cs="Times New Roman"/>
          <w:kern w:val="0"/>
          <w:sz w:val="24"/>
          <w:szCs w:val="24"/>
          <w14:ligatures w14:val="none"/>
        </w:rPr>
        <w:lastRenderedPageBreak/>
        <w:t>cultural preservation, promoting pride in local traditions, and ensuring that the cultural practices of the region continue to thrive.</w:t>
      </w:r>
    </w:p>
    <w:p w14:paraId="18442D36" w14:textId="77777777" w:rsidR="000E1F0D" w:rsidRPr="000E1F0D" w:rsidRDefault="000E1F0D" w:rsidP="000E1F0D">
      <w:pPr>
        <w:spacing w:line="256" w:lineRule="auto"/>
        <w:jc w:val="both"/>
        <w:rPr>
          <w:rFonts w:ascii="Times New Roman" w:eastAsia="Wingdings" w:hAnsi="Times New Roman" w:cs="Times New Roman"/>
          <w:kern w:val="0"/>
          <w:sz w:val="24"/>
          <w:szCs w:val="24"/>
          <w14:ligatures w14:val="none"/>
        </w:rPr>
      </w:pPr>
      <w:r w:rsidRPr="000E1F0D">
        <w:rPr>
          <w:rFonts w:ascii="Times New Roman" w:eastAsia="Wingdings" w:hAnsi="Times New Roman" w:cs="Times New Roman"/>
          <w:kern w:val="0"/>
          <w:sz w:val="24"/>
          <w:szCs w:val="24"/>
          <w14:ligatures w14:val="none"/>
        </w:rPr>
        <w:t>The station's programming is a mix of various content, designed to cater to the interests and needs of its diverse audience. From providing information on local events to offering entertainment through music and drama, TNT 102.5 FM serves as a vital part of the social fabric in Kwara State. As it continues to grow, the station remains committed to its mission of empowering rural communities, fostering cultural pride, and contributing to the overall development of the region. TNT 102.5 FM exemplifies the power of local media to drive change, promote unity, and support sustainable development in rural Nigeria.</w:t>
      </w:r>
    </w:p>
    <w:p w14:paraId="0FB71DF9" w14:textId="77777777" w:rsidR="000E1F0D" w:rsidRPr="001A5749" w:rsidRDefault="000E1F0D" w:rsidP="000E1F0D">
      <w:pPr>
        <w:spacing w:line="256" w:lineRule="auto"/>
        <w:jc w:val="both"/>
        <w:rPr>
          <w:rFonts w:ascii="Times New Roman" w:eastAsia="Wingdings" w:hAnsi="Times New Roman" w:cs="Times New Roman"/>
          <w:b/>
          <w:bCs/>
          <w:kern w:val="0"/>
          <w:sz w:val="24"/>
          <w:szCs w:val="24"/>
          <w14:ligatures w14:val="none"/>
        </w:rPr>
      </w:pPr>
      <w:r w:rsidRPr="001A5749">
        <w:rPr>
          <w:rFonts w:ascii="Times New Roman" w:eastAsia="Wingdings" w:hAnsi="Times New Roman" w:cs="Times New Roman"/>
          <w:b/>
          <w:bCs/>
          <w:kern w:val="0"/>
          <w:sz w:val="24"/>
          <w:szCs w:val="24"/>
          <w14:ligatures w14:val="none"/>
        </w:rPr>
        <w:t>MISSION:</w:t>
      </w:r>
    </w:p>
    <w:p w14:paraId="7F058968" w14:textId="77777777" w:rsidR="000E1F0D" w:rsidRPr="007A5DB1" w:rsidRDefault="000E1F0D" w:rsidP="000E1F0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w:t>
      </w:r>
      <w:r w:rsidRPr="00E136AA">
        <w:rPr>
          <w:rFonts w:ascii="Times New Roman" w:eastAsia="Wingdings" w:hAnsi="Times New Roman" w:cs="Times New Roman"/>
          <w:kern w:val="0"/>
          <w:sz w:val="24"/>
          <w:szCs w:val="24"/>
          <w14:ligatures w14:val="none"/>
        </w:rPr>
        <w:t>o be the voice of the people by promoting truth, justice, and accountability through fearless journalism, investigative reporting, and community engagement. The station is committed to educating, informing, and empowering its audience while bridging the gap between the government and the people.</w:t>
      </w:r>
    </w:p>
    <w:p w14:paraId="12756494" w14:textId="77777777" w:rsidR="000E1F0D" w:rsidRPr="001A5749" w:rsidRDefault="000E1F0D" w:rsidP="000E1F0D">
      <w:pPr>
        <w:spacing w:line="256" w:lineRule="auto"/>
        <w:jc w:val="both"/>
        <w:rPr>
          <w:rFonts w:ascii="Times New Roman" w:eastAsia="Wingdings" w:hAnsi="Times New Roman" w:cs="Times New Roman"/>
          <w:b/>
          <w:bCs/>
          <w:kern w:val="0"/>
          <w:sz w:val="24"/>
          <w:szCs w:val="24"/>
          <w14:ligatures w14:val="none"/>
        </w:rPr>
      </w:pPr>
      <w:r w:rsidRPr="001A5749">
        <w:rPr>
          <w:rFonts w:ascii="Times New Roman" w:eastAsia="Wingdings" w:hAnsi="Times New Roman" w:cs="Times New Roman"/>
          <w:b/>
          <w:bCs/>
          <w:kern w:val="0"/>
          <w:sz w:val="24"/>
          <w:szCs w:val="24"/>
          <w14:ligatures w14:val="none"/>
        </w:rPr>
        <w:t>VISION:</w:t>
      </w:r>
    </w:p>
    <w:p w14:paraId="3CA036BE" w14:textId="10CF73F2" w:rsidR="000E1F0D" w:rsidRPr="007A5DB1" w:rsidRDefault="000E1F0D" w:rsidP="000E1F0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w:t>
      </w:r>
      <w:r w:rsidRPr="00E136AA">
        <w:rPr>
          <w:rFonts w:ascii="Times New Roman" w:eastAsia="Wingdings" w:hAnsi="Times New Roman" w:cs="Times New Roman"/>
          <w:kern w:val="0"/>
          <w:sz w:val="24"/>
          <w:szCs w:val="24"/>
          <w14:ligatures w14:val="none"/>
        </w:rPr>
        <w:t>o be the leading people-centered radio station in Nigeria, setting the standard for ethical journalism, investigative reporting, and impactful storytelling while fostering social change, accountability, and community empowerment.</w:t>
      </w:r>
    </w:p>
    <w:p w14:paraId="6960DA9B" w14:textId="77777777" w:rsidR="000E1F0D" w:rsidRDefault="000E1F0D" w:rsidP="000E1F0D">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0097ED2C" w14:textId="77777777" w:rsidR="000E1F0D" w:rsidRDefault="000E1F0D" w:rsidP="000E1F0D">
      <w:pPr>
        <w:tabs>
          <w:tab w:val="left" w:pos="4065"/>
          <w:tab w:val="center" w:pos="4680"/>
        </w:tabs>
        <w:spacing w:line="256" w:lineRule="auto"/>
        <w:jc w:val="both"/>
        <w:rPr>
          <w:rFonts w:ascii="Times New Roman" w:eastAsia="Calibri" w:hAnsi="Times New Roman" w:cs="Times New Roman"/>
          <w:b/>
          <w:kern w:val="0"/>
          <w:sz w:val="24"/>
          <w:szCs w:val="24"/>
          <w14:ligatures w14:val="none"/>
        </w:rPr>
      </w:pPr>
      <w:r w:rsidRPr="000E1F0D">
        <w:rPr>
          <w:rFonts w:ascii="Times New Roman" w:eastAsia="Wingdings" w:hAnsi="Times New Roman" w:cs="Times New Roman"/>
          <w:b/>
          <w:bCs/>
          <w:kern w:val="0"/>
          <w:sz w:val="24"/>
          <w:szCs w:val="24"/>
          <w14:ligatures w14:val="none"/>
        </w:rPr>
        <w:t>AJASSE IPO - OFFA RD, IJAGBO, KWARA</w:t>
      </w:r>
      <w:r>
        <w:rPr>
          <w:rFonts w:ascii="Times New Roman" w:eastAsia="Wingdings" w:hAnsi="Times New Roman" w:cs="Times New Roman"/>
          <w:b/>
          <w:bCs/>
          <w:kern w:val="0"/>
          <w:sz w:val="24"/>
          <w:szCs w:val="24"/>
          <w14:ligatures w14:val="none"/>
        </w:rPr>
        <w:t xml:space="preserve"> STATE</w:t>
      </w:r>
    </w:p>
    <w:p w14:paraId="3AF6F9DE" w14:textId="77777777" w:rsidR="000E1F0D" w:rsidRPr="00FE1F6E" w:rsidRDefault="000E1F0D" w:rsidP="000E1F0D">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2FDC8BB2" w14:textId="77777777" w:rsidR="000E1F0D" w:rsidRDefault="000E1F0D" w:rsidP="000E1F0D">
      <w:pPr>
        <w:pStyle w:val="NormalWeb"/>
        <w:numPr>
          <w:ilvl w:val="0"/>
          <w:numId w:val="11"/>
        </w:numPr>
        <w:jc w:val="both"/>
      </w:pPr>
      <w:r>
        <w:rPr>
          <w:rStyle w:val="Strong"/>
          <w:rFonts w:eastAsiaTheme="majorEastAsia"/>
        </w:rPr>
        <w:t>To Promote Truth and Justice</w:t>
      </w:r>
      <w:r>
        <w:t xml:space="preserve"> – Provide unbiased, fact-based reporting that holds leaders accountable and upholds the rights of the people.</w:t>
      </w:r>
    </w:p>
    <w:p w14:paraId="3AE80188" w14:textId="77777777" w:rsidR="000E1F0D" w:rsidRDefault="000E1F0D" w:rsidP="000E1F0D">
      <w:pPr>
        <w:pStyle w:val="NormalWeb"/>
        <w:numPr>
          <w:ilvl w:val="0"/>
          <w:numId w:val="11"/>
        </w:numPr>
        <w:jc w:val="both"/>
      </w:pPr>
      <w:r>
        <w:rPr>
          <w:rStyle w:val="Strong"/>
          <w:rFonts w:eastAsiaTheme="majorEastAsia"/>
        </w:rPr>
        <w:t>To Amplify the Voices of the People</w:t>
      </w:r>
      <w:r>
        <w:t xml:space="preserve"> – Serve as a platform where ordinary citizens can express their concerns, share experiences, and engage in meaningful discussions on societal issues.</w:t>
      </w:r>
    </w:p>
    <w:p w14:paraId="718F9E63" w14:textId="77777777" w:rsidR="000E1F0D" w:rsidRDefault="000E1F0D" w:rsidP="000E1F0D">
      <w:pPr>
        <w:pStyle w:val="NormalWeb"/>
        <w:numPr>
          <w:ilvl w:val="0"/>
          <w:numId w:val="11"/>
        </w:numPr>
        <w:jc w:val="both"/>
      </w:pPr>
      <w:r>
        <w:rPr>
          <w:rStyle w:val="Strong"/>
          <w:rFonts w:eastAsiaTheme="majorEastAsia"/>
        </w:rPr>
        <w:t>To Enhance Investigative Journalism</w:t>
      </w:r>
      <w:r>
        <w:t xml:space="preserve"> – Conduct in-depth research and reporting to uncover hidden truths and expose corruption, injustice, and social inequalities.</w:t>
      </w:r>
    </w:p>
    <w:p w14:paraId="2DBC2FF5" w14:textId="77777777" w:rsidR="000E1F0D" w:rsidRDefault="000E1F0D" w:rsidP="000E1F0D">
      <w:pPr>
        <w:pStyle w:val="NormalWeb"/>
        <w:numPr>
          <w:ilvl w:val="0"/>
          <w:numId w:val="11"/>
        </w:numPr>
        <w:jc w:val="both"/>
      </w:pPr>
      <w:r>
        <w:rPr>
          <w:rStyle w:val="Strong"/>
          <w:rFonts w:eastAsiaTheme="majorEastAsia"/>
        </w:rPr>
        <w:t>To Educate and Inform</w:t>
      </w:r>
      <w:r>
        <w:t xml:space="preserve"> – Deliver accurate and relevant information in Yoruba, English, and Pidgin to ensure accessibility for diverse audiences.</w:t>
      </w:r>
    </w:p>
    <w:p w14:paraId="27888460" w14:textId="77777777" w:rsidR="000E1F0D" w:rsidRDefault="000E1F0D" w:rsidP="000E1F0D">
      <w:pPr>
        <w:pStyle w:val="NormalWeb"/>
        <w:numPr>
          <w:ilvl w:val="0"/>
          <w:numId w:val="11"/>
        </w:numPr>
        <w:jc w:val="both"/>
      </w:pPr>
      <w:r>
        <w:rPr>
          <w:rStyle w:val="Strong"/>
          <w:rFonts w:eastAsiaTheme="majorEastAsia"/>
        </w:rPr>
        <w:t>To Promote Civic Engagement</w:t>
      </w:r>
      <w:r>
        <w:t xml:space="preserve"> – Encourage public participation in governance, democracy, and social change through dialogue and advocacy.</w:t>
      </w:r>
    </w:p>
    <w:p w14:paraId="3B4B1D75" w14:textId="77777777" w:rsidR="000E1F0D" w:rsidRDefault="000E1F0D" w:rsidP="000E1F0D">
      <w:pPr>
        <w:pStyle w:val="NormalWeb"/>
        <w:numPr>
          <w:ilvl w:val="0"/>
          <w:numId w:val="11"/>
        </w:numPr>
        <w:jc w:val="both"/>
      </w:pPr>
      <w:r>
        <w:rPr>
          <w:rStyle w:val="Strong"/>
          <w:rFonts w:eastAsiaTheme="majorEastAsia"/>
        </w:rPr>
        <w:t>To Foster Community Development</w:t>
      </w:r>
      <w:r>
        <w:t xml:space="preserve"> – Initiate and support programs that contribute to social and economic growth, including legal aid, financial support, and empowerment initiatives.</w:t>
      </w:r>
    </w:p>
    <w:p w14:paraId="4BB5EF63" w14:textId="77777777" w:rsidR="000E1F0D" w:rsidRDefault="000E1F0D" w:rsidP="000E1F0D">
      <w:pPr>
        <w:pStyle w:val="NormalWeb"/>
        <w:numPr>
          <w:ilvl w:val="0"/>
          <w:numId w:val="11"/>
        </w:numPr>
        <w:jc w:val="both"/>
      </w:pPr>
      <w:r>
        <w:rPr>
          <w:rStyle w:val="Strong"/>
          <w:rFonts w:eastAsiaTheme="majorEastAsia"/>
        </w:rPr>
        <w:t>To Expand Digital Reach</w:t>
      </w:r>
      <w:r>
        <w:t xml:space="preserve"> – Utilize modern technology and social media platforms to engage a global audience and enhance real-time interactions.</w:t>
      </w:r>
    </w:p>
    <w:p w14:paraId="1DAD99A9" w14:textId="77777777" w:rsidR="000E1F0D" w:rsidRDefault="000E1F0D" w:rsidP="000E1F0D">
      <w:pPr>
        <w:pStyle w:val="NormalWeb"/>
        <w:numPr>
          <w:ilvl w:val="0"/>
          <w:numId w:val="11"/>
        </w:numPr>
        <w:jc w:val="both"/>
      </w:pPr>
      <w:r>
        <w:rPr>
          <w:rStyle w:val="Strong"/>
          <w:rFonts w:eastAsiaTheme="majorEastAsia"/>
        </w:rPr>
        <w:t>To Uphold Media Ethics and Professionalism</w:t>
      </w:r>
      <w:r>
        <w:t xml:space="preserve"> – Maintain the highest standards of integrity, accuracy, and responsibility in broadcasting and journalism.</w:t>
      </w:r>
    </w:p>
    <w:p w14:paraId="27ECA311" w14:textId="77777777" w:rsidR="000E1F0D" w:rsidRDefault="000E1F0D" w:rsidP="000E1F0D">
      <w:pPr>
        <w:pStyle w:val="NormalWeb"/>
        <w:numPr>
          <w:ilvl w:val="0"/>
          <w:numId w:val="11"/>
        </w:numPr>
        <w:jc w:val="both"/>
      </w:pPr>
      <w:r>
        <w:rPr>
          <w:rStyle w:val="Strong"/>
          <w:rFonts w:eastAsiaTheme="majorEastAsia"/>
        </w:rPr>
        <w:lastRenderedPageBreak/>
        <w:t>To Create Entertaining Yet Informative Content</w:t>
      </w:r>
      <w:r>
        <w:t xml:space="preserve"> – Balance serious discussions with engaging and relatable programs that resonate with listeners.</w:t>
      </w:r>
    </w:p>
    <w:p w14:paraId="3C387F45" w14:textId="77777777" w:rsidR="000E1F0D" w:rsidRPr="00E136AA" w:rsidRDefault="000E1F0D" w:rsidP="000E1F0D">
      <w:pPr>
        <w:pStyle w:val="NormalWeb"/>
        <w:numPr>
          <w:ilvl w:val="0"/>
          <w:numId w:val="11"/>
        </w:numPr>
        <w:jc w:val="both"/>
      </w:pPr>
      <w:r>
        <w:rPr>
          <w:rStyle w:val="Strong"/>
          <w:rFonts w:eastAsiaTheme="majorEastAsia"/>
        </w:rPr>
        <w:t>To Ensure Sustainability and Growth</w:t>
      </w:r>
      <w:r>
        <w:t xml:space="preserve"> – Continuously improve operations, adopt innovative media strategies, and build partnerships to sustain and expand the station’s influence.</w:t>
      </w:r>
    </w:p>
    <w:p w14:paraId="5E774777" w14:textId="77777777" w:rsidR="000E1F0D" w:rsidRDefault="000E1F0D" w:rsidP="000E1F0D">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20FD926C" w14:textId="5FB41B19" w:rsidR="000E1F0D" w:rsidRDefault="000E1F0D" w:rsidP="000E1F0D">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TNT 102.5 FM</w:t>
      </w:r>
      <w:r w:rsidRPr="00E136AA">
        <w:rPr>
          <w:rFonts w:ascii="Times New Roman" w:eastAsia="Calibri" w:hAnsi="Times New Roman" w:cs="SimSun"/>
          <w:kern w:val="0"/>
          <w:sz w:val="24"/>
          <w:szCs w:val="24"/>
          <w14:ligatures w14:val="none"/>
        </w:rPr>
        <w:t xml:space="preserve"> operates with various departments, each playing a crucial role in ensuring the smooth running of the station. These departments include:</w:t>
      </w:r>
    </w:p>
    <w:p w14:paraId="3AE70C2E" w14:textId="77777777" w:rsidR="000E1F0D" w:rsidRPr="00E136AA" w:rsidRDefault="000E1F0D" w:rsidP="000E1F0D">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1. News and Current Affairs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is responsible for gathering, verifying, and reporting news to keep the public informed. Journalists and reporters in this department cover local, national, and international news, ensuring that listeners receive timely, factual, and balanced reports. The team conducts live interviews, political analyses, and breaking news coverage. They also provide updates on weather, traffic, economic trends, and other important developments that affect the public. The goal of this department is to maintain credibility by ensuring that all news is thoroughly researched and verified before it is broadcast.</w:t>
      </w:r>
    </w:p>
    <w:p w14:paraId="4CCB1D79" w14:textId="77777777" w:rsidR="000E1F0D" w:rsidRPr="00E136AA" w:rsidRDefault="000E1F0D" w:rsidP="000E1F0D">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2. Programs and Production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is responsible for creating, planning, and executing radio programs. It oversees the development of talk shows, entertainment segments, cultural programs, and public service announcements. The team works closely with presenters and producers to ensure that content remains engaging, informative, and suitable for the target audience. They also determine the station’s programming schedule, ensuring a balance between news, discussions, entertainment, and educational content. Additionally, this department ensures smooth transitions between programs and manages the station’s on-air personalities.</w:t>
      </w:r>
    </w:p>
    <w:p w14:paraId="27367FDA" w14:textId="77777777" w:rsidR="000E1F0D" w:rsidRPr="00E136AA" w:rsidRDefault="000E1F0D" w:rsidP="000E1F0D">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3. Editorial and Investigative Journalism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plays a key role in conducting in-depth research and investigative reporting. It is responsible for exposing corruption, social injustices, and human rights violations. The team investigates stories that require deep analysis, data collection, and fact-checking to provide accurate reports. They often collaborate with experts, government agencies, and community leaders to ensure transparency and accountability. This department is crucial in upholding Agidigbo FM’s mission of being a voice for the voiceless and ensuring justice is served through fearless journalism.</w:t>
      </w:r>
    </w:p>
    <w:p w14:paraId="70D3A050" w14:textId="77777777" w:rsidR="000E1F0D" w:rsidRPr="00E136AA" w:rsidRDefault="000E1F0D" w:rsidP="000E1F0D">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4. Marketing and Advertising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focuses on generating revenue for the station through advertisements, sponsorships, and partnerships. The team works with businesses, government agencies, and organizations to create advertising campaigns that align with the station’s values. They develop marketing strategies to attract sponsors and ensure that commercials are seamlessly integrated into radio programming. The department also handles promotions and special events that boost audience engagement and increase revenue. Their role is essential in maintaining the financial stability of the station.</w:t>
      </w:r>
    </w:p>
    <w:p w14:paraId="01BA2044" w14:textId="77777777" w:rsidR="000E1F0D" w:rsidRPr="00E136AA" w:rsidRDefault="000E1F0D" w:rsidP="000E1F0D">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5. Technical and Engineering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 xml:space="preserve">This department is responsible for maintaining all broadcasting equipment, ensuring high-quality audio transmission, and managing technical operations. The team includes sound engineers, IT specialists, and technicians who oversee the </w:t>
      </w:r>
      <w:r w:rsidRPr="00E136AA">
        <w:rPr>
          <w:rFonts w:ascii="Times New Roman" w:eastAsia="Calibri" w:hAnsi="Times New Roman" w:cs="SimSun"/>
          <w:kern w:val="0"/>
          <w:sz w:val="24"/>
          <w:szCs w:val="24"/>
          <w14:ligatures w14:val="none"/>
        </w:rPr>
        <w:lastRenderedPageBreak/>
        <w:t>maintenance and repair of studio equipment, microphones, transmitters, and backup power systems. They also manage frequency signals and troubleshoot any technical issues that could disrupt broadcasts. With advancements in digital radio technology, this department ensures that the station operates on a modern and efficient technical framework.</w:t>
      </w:r>
    </w:p>
    <w:p w14:paraId="5C748647" w14:textId="77777777" w:rsidR="000E1F0D" w:rsidRPr="00E136AA" w:rsidRDefault="000E1F0D" w:rsidP="000E1F0D">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6. Digital Media and Online Engagement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With the increasing reliance on digital platforms, this department manages Agidigbo FM’s online presence. They are responsible for updating the station’s website, posting news on social media, and engaging with audiences through digital platforms. The team also handles live streaming of radio programs on YouTube, Facebook, and other online channels to reach a wider audience. They create digital content such as podcasts, videos, and blog posts to keep listeners engaged beyond traditional radio broadcasts. Their work ensures that Agidigbo FM remains relevant in the digital age.</w:t>
      </w:r>
    </w:p>
    <w:p w14:paraId="7D5026C3" w14:textId="77777777" w:rsidR="000E1F0D" w:rsidRPr="00E136AA" w:rsidRDefault="000E1F0D" w:rsidP="000E1F0D">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7. Audience Relations and Feedback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serves as the link between the station and its listeners. They collect feedback through phone calls, SMS, social media comments, and direct audience engagement. The team monitors listener preferences, complaints, and suggestions to improve programming and ensure that the station meets audience expectations. They also organize audience participation in programs, such as call-in segments, live debates, and interactive discussions. The goal of this department is to strengthen the bond between the station and its audience, ensuring that their voices are heard.</w:t>
      </w:r>
    </w:p>
    <w:p w14:paraId="06EBF6F0" w14:textId="77777777" w:rsidR="000E1F0D" w:rsidRPr="00E136AA" w:rsidRDefault="000E1F0D" w:rsidP="000E1F0D">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8. Finance and Administration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handles all financial transactions, budgeting, payroll management, and overall administrative duties. The finance team ensures that funds are allocated properly to support station operations, including salaries, equipment purchases, and program production costs. The administrative unit manages office logistics, staff welfare, and documentation. They also ensure compliance with government regulations and financial reporting standards. This department is crucial in maintaining the financial health and smooth operation of the station.</w:t>
      </w:r>
    </w:p>
    <w:p w14:paraId="256CFE7A" w14:textId="77777777" w:rsidR="000E1F0D" w:rsidRPr="00E136AA" w:rsidRDefault="000E1F0D" w:rsidP="000E1F0D">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9. Human Resources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The Human Resources (HR) department is responsible for recruiting, training, and managing employees. They oversee staff performance evaluations, professional development, and workplace policies. HR ensures that employees are well-trained and motivated to carry out their duties efficiently. They also handle issues related to staff welfare, dispute resolution, and adherence to company policies. By fostering a positive work environment, this department plays a key role in enhancing the productivity and success of the station.</w:t>
      </w:r>
    </w:p>
    <w:p w14:paraId="616B4504" w14:textId="77777777" w:rsidR="000E1F0D" w:rsidRPr="00E136AA" w:rsidRDefault="000E1F0D" w:rsidP="000E1F0D">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10. Public Relations and Community Engagement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handles public relations, corporate social responsibility, and community outreach programs. They engage with government agencies, NGOs, and community organizations to promote social initiatives and advocacy campaigns. The team also manages the station’s reputation, handling media relations and crisis communication when necessary. They organize public events, charity programs, and special projects that reinforce Agidigbo FM’s role as a socially responsible media platform. Their efforts help strengthen the station’s connection with the community and enhance its impact on society.</w:t>
      </w:r>
    </w:p>
    <w:p w14:paraId="6B439B38" w14:textId="2C66C922" w:rsidR="000E1F0D" w:rsidRPr="00E136AA" w:rsidRDefault="000E1F0D" w:rsidP="000E1F0D">
      <w:pPr>
        <w:spacing w:line="256" w:lineRule="auto"/>
        <w:jc w:val="both"/>
        <w:rPr>
          <w:rFonts w:ascii="Times New Roman" w:eastAsia="Calibri" w:hAnsi="Times New Roman" w:cs="SimSun"/>
          <w:kern w:val="0"/>
          <w:sz w:val="24"/>
          <w:szCs w:val="24"/>
          <w14:ligatures w14:val="none"/>
        </w:rPr>
      </w:pPr>
      <w:r w:rsidRPr="00E136AA">
        <w:rPr>
          <w:rFonts w:ascii="Times New Roman" w:eastAsia="Calibri" w:hAnsi="Times New Roman" w:cs="SimSun"/>
          <w:kern w:val="0"/>
          <w:sz w:val="24"/>
          <w:szCs w:val="24"/>
          <w14:ligatures w14:val="none"/>
        </w:rPr>
        <w:lastRenderedPageBreak/>
        <w:t xml:space="preserve">Each of these departments plays a crucial role in ensuring the efficiency and effectiveness of </w:t>
      </w:r>
      <w:r>
        <w:rPr>
          <w:rFonts w:ascii="Times New Roman" w:eastAsia="Calibri" w:hAnsi="Times New Roman" w:cs="SimSun"/>
          <w:kern w:val="0"/>
          <w:sz w:val="24"/>
          <w:szCs w:val="24"/>
          <w14:ligatures w14:val="none"/>
        </w:rPr>
        <w:t>TNT 102.5 FM</w:t>
      </w:r>
      <w:r w:rsidRPr="00E136AA">
        <w:rPr>
          <w:rFonts w:ascii="Times New Roman" w:eastAsia="Calibri" w:hAnsi="Times New Roman" w:cs="SimSun"/>
          <w:kern w:val="0"/>
          <w:sz w:val="24"/>
          <w:szCs w:val="24"/>
          <w14:ligatures w14:val="none"/>
        </w:rPr>
        <w:t>, making it one of the most influential radio stations in Nigeria.</w:t>
      </w:r>
    </w:p>
    <w:p w14:paraId="1BA69B59" w14:textId="50F70076" w:rsidR="000E1F0D" w:rsidRDefault="000E1F0D" w:rsidP="000E1F0D">
      <w:pPr>
        <w:spacing w:line="256" w:lineRule="auto"/>
        <w:jc w:val="both"/>
        <w:rPr>
          <w:rFonts w:ascii="Times New Roman" w:eastAsia="Calibri" w:hAnsi="Times New Roman" w:cs="SimSu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Pr>
          <w:rFonts w:ascii="Times New Roman" w:eastAsia="Calibri" w:hAnsi="Times New Roman" w:cs="SimSun"/>
          <w:b/>
          <w:bCs/>
          <w:kern w:val="0"/>
          <w:sz w:val="24"/>
          <w:szCs w:val="24"/>
          <w14:ligatures w14:val="none"/>
        </w:rPr>
        <w:t>TNT 102.5 FM</w:t>
      </w:r>
    </w:p>
    <w:p w14:paraId="61A25D4D"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Microphones</w:t>
      </w:r>
      <w:r w:rsidRPr="00717815">
        <w:rPr>
          <w:rFonts w:ascii="Times New Roman" w:eastAsia="Calibri" w:hAnsi="Times New Roman" w:cs="SimSun"/>
          <w:kern w:val="0"/>
          <w:sz w:val="24"/>
          <w:szCs w:val="24"/>
          <w14:ligatures w14:val="none"/>
        </w:rPr>
        <w:t xml:space="preserve"> – Used for live broadcasts, interviews, and voice recording. High-quality condenser and dynamic microphones ensure clear audio output.</w:t>
      </w:r>
    </w:p>
    <w:p w14:paraId="2CE2471D"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Mixing Console (Audio Mixer)</w:t>
      </w:r>
      <w:r w:rsidRPr="00717815">
        <w:rPr>
          <w:rFonts w:ascii="Times New Roman" w:eastAsia="Calibri" w:hAnsi="Times New Roman" w:cs="SimSun"/>
          <w:kern w:val="0"/>
          <w:sz w:val="24"/>
          <w:szCs w:val="24"/>
          <w14:ligatures w14:val="none"/>
        </w:rPr>
        <w:t xml:space="preserve"> – A crucial tool for adjusting audio levels, balancing sound, and integrating multiple audio sources.</w:t>
      </w:r>
    </w:p>
    <w:p w14:paraId="7FCEEBD6"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Headphones</w:t>
      </w:r>
      <w:r w:rsidRPr="00717815">
        <w:rPr>
          <w:rFonts w:ascii="Times New Roman" w:eastAsia="Calibri" w:hAnsi="Times New Roman" w:cs="SimSun"/>
          <w:kern w:val="0"/>
          <w:sz w:val="24"/>
          <w:szCs w:val="24"/>
          <w14:ligatures w14:val="none"/>
        </w:rPr>
        <w:t xml:space="preserve"> – Used by presenters and producers to monitor audio levels and ensure sound clarity during live broadcasts.</w:t>
      </w:r>
    </w:p>
    <w:p w14:paraId="403A7BCF"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Digital Audio Workstation (DAW) Software</w:t>
      </w:r>
      <w:r w:rsidRPr="00717815">
        <w:rPr>
          <w:rFonts w:ascii="Times New Roman" w:eastAsia="Calibri" w:hAnsi="Times New Roman" w:cs="SimSun"/>
          <w:kern w:val="0"/>
          <w:sz w:val="24"/>
          <w:szCs w:val="24"/>
          <w14:ligatures w14:val="none"/>
        </w:rPr>
        <w:t xml:space="preserve"> – Programs like Adobe Audition, Audacity, or Pro Tools are used for editing, mixing, and producing audio content.</w:t>
      </w:r>
    </w:p>
    <w:p w14:paraId="1EAC92D6"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Broadcast Console</w:t>
      </w:r>
      <w:r w:rsidRPr="00717815">
        <w:rPr>
          <w:rFonts w:ascii="Times New Roman" w:eastAsia="Calibri" w:hAnsi="Times New Roman" w:cs="SimSun"/>
          <w:kern w:val="0"/>
          <w:sz w:val="24"/>
          <w:szCs w:val="24"/>
          <w14:ligatures w14:val="none"/>
        </w:rPr>
        <w:t xml:space="preserve"> – Controls audio output and transmission, allowing smooth operation between live programs, music, and advertisements.</w:t>
      </w:r>
    </w:p>
    <w:p w14:paraId="5D89DF07"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Computer Systems</w:t>
      </w:r>
      <w:r w:rsidRPr="00717815">
        <w:rPr>
          <w:rFonts w:ascii="Times New Roman" w:eastAsia="Calibri" w:hAnsi="Times New Roman" w:cs="SimSun"/>
          <w:kern w:val="0"/>
          <w:sz w:val="24"/>
          <w:szCs w:val="24"/>
          <w14:ligatures w14:val="none"/>
        </w:rPr>
        <w:t xml:space="preserve"> – Used for scripting, scheduling, researching news, and running automation software to manage the broadcast schedule.</w:t>
      </w:r>
    </w:p>
    <w:p w14:paraId="0D3DEDBB"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Teleprompter</w:t>
      </w:r>
      <w:r w:rsidRPr="00717815">
        <w:rPr>
          <w:rFonts w:ascii="Times New Roman" w:eastAsia="Calibri" w:hAnsi="Times New Roman" w:cs="SimSun"/>
          <w:kern w:val="0"/>
          <w:sz w:val="24"/>
          <w:szCs w:val="24"/>
          <w14:ligatures w14:val="none"/>
        </w:rPr>
        <w:t xml:space="preserve"> – Helps news presenters read scripts fluently during live news bulletins.</w:t>
      </w:r>
    </w:p>
    <w:p w14:paraId="1BD5DEC6"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Field Recorders</w:t>
      </w:r>
      <w:r w:rsidRPr="00717815">
        <w:rPr>
          <w:rFonts w:ascii="Times New Roman" w:eastAsia="Calibri" w:hAnsi="Times New Roman" w:cs="SimSun"/>
          <w:kern w:val="0"/>
          <w:sz w:val="24"/>
          <w:szCs w:val="24"/>
          <w14:ligatures w14:val="none"/>
        </w:rPr>
        <w:t xml:space="preserve"> – Portable audio recording devices used for capturing interviews and outdoor reports.</w:t>
      </w:r>
    </w:p>
    <w:p w14:paraId="76D02279"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Microphone Stands and Boom Arms</w:t>
      </w:r>
      <w:r w:rsidRPr="00717815">
        <w:rPr>
          <w:rFonts w:ascii="Times New Roman" w:eastAsia="Calibri" w:hAnsi="Times New Roman" w:cs="SimSun"/>
          <w:kern w:val="0"/>
          <w:sz w:val="24"/>
          <w:szCs w:val="24"/>
          <w14:ligatures w14:val="none"/>
        </w:rPr>
        <w:t xml:space="preserve"> – Hold microphones in place for stability and ease of use during live shows.</w:t>
      </w:r>
    </w:p>
    <w:p w14:paraId="29C78647"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On-Air Lights (Tally Lights)</w:t>
      </w:r>
      <w:r w:rsidRPr="00717815">
        <w:rPr>
          <w:rFonts w:ascii="Times New Roman" w:eastAsia="Calibri" w:hAnsi="Times New Roman" w:cs="SimSun"/>
          <w:kern w:val="0"/>
          <w:sz w:val="24"/>
          <w:szCs w:val="24"/>
          <w14:ligatures w14:val="none"/>
        </w:rPr>
        <w:t xml:space="preserve"> – Indicate when a studio is live to avoid unnecessary interruptions.</w:t>
      </w:r>
    </w:p>
    <w:p w14:paraId="66771141"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Telephone Hybrid System</w:t>
      </w:r>
      <w:r w:rsidRPr="00717815">
        <w:rPr>
          <w:rFonts w:ascii="Times New Roman" w:eastAsia="Calibri" w:hAnsi="Times New Roman" w:cs="SimSun"/>
          <w:kern w:val="0"/>
          <w:sz w:val="24"/>
          <w:szCs w:val="24"/>
          <w14:ligatures w14:val="none"/>
        </w:rPr>
        <w:t xml:space="preserve"> – Enables live phone-in sessions, allowing audience interaction during talk shows.</w:t>
      </w:r>
    </w:p>
    <w:p w14:paraId="00DDE50D"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Speakers and Studio Monitors</w:t>
      </w:r>
      <w:r w:rsidRPr="00717815">
        <w:rPr>
          <w:rFonts w:ascii="Times New Roman" w:eastAsia="Calibri" w:hAnsi="Times New Roman" w:cs="SimSun"/>
          <w:kern w:val="0"/>
          <w:sz w:val="24"/>
          <w:szCs w:val="24"/>
          <w14:ligatures w14:val="none"/>
        </w:rPr>
        <w:t xml:space="preserve"> – Used to playback recorded content and monitor sound quality.</w:t>
      </w:r>
    </w:p>
    <w:p w14:paraId="5BA8CF8E"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Soundproofing Materials</w:t>
      </w:r>
      <w:r w:rsidRPr="00717815">
        <w:rPr>
          <w:rFonts w:ascii="Times New Roman" w:eastAsia="Calibri" w:hAnsi="Times New Roman" w:cs="SimSun"/>
          <w:kern w:val="0"/>
          <w:sz w:val="24"/>
          <w:szCs w:val="24"/>
          <w14:ligatures w14:val="none"/>
        </w:rPr>
        <w:t xml:space="preserve"> – Acoustic panels, foam, and isolation booths help reduce background noise and echo, ensuring high-quality audio recording.</w:t>
      </w:r>
    </w:p>
    <w:p w14:paraId="762F5E63"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Broadcast Automation Software</w:t>
      </w:r>
      <w:r w:rsidRPr="00717815">
        <w:rPr>
          <w:rFonts w:ascii="Times New Roman" w:eastAsia="Calibri" w:hAnsi="Times New Roman" w:cs="SimSun"/>
          <w:kern w:val="0"/>
          <w:sz w:val="24"/>
          <w:szCs w:val="24"/>
          <w14:ligatures w14:val="none"/>
        </w:rPr>
        <w:t xml:space="preserve"> – Tools like </w:t>
      </w:r>
      <w:proofErr w:type="spellStart"/>
      <w:r w:rsidRPr="00717815">
        <w:rPr>
          <w:rFonts w:ascii="Times New Roman" w:eastAsia="Calibri" w:hAnsi="Times New Roman" w:cs="SimSun"/>
          <w:kern w:val="0"/>
          <w:sz w:val="24"/>
          <w:szCs w:val="24"/>
          <w14:ligatures w14:val="none"/>
        </w:rPr>
        <w:t>RadioBoss</w:t>
      </w:r>
      <w:proofErr w:type="spellEnd"/>
      <w:r w:rsidRPr="00717815">
        <w:rPr>
          <w:rFonts w:ascii="Times New Roman" w:eastAsia="Calibri" w:hAnsi="Times New Roman" w:cs="SimSun"/>
          <w:kern w:val="0"/>
          <w:sz w:val="24"/>
          <w:szCs w:val="24"/>
          <w14:ligatures w14:val="none"/>
        </w:rPr>
        <w:t>, Zetta, or Rivendell assist in managing program schedules, commercials, and music playback.</w:t>
      </w:r>
    </w:p>
    <w:p w14:paraId="12450589"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Transmitters and Antennas</w:t>
      </w:r>
      <w:r w:rsidRPr="00717815">
        <w:rPr>
          <w:rFonts w:ascii="Times New Roman" w:eastAsia="Calibri" w:hAnsi="Times New Roman" w:cs="SimSun"/>
          <w:kern w:val="0"/>
          <w:sz w:val="24"/>
          <w:szCs w:val="24"/>
          <w14:ligatures w14:val="none"/>
        </w:rPr>
        <w:t xml:space="preserve"> – Essential for sending radio signals to the target audience over FM or AM frequencies.</w:t>
      </w:r>
    </w:p>
    <w:p w14:paraId="7CF21F20"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Cables and Connectors</w:t>
      </w:r>
      <w:r w:rsidRPr="00717815">
        <w:rPr>
          <w:rFonts w:ascii="Times New Roman" w:eastAsia="Calibri" w:hAnsi="Times New Roman" w:cs="SimSun"/>
          <w:kern w:val="0"/>
          <w:sz w:val="24"/>
          <w:szCs w:val="24"/>
          <w14:ligatures w14:val="none"/>
        </w:rPr>
        <w:t xml:space="preserve"> – Used to connect various equipment, ensuring seamless audio transmission and recording.</w:t>
      </w:r>
    </w:p>
    <w:p w14:paraId="6FA0FDF7"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Streaming Equipment</w:t>
      </w:r>
      <w:r w:rsidRPr="00717815">
        <w:rPr>
          <w:rFonts w:ascii="Times New Roman" w:eastAsia="Calibri" w:hAnsi="Times New Roman" w:cs="SimSun"/>
          <w:kern w:val="0"/>
          <w:sz w:val="24"/>
          <w:szCs w:val="24"/>
          <w14:ligatures w14:val="none"/>
        </w:rPr>
        <w:t xml:space="preserve"> – Internet radio servers and encoders are used for online radio broadcasts, allowing the station to reach a global audience.</w:t>
      </w:r>
    </w:p>
    <w:p w14:paraId="0E3BE9F0"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CD Players and Turntables</w:t>
      </w:r>
      <w:r w:rsidRPr="00717815">
        <w:rPr>
          <w:rFonts w:ascii="Times New Roman" w:eastAsia="Calibri" w:hAnsi="Times New Roman" w:cs="SimSun"/>
          <w:kern w:val="0"/>
          <w:sz w:val="24"/>
          <w:szCs w:val="24"/>
          <w14:ligatures w14:val="none"/>
        </w:rPr>
        <w:t xml:space="preserve"> – Although digital systems dominate, some stations still use CD players and turntables for specific music playback.</w:t>
      </w:r>
    </w:p>
    <w:p w14:paraId="2B8A63BF" w14:textId="77777777" w:rsidR="000E1F0D" w:rsidRPr="00717815"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Newsroom Software</w:t>
      </w:r>
      <w:r w:rsidRPr="00717815">
        <w:rPr>
          <w:rFonts w:ascii="Times New Roman" w:eastAsia="Calibri" w:hAnsi="Times New Roman" w:cs="SimSun"/>
          <w:kern w:val="0"/>
          <w:sz w:val="24"/>
          <w:szCs w:val="24"/>
          <w14:ligatures w14:val="none"/>
        </w:rPr>
        <w:t xml:space="preserve"> – Used for gathering, editing, and distributing news content efficiently.</w:t>
      </w:r>
    </w:p>
    <w:p w14:paraId="531F9056" w14:textId="7F6BA227" w:rsidR="000E1F0D" w:rsidRPr="000E1F0D" w:rsidRDefault="000E1F0D" w:rsidP="000E1F0D">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Clock and Timer System</w:t>
      </w:r>
      <w:r w:rsidRPr="00717815">
        <w:rPr>
          <w:rFonts w:ascii="Times New Roman" w:eastAsia="Calibri" w:hAnsi="Times New Roman" w:cs="SimSun"/>
          <w:kern w:val="0"/>
          <w:sz w:val="24"/>
          <w:szCs w:val="24"/>
          <w14:ligatures w14:val="none"/>
        </w:rPr>
        <w:t xml:space="preserve"> – Helps in time management during live broadcasts, ensuring programs stay within their allotted time slots.</w:t>
      </w:r>
      <w:r w:rsidRPr="000E1F0D">
        <w:rPr>
          <w:rFonts w:ascii="Times New Roman" w:eastAsia="Wingdings" w:hAnsi="Times New Roman" w:cs="Times New Roman"/>
          <w:b/>
          <w:bCs/>
          <w:kern w:val="0"/>
          <w:sz w:val="24"/>
          <w:szCs w:val="24"/>
          <w:lang w:val="en-GB"/>
          <w14:ligatures w14:val="none"/>
        </w:rPr>
        <w:br w:type="page"/>
      </w:r>
    </w:p>
    <w:p w14:paraId="7CF1153F" w14:textId="77777777" w:rsidR="000E1F0D" w:rsidRPr="007A5DB1" w:rsidRDefault="000E1F0D" w:rsidP="000E1F0D">
      <w:pPr>
        <w:spacing w:line="256" w:lineRule="auto"/>
        <w:jc w:val="center"/>
        <w:rPr>
          <w:rFonts w:ascii="Times New Roman" w:eastAsia="Calibri" w:hAnsi="Times New Roman" w:cs="SimSun"/>
          <w:kern w:val="0"/>
          <w:sz w:val="24"/>
          <w:szCs w:val="24"/>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7C90234" w14:textId="77777777" w:rsidR="000E1F0D" w:rsidRPr="007A5DB1" w:rsidRDefault="000E1F0D" w:rsidP="000E1F0D">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05666986" w14:textId="6E29EDB6"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 xml:space="preserve">During my Student Industrial Work Experience Scheme (SIWES) at </w:t>
      </w:r>
      <w:r>
        <w:rPr>
          <w:rFonts w:ascii="Times New Roman" w:eastAsia="Wingdings" w:hAnsi="Times New Roman" w:cs="Times New Roman"/>
          <w:kern w:val="0"/>
          <w:sz w:val="24"/>
          <w:szCs w:val="24"/>
          <w14:ligatures w14:val="none"/>
        </w:rPr>
        <w:t>TNT 102.5 FM</w:t>
      </w:r>
      <w:r w:rsidRPr="001A5749">
        <w:rPr>
          <w:rFonts w:ascii="Times New Roman" w:eastAsia="Wingdings" w:hAnsi="Times New Roman" w:cs="Times New Roman"/>
          <w:kern w:val="0"/>
          <w:sz w:val="24"/>
          <w:szCs w:val="24"/>
          <w14:ligatures w14:val="none"/>
        </w:rPr>
        <w:t>, I had the unique opportunity to immerse myself in the dynamic world of broadcasting. My internship allowed me to gain hands-on experience across various departments, including News and Current Affairs, Programs and Production, and the Technical Department. This exposure provided me with a deeper understanding of how a radio station operates, the challenges involved, and the skills necessary to excel in the media industry.</w:t>
      </w:r>
    </w:p>
    <w:p w14:paraId="44EAEAFC"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My time in the News and Current Affairs Department was particularly enlightening. Here, I was introduced to the art of news gathering, writing, editing, and broadcasting. One of my first assignments involved sourcing news stories from different outlets, including press releases, government bulletins, and local events. I learned the importance of verifying information from multiple sources before considering it credible for broadcast. This aspect of journalism emphasized the ethical responsibility of the media in delivering factual and balanced news to the public.</w:t>
      </w:r>
    </w:p>
    <w:p w14:paraId="03458CF5"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In addition to gathering news, I was trained on how to structure a compelling news story. This involved learning the "inverted pyramid" style of news writing, where the most critical information comes first, followed by supporting details and background information. This method ensures that listeners receive the most essential information upfront. I worked closely with senior journalists and editors, who provided constructive feedback on my writing, helping me refine my ability to communicate complex news stories concisely and effectively.</w:t>
      </w:r>
    </w:p>
    <w:p w14:paraId="1E3D4A74"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Another critical skill I developed was news presentation. I was given the chance to prepare scripts for news anchors and, on occasion, read short news bulletins under supervision. This experience helped me build confidence in public speaking and taught me how to modulate my voice for clarity and engagement. Additionally, I observed how professional journalists conducted interviews, both in-studio and on the field. I learned the significance of asking the right questions, active listening, and maintaining a neutral stance to ensure unbiased reporting.</w:t>
      </w:r>
    </w:p>
    <w:p w14:paraId="305E0781"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One of the most exciting aspects of my internship in this department was field reporting. I accompanied reporters to cover live events, press conferences, and community meetings. I witnessed firsthand how breaking news is captured, from conducting live interviews to recording soundbites that would later be edited for broadcast. This practical experience reinforced the importance of quick thinking, adaptability, and preparedness in journalism.</w:t>
      </w:r>
    </w:p>
    <w:p w14:paraId="2252B5A9"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Transitioning to the Programs and Production Department, I was exposed to the creative and technical side of radio broadcasting. I participated in brainstorming sessions where program ideas were developed. These discussions focused on understanding audience demographics, identifying trending topics, and structuring engaging content. I quickly realized that successful radio programs require meticulous planning, scriptwriting, and rehearsals.</w:t>
      </w:r>
    </w:p>
    <w:p w14:paraId="5A0FC70B"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 xml:space="preserve">I was actively involved in scriptwriting for various talk shows, entertainment segments, and interview programs. This exercise helped me enhance my writing skills, particularly in adapting </w:t>
      </w:r>
      <w:r w:rsidRPr="001A5749">
        <w:rPr>
          <w:rFonts w:ascii="Times New Roman" w:eastAsia="Wingdings" w:hAnsi="Times New Roman" w:cs="Times New Roman"/>
          <w:kern w:val="0"/>
          <w:sz w:val="24"/>
          <w:szCs w:val="24"/>
          <w14:ligatures w14:val="none"/>
        </w:rPr>
        <w:lastRenderedPageBreak/>
        <w:t>content to suit different program formats and audience preferences. I also received voice training, which taught me how to articulate words clearly, vary my tone, and project my voice effectively. These skills are crucial for maintaining listener engagement.</w:t>
      </w:r>
    </w:p>
    <w:p w14:paraId="2A53E91C"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Another fascinating aspect of my work in this department was learning about studio operations. I assisted in recording, editing, and scheduling programs for broadcast. This required familiarity with audio editing software such as Adobe Audition. I was trained in basic editing techniques, such as removing background noise, adjusting sound levels, and seamlessly integrating music and sound effects. These technical skills are essential for producing high-quality radio programs.</w:t>
      </w:r>
    </w:p>
    <w:p w14:paraId="7022912A"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Handling phone-in programs was another area where I gained valuable experience. I was responsible for screening calls from listeners, ensuring that contributions were relevant and that inappropriate content was filtered out. This task required strong communication skills and the ability to think quickly under pressure. Engaging with listeners in real-time provided me with insights into audience interaction and the importance of maintaining a respectful and organized discussion.</w:t>
      </w:r>
    </w:p>
    <w:p w14:paraId="7927E8B9"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My internship also allowed me to coordinate guest appearances on various programs. I assisted in reaching out to potential guests, scheduling interviews, and preparing briefing notes for hosts. This responsibility taught me how to manage logistics efficiently and ensure that guests were well-prepared for their segments.</w:t>
      </w:r>
    </w:p>
    <w:p w14:paraId="2798B2BB"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My experience in the Technical and Engineering Department was equally valuable. Here, I learned about the behind-the-scenes operations that ensure seamless radio transmission. I was introduced to various studio equipment, including microphones, mixers, transmitters, and audio processors. Understanding how these components work together to deliver clear and uninterrupted broadcasts was enlightening.</w:t>
      </w:r>
    </w:p>
    <w:p w14:paraId="280D679B"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One of the critical lessons I learned was signal transmission management. I observed how engineers monitored and adjusted signal frequencies to maintain optimal broadcast quality. I also gained insights into troubleshooting common technical issues, such as sound distortion, power fluctuations, and equipment malfunctions. These technical skills are essential for ensuring that a radio station operates smoothly.</w:t>
      </w:r>
    </w:p>
    <w:p w14:paraId="254C7D93"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Sound quality control was another area where I received training. I assisted in adjusting audio levels, ensuring that broadcasts maintained a consistent volume and clarity. I also learned about live broadcast handling, which involved monitoring ongoing programs and intervening in case of technical glitches. This required quick thinking and a solid understanding of broadcasting equipment.</w:t>
      </w:r>
    </w:p>
    <w:p w14:paraId="027A4932"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My training also covered the use of audio editing software for post-production tasks. I was introduced to various techniques for enhancing sound quality, such as noise reduction, equalization, and audio balancing. Additionally, I was taught about power backup systems, including inverters and generators, which are crucial for maintaining uninterrupted broadcasting during power outages.</w:t>
      </w:r>
    </w:p>
    <w:p w14:paraId="2856C002" w14:textId="372B33BF"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lastRenderedPageBreak/>
        <w:t xml:space="preserve">Overall, my SIWES experience at </w:t>
      </w:r>
      <w:r>
        <w:rPr>
          <w:rFonts w:ascii="Times New Roman" w:eastAsia="Wingdings" w:hAnsi="Times New Roman" w:cs="Times New Roman"/>
          <w:kern w:val="0"/>
          <w:sz w:val="24"/>
          <w:szCs w:val="24"/>
          <w14:ligatures w14:val="none"/>
        </w:rPr>
        <w:t>TNT 102.5 FM</w:t>
      </w:r>
      <w:r w:rsidRPr="001A5749">
        <w:rPr>
          <w:rFonts w:ascii="Times New Roman" w:eastAsia="Wingdings" w:hAnsi="Times New Roman" w:cs="Times New Roman"/>
          <w:kern w:val="0"/>
          <w:sz w:val="24"/>
          <w:szCs w:val="24"/>
          <w14:ligatures w14:val="none"/>
        </w:rPr>
        <w:t xml:space="preserve"> was transformative. It provided me with a well-rounded understanding of the media industry, covering journalism, content creation, technical operations, and audience engagement. I developed practical skills that will be invaluable in my future career, including news writing, radio presentation, scriptwriting, audio editing, and technical troubleshooting.</w:t>
      </w:r>
    </w:p>
    <w:p w14:paraId="2310D317" w14:textId="77777777"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Beyond technical skills, my internship also reinforced essential professional qualities such as teamwork, adaptability, attention to detail, and time management. Working in a fast-paced media environment taught me how to meet tight deadlines, collaborate effectively with colleagues, and handle pressure with composure.</w:t>
      </w:r>
    </w:p>
    <w:p w14:paraId="577ED2F9" w14:textId="627530D6" w:rsidR="000E1F0D" w:rsidRPr="001A5749" w:rsidRDefault="000E1F0D" w:rsidP="000E1F0D">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 xml:space="preserve">This experience has solidified my passion for broadcasting and journalism. It has given me the confidence to pursue a career in the media industry, equipped with the knowledge and skills necessary to contribute meaningfully. I am grateful for the mentorship and guidance I received at </w:t>
      </w:r>
      <w:r>
        <w:rPr>
          <w:rFonts w:ascii="Times New Roman" w:eastAsia="Wingdings" w:hAnsi="Times New Roman" w:cs="Times New Roman"/>
          <w:kern w:val="0"/>
          <w:sz w:val="24"/>
          <w:szCs w:val="24"/>
          <w14:ligatures w14:val="none"/>
        </w:rPr>
        <w:t>TNT 102.5 FM</w:t>
      </w:r>
      <w:r w:rsidRPr="001A5749">
        <w:rPr>
          <w:rFonts w:ascii="Times New Roman" w:eastAsia="Wingdings" w:hAnsi="Times New Roman" w:cs="Times New Roman"/>
          <w:kern w:val="0"/>
          <w:sz w:val="24"/>
          <w:szCs w:val="24"/>
          <w14:ligatures w14:val="none"/>
        </w:rPr>
        <w:t xml:space="preserve"> and look forward to applying what I have learned in future endeavors.</w:t>
      </w:r>
    </w:p>
    <w:p w14:paraId="37708E72" w14:textId="77777777" w:rsidR="000E1F0D" w:rsidRDefault="000E1F0D" w:rsidP="000E1F0D">
      <w:pPr>
        <w:spacing w:line="256" w:lineRule="auto"/>
        <w:jc w:val="both"/>
        <w:rPr>
          <w:rFonts w:ascii="Times New Roman" w:eastAsia="Calibri" w:hAnsi="Times New Roman" w:cs="Times New Roman"/>
          <w:kern w:val="0"/>
          <w:sz w:val="26"/>
          <w:szCs w:val="26"/>
          <w14:ligatures w14:val="none"/>
        </w:rPr>
      </w:pPr>
    </w:p>
    <w:p w14:paraId="74158C25" w14:textId="77777777" w:rsidR="000E1F0D" w:rsidRDefault="000E1F0D" w:rsidP="000E1F0D">
      <w:pPr>
        <w:spacing w:line="256" w:lineRule="auto"/>
        <w:jc w:val="both"/>
        <w:rPr>
          <w:rFonts w:ascii="Times New Roman" w:eastAsia="Calibri" w:hAnsi="Times New Roman" w:cs="Times New Roman"/>
          <w:kern w:val="0"/>
          <w:sz w:val="26"/>
          <w:szCs w:val="26"/>
          <w14:ligatures w14:val="none"/>
        </w:rPr>
      </w:pPr>
    </w:p>
    <w:p w14:paraId="79AE5462" w14:textId="77777777" w:rsidR="000E1F0D" w:rsidRPr="00754822" w:rsidRDefault="000E1F0D" w:rsidP="000E1F0D">
      <w:pPr>
        <w:spacing w:line="256" w:lineRule="auto"/>
        <w:jc w:val="both"/>
        <w:rPr>
          <w:rFonts w:ascii="Times New Roman" w:eastAsia="Calibri" w:hAnsi="Times New Roman" w:cs="Times New Roman"/>
          <w:b/>
          <w:bCs/>
          <w:kern w:val="0"/>
          <w:sz w:val="26"/>
          <w:szCs w:val="26"/>
          <w14:ligatures w14:val="none"/>
        </w:rPr>
      </w:pPr>
    </w:p>
    <w:p w14:paraId="6B20B3ED" w14:textId="77777777" w:rsidR="000E1F0D" w:rsidRDefault="000E1F0D">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2FE83800" w14:textId="019FD0FA" w:rsidR="000E1F0D" w:rsidRPr="00754822" w:rsidRDefault="000E1F0D" w:rsidP="000E1F0D">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7AB93056" w14:textId="77777777" w:rsidR="000E1F0D" w:rsidRPr="00754822" w:rsidRDefault="000E1F0D" w:rsidP="000E1F0D">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D80595E" w14:textId="77777777" w:rsidR="000E1F0D" w:rsidRPr="00754822" w:rsidRDefault="000E1F0D" w:rsidP="000E1F0D">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2FF12405" w14:textId="77777777" w:rsidR="000E1F0D" w:rsidRPr="00754822" w:rsidRDefault="000E1F0D" w:rsidP="000E1F0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50FFA87C" w14:textId="77777777" w:rsidR="000E1F0D" w:rsidRPr="00754822" w:rsidRDefault="000E1F0D" w:rsidP="000E1F0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AEF80A0" w14:textId="77777777" w:rsidR="000E1F0D" w:rsidRPr="00754822" w:rsidRDefault="000E1F0D" w:rsidP="000E1F0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1266353" w14:textId="77777777" w:rsidR="000E1F0D" w:rsidRPr="00754822" w:rsidRDefault="000E1F0D" w:rsidP="000E1F0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8BD41E4"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p>
    <w:p w14:paraId="1F95A065" w14:textId="77777777" w:rsidR="000E1F0D" w:rsidRPr="00754822" w:rsidRDefault="000E1F0D" w:rsidP="000E1F0D">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A3710FE" w14:textId="4BCB66A2" w:rsidR="000E1F0D" w:rsidRPr="00AA3481" w:rsidRDefault="000E1F0D" w:rsidP="000E1F0D">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eastAsia="Wingdings" w:hAnsi="Times New Roman" w:cs="Times New Roman"/>
          <w:b/>
          <w:bCs/>
          <w:kern w:val="0"/>
          <w:sz w:val="24"/>
          <w:szCs w:val="24"/>
          <w14:ligatures w14:val="none"/>
        </w:rPr>
        <w:t>TNT 102.5 FM</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D93B2FF" w14:textId="77777777" w:rsidR="000E1F0D" w:rsidRPr="00754822" w:rsidRDefault="000E1F0D" w:rsidP="000E1F0D">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6646A87E" w14:textId="77777777" w:rsidR="000E1F0D" w:rsidRPr="00754822" w:rsidRDefault="000E1F0D" w:rsidP="000E1F0D">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FBACB08" w14:textId="77777777" w:rsidR="000E1F0D" w:rsidRPr="00754822" w:rsidRDefault="000E1F0D" w:rsidP="000E1F0D">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7C0BC2E7" w14:textId="77777777" w:rsidR="000E1F0D" w:rsidRPr="00754822" w:rsidRDefault="000E1F0D" w:rsidP="000E1F0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A40FF51" w14:textId="77777777" w:rsidR="000E1F0D" w:rsidRPr="00754822" w:rsidRDefault="000E1F0D" w:rsidP="000E1F0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A8FB9BD" w14:textId="77777777" w:rsidR="000E1F0D" w:rsidRPr="00754822" w:rsidRDefault="000E1F0D" w:rsidP="000E1F0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56D57667"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62C3917"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99701DE"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12F8BAC"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80E203A"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0F70346"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F4562BB" w14:textId="77777777" w:rsidR="000E1F0D" w:rsidRPr="00754822" w:rsidRDefault="000E1F0D" w:rsidP="000E1F0D">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63E972A7"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0DE05EE4" w14:textId="77777777" w:rsidR="000E1F0D" w:rsidRPr="00754822" w:rsidRDefault="000E1F0D" w:rsidP="000E1F0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73A50BB8" w14:textId="77777777" w:rsidR="000E1F0D" w:rsidRPr="00754822" w:rsidRDefault="000E1F0D" w:rsidP="000E1F0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DBF8935" w14:textId="77777777" w:rsidR="000E1F0D" w:rsidRPr="00754822" w:rsidRDefault="000E1F0D" w:rsidP="000E1F0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57FF775E" w14:textId="77777777" w:rsidR="000E1F0D" w:rsidRPr="00754822" w:rsidRDefault="000E1F0D" w:rsidP="000E1F0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E932511" w14:textId="77777777" w:rsidR="000E1F0D" w:rsidRPr="00754822" w:rsidRDefault="000E1F0D" w:rsidP="000E1F0D">
      <w:pPr>
        <w:spacing w:line="256" w:lineRule="auto"/>
        <w:jc w:val="both"/>
        <w:rPr>
          <w:rFonts w:ascii="Times New Roman" w:eastAsia="Calibri" w:hAnsi="Times New Roman" w:cs="Times New Roman"/>
          <w:b/>
          <w:kern w:val="0"/>
          <w:sz w:val="26"/>
          <w:szCs w:val="26"/>
          <w14:ligatures w14:val="none"/>
        </w:rPr>
      </w:pPr>
    </w:p>
    <w:p w14:paraId="6E01E7CC"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A26693B"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E9FDA79" w14:textId="77777777" w:rsidR="000E1F0D" w:rsidRPr="00754822" w:rsidRDefault="000E1F0D" w:rsidP="000E1F0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58D05DC" w14:textId="77777777" w:rsidR="000E1F0D" w:rsidRPr="00754822" w:rsidRDefault="000E1F0D" w:rsidP="000E1F0D">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E26A1B7" w14:textId="77777777" w:rsidR="000E1F0D" w:rsidRPr="00754822" w:rsidRDefault="000E1F0D" w:rsidP="000E1F0D">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B16A653" w14:textId="77777777" w:rsidR="000E1F0D" w:rsidRPr="00754822" w:rsidRDefault="000E1F0D" w:rsidP="000E1F0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4EF78482" w14:textId="77777777" w:rsidR="000E1F0D" w:rsidRPr="00754822" w:rsidRDefault="000E1F0D" w:rsidP="000E1F0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8A35E93" w14:textId="77777777" w:rsidR="000E1F0D" w:rsidRPr="00754822" w:rsidRDefault="000E1F0D" w:rsidP="000E1F0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E6FDDBA" w14:textId="77777777" w:rsidR="000E1F0D" w:rsidRPr="00754822" w:rsidRDefault="000E1F0D" w:rsidP="000E1F0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249A2ED8" w14:textId="77777777" w:rsidR="000E1F0D" w:rsidRPr="00754822" w:rsidRDefault="000E1F0D" w:rsidP="000E1F0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A03DB20" w14:textId="77777777" w:rsidR="000E1F0D" w:rsidRPr="00754822" w:rsidRDefault="000E1F0D" w:rsidP="000E1F0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10FA3F7B" w14:textId="77777777" w:rsidR="000E1F0D" w:rsidRPr="00754822" w:rsidRDefault="000E1F0D" w:rsidP="000E1F0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6B6217E4" w14:textId="77777777" w:rsidR="000E1F0D" w:rsidRPr="00754822" w:rsidRDefault="000E1F0D" w:rsidP="000E1F0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D3B673D" w14:textId="77777777" w:rsidR="000E1F0D" w:rsidRPr="00754822" w:rsidRDefault="000E1F0D" w:rsidP="000E1F0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5AF447BB" w14:textId="77777777" w:rsidR="000E1F0D" w:rsidRPr="00754822" w:rsidRDefault="000E1F0D" w:rsidP="000E1F0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870B017" w14:textId="77777777" w:rsidR="000E1F0D" w:rsidRPr="00754822" w:rsidRDefault="000E1F0D" w:rsidP="000E1F0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620566B" w14:textId="77777777" w:rsidR="000E1F0D" w:rsidRPr="00754822" w:rsidRDefault="000E1F0D" w:rsidP="000E1F0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1A02E92" w14:textId="77777777" w:rsidR="000E1F0D" w:rsidRPr="00754822" w:rsidRDefault="000E1F0D" w:rsidP="000E1F0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9277FDD" w14:textId="77777777" w:rsidR="000E1F0D" w:rsidRPr="00754822" w:rsidRDefault="000E1F0D" w:rsidP="000E1F0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5B611F8B" w14:textId="77777777" w:rsidR="000E1F0D" w:rsidRPr="00754822" w:rsidRDefault="000E1F0D" w:rsidP="000E1F0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80404AB" w14:textId="77777777" w:rsidR="000E1F0D" w:rsidRPr="00754822" w:rsidRDefault="000E1F0D" w:rsidP="000E1F0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D33E08D" w14:textId="77777777" w:rsidR="000E1F0D" w:rsidRPr="00754822" w:rsidRDefault="000E1F0D" w:rsidP="000E1F0D">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A3A3F31" w14:textId="77777777" w:rsidR="000E1F0D" w:rsidRPr="00754822" w:rsidRDefault="000E1F0D" w:rsidP="000E1F0D">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4796F698" w14:textId="77777777" w:rsidR="000E1F0D" w:rsidRPr="00754822" w:rsidRDefault="000E1F0D" w:rsidP="000E1F0D">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57EFD1D"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73C0F77B"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CE3217E" w14:textId="77777777" w:rsidR="000E1F0D" w:rsidRPr="00754822" w:rsidRDefault="000E1F0D" w:rsidP="000E1F0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088C9B2" w14:textId="77777777" w:rsidR="000E1F0D" w:rsidRPr="00754822" w:rsidRDefault="000E1F0D" w:rsidP="000E1F0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AAE9338" w14:textId="77777777" w:rsidR="000E1F0D" w:rsidRPr="00754822" w:rsidRDefault="000E1F0D" w:rsidP="000E1F0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7652B836" w14:textId="77777777" w:rsidR="000E1F0D" w:rsidRPr="00754822" w:rsidRDefault="000E1F0D" w:rsidP="000E1F0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5E71ECE5" w14:textId="77777777" w:rsidR="000E1F0D" w:rsidRPr="00754822" w:rsidRDefault="000E1F0D" w:rsidP="000E1F0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39A0201" w14:textId="77777777" w:rsidR="000E1F0D" w:rsidRPr="00754822" w:rsidRDefault="000E1F0D" w:rsidP="000E1F0D">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64BC105" w14:textId="77777777" w:rsidR="000E1F0D" w:rsidRPr="00754822" w:rsidRDefault="000E1F0D" w:rsidP="000E1F0D">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338C2CB" w14:textId="77777777" w:rsidR="000E1F0D" w:rsidRPr="00754822" w:rsidRDefault="000E1F0D" w:rsidP="000E1F0D">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395C7C1" w14:textId="77777777" w:rsidR="000E1F0D" w:rsidRPr="00754822" w:rsidRDefault="000E1F0D" w:rsidP="000E1F0D">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41D0111" w14:textId="77777777" w:rsidR="000E1F0D" w:rsidRPr="00754822" w:rsidRDefault="000E1F0D" w:rsidP="000E1F0D">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7BECDBB" w14:textId="77777777" w:rsidR="000E1F0D" w:rsidRPr="00754822" w:rsidRDefault="000E1F0D" w:rsidP="000E1F0D">
      <w:pPr>
        <w:spacing w:line="256" w:lineRule="auto"/>
        <w:rPr>
          <w:rFonts w:ascii="Calibri" w:eastAsia="Calibri" w:hAnsi="Calibri" w:cs="SimSun"/>
          <w:kern w:val="0"/>
          <w14:ligatures w14:val="none"/>
        </w:rPr>
      </w:pPr>
    </w:p>
    <w:p w14:paraId="5DE74FA1" w14:textId="77777777" w:rsidR="000E1F0D" w:rsidRPr="00754822" w:rsidRDefault="000E1F0D" w:rsidP="000E1F0D">
      <w:pPr>
        <w:spacing w:line="256" w:lineRule="auto"/>
        <w:rPr>
          <w:rFonts w:ascii="Calibri" w:eastAsia="Calibri" w:hAnsi="Calibri" w:cs="SimSun"/>
          <w:kern w:val="0"/>
          <w14:ligatures w14:val="none"/>
        </w:rPr>
      </w:pPr>
    </w:p>
    <w:p w14:paraId="0DE6C562" w14:textId="77777777" w:rsidR="000E1F0D" w:rsidRPr="00754822" w:rsidRDefault="000E1F0D" w:rsidP="000E1F0D">
      <w:pPr>
        <w:spacing w:line="256" w:lineRule="auto"/>
        <w:rPr>
          <w:rFonts w:ascii="Calibri" w:eastAsia="Calibri" w:hAnsi="Calibri" w:cs="SimSun"/>
          <w:kern w:val="0"/>
          <w14:ligatures w14:val="none"/>
        </w:rPr>
      </w:pPr>
    </w:p>
    <w:p w14:paraId="692EF7AC" w14:textId="77777777" w:rsidR="000E1F0D" w:rsidRPr="00754822" w:rsidRDefault="000E1F0D" w:rsidP="000E1F0D">
      <w:pPr>
        <w:spacing w:line="256" w:lineRule="auto"/>
        <w:rPr>
          <w:rFonts w:ascii="Calibri" w:eastAsia="Calibri" w:hAnsi="Calibri" w:cs="SimSun"/>
          <w:kern w:val="0"/>
          <w14:ligatures w14:val="none"/>
        </w:rPr>
      </w:pPr>
    </w:p>
    <w:p w14:paraId="49E06EBB" w14:textId="77777777" w:rsidR="000E1F0D" w:rsidRPr="00754822" w:rsidRDefault="000E1F0D" w:rsidP="000E1F0D">
      <w:pPr>
        <w:spacing w:line="256" w:lineRule="auto"/>
        <w:rPr>
          <w:rFonts w:ascii="Calibri" w:eastAsia="Calibri" w:hAnsi="Calibri" w:cs="SimSun"/>
          <w:kern w:val="0"/>
          <w14:ligatures w14:val="none"/>
        </w:rPr>
      </w:pPr>
    </w:p>
    <w:p w14:paraId="4204CF54" w14:textId="77777777" w:rsidR="000E1F0D" w:rsidRDefault="000E1F0D" w:rsidP="000E1F0D"/>
    <w:p w14:paraId="4D92A9B9" w14:textId="77777777" w:rsidR="000E1F0D" w:rsidRDefault="000E1F0D" w:rsidP="000E1F0D"/>
    <w:p w14:paraId="0E8600BE" w14:textId="77777777" w:rsidR="000E1F0D" w:rsidRDefault="000E1F0D" w:rsidP="000E1F0D"/>
    <w:p w14:paraId="45D72708" w14:textId="77777777" w:rsidR="000E1F0D" w:rsidRDefault="000E1F0D" w:rsidP="000E1F0D"/>
    <w:p w14:paraId="4C881F06" w14:textId="77777777" w:rsidR="000648AA" w:rsidRDefault="000648AA"/>
    <w:sectPr w:rsidR="000648AA" w:rsidSect="000E1F0D">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68AB653" w14:textId="77777777" w:rsidR="000E1F0D" w:rsidRDefault="000E1F0D">
        <w:pPr>
          <w:pStyle w:val="Footer"/>
          <w:jc w:val="center"/>
        </w:pPr>
        <w:r>
          <w:rPr>
            <w:noProof/>
          </w:rPr>
          <mc:AlternateContent>
            <mc:Choice Requires="wps">
              <w:drawing>
                <wp:inline distT="0" distB="0" distL="0" distR="0" wp14:anchorId="1675CDE2" wp14:editId="406809D4">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7375BA4"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2817A6D" w14:textId="77777777" w:rsidR="000E1F0D" w:rsidRDefault="000E1F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426D21" w14:textId="77777777" w:rsidR="000E1F0D" w:rsidRDefault="000E1F0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C079" w14:textId="77777777" w:rsidR="000E1F0D" w:rsidRDefault="000E1F0D">
    <w:pPr>
      <w:pStyle w:val="Header"/>
    </w:pPr>
    <w:r>
      <w:rPr>
        <w:noProof/>
      </w:rPr>
      <w:pict w14:anchorId="57939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3190" w14:textId="77777777" w:rsidR="000E1F0D" w:rsidRDefault="000E1F0D">
    <w:pPr>
      <w:pStyle w:val="Header"/>
    </w:pPr>
    <w:r>
      <w:rPr>
        <w:noProof/>
      </w:rPr>
      <w:pict w14:anchorId="53DA0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C571" w14:textId="77777777" w:rsidR="000E1F0D" w:rsidRDefault="000E1F0D">
    <w:pPr>
      <w:pStyle w:val="Header"/>
    </w:pPr>
    <w:r>
      <w:rPr>
        <w:noProof/>
      </w:rPr>
      <w:pict w14:anchorId="6DEC3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346721"/>
    <w:multiLevelType w:val="multilevel"/>
    <w:tmpl w:val="38020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78F0"/>
    <w:multiLevelType w:val="multilevel"/>
    <w:tmpl w:val="DAA0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55C190B"/>
    <w:multiLevelType w:val="multilevel"/>
    <w:tmpl w:val="FA7A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8"/>
  </w:num>
  <w:num w:numId="3" w16cid:durableId="1478062251">
    <w:abstractNumId w:val="12"/>
  </w:num>
  <w:num w:numId="4" w16cid:durableId="1410804920">
    <w:abstractNumId w:val="3"/>
  </w:num>
  <w:num w:numId="5" w16cid:durableId="1070349611">
    <w:abstractNumId w:val="0"/>
  </w:num>
  <w:num w:numId="6" w16cid:durableId="1182819746">
    <w:abstractNumId w:val="10"/>
  </w:num>
  <w:num w:numId="7" w16cid:durableId="501237072">
    <w:abstractNumId w:val="7"/>
  </w:num>
  <w:num w:numId="8" w16cid:durableId="966818894">
    <w:abstractNumId w:val="2"/>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2456047">
    <w:abstractNumId w:val="1"/>
  </w:num>
  <w:num w:numId="12" w16cid:durableId="255210320">
    <w:abstractNumId w:val="4"/>
  </w:num>
  <w:num w:numId="13" w16cid:durableId="617881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0D"/>
    <w:rsid w:val="00014DC7"/>
    <w:rsid w:val="000648AA"/>
    <w:rsid w:val="000E1F0D"/>
    <w:rsid w:val="001E3A81"/>
    <w:rsid w:val="002248CF"/>
    <w:rsid w:val="002F7E70"/>
    <w:rsid w:val="003825CC"/>
    <w:rsid w:val="00415E1B"/>
    <w:rsid w:val="004F7FB3"/>
    <w:rsid w:val="00507041"/>
    <w:rsid w:val="00546010"/>
    <w:rsid w:val="007527AC"/>
    <w:rsid w:val="00777E5D"/>
    <w:rsid w:val="007A50F7"/>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6777F"/>
  <w15:chartTrackingRefBased/>
  <w15:docId w15:val="{D15BFADB-E0A5-4D6B-8B53-10E41267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0D"/>
    <w:pPr>
      <w:spacing w:line="259" w:lineRule="auto"/>
    </w:pPr>
    <w:rPr>
      <w:sz w:val="22"/>
      <w:szCs w:val="22"/>
    </w:rPr>
  </w:style>
  <w:style w:type="paragraph" w:styleId="Heading1">
    <w:name w:val="heading 1"/>
    <w:basedOn w:val="Normal"/>
    <w:next w:val="Normal"/>
    <w:link w:val="Heading1Char"/>
    <w:uiPriority w:val="9"/>
    <w:qFormat/>
    <w:rsid w:val="000E1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1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1F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1F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1F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1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F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1F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1F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1F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1F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1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F0D"/>
    <w:rPr>
      <w:rFonts w:eastAsiaTheme="majorEastAsia" w:cstheme="majorBidi"/>
      <w:color w:val="272727" w:themeColor="text1" w:themeTint="D8"/>
    </w:rPr>
  </w:style>
  <w:style w:type="paragraph" w:styleId="Title">
    <w:name w:val="Title"/>
    <w:basedOn w:val="Normal"/>
    <w:next w:val="Normal"/>
    <w:link w:val="TitleChar"/>
    <w:uiPriority w:val="10"/>
    <w:qFormat/>
    <w:rsid w:val="000E1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F0D"/>
    <w:pPr>
      <w:spacing w:before="160"/>
      <w:jc w:val="center"/>
    </w:pPr>
    <w:rPr>
      <w:i/>
      <w:iCs/>
      <w:color w:val="404040" w:themeColor="text1" w:themeTint="BF"/>
    </w:rPr>
  </w:style>
  <w:style w:type="character" w:customStyle="1" w:styleId="QuoteChar">
    <w:name w:val="Quote Char"/>
    <w:basedOn w:val="DefaultParagraphFont"/>
    <w:link w:val="Quote"/>
    <w:uiPriority w:val="29"/>
    <w:rsid w:val="000E1F0D"/>
    <w:rPr>
      <w:i/>
      <w:iCs/>
      <w:color w:val="404040" w:themeColor="text1" w:themeTint="BF"/>
    </w:rPr>
  </w:style>
  <w:style w:type="paragraph" w:styleId="ListParagraph">
    <w:name w:val="List Paragraph"/>
    <w:basedOn w:val="Normal"/>
    <w:uiPriority w:val="34"/>
    <w:qFormat/>
    <w:rsid w:val="000E1F0D"/>
    <w:pPr>
      <w:ind w:left="720"/>
      <w:contextualSpacing/>
    </w:pPr>
  </w:style>
  <w:style w:type="character" w:styleId="IntenseEmphasis">
    <w:name w:val="Intense Emphasis"/>
    <w:basedOn w:val="DefaultParagraphFont"/>
    <w:uiPriority w:val="21"/>
    <w:qFormat/>
    <w:rsid w:val="000E1F0D"/>
    <w:rPr>
      <w:i/>
      <w:iCs/>
      <w:color w:val="2F5496" w:themeColor="accent1" w:themeShade="BF"/>
    </w:rPr>
  </w:style>
  <w:style w:type="paragraph" w:styleId="IntenseQuote">
    <w:name w:val="Intense Quote"/>
    <w:basedOn w:val="Normal"/>
    <w:next w:val="Normal"/>
    <w:link w:val="IntenseQuoteChar"/>
    <w:uiPriority w:val="30"/>
    <w:qFormat/>
    <w:rsid w:val="000E1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1F0D"/>
    <w:rPr>
      <w:i/>
      <w:iCs/>
      <w:color w:val="2F5496" w:themeColor="accent1" w:themeShade="BF"/>
    </w:rPr>
  </w:style>
  <w:style w:type="character" w:styleId="IntenseReference">
    <w:name w:val="Intense Reference"/>
    <w:basedOn w:val="DefaultParagraphFont"/>
    <w:uiPriority w:val="32"/>
    <w:qFormat/>
    <w:rsid w:val="000E1F0D"/>
    <w:rPr>
      <w:b/>
      <w:bCs/>
      <w:smallCaps/>
      <w:color w:val="2F5496" w:themeColor="accent1" w:themeShade="BF"/>
      <w:spacing w:val="5"/>
    </w:rPr>
  </w:style>
  <w:style w:type="paragraph" w:styleId="Header">
    <w:name w:val="header"/>
    <w:basedOn w:val="Normal"/>
    <w:link w:val="HeaderChar"/>
    <w:uiPriority w:val="99"/>
    <w:unhideWhenUsed/>
    <w:rsid w:val="000E1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F0D"/>
    <w:rPr>
      <w:sz w:val="22"/>
      <w:szCs w:val="22"/>
    </w:rPr>
  </w:style>
  <w:style w:type="paragraph" w:styleId="Footer">
    <w:name w:val="footer"/>
    <w:basedOn w:val="Normal"/>
    <w:link w:val="FooterChar"/>
    <w:uiPriority w:val="99"/>
    <w:unhideWhenUsed/>
    <w:rsid w:val="000E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F0D"/>
    <w:rPr>
      <w:sz w:val="22"/>
      <w:szCs w:val="22"/>
    </w:rPr>
  </w:style>
  <w:style w:type="paragraph" w:styleId="NormalWeb">
    <w:name w:val="Normal (Web)"/>
    <w:basedOn w:val="Normal"/>
    <w:uiPriority w:val="99"/>
    <w:unhideWhenUsed/>
    <w:rsid w:val="000E1F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E1F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58208">
      <w:bodyDiv w:val="1"/>
      <w:marLeft w:val="0"/>
      <w:marRight w:val="0"/>
      <w:marTop w:val="0"/>
      <w:marBottom w:val="0"/>
      <w:divBdr>
        <w:top w:val="none" w:sz="0" w:space="0" w:color="auto"/>
        <w:left w:val="none" w:sz="0" w:space="0" w:color="auto"/>
        <w:bottom w:val="none" w:sz="0" w:space="0" w:color="auto"/>
        <w:right w:val="none" w:sz="0" w:space="0" w:color="auto"/>
      </w:divBdr>
    </w:div>
    <w:div w:id="752823556">
      <w:bodyDiv w:val="1"/>
      <w:marLeft w:val="0"/>
      <w:marRight w:val="0"/>
      <w:marTop w:val="0"/>
      <w:marBottom w:val="0"/>
      <w:divBdr>
        <w:top w:val="none" w:sz="0" w:space="0" w:color="auto"/>
        <w:left w:val="none" w:sz="0" w:space="0" w:color="auto"/>
        <w:bottom w:val="none" w:sz="0" w:space="0" w:color="auto"/>
        <w:right w:val="none" w:sz="0" w:space="0" w:color="auto"/>
      </w:divBdr>
    </w:div>
    <w:div w:id="1470126915">
      <w:bodyDiv w:val="1"/>
      <w:marLeft w:val="0"/>
      <w:marRight w:val="0"/>
      <w:marTop w:val="0"/>
      <w:marBottom w:val="0"/>
      <w:divBdr>
        <w:top w:val="none" w:sz="0" w:space="0" w:color="auto"/>
        <w:left w:val="none" w:sz="0" w:space="0" w:color="auto"/>
        <w:bottom w:val="none" w:sz="0" w:space="0" w:color="auto"/>
        <w:right w:val="none" w:sz="0" w:space="0" w:color="auto"/>
      </w:divBdr>
    </w:div>
    <w:div w:id="14900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6114</Words>
  <Characters>34853</Characters>
  <Application>Microsoft Office Word</Application>
  <DocSecurity>0</DocSecurity>
  <Lines>290</Lines>
  <Paragraphs>81</Paragraphs>
  <ScaleCrop>false</ScaleCrop>
  <Company/>
  <LinksUpToDate>false</LinksUpToDate>
  <CharactersWithSpaces>40886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2025-04-15T05:02:00Z</dcterms:created>
  <dcterms:modified xsi:type="dcterms:W3CDTF">2025-04-15T05:11:00Z</dcterms:modified>
</cp:coreProperties>
</file>