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C8" w:rsidRDefault="00EF77C8" w:rsidP="00EF77C8">
      <w:pPr>
        <w:jc w:val="center"/>
        <w:rPr>
          <w:sz w:val="32"/>
        </w:rPr>
      </w:pPr>
      <w:r w:rsidRPr="00397F05">
        <w:rPr>
          <w:noProof/>
          <w:sz w:val="32"/>
        </w:rPr>
        <w:drawing>
          <wp:inline distT="0" distB="0" distL="0" distR="0" wp14:anchorId="62C741AE" wp14:editId="112F8DA6">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EF77C8" w:rsidRDefault="00EF77C8" w:rsidP="00EF77C8">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EF77C8" w:rsidRPr="00A64AE6" w:rsidRDefault="00EF77C8" w:rsidP="00EF77C8">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EF77C8" w:rsidRPr="00A64AE6" w:rsidRDefault="00EF77C8" w:rsidP="00EF77C8">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EF77C8" w:rsidRPr="00BE60CA" w:rsidRDefault="00EF77C8" w:rsidP="00EF77C8">
      <w:pPr>
        <w:spacing w:after="0" w:line="360" w:lineRule="auto"/>
        <w:jc w:val="center"/>
        <w:rPr>
          <w:rFonts w:ascii="Times New Roman" w:hAnsi="Times New Roman" w:cs="Times New Roman"/>
          <w:b/>
          <w:sz w:val="28"/>
          <w:szCs w:val="28"/>
        </w:rPr>
      </w:pPr>
    </w:p>
    <w:p w:rsidR="00EF77C8" w:rsidRPr="00A64AE6" w:rsidRDefault="00EF77C8" w:rsidP="00EF77C8">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EF77C8" w:rsidRPr="00A64AE6" w:rsidRDefault="00EF77C8" w:rsidP="00EF77C8">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EF77C8" w:rsidRPr="00A64AE6" w:rsidRDefault="00EF77C8" w:rsidP="00EF77C8">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EF77C8" w:rsidRDefault="00EF77C8" w:rsidP="00EF77C8">
      <w:pPr>
        <w:tabs>
          <w:tab w:val="left" w:pos="4155"/>
          <w:tab w:val="center" w:pos="4680"/>
        </w:tabs>
        <w:spacing w:after="0"/>
        <w:jc w:val="center"/>
        <w:rPr>
          <w:rFonts w:ascii="Times New Roman" w:hAnsi="Times New Roman" w:cs="Times New Roman"/>
          <w:b/>
          <w:sz w:val="32"/>
          <w:szCs w:val="40"/>
        </w:rPr>
      </w:pPr>
    </w:p>
    <w:p w:rsidR="00EF77C8" w:rsidRPr="00BE60CA" w:rsidRDefault="00EF77C8" w:rsidP="00EF77C8">
      <w:pPr>
        <w:tabs>
          <w:tab w:val="left" w:pos="4155"/>
          <w:tab w:val="center" w:pos="4680"/>
        </w:tabs>
        <w:spacing w:after="0"/>
        <w:jc w:val="center"/>
        <w:rPr>
          <w:rFonts w:ascii="Times New Roman" w:hAnsi="Times New Roman" w:cs="Times New Roman"/>
          <w:b/>
          <w:sz w:val="32"/>
          <w:szCs w:val="40"/>
        </w:rPr>
      </w:pPr>
    </w:p>
    <w:p w:rsidR="00EF77C8" w:rsidRPr="00BE60CA" w:rsidRDefault="00EF77C8" w:rsidP="00EF77C8">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EF77C8" w:rsidRPr="00EF77C8" w:rsidRDefault="00EF77C8" w:rsidP="00EF77C8">
      <w:pPr>
        <w:spacing w:after="0"/>
        <w:jc w:val="center"/>
        <w:rPr>
          <w:rFonts w:ascii="Times New Roman" w:hAnsi="Times New Roman" w:cs="Times New Roman"/>
          <w:b/>
          <w:sz w:val="40"/>
          <w:szCs w:val="40"/>
        </w:rPr>
      </w:pPr>
      <w:r w:rsidRPr="00EF77C8">
        <w:rPr>
          <w:rFonts w:ascii="Times New Roman" w:hAnsi="Times New Roman" w:cs="Times New Roman"/>
          <w:b/>
          <w:sz w:val="40"/>
          <w:szCs w:val="40"/>
        </w:rPr>
        <w:t>ALABI YEMISI GLORIA</w:t>
      </w:r>
    </w:p>
    <w:p w:rsidR="00EF77C8" w:rsidRPr="00BE60CA" w:rsidRDefault="00EF77C8" w:rsidP="00EF77C8">
      <w:pPr>
        <w:spacing w:after="0"/>
        <w:jc w:val="center"/>
        <w:rPr>
          <w:rFonts w:ascii="Times New Roman" w:hAnsi="Times New Roman" w:cs="Times New Roman"/>
          <w:b/>
          <w:sz w:val="38"/>
          <w:szCs w:val="40"/>
        </w:rPr>
      </w:pPr>
      <w:bookmarkStart w:id="0" w:name="_GoBack"/>
      <w:r>
        <w:rPr>
          <w:rFonts w:ascii="Times New Roman" w:hAnsi="Times New Roman" w:cs="Times New Roman"/>
          <w:b/>
          <w:sz w:val="40"/>
          <w:szCs w:val="40"/>
        </w:rPr>
        <w:t>ND/23/PAD/PT/0683</w:t>
      </w:r>
      <w:bookmarkEnd w:id="0"/>
    </w:p>
    <w:p w:rsidR="00EF77C8" w:rsidRDefault="00EF77C8" w:rsidP="00EF77C8">
      <w:pPr>
        <w:spacing w:after="0"/>
        <w:jc w:val="center"/>
        <w:rPr>
          <w:rFonts w:ascii="Times New Roman" w:hAnsi="Times New Roman" w:cs="Times New Roman"/>
          <w:sz w:val="40"/>
          <w:szCs w:val="40"/>
        </w:rPr>
      </w:pPr>
    </w:p>
    <w:p w:rsidR="00EF77C8" w:rsidRDefault="009B1068" w:rsidP="00EF77C8">
      <w:pPr>
        <w:spacing w:after="0" w:line="240" w:lineRule="auto"/>
        <w:jc w:val="center"/>
        <w:rPr>
          <w:rFonts w:ascii="Times New Roman" w:hAnsi="Times New Roman"/>
          <w:b/>
          <w:sz w:val="26"/>
          <w:szCs w:val="26"/>
        </w:rPr>
      </w:pPr>
      <w:r>
        <w:rPr>
          <w:rFonts w:ascii="Times New Roman" w:hAnsi="Times New Roman"/>
          <w:b/>
          <w:sz w:val="26"/>
          <w:szCs w:val="26"/>
        </w:rPr>
        <w:t>SUBMITTED TO</w:t>
      </w:r>
    </w:p>
    <w:p w:rsidR="00EF77C8" w:rsidRPr="00E83C60" w:rsidRDefault="00EF77C8" w:rsidP="00EF77C8">
      <w:pPr>
        <w:spacing w:after="0" w:line="240" w:lineRule="auto"/>
        <w:jc w:val="center"/>
        <w:rPr>
          <w:rFonts w:ascii="Times New Roman" w:hAnsi="Times New Roman"/>
          <w:b/>
          <w:sz w:val="26"/>
          <w:szCs w:val="26"/>
        </w:rPr>
      </w:pPr>
      <w:proofErr w:type="gramStart"/>
      <w:r w:rsidRPr="00E83C60">
        <w:rPr>
          <w:rFonts w:ascii="Times New Roman" w:hAnsi="Times New Roman"/>
          <w:b/>
          <w:sz w:val="26"/>
          <w:szCs w:val="26"/>
        </w:rPr>
        <w:t xml:space="preserve">THE DEPARTMENT OF </w:t>
      </w:r>
      <w:r>
        <w:rPr>
          <w:rFonts w:ascii="Times New Roman" w:hAnsi="Times New Roman"/>
          <w:b/>
          <w:sz w:val="26"/>
          <w:szCs w:val="26"/>
        </w:rPr>
        <w:t>PUBLIC</w:t>
      </w:r>
      <w:r w:rsidRPr="00E83C60">
        <w:rPr>
          <w:rFonts w:ascii="Times New Roman" w:hAnsi="Times New Roman"/>
          <w:b/>
          <w:sz w:val="26"/>
          <w:szCs w:val="26"/>
        </w:rPr>
        <w:t xml:space="preserve"> ADMINISTRATION, INSTITUTE OF FINANCE AND MANAGEMENT STUDIES, KWARA STATE POLYTECHNIC, ILORIN.</w:t>
      </w:r>
      <w:proofErr w:type="gramEnd"/>
    </w:p>
    <w:p w:rsidR="00EF77C8" w:rsidRPr="00E83C60" w:rsidRDefault="00EF77C8" w:rsidP="00EF77C8">
      <w:pPr>
        <w:spacing w:after="0" w:line="240" w:lineRule="auto"/>
        <w:jc w:val="center"/>
        <w:rPr>
          <w:rFonts w:ascii="Times New Roman" w:hAnsi="Times New Roman"/>
          <w:b/>
          <w:sz w:val="26"/>
          <w:szCs w:val="26"/>
        </w:rPr>
      </w:pPr>
    </w:p>
    <w:p w:rsidR="00EF77C8" w:rsidRDefault="00EF77C8" w:rsidP="00EF77C8">
      <w:pPr>
        <w:spacing w:after="0" w:line="240" w:lineRule="auto"/>
        <w:jc w:val="center"/>
        <w:rPr>
          <w:rFonts w:ascii="Times New Roman" w:hAnsi="Times New Roman"/>
          <w:b/>
          <w:sz w:val="26"/>
          <w:szCs w:val="26"/>
        </w:rPr>
      </w:pPr>
    </w:p>
    <w:p w:rsidR="00EF77C8" w:rsidRPr="00E83C60" w:rsidRDefault="00EF77C8" w:rsidP="00EF77C8">
      <w:pPr>
        <w:spacing w:after="0" w:line="240" w:lineRule="auto"/>
        <w:jc w:val="center"/>
        <w:rPr>
          <w:rFonts w:ascii="Times New Roman" w:hAnsi="Times New Roman"/>
          <w:b/>
          <w:sz w:val="26"/>
          <w:szCs w:val="26"/>
        </w:rPr>
      </w:pPr>
    </w:p>
    <w:p w:rsidR="00EF77C8" w:rsidRPr="00E83C60" w:rsidRDefault="00EF77C8" w:rsidP="00EF77C8">
      <w:pPr>
        <w:spacing w:after="0" w:line="240" w:lineRule="auto"/>
        <w:jc w:val="center"/>
        <w:rPr>
          <w:rFonts w:ascii="Times New Roman" w:hAnsi="Times New Roman"/>
          <w:b/>
          <w:sz w:val="26"/>
          <w:szCs w:val="26"/>
        </w:rPr>
      </w:pPr>
    </w:p>
    <w:p w:rsidR="00EF77C8" w:rsidRPr="00E83C60" w:rsidRDefault="00EF77C8" w:rsidP="00EF77C8">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Pr>
          <w:rFonts w:ascii="Times New Roman" w:hAnsi="Times New Roman"/>
          <w:b/>
          <w:sz w:val="26"/>
          <w:szCs w:val="26"/>
        </w:rPr>
        <w:t>PUBLIC ADMINISTRATION</w:t>
      </w:r>
    </w:p>
    <w:p w:rsidR="00EF77C8" w:rsidRPr="00E83C60" w:rsidRDefault="00EF77C8" w:rsidP="00EF77C8">
      <w:pPr>
        <w:spacing w:after="0" w:line="240" w:lineRule="auto"/>
        <w:jc w:val="center"/>
        <w:rPr>
          <w:rFonts w:ascii="Times New Roman" w:hAnsi="Times New Roman"/>
          <w:b/>
          <w:sz w:val="26"/>
          <w:szCs w:val="26"/>
        </w:rPr>
      </w:pPr>
    </w:p>
    <w:p w:rsidR="00EF77C8" w:rsidRDefault="00EF77C8" w:rsidP="00EF77C8">
      <w:pPr>
        <w:spacing w:after="0"/>
        <w:ind w:left="2880" w:firstLine="720"/>
        <w:jc w:val="center"/>
        <w:rPr>
          <w:rFonts w:ascii="Times New Roman" w:hAnsi="Times New Roman" w:cs="Times New Roman"/>
          <w:sz w:val="20"/>
          <w:szCs w:val="40"/>
        </w:rPr>
      </w:pPr>
    </w:p>
    <w:p w:rsidR="00EF77C8" w:rsidRPr="00BE60CA" w:rsidRDefault="00EF77C8" w:rsidP="00EF77C8">
      <w:pPr>
        <w:spacing w:after="0"/>
        <w:ind w:left="2880" w:firstLine="720"/>
        <w:jc w:val="center"/>
        <w:rPr>
          <w:rFonts w:ascii="Times New Roman" w:hAnsi="Times New Roman" w:cs="Times New Roman"/>
          <w:sz w:val="20"/>
          <w:szCs w:val="40"/>
        </w:rPr>
      </w:pPr>
    </w:p>
    <w:p w:rsidR="00EF77C8" w:rsidRPr="00CE1D40" w:rsidRDefault="00EF77C8" w:rsidP="00EF77C8">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EF77C8" w:rsidRPr="00985EAC" w:rsidRDefault="00EF77C8" w:rsidP="00985EAC">
      <w:pPr>
        <w:spacing w:line="360" w:lineRule="auto"/>
        <w:jc w:val="center"/>
        <w:rPr>
          <w:rFonts w:ascii="Times New Roman" w:hAnsi="Times New Roman" w:cs="Times New Roman"/>
          <w:b/>
          <w:sz w:val="24"/>
          <w:szCs w:val="24"/>
        </w:rPr>
      </w:pPr>
      <w:r>
        <w:rPr>
          <w:rFonts w:ascii="Times New Roman" w:hAnsi="Times New Roman"/>
          <w:b/>
          <w:sz w:val="28"/>
          <w:szCs w:val="28"/>
        </w:rPr>
        <w:br w:type="page"/>
      </w:r>
      <w:r w:rsidRPr="00985EAC">
        <w:rPr>
          <w:rFonts w:ascii="Times New Roman" w:hAnsi="Times New Roman" w:cs="Times New Roman"/>
          <w:b/>
          <w:sz w:val="24"/>
          <w:szCs w:val="24"/>
        </w:rPr>
        <w:lastRenderedPageBreak/>
        <w:t>DEDICATION</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This report is dedicated to Almighty God for his mercy and protection over me throughout the period of my SIWES.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Also to my parents Mr. &amp; Mrs. </w:t>
      </w:r>
      <w:r w:rsidR="00600713" w:rsidRPr="00985EAC">
        <w:rPr>
          <w:rFonts w:ascii="Times New Roman" w:hAnsi="Times New Roman" w:cs="Times New Roman"/>
          <w:sz w:val="24"/>
          <w:szCs w:val="24"/>
        </w:rPr>
        <w:t>ALABI</w:t>
      </w:r>
      <w:r w:rsidRPr="00985EAC">
        <w:rPr>
          <w:rFonts w:ascii="Times New Roman" w:hAnsi="Times New Roman" w:cs="Times New Roman"/>
          <w:sz w:val="24"/>
          <w:szCs w:val="24"/>
        </w:rPr>
        <w:t xml:space="preserve"> for their financial and moral support and their care which can never be forgotten.</w:t>
      </w: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ind w:firstLine="720"/>
        <w:jc w:val="both"/>
        <w:rPr>
          <w:rFonts w:ascii="Times New Roman" w:hAnsi="Times New Roman" w:cs="Times New Roman"/>
          <w:sz w:val="24"/>
          <w:szCs w:val="24"/>
        </w:rPr>
      </w:pP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ACKNOWLEDGEMENT</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An assignment of this magnitude definitely involved more than just my hard work alone in respect to that, it is important that the effort of those who contributed to the success of this program be acknowledge.</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Firstly, I will like to appreciate my precious parents Mr. and Mrs. </w:t>
      </w:r>
      <w:r w:rsidR="00600713" w:rsidRPr="00985EAC">
        <w:rPr>
          <w:rFonts w:ascii="Times New Roman" w:hAnsi="Times New Roman" w:cs="Times New Roman"/>
          <w:sz w:val="24"/>
          <w:szCs w:val="24"/>
        </w:rPr>
        <w:t>ALABI</w:t>
      </w:r>
      <w:r w:rsidRPr="00985EAC">
        <w:rPr>
          <w:rFonts w:ascii="Times New Roman" w:hAnsi="Times New Roman" w:cs="Times New Roman"/>
          <w:sz w:val="24"/>
          <w:szCs w:val="24"/>
        </w:rPr>
        <w:t xml:space="preserve"> for their moral and financial support, may Almighty God continue to shower his mercy upon them.</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My thanks goes to my relative for their support throughout the period of my SIWES program and also to all my friends who stood by me during my program, I appreciate you all. (God bless you).</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Lastly my profound gratitude also goes to all the directors and officers in my SIWES placement for the knowledge they impacted on me. May God Almighty reward you abundantly (Amen)</w:t>
      </w:r>
      <w:proofErr w:type="gramStart"/>
      <w:r w:rsidRPr="00985EAC">
        <w:rPr>
          <w:rFonts w:ascii="Times New Roman" w:hAnsi="Times New Roman" w:cs="Times New Roman"/>
          <w:sz w:val="24"/>
          <w:szCs w:val="24"/>
        </w:rPr>
        <w:t>.</w:t>
      </w:r>
      <w:proofErr w:type="gramEnd"/>
    </w:p>
    <w:p w:rsidR="00EF77C8" w:rsidRPr="00985EAC" w:rsidRDefault="00EF77C8" w:rsidP="00985EAC">
      <w:pPr>
        <w:spacing w:line="360" w:lineRule="auto"/>
        <w:rPr>
          <w:rFonts w:ascii="Times New Roman" w:hAnsi="Times New Roman" w:cs="Times New Roman"/>
          <w:sz w:val="24"/>
          <w:szCs w:val="24"/>
        </w:rPr>
      </w:pPr>
      <w:r w:rsidRPr="00985EAC">
        <w:rPr>
          <w:rFonts w:ascii="Times New Roman" w:hAnsi="Times New Roman" w:cs="Times New Roman"/>
          <w:sz w:val="24"/>
          <w:szCs w:val="24"/>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PREFACE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ab/>
        <w:t xml:space="preserve">This report was written for the partial fulfillment for the (SIWES) program. The execution of the SIWES program had given more knowledge of tackling more difficult assignments relating to the field of business and management. </w:t>
      </w:r>
    </w:p>
    <w:p w:rsidR="00EF77C8" w:rsidRPr="00985EAC" w:rsidRDefault="00EF77C8" w:rsidP="00985EAC">
      <w:pPr>
        <w:spacing w:after="0" w:line="360" w:lineRule="auto"/>
        <w:jc w:val="both"/>
        <w:rPr>
          <w:rFonts w:ascii="Times New Roman" w:hAnsi="Times New Roman" w:cs="Times New Roman"/>
          <w:sz w:val="24"/>
          <w:szCs w:val="24"/>
        </w:rPr>
      </w:pPr>
    </w:p>
    <w:p w:rsidR="00EF77C8" w:rsidRPr="00985EAC" w:rsidRDefault="00EF77C8" w:rsidP="00985EAC">
      <w:pPr>
        <w:spacing w:after="0" w:line="360" w:lineRule="auto"/>
        <w:rPr>
          <w:rFonts w:ascii="Times New Roman" w:hAnsi="Times New Roman" w:cs="Times New Roman"/>
          <w:b/>
          <w:sz w:val="24"/>
          <w:szCs w:val="24"/>
        </w:rPr>
      </w:pPr>
      <w:r w:rsidRPr="00985EAC">
        <w:rPr>
          <w:rFonts w:ascii="Times New Roman" w:hAnsi="Times New Roman" w:cs="Times New Roman"/>
          <w:b/>
          <w:sz w:val="24"/>
          <w:szCs w:val="24"/>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TABLE OF CONTENTS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Tittles page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Dedication</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Acknowledgement</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Preface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Table of contents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CHAPTER ONE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INTRODUCTION</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1.1</w:t>
      </w:r>
      <w:r w:rsidRPr="00985EAC">
        <w:rPr>
          <w:rFonts w:ascii="Times New Roman" w:hAnsi="Times New Roman" w:cs="Times New Roman"/>
          <w:sz w:val="24"/>
          <w:szCs w:val="24"/>
        </w:rPr>
        <w:tab/>
        <w:t>Industrial Training Fund (ITF) and SIWES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1.2</w:t>
      </w:r>
      <w:r w:rsidRPr="00985EAC">
        <w:rPr>
          <w:rFonts w:ascii="Times New Roman" w:hAnsi="Times New Roman" w:cs="Times New Roman"/>
          <w:sz w:val="24"/>
          <w:szCs w:val="24"/>
        </w:rPr>
        <w:tab/>
        <w:t>Brief history of SIWES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1.3</w:t>
      </w:r>
      <w:r w:rsidRPr="00985EAC">
        <w:rPr>
          <w:rFonts w:ascii="Times New Roman" w:hAnsi="Times New Roman" w:cs="Times New Roman"/>
          <w:sz w:val="24"/>
          <w:szCs w:val="24"/>
        </w:rPr>
        <w:tab/>
        <w:t>Aim of SIWES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1.4</w:t>
      </w:r>
      <w:r w:rsidRPr="00985EAC">
        <w:rPr>
          <w:rFonts w:ascii="Times New Roman" w:hAnsi="Times New Roman" w:cs="Times New Roman"/>
          <w:sz w:val="24"/>
          <w:szCs w:val="24"/>
        </w:rPr>
        <w:tab/>
        <w:t>Objective of SIWES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1.5</w:t>
      </w:r>
      <w:r w:rsidRPr="00985EAC">
        <w:rPr>
          <w:rFonts w:ascii="Times New Roman" w:hAnsi="Times New Roman" w:cs="Times New Roman"/>
          <w:sz w:val="24"/>
          <w:szCs w:val="24"/>
        </w:rPr>
        <w:tab/>
        <w:t>Importance of SIWES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CHAPTER TWO</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2.1</w:t>
      </w:r>
      <w:r w:rsidRPr="00985EAC">
        <w:rPr>
          <w:rFonts w:ascii="Times New Roman" w:hAnsi="Times New Roman" w:cs="Times New Roman"/>
          <w:sz w:val="24"/>
          <w:szCs w:val="24"/>
        </w:rPr>
        <w:tab/>
        <w:t>HISTORY OF ESTABLISHMENT (AKINMUJ INTERLINK GLOBAL CONCEPTS)</w:t>
      </w:r>
    </w:p>
    <w:p w:rsidR="00EF77C8" w:rsidRPr="00985EAC" w:rsidRDefault="00EF77C8" w:rsidP="00985EAC">
      <w:pPr>
        <w:pStyle w:val="style20"/>
        <w:spacing w:before="0" w:beforeAutospacing="0" w:after="0" w:afterAutospacing="0" w:line="360" w:lineRule="auto"/>
        <w:jc w:val="both"/>
      </w:pPr>
      <w:r w:rsidRPr="00985EAC">
        <w:t>2.2</w:t>
      </w:r>
      <w:r w:rsidRPr="00985EAC">
        <w:tab/>
        <w:t>Department and Function of AKINMUJ INTERLINK GLOBAL CONCEPTS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CHAPTER THREE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KEY PROJECTS AND ASSIGNMENTS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3.1</w:t>
      </w:r>
      <w:r w:rsidRPr="00985EAC">
        <w:rPr>
          <w:rFonts w:ascii="Times New Roman" w:hAnsi="Times New Roman" w:cs="Times New Roman"/>
          <w:sz w:val="24"/>
          <w:szCs w:val="24"/>
        </w:rPr>
        <w:tab/>
        <w:t>SIWES Experience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3.2</w:t>
      </w:r>
      <w:r w:rsidRPr="00985EAC">
        <w:rPr>
          <w:rFonts w:ascii="Times New Roman" w:hAnsi="Times New Roman" w:cs="Times New Roman"/>
          <w:sz w:val="24"/>
          <w:szCs w:val="24"/>
        </w:rPr>
        <w:tab/>
        <w:t>Relevance of SIWES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CHAPTER FOUR</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4.1</w:t>
      </w:r>
      <w:r w:rsidRPr="00985EAC">
        <w:rPr>
          <w:rFonts w:ascii="Times New Roman" w:hAnsi="Times New Roman" w:cs="Times New Roman"/>
          <w:sz w:val="24"/>
          <w:szCs w:val="24"/>
        </w:rPr>
        <w:tab/>
        <w:t>Challenges Facing During SIWES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CHAPTER FIVE</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SUMMARY, CONCLUSION AND RECOMMENDATIONS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5.1</w:t>
      </w:r>
      <w:r w:rsidRPr="00985EAC">
        <w:rPr>
          <w:rFonts w:ascii="Times New Roman" w:hAnsi="Times New Roman" w:cs="Times New Roman"/>
          <w:sz w:val="24"/>
          <w:szCs w:val="24"/>
        </w:rPr>
        <w:tab/>
        <w:t>Summary</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5.2</w:t>
      </w:r>
      <w:r w:rsidRPr="00985EAC">
        <w:rPr>
          <w:rFonts w:ascii="Times New Roman" w:hAnsi="Times New Roman" w:cs="Times New Roman"/>
          <w:sz w:val="24"/>
          <w:szCs w:val="24"/>
        </w:rPr>
        <w:tab/>
        <w:t>Conclusion</w:t>
      </w:r>
    </w:p>
    <w:p w:rsidR="00EF77C8" w:rsidRPr="00985EAC" w:rsidRDefault="00EF77C8" w:rsidP="00985EAC">
      <w:pPr>
        <w:spacing w:line="360" w:lineRule="auto"/>
        <w:rPr>
          <w:rFonts w:ascii="Times New Roman" w:hAnsi="Times New Roman" w:cs="Times New Roman"/>
          <w:sz w:val="24"/>
          <w:szCs w:val="24"/>
        </w:rPr>
      </w:pPr>
      <w:r w:rsidRPr="00985EAC">
        <w:rPr>
          <w:rFonts w:ascii="Times New Roman" w:hAnsi="Times New Roman" w:cs="Times New Roman"/>
          <w:sz w:val="24"/>
          <w:szCs w:val="24"/>
        </w:rPr>
        <w:t>5.3</w:t>
      </w:r>
      <w:r w:rsidRPr="00985EAC">
        <w:rPr>
          <w:rFonts w:ascii="Times New Roman" w:hAnsi="Times New Roman" w:cs="Times New Roman"/>
          <w:sz w:val="24"/>
          <w:szCs w:val="24"/>
        </w:rPr>
        <w:tab/>
        <w:t>Recommendations</w:t>
      </w:r>
    </w:p>
    <w:p w:rsidR="00EF77C8" w:rsidRPr="00985EAC" w:rsidRDefault="00EF77C8" w:rsidP="00985EAC">
      <w:pPr>
        <w:spacing w:after="0" w:line="360" w:lineRule="auto"/>
        <w:jc w:val="both"/>
        <w:rPr>
          <w:rFonts w:ascii="Times New Roman" w:hAnsi="Times New Roman" w:cs="Times New Roman"/>
          <w:sz w:val="24"/>
          <w:szCs w:val="24"/>
        </w:rPr>
        <w:sectPr w:rsidR="00EF77C8" w:rsidRPr="00985EAC" w:rsidSect="007A1639">
          <w:footerReference w:type="default" r:id="rId9"/>
          <w:pgSz w:w="12240" w:h="15840" w:code="1"/>
          <w:pgMar w:top="1440" w:right="1440" w:bottom="1440" w:left="2160" w:header="720" w:footer="720" w:gutter="0"/>
          <w:pgBorders w:display="firstPage">
            <w:top w:val="vine" w:sz="31" w:space="1" w:color="auto"/>
            <w:left w:val="vine" w:sz="31" w:space="4" w:color="auto"/>
            <w:bottom w:val="vine" w:sz="31" w:space="1" w:color="auto"/>
            <w:right w:val="vine" w:sz="31" w:space="4" w:color="auto"/>
          </w:pgBorders>
          <w:pgNumType w:fmt="lowerRoman" w:start="1"/>
          <w:cols w:space="720"/>
          <w:titlePg/>
          <w:docGrid w:linePitch="360"/>
        </w:sectPr>
      </w:pP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CHAPTER ONE</w:t>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t>INTRODUCTION</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1.1</w:t>
      </w:r>
      <w:r w:rsidRPr="00985EAC">
        <w:rPr>
          <w:rFonts w:ascii="Times New Roman" w:hAnsi="Times New Roman" w:cs="Times New Roman"/>
          <w:b/>
          <w:sz w:val="24"/>
          <w:szCs w:val="24"/>
        </w:rPr>
        <w:tab/>
        <w:t>Industrial Training Fund (ITF) and SIWES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Students’ Industrial Work-experience Scheme (SIWES) is one of the Industrial Training Fund (ITF) </w:t>
      </w:r>
      <w:proofErr w:type="gramStart"/>
      <w:r w:rsidRPr="00985EAC">
        <w:rPr>
          <w:rFonts w:ascii="Times New Roman" w:hAnsi="Times New Roman" w:cs="Times New Roman"/>
          <w:sz w:val="24"/>
          <w:szCs w:val="24"/>
        </w:rPr>
        <w:t>programme</w:t>
      </w:r>
      <w:proofErr w:type="gramEnd"/>
      <w:r w:rsidRPr="00985EAC">
        <w:rPr>
          <w:rFonts w:ascii="Times New Roman" w:hAnsi="Times New Roman" w:cs="Times New Roman"/>
          <w:sz w:val="24"/>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985EAC">
        <w:rPr>
          <w:rFonts w:ascii="Times New Roman" w:hAnsi="Times New Roman" w:cs="Times New Roman"/>
          <w:sz w:val="24"/>
          <w:szCs w:val="24"/>
        </w:rPr>
        <w:t>Ekpenyong</w:t>
      </w:r>
      <w:proofErr w:type="spellEnd"/>
      <w:r w:rsidRPr="00985EAC">
        <w:rPr>
          <w:rFonts w:ascii="Times New Roman" w:hAnsi="Times New Roman" w:cs="Times New Roman"/>
          <w:sz w:val="24"/>
          <w:szCs w:val="24"/>
        </w:rPr>
        <w:t xml:space="preserve"> (2011), one of the principles underlying any industrial work experience scheme for students in institutions of learning </w:t>
      </w:r>
      <w:proofErr w:type="gramStart"/>
      <w:r w:rsidRPr="00985EAC">
        <w:rPr>
          <w:rFonts w:ascii="Times New Roman" w:hAnsi="Times New Roman" w:cs="Times New Roman"/>
          <w:sz w:val="24"/>
          <w:szCs w:val="24"/>
        </w:rPr>
        <w:t>is  the</w:t>
      </w:r>
      <w:proofErr w:type="gramEnd"/>
      <w:r w:rsidRPr="00985EAC">
        <w:rPr>
          <w:rFonts w:ascii="Times New Roman" w:hAnsi="Times New Roman" w:cs="Times New Roman"/>
          <w:sz w:val="24"/>
          <w:szCs w:val="24"/>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science students  and other allied fields in Nigerian institutions offering technology based courses related to the kind of work experience expected of them by employers.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courses for </w:t>
      </w:r>
      <w:proofErr w:type="gramStart"/>
      <w:r w:rsidRPr="00985EAC">
        <w:rPr>
          <w:rFonts w:ascii="Times New Roman" w:hAnsi="Times New Roman" w:cs="Times New Roman"/>
          <w:sz w:val="24"/>
          <w:szCs w:val="24"/>
        </w:rPr>
        <w:t>relevant  on</w:t>
      </w:r>
      <w:proofErr w:type="gramEnd"/>
      <w:r w:rsidRPr="00985EAC">
        <w:rPr>
          <w:rFonts w:ascii="Times New Roman" w:hAnsi="Times New Roman" w:cs="Times New Roman"/>
          <w:sz w:val="24"/>
          <w:szCs w:val="24"/>
        </w:rPr>
        <w:t xml:space="preserve"> the-job practical experiences in appropriate areas of the Nigerian industry (</w:t>
      </w:r>
      <w:proofErr w:type="spellStart"/>
      <w:r w:rsidRPr="00985EAC">
        <w:rPr>
          <w:rFonts w:ascii="Times New Roman" w:hAnsi="Times New Roman" w:cs="Times New Roman"/>
          <w:sz w:val="24"/>
          <w:szCs w:val="24"/>
        </w:rPr>
        <w:t>Ekpenyong</w:t>
      </w:r>
      <w:proofErr w:type="spellEnd"/>
      <w:r w:rsidRPr="00985EAC">
        <w:rPr>
          <w:rFonts w:ascii="Times New Roman" w:hAnsi="Times New Roman" w:cs="Times New Roman"/>
          <w:sz w:val="24"/>
          <w:szCs w:val="24"/>
        </w:rPr>
        <w:t>, 2011). The author further stressed that the internship programme, SIWES, can therefore be seen as that which is intended to give Nigerian students studying occupationally 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1.2</w:t>
      </w:r>
      <w:r w:rsidRPr="00985EAC">
        <w:rPr>
          <w:rFonts w:ascii="Times New Roman" w:hAnsi="Times New Roman" w:cs="Times New Roman"/>
          <w:b/>
          <w:sz w:val="24"/>
          <w:szCs w:val="24"/>
        </w:rPr>
        <w:tab/>
        <w:t>Brief history of SIWES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In recognition of the shortcomings and weakness in the formation of SET graduates, particularly with  respect  to  acquisition  of relevant  production skills  (RPSs), the  Industrial  Training  Fund (which  was  itself established  in  1971  by  </w:t>
      </w:r>
      <w:r w:rsidRPr="00985EAC">
        <w:rPr>
          <w:rFonts w:ascii="Times New Roman" w:hAnsi="Times New Roman" w:cs="Times New Roman"/>
          <w:sz w:val="24"/>
          <w:szCs w:val="24"/>
        </w:rPr>
        <w:lastRenderedPageBreak/>
        <w:t xml:space="preserve">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Consequently, SIWES is a planned and structured programme based on stated and specific career objectives which are geared toward developing the 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SET students graduating from higher institutions in Nigeria. It is therefore, not in doubt that SIWES is a veritable means or tool for National Economic Development. </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The main thrust of ITF programmes and services is to stimulate human 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985EAC">
        <w:rPr>
          <w:rFonts w:ascii="Times New Roman" w:hAnsi="Times New Roman" w:cs="Times New Roman"/>
          <w:sz w:val="24"/>
          <w:szCs w:val="24"/>
        </w:rPr>
        <w:t>of  Industry</w:t>
      </w:r>
      <w:proofErr w:type="gramEnd"/>
      <w:r w:rsidRPr="00985EAC">
        <w:rPr>
          <w:rFonts w:ascii="Times New Roman" w:hAnsi="Times New Roman" w:cs="Times New Roman"/>
          <w:sz w:val="24"/>
          <w:szCs w:val="24"/>
        </w:rPr>
        <w:t xml:space="preserve">, Trade and Investment.  It </w:t>
      </w:r>
      <w:proofErr w:type="gramStart"/>
      <w:r w:rsidRPr="00985EAC">
        <w:rPr>
          <w:rFonts w:ascii="Times New Roman" w:hAnsi="Times New Roman" w:cs="Times New Roman"/>
          <w:sz w:val="24"/>
          <w:szCs w:val="24"/>
        </w:rPr>
        <w:t>has  been</w:t>
      </w:r>
      <w:proofErr w:type="gramEnd"/>
      <w:r w:rsidRPr="00985EAC">
        <w:rPr>
          <w:rFonts w:ascii="Times New Roman" w:hAnsi="Times New Roman" w:cs="Times New Roman"/>
          <w:sz w:val="24"/>
          <w:szCs w:val="24"/>
        </w:rPr>
        <w:t xml:space="preserve"> operating  for  42 years as a  specialist agency that promotes and encourages the acquisition of industrial and commercial skills required for national economic development.</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1.2.1</w:t>
      </w:r>
      <w:r w:rsidRPr="00985EAC">
        <w:rPr>
          <w:rFonts w:ascii="Times New Roman" w:hAnsi="Times New Roman" w:cs="Times New Roman"/>
          <w:b/>
          <w:sz w:val="24"/>
          <w:szCs w:val="24"/>
        </w:rPr>
        <w:tab/>
        <w:t xml:space="preserve">Vision Statement </w:t>
      </w:r>
    </w:p>
    <w:p w:rsidR="00EF77C8" w:rsidRPr="00985EAC" w:rsidRDefault="00EF77C8" w:rsidP="00985EAC">
      <w:pPr>
        <w:pStyle w:val="ListParagraph"/>
        <w:numPr>
          <w:ilvl w:val="0"/>
          <w:numId w:val="2"/>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To be the prime Skills Training Development Organization in Nigeria and one of the best in the world. </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1.2.2</w:t>
      </w:r>
      <w:r w:rsidRPr="00985EAC">
        <w:rPr>
          <w:rFonts w:ascii="Times New Roman" w:hAnsi="Times New Roman" w:cs="Times New Roman"/>
          <w:b/>
          <w:sz w:val="24"/>
          <w:szCs w:val="24"/>
        </w:rPr>
        <w:tab/>
        <w:t xml:space="preserve">Mission Statement </w:t>
      </w:r>
    </w:p>
    <w:p w:rsidR="00EF77C8" w:rsidRPr="00985EAC" w:rsidRDefault="00EF77C8" w:rsidP="00985EAC">
      <w:pPr>
        <w:pStyle w:val="ListParagraph"/>
        <w:numPr>
          <w:ilvl w:val="0"/>
          <w:numId w:val="2"/>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To set and regulate standards and offer direct training intervention in industrial and commercial skills training and development, using a corps of highly competent professional staff, modern techniques and technology.</w:t>
      </w:r>
    </w:p>
    <w:p w:rsidR="000D4751" w:rsidRDefault="000D4751">
      <w:pPr>
        <w:rPr>
          <w:rFonts w:ascii="Times New Roman" w:hAnsi="Times New Roman" w:cs="Times New Roman"/>
          <w:b/>
          <w:sz w:val="24"/>
          <w:szCs w:val="24"/>
        </w:rPr>
      </w:pPr>
      <w:r>
        <w:rPr>
          <w:rFonts w:ascii="Times New Roman" w:hAnsi="Times New Roman" w:cs="Times New Roman"/>
          <w:b/>
          <w:sz w:val="24"/>
          <w:szCs w:val="24"/>
        </w:rPr>
        <w:br w:type="page"/>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lastRenderedPageBreak/>
        <w:t>1.3</w:t>
      </w:r>
      <w:r w:rsidRPr="00985EAC">
        <w:rPr>
          <w:rFonts w:ascii="Times New Roman" w:hAnsi="Times New Roman" w:cs="Times New Roman"/>
          <w:b/>
          <w:sz w:val="24"/>
          <w:szCs w:val="24"/>
        </w:rPr>
        <w:tab/>
        <w:t>Aim of SIWES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organizations.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1.4</w:t>
      </w:r>
      <w:r w:rsidRPr="00985EAC">
        <w:rPr>
          <w:rFonts w:ascii="Times New Roman" w:hAnsi="Times New Roman" w:cs="Times New Roman"/>
          <w:b/>
          <w:sz w:val="24"/>
          <w:szCs w:val="24"/>
        </w:rPr>
        <w:tab/>
        <w:t>Objective of SIWES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The Industrial Training Fund’s policy Document No. 1 of 1973 which established SIWES outlined the objectives of the scheme. The objectives are to:</w:t>
      </w:r>
    </w:p>
    <w:p w:rsidR="00EF77C8" w:rsidRPr="00985EAC" w:rsidRDefault="00EF77C8" w:rsidP="00985EAC">
      <w:pPr>
        <w:pStyle w:val="ListParagraph"/>
        <w:numPr>
          <w:ilvl w:val="0"/>
          <w:numId w:val="1"/>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provides an avenue for students in institutions of higher learning to acquire industrial skills and experience during their course of study. </w:t>
      </w:r>
    </w:p>
    <w:p w:rsidR="00EF77C8" w:rsidRPr="00985EAC" w:rsidRDefault="00EF77C8" w:rsidP="00985EAC">
      <w:pPr>
        <w:pStyle w:val="ListParagraph"/>
        <w:numPr>
          <w:ilvl w:val="0"/>
          <w:numId w:val="1"/>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exposes Students to work methods and techniques in handling equipment and machinery that may not be available in their institutions. </w:t>
      </w:r>
    </w:p>
    <w:p w:rsidR="00EF77C8" w:rsidRPr="00985EAC" w:rsidRDefault="00EF77C8" w:rsidP="00985EAC">
      <w:pPr>
        <w:pStyle w:val="ListParagraph"/>
        <w:numPr>
          <w:ilvl w:val="0"/>
          <w:numId w:val="1"/>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makes the transition from school to the world of work easier and </w:t>
      </w:r>
      <w:proofErr w:type="gramStart"/>
      <w:r w:rsidRPr="00985EAC">
        <w:rPr>
          <w:rFonts w:ascii="Times New Roman" w:hAnsi="Times New Roman" w:cs="Times New Roman"/>
          <w:sz w:val="24"/>
          <w:szCs w:val="24"/>
        </w:rPr>
        <w:t>enhance</w:t>
      </w:r>
      <w:proofErr w:type="gramEnd"/>
      <w:r w:rsidRPr="00985EAC">
        <w:rPr>
          <w:rFonts w:ascii="Times New Roman" w:hAnsi="Times New Roman" w:cs="Times New Roman"/>
          <w:sz w:val="24"/>
          <w:szCs w:val="24"/>
        </w:rPr>
        <w:t xml:space="preserve"> students’ contact for later job placements and a chance to evaluate companies for which they might wish to work. </w:t>
      </w:r>
    </w:p>
    <w:p w:rsidR="00EF77C8" w:rsidRPr="00985EAC" w:rsidRDefault="00EF77C8" w:rsidP="00985EAC">
      <w:pPr>
        <w:pStyle w:val="ListParagraph"/>
        <w:numPr>
          <w:ilvl w:val="0"/>
          <w:numId w:val="1"/>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provides students with the opportunities to apply their educational knowledge in real work and industrial situations, there by bridging the gap between theory and practice. </w:t>
      </w:r>
    </w:p>
    <w:p w:rsidR="00EF77C8" w:rsidRPr="00985EAC" w:rsidRDefault="00EF77C8" w:rsidP="00985EAC">
      <w:pPr>
        <w:pStyle w:val="ListParagraph"/>
        <w:numPr>
          <w:ilvl w:val="0"/>
          <w:numId w:val="1"/>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The programme teaches the students on how to interact effectively with other workers and supervisors under various conditions in the organization.</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1.5</w:t>
      </w:r>
      <w:r w:rsidRPr="00985EAC">
        <w:rPr>
          <w:rFonts w:ascii="Times New Roman" w:hAnsi="Times New Roman" w:cs="Times New Roman"/>
          <w:b/>
          <w:sz w:val="24"/>
          <w:szCs w:val="24"/>
        </w:rPr>
        <w:tab/>
        <w:t>Importance of SIWES</w:t>
      </w:r>
    </w:p>
    <w:p w:rsidR="00EF77C8" w:rsidRPr="00985EAC" w:rsidRDefault="00EF77C8" w:rsidP="00985EAC">
      <w:pPr>
        <w:pStyle w:val="ListParagraph"/>
        <w:numPr>
          <w:ilvl w:val="0"/>
          <w:numId w:val="3"/>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exposes students to more practical work methods </w:t>
      </w:r>
    </w:p>
    <w:p w:rsidR="00EF77C8" w:rsidRPr="00985EAC" w:rsidRDefault="00EF77C8" w:rsidP="00985EAC">
      <w:pPr>
        <w:pStyle w:val="ListParagraph"/>
        <w:numPr>
          <w:ilvl w:val="0"/>
          <w:numId w:val="3"/>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provides students with </w:t>
      </w:r>
      <w:proofErr w:type="gramStart"/>
      <w:r w:rsidRPr="00985EAC">
        <w:rPr>
          <w:rFonts w:ascii="Times New Roman" w:hAnsi="Times New Roman" w:cs="Times New Roman"/>
          <w:sz w:val="24"/>
          <w:szCs w:val="24"/>
        </w:rPr>
        <w:t>an  opportunity</w:t>
      </w:r>
      <w:proofErr w:type="gramEnd"/>
      <w:r w:rsidRPr="00985EAC">
        <w:rPr>
          <w:rFonts w:ascii="Times New Roman" w:hAnsi="Times New Roman" w:cs="Times New Roman"/>
          <w:sz w:val="24"/>
          <w:szCs w:val="24"/>
        </w:rPr>
        <w:t xml:space="preserve"> to  apply  their  theoretical knowledge to real life situations.</w:t>
      </w:r>
    </w:p>
    <w:p w:rsidR="00EF77C8" w:rsidRPr="00985EAC" w:rsidRDefault="00EF77C8" w:rsidP="00985EAC">
      <w:pPr>
        <w:pStyle w:val="ListParagraph"/>
        <w:numPr>
          <w:ilvl w:val="0"/>
          <w:numId w:val="3"/>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enables students to </w:t>
      </w:r>
      <w:proofErr w:type="gramStart"/>
      <w:r w:rsidRPr="00985EAC">
        <w:rPr>
          <w:rFonts w:ascii="Times New Roman" w:hAnsi="Times New Roman" w:cs="Times New Roman"/>
          <w:sz w:val="24"/>
          <w:szCs w:val="24"/>
        </w:rPr>
        <w:t>gain  experience</w:t>
      </w:r>
      <w:proofErr w:type="gramEnd"/>
      <w:r w:rsidRPr="00985EAC">
        <w:rPr>
          <w:rFonts w:ascii="Times New Roman" w:hAnsi="Times New Roman" w:cs="Times New Roman"/>
          <w:sz w:val="24"/>
          <w:szCs w:val="24"/>
        </w:rPr>
        <w:t xml:space="preserve">  in  handling  equipment  and machineries. </w:t>
      </w:r>
    </w:p>
    <w:p w:rsidR="00EF77C8" w:rsidRPr="00985EAC" w:rsidRDefault="00EF77C8" w:rsidP="00985EAC">
      <w:pPr>
        <w:pStyle w:val="ListParagraph"/>
        <w:numPr>
          <w:ilvl w:val="0"/>
          <w:numId w:val="3"/>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It provides an environment whereby students can develop their creativity and interpersonal skills through software design techniques.  </w:t>
      </w:r>
    </w:p>
    <w:p w:rsidR="00EF77C8" w:rsidRPr="00985EAC" w:rsidRDefault="00EF77C8" w:rsidP="00985EAC">
      <w:pPr>
        <w:spacing w:line="360" w:lineRule="auto"/>
        <w:rPr>
          <w:rFonts w:ascii="Times New Roman" w:hAnsi="Times New Roman" w:cs="Times New Roman"/>
          <w:b/>
          <w:sz w:val="24"/>
          <w:szCs w:val="24"/>
        </w:rPr>
      </w:pPr>
      <w:r w:rsidRPr="00985EAC">
        <w:rPr>
          <w:rFonts w:ascii="Times New Roman" w:hAnsi="Times New Roman" w:cs="Times New Roman"/>
          <w:b/>
          <w:sz w:val="24"/>
          <w:szCs w:val="24"/>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CHAPTER TWO</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2.1</w:t>
      </w:r>
      <w:r w:rsidRPr="00985EAC">
        <w:rPr>
          <w:rFonts w:ascii="Times New Roman" w:hAnsi="Times New Roman" w:cs="Times New Roman"/>
          <w:b/>
          <w:sz w:val="24"/>
          <w:szCs w:val="24"/>
        </w:rPr>
        <w:tab/>
        <w:t>HISTORY OF ESTABLISHMENT (AKINMUJ INTERLINK GLOBAL CONCEPTS)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b/>
          <w:sz w:val="24"/>
          <w:szCs w:val="24"/>
        </w:rPr>
        <w:t xml:space="preserve">AKINMUJ INTERLINK GLOBAL CONCEPTS, </w:t>
      </w:r>
      <w:r w:rsidRPr="00985EAC">
        <w:rPr>
          <w:rFonts w:ascii="Times New Roman" w:hAnsi="Times New Roman" w:cs="Times New Roman"/>
          <w:sz w:val="24"/>
          <w:szCs w:val="24"/>
          <w:shd w:val="clear" w:color="auto" w:fill="FFFFFF"/>
        </w:rPr>
        <w:t xml:space="preserve">general merchandise, Import and Export; basically deal with travelling and tourism across the nations. AKINMUJ does the legal work for his client, from making all the necessary </w:t>
      </w:r>
      <w:proofErr w:type="gramStart"/>
      <w:r w:rsidRPr="00985EAC">
        <w:rPr>
          <w:rFonts w:ascii="Times New Roman" w:hAnsi="Times New Roman" w:cs="Times New Roman"/>
          <w:sz w:val="24"/>
          <w:szCs w:val="24"/>
          <w:shd w:val="clear" w:color="auto" w:fill="FFFFFF"/>
        </w:rPr>
        <w:t>airline,</w:t>
      </w:r>
      <w:proofErr w:type="gramEnd"/>
      <w:r w:rsidRPr="00985EAC">
        <w:rPr>
          <w:rFonts w:ascii="Times New Roman" w:hAnsi="Times New Roman" w:cs="Times New Roman"/>
          <w:sz w:val="24"/>
          <w:szCs w:val="24"/>
          <w:shd w:val="clear" w:color="auto" w:fill="FFFFFF"/>
        </w:rPr>
        <w:t xml:space="preserve"> and hotel reservations to finding out about visa requirements or scouting weather forecasts. They are largely a salesperson, with high recognition for his goods services delivery. Company Incorporation number: BN-3598954.</w:t>
      </w:r>
    </w:p>
    <w:p w:rsidR="00EF77C8" w:rsidRPr="00985EAC" w:rsidRDefault="00EF77C8" w:rsidP="00985EAC">
      <w:pPr>
        <w:pStyle w:val="style20"/>
        <w:spacing w:before="0" w:beforeAutospacing="0" w:after="0" w:afterAutospacing="0" w:line="360" w:lineRule="auto"/>
        <w:jc w:val="both"/>
        <w:rPr>
          <w:b/>
        </w:rPr>
      </w:pPr>
      <w:r w:rsidRPr="00985EAC">
        <w:rPr>
          <w:b/>
        </w:rPr>
        <w:t>2.2</w:t>
      </w:r>
      <w:r w:rsidRPr="00985EAC">
        <w:rPr>
          <w:b/>
        </w:rPr>
        <w:tab/>
        <w:t>Department and Function of AKINMUJ INTERLINK GLOBAL CONCEPTS</w:t>
      </w:r>
    </w:p>
    <w:p w:rsidR="00EF77C8" w:rsidRPr="00985EAC" w:rsidRDefault="00EF77C8" w:rsidP="00985EAC">
      <w:pPr>
        <w:pStyle w:val="style20"/>
        <w:spacing w:before="0" w:beforeAutospacing="0" w:after="0" w:afterAutospacing="0" w:line="360" w:lineRule="auto"/>
        <w:jc w:val="center"/>
      </w:pPr>
      <w:r w:rsidRPr="00985EAC">
        <w:rPr>
          <w:noProof/>
          <w:lang w:val="en-US" w:eastAsia="en-US"/>
        </w:rPr>
        <w:drawing>
          <wp:inline distT="0" distB="0" distL="0" distR="0" wp14:anchorId="339056AF" wp14:editId="435A376A">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7037" cy="2883534"/>
                    </a:xfrm>
                    <a:prstGeom prst="rect">
                      <a:avLst/>
                    </a:prstGeom>
                  </pic:spPr>
                </pic:pic>
              </a:graphicData>
            </a:graphic>
          </wp:inline>
        </w:drawing>
      </w:r>
    </w:p>
    <w:p w:rsidR="00EF77C8" w:rsidRPr="00985EAC" w:rsidRDefault="00EF77C8" w:rsidP="00985EAC">
      <w:pPr>
        <w:spacing w:line="360" w:lineRule="auto"/>
        <w:rPr>
          <w:rFonts w:ascii="Times New Roman" w:eastAsia="Times New Roman" w:hAnsi="Times New Roman" w:cs="Times New Roman"/>
          <w:b/>
          <w:sz w:val="24"/>
          <w:szCs w:val="24"/>
          <w:lang w:val="en-GB" w:eastAsia="en-GB"/>
        </w:rPr>
      </w:pPr>
      <w:r w:rsidRPr="00985EAC">
        <w:rPr>
          <w:rFonts w:ascii="Times New Roman" w:eastAsia="Times New Roman" w:hAnsi="Times New Roman" w:cs="Times New Roman"/>
          <w:b/>
          <w:sz w:val="24"/>
          <w:szCs w:val="24"/>
          <w:lang w:val="en-GB" w:eastAsia="en-GB"/>
        </w:rPr>
        <w:br w:type="page"/>
      </w:r>
    </w:p>
    <w:p w:rsidR="00EF77C8" w:rsidRPr="00985EAC" w:rsidRDefault="00EF77C8" w:rsidP="00985EAC">
      <w:pPr>
        <w:pStyle w:val="ListParagraph"/>
        <w:numPr>
          <w:ilvl w:val="0"/>
          <w:numId w:val="5"/>
        </w:numPr>
        <w:spacing w:after="0" w:line="360" w:lineRule="auto"/>
        <w:jc w:val="both"/>
        <w:rPr>
          <w:rFonts w:ascii="Times New Roman" w:eastAsia="Times New Roman" w:hAnsi="Times New Roman" w:cs="Times New Roman"/>
          <w:b/>
          <w:sz w:val="24"/>
          <w:szCs w:val="24"/>
          <w:lang w:val="en-GB" w:eastAsia="en-GB"/>
        </w:rPr>
      </w:pPr>
      <w:r w:rsidRPr="00985EAC">
        <w:rPr>
          <w:rFonts w:ascii="Times New Roman" w:eastAsia="Times New Roman" w:hAnsi="Times New Roman" w:cs="Times New Roman"/>
          <w:b/>
          <w:sz w:val="24"/>
          <w:szCs w:val="24"/>
          <w:lang w:val="en-GB" w:eastAsia="en-GB"/>
        </w:rPr>
        <w:lastRenderedPageBreak/>
        <w:t>Admin/operation department</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Provide travel information and material, such as maps, guides, and event programs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Collect deposits and balances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Book tickets and accommodations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Suggest travel options that meet clients' needs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Ensure clients have the necessary documentation to travel</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Use promotional techniques to offer services and offerings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Navigate complex itineraries to ensure smooth journeys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Tailor itineraries to individual preferences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Arrange travel for business and clients.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Determine clients' needs and preferences, such as schedules and costs.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Find fare and schedule information.</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Calculate total travel costs.</w:t>
      </w:r>
      <w:r w:rsidRPr="00985EAC">
        <w:rPr>
          <w:rFonts w:ascii="Times New Roman" w:hAnsi="Times New Roman" w:cs="Times New Roman"/>
          <w:sz w:val="24"/>
          <w:szCs w:val="24"/>
        </w:rPr>
        <w:t xml:space="preserve"> </w:t>
      </w:r>
      <w:r w:rsidRPr="00985EAC">
        <w:rPr>
          <w:rFonts w:ascii="Times New Roman" w:eastAsia="Times New Roman" w:hAnsi="Times New Roman" w:cs="Times New Roman"/>
          <w:sz w:val="24"/>
          <w:szCs w:val="24"/>
          <w:lang w:val="en-GB" w:eastAsia="en-GB"/>
        </w:rPr>
        <w:t>Book tickets, accommodations, and rental transportation</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Provide travel information and material, such as maps, guides, and event programs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Collect deposits and balances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Suggest travel options that meet clients' needs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Ensure clients have the necessary documentation to travel</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Use promotional techniques to offer services and offerings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Navigate complex itineraries to ensure smooth journeys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Tailor itineraries to individual preferences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Arrange travel for business and clients.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Determine clients' needs and preferences, such as schedules and costs.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Find fare and schedule information.</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Calculate total travel costs.</w:t>
      </w:r>
    </w:p>
    <w:p w:rsidR="00EF77C8" w:rsidRPr="00985EAC" w:rsidRDefault="00EF77C8" w:rsidP="00985EAC">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Providing 24/7 support</w:t>
      </w:r>
    </w:p>
    <w:p w:rsidR="00EF77C8" w:rsidRPr="00985EAC" w:rsidRDefault="000D4751" w:rsidP="000D4751">
      <w:pPr>
        <w:rPr>
          <w:rFonts w:ascii="Times New Roman" w:hAnsi="Times New Roman" w:cs="Times New Roman"/>
          <w:b/>
          <w:sz w:val="24"/>
          <w:szCs w:val="24"/>
        </w:rPr>
      </w:pPr>
      <w:r>
        <w:rPr>
          <w:rFonts w:ascii="Times New Roman" w:eastAsia="Times New Roman" w:hAnsi="Times New Roman" w:cs="Times New Roman"/>
          <w:b/>
          <w:sz w:val="24"/>
          <w:szCs w:val="24"/>
          <w:lang w:val="en-GB" w:eastAsia="en-GB"/>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CHAPTER THREE</w:t>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t>KEY PROJECTS AND ASSIGNMENTS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3.1</w:t>
      </w:r>
      <w:r w:rsidRPr="00985EAC">
        <w:rPr>
          <w:rFonts w:ascii="Times New Roman" w:hAnsi="Times New Roman" w:cs="Times New Roman"/>
          <w:sz w:val="24"/>
          <w:szCs w:val="24"/>
        </w:rPr>
        <w:tab/>
      </w:r>
      <w:r w:rsidRPr="00985EAC">
        <w:rPr>
          <w:rFonts w:ascii="Times New Roman" w:hAnsi="Times New Roman" w:cs="Times New Roman"/>
          <w:b/>
          <w:sz w:val="24"/>
          <w:szCs w:val="24"/>
        </w:rPr>
        <w:t>SIWES Experience</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During the Student Industrial Work Experience Scheme (SIWES) at AKINMUJ 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1. Identification of Office Equipment and Their Functions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Computer:</w:t>
      </w:r>
      <w:r w:rsidRPr="00985EAC">
        <w:rPr>
          <w:rFonts w:ascii="Times New Roman" w:hAnsi="Times New Roman" w:cs="Times New Roman"/>
          <w:sz w:val="24"/>
          <w:szCs w:val="24"/>
        </w:rPr>
        <w:t xml:space="preserve"> internet browsing and used for processing business data, managing inventory using Microsoft-Word, scanning and storing documents for records.</w:t>
      </w:r>
    </w:p>
    <w:p w:rsidR="00EF77C8" w:rsidRPr="00985EAC" w:rsidRDefault="00EF77C8" w:rsidP="00985EAC">
      <w:pPr>
        <w:spacing w:after="0" w:line="360" w:lineRule="auto"/>
        <w:ind w:firstLine="720"/>
        <w:jc w:val="center"/>
        <w:rPr>
          <w:rFonts w:ascii="Times New Roman" w:hAnsi="Times New Roman" w:cs="Times New Roman"/>
          <w:sz w:val="24"/>
          <w:szCs w:val="24"/>
        </w:rPr>
      </w:pPr>
      <w:r w:rsidRPr="00985EAC">
        <w:rPr>
          <w:rFonts w:ascii="Times New Roman" w:hAnsi="Times New Roman" w:cs="Times New Roman"/>
          <w:noProof/>
          <w:sz w:val="24"/>
          <w:szCs w:val="24"/>
        </w:rPr>
        <w:drawing>
          <wp:inline distT="0" distB="0" distL="0" distR="0" wp14:anchorId="770CAE0D" wp14:editId="3C7E330A">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workflow.</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Scanner:</w:t>
      </w:r>
      <w:r w:rsidRPr="00985EAC">
        <w:rPr>
          <w:rFonts w:ascii="Times New Roman" w:hAnsi="Times New Roman" w:cs="Times New Roman"/>
          <w:sz w:val="24"/>
          <w:szCs w:val="24"/>
        </w:rPr>
        <w:t xml:space="preserve"> Converts physical documents into digital files for secure storage, record-keeping, and easy retrieval.</w:t>
      </w:r>
    </w:p>
    <w:p w:rsidR="00EF77C8" w:rsidRPr="00985EAC" w:rsidRDefault="00EF77C8" w:rsidP="00985EAC">
      <w:pPr>
        <w:spacing w:after="0" w:line="360" w:lineRule="auto"/>
        <w:jc w:val="center"/>
        <w:rPr>
          <w:rFonts w:ascii="Times New Roman" w:hAnsi="Times New Roman" w:cs="Times New Roman"/>
          <w:sz w:val="24"/>
          <w:szCs w:val="24"/>
        </w:rPr>
      </w:pPr>
      <w:r w:rsidRPr="00985EAC">
        <w:rPr>
          <w:rFonts w:ascii="Times New Roman" w:hAnsi="Times New Roman" w:cs="Times New Roman"/>
          <w:noProof/>
          <w:sz w:val="24"/>
          <w:szCs w:val="24"/>
        </w:rPr>
        <w:drawing>
          <wp:inline distT="0" distB="0" distL="0" distR="0" wp14:anchorId="5078EC76" wp14:editId="4A143EF0">
            <wp:extent cx="2567940" cy="1625788"/>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940" cy="1625788"/>
                    </a:xfrm>
                    <a:prstGeom prst="rect">
                      <a:avLst/>
                    </a:prstGeom>
                    <a:noFill/>
                    <a:ln>
                      <a:noFill/>
                    </a:ln>
                  </pic:spPr>
                </pic:pic>
              </a:graphicData>
            </a:graphic>
          </wp:inline>
        </w:drawing>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lastRenderedPageBreak/>
        <w:t>Printer:</w:t>
      </w:r>
      <w:r w:rsidRPr="00985EAC">
        <w:rPr>
          <w:rFonts w:ascii="Times New Roman" w:hAnsi="Times New Roman" w:cs="Times New Roman"/>
          <w:sz w:val="24"/>
          <w:szCs w:val="24"/>
        </w:rPr>
        <w:t xml:space="preserve"> Used to produce hard copies of invoices, receipts, payroll documents, and other business records required for customer and administrative use.</w:t>
      </w:r>
    </w:p>
    <w:p w:rsidR="00EF77C8" w:rsidRPr="00985EAC" w:rsidRDefault="00EF77C8" w:rsidP="00985EAC">
      <w:pPr>
        <w:spacing w:after="0" w:line="360" w:lineRule="auto"/>
        <w:jc w:val="center"/>
        <w:rPr>
          <w:rFonts w:ascii="Times New Roman" w:hAnsi="Times New Roman" w:cs="Times New Roman"/>
          <w:sz w:val="24"/>
          <w:szCs w:val="24"/>
        </w:rPr>
      </w:pPr>
      <w:r w:rsidRPr="00985EAC">
        <w:rPr>
          <w:rFonts w:ascii="Times New Roman" w:hAnsi="Times New Roman" w:cs="Times New Roman"/>
          <w:noProof/>
          <w:sz w:val="24"/>
          <w:szCs w:val="24"/>
        </w:rPr>
        <w:drawing>
          <wp:inline distT="0" distB="0" distL="0" distR="0" wp14:anchorId="05BF4F63" wp14:editId="17554669">
            <wp:extent cx="2026920" cy="1676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9153" cy="1678543"/>
                    </a:xfrm>
                    <a:prstGeom prst="rect">
                      <a:avLst/>
                    </a:prstGeom>
                    <a:noFill/>
                    <a:ln>
                      <a:noFill/>
                    </a:ln>
                  </pic:spPr>
                </pic:pic>
              </a:graphicData>
            </a:graphic>
          </wp:inline>
        </w:drawing>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Photocopier Machine:</w:t>
      </w:r>
      <w:r w:rsidRPr="00985EAC">
        <w:rPr>
          <w:rFonts w:ascii="Times New Roman" w:hAnsi="Times New Roman" w:cs="Times New Roman"/>
          <w:sz w:val="24"/>
          <w:szCs w:val="24"/>
        </w:rPr>
        <w:t xml:space="preserve"> Duplicates essential business documents such as receipts, invoices, staff records, and sales reports for record-keeping.</w:t>
      </w:r>
    </w:p>
    <w:p w:rsidR="00EF77C8" w:rsidRPr="00985EAC" w:rsidRDefault="00EF77C8" w:rsidP="00985EAC">
      <w:pPr>
        <w:spacing w:after="0" w:line="360" w:lineRule="auto"/>
        <w:jc w:val="center"/>
        <w:rPr>
          <w:rFonts w:ascii="Times New Roman" w:hAnsi="Times New Roman" w:cs="Times New Roman"/>
          <w:sz w:val="24"/>
          <w:szCs w:val="24"/>
        </w:rPr>
      </w:pPr>
      <w:r w:rsidRPr="00985EAC">
        <w:rPr>
          <w:rFonts w:ascii="Times New Roman" w:hAnsi="Times New Roman" w:cs="Times New Roman"/>
          <w:noProof/>
          <w:sz w:val="24"/>
          <w:szCs w:val="24"/>
        </w:rPr>
        <w:drawing>
          <wp:inline distT="0" distB="0" distL="0" distR="0" wp14:anchorId="3D7ADB86" wp14:editId="2D44720E">
            <wp:extent cx="2308860" cy="218281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8860" cy="2182818"/>
                    </a:xfrm>
                    <a:prstGeom prst="rect">
                      <a:avLst/>
                    </a:prstGeom>
                    <a:noFill/>
                    <a:ln>
                      <a:noFill/>
                    </a:ln>
                  </pic:spPr>
                </pic:pic>
              </a:graphicData>
            </a:graphic>
          </wp:inline>
        </w:drawing>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 xml:space="preserve">2. Operations Experience </w:t>
      </w:r>
    </w:p>
    <w:p w:rsidR="00EF77C8" w:rsidRPr="00985EAC" w:rsidRDefault="00EF77C8" w:rsidP="00985EAC">
      <w:pPr>
        <w:pStyle w:val="ListParagraph"/>
        <w:numPr>
          <w:ilvl w:val="0"/>
          <w:numId w:val="6"/>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How to open and create folder for each client with their name attached to folder </w:t>
      </w:r>
    </w:p>
    <w:p w:rsidR="00EF77C8" w:rsidRPr="00985EAC" w:rsidRDefault="00EF77C8" w:rsidP="00985EAC">
      <w:pPr>
        <w:pStyle w:val="ListParagraph"/>
        <w:numPr>
          <w:ilvl w:val="0"/>
          <w:numId w:val="6"/>
        </w:num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Assignment to search for different universities with their requirements for both B.sc and Master Program in the United Kingdom</w:t>
      </w:r>
    </w:p>
    <w:p w:rsidR="00EF77C8" w:rsidRPr="00985EAC" w:rsidRDefault="00EF77C8" w:rsidP="00985EAC">
      <w:pPr>
        <w:pStyle w:val="ListParagraph"/>
        <w:numPr>
          <w:ilvl w:val="0"/>
          <w:numId w:val="6"/>
        </w:numPr>
        <w:spacing w:after="0" w:line="360" w:lineRule="auto"/>
        <w:jc w:val="both"/>
        <w:rPr>
          <w:rFonts w:ascii="Times New Roman" w:eastAsia="Times New Roman" w:hAnsi="Times New Roman" w:cs="Times New Roman"/>
          <w:sz w:val="24"/>
          <w:szCs w:val="24"/>
          <w:lang w:val="en-GB" w:eastAsia="en-GB"/>
        </w:rPr>
      </w:pPr>
      <w:r w:rsidRPr="00985EAC">
        <w:rPr>
          <w:rFonts w:ascii="Times New Roman" w:eastAsia="Times New Roman" w:hAnsi="Times New Roman" w:cs="Times New Roman"/>
          <w:sz w:val="24"/>
          <w:szCs w:val="24"/>
          <w:lang w:val="en-GB" w:eastAsia="en-GB"/>
        </w:rPr>
        <w:t>Book tickets and accommodations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3. Customer Relations and Front Desk Operations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transactions, and address customer concerns politely and efficiently. Good customer relations increase customer retention, enhance </w:t>
      </w:r>
      <w:r w:rsidRPr="00985EAC">
        <w:rPr>
          <w:rFonts w:ascii="Times New Roman" w:hAnsi="Times New Roman" w:cs="Times New Roman"/>
          <w:sz w:val="24"/>
          <w:szCs w:val="24"/>
        </w:rPr>
        <w:lastRenderedPageBreak/>
        <w:t>brand loyalty, and drive business growth. Front desk operations ensure efficient service delivery, professional communication, and streamlined business transactions.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In one word, My SIWES experience at AKINMUJ provided me with comprehensive exposure to business administration functions. I developed practical skills in business and management, financial documentation, customer relations, digital operations, and supply chain management. These competencies are essential for ensuring business efficiency, optimizing resources, and driving sustainable growth.</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3.2</w:t>
      </w:r>
      <w:r w:rsidRPr="00985EAC">
        <w:rPr>
          <w:rFonts w:ascii="Times New Roman" w:hAnsi="Times New Roman" w:cs="Times New Roman"/>
          <w:b/>
          <w:sz w:val="24"/>
          <w:szCs w:val="24"/>
        </w:rPr>
        <w:tab/>
        <w:t>Relevance of SIWES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sz w:val="24"/>
          <w:szCs w:val="24"/>
        </w:rPr>
        <w:t xml:space="preserve"> </w:t>
      </w:r>
      <w:r w:rsidRPr="00985EAC">
        <w:rPr>
          <w:rFonts w:ascii="Times New Roman" w:hAnsi="Times New Roman" w:cs="Times New Roman"/>
          <w:sz w:val="24"/>
          <w:szCs w:val="24"/>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EF77C8" w:rsidRPr="00985EAC" w:rsidRDefault="00EF77C8" w:rsidP="00985EAC">
      <w:pPr>
        <w:spacing w:line="360" w:lineRule="auto"/>
        <w:rPr>
          <w:rFonts w:ascii="Times New Roman" w:hAnsi="Times New Roman" w:cs="Times New Roman"/>
          <w:b/>
          <w:sz w:val="24"/>
          <w:szCs w:val="24"/>
        </w:rPr>
      </w:pPr>
      <w:r w:rsidRPr="00985EAC">
        <w:rPr>
          <w:rFonts w:ascii="Times New Roman" w:hAnsi="Times New Roman" w:cs="Times New Roman"/>
          <w:b/>
          <w:sz w:val="24"/>
          <w:szCs w:val="24"/>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CHAPTER FOUR</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4.1</w:t>
      </w:r>
      <w:r w:rsidRPr="00985EAC">
        <w:rPr>
          <w:rFonts w:ascii="Times New Roman" w:hAnsi="Times New Roman" w:cs="Times New Roman"/>
          <w:b/>
          <w:sz w:val="24"/>
          <w:szCs w:val="24"/>
        </w:rPr>
        <w:tab/>
        <w:t>Challenges Facing During SIWES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 </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Limited Initial Experience in Business Administrative Processes:</w:t>
      </w:r>
      <w:r w:rsidRPr="00985EAC">
        <w:rPr>
          <w:rFonts w:ascii="Times New Roman" w:hAnsi="Times New Roman" w:cs="Times New Roman"/>
          <w:sz w:val="24"/>
          <w:szCs w:val="24"/>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Lack of Financial Incentives for SIWES Students:</w:t>
      </w:r>
      <w:r w:rsidRPr="00985EAC">
        <w:rPr>
          <w:rFonts w:ascii="Times New Roman" w:hAnsi="Times New Roman" w:cs="Times New Roman"/>
          <w:sz w:val="24"/>
          <w:szCs w:val="24"/>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Technical Challenges with Office Equipment:</w:t>
      </w:r>
      <w:r w:rsidRPr="00985EAC">
        <w:rPr>
          <w:rFonts w:ascii="Times New Roman" w:hAnsi="Times New Roman" w:cs="Times New Roman"/>
          <w:sz w:val="24"/>
          <w:szCs w:val="24"/>
        </w:rPr>
        <w:t xml:space="preserve"> The photocopier, scanner, and other office equipment occasionally developed technical faults, causing delays in administrative processes. Learning basic troubleshooting and maintenance techniques became necessary to ensure smooth workflow and prevent operational inefficiencies.</w:t>
      </w:r>
    </w:p>
    <w:p w:rsidR="00EF77C8" w:rsidRPr="00985EAC" w:rsidRDefault="00EF77C8" w:rsidP="00985EAC">
      <w:pPr>
        <w:spacing w:line="360" w:lineRule="auto"/>
        <w:rPr>
          <w:rFonts w:ascii="Times New Roman" w:hAnsi="Times New Roman" w:cs="Times New Roman"/>
          <w:b/>
          <w:sz w:val="24"/>
          <w:szCs w:val="24"/>
        </w:rPr>
      </w:pPr>
      <w:r w:rsidRPr="00985EAC">
        <w:rPr>
          <w:rFonts w:ascii="Times New Roman" w:hAnsi="Times New Roman" w:cs="Times New Roman"/>
          <w:b/>
          <w:sz w:val="24"/>
          <w:szCs w:val="24"/>
        </w:rPr>
        <w:br w:type="page"/>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lastRenderedPageBreak/>
        <w:t>CHAPTER FIVE</w:t>
      </w:r>
    </w:p>
    <w:p w:rsidR="00EF77C8" w:rsidRPr="00985EAC" w:rsidRDefault="00EF77C8" w:rsidP="00985EAC">
      <w:pPr>
        <w:spacing w:after="0" w:line="360" w:lineRule="auto"/>
        <w:jc w:val="center"/>
        <w:rPr>
          <w:rFonts w:ascii="Times New Roman" w:hAnsi="Times New Roman" w:cs="Times New Roman"/>
          <w:b/>
          <w:sz w:val="24"/>
          <w:szCs w:val="24"/>
        </w:rPr>
      </w:pPr>
      <w:r w:rsidRPr="00985EAC">
        <w:rPr>
          <w:rFonts w:ascii="Times New Roman" w:hAnsi="Times New Roman" w:cs="Times New Roman"/>
          <w:b/>
          <w:sz w:val="24"/>
          <w:szCs w:val="24"/>
        </w:rPr>
        <w:t>SUMMARY, CONCLUSION AND RECOMMENDATIONS</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5.1</w:t>
      </w:r>
      <w:r w:rsidRPr="00985EAC">
        <w:rPr>
          <w:rFonts w:ascii="Times New Roman" w:hAnsi="Times New Roman" w:cs="Times New Roman"/>
          <w:b/>
          <w:sz w:val="24"/>
          <w:szCs w:val="24"/>
        </w:rPr>
        <w:tab/>
        <w:t>Summary</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5.2</w:t>
      </w:r>
      <w:r w:rsidRPr="00985EAC">
        <w:rPr>
          <w:rFonts w:ascii="Times New Roman" w:hAnsi="Times New Roman" w:cs="Times New Roman"/>
          <w:b/>
          <w:sz w:val="24"/>
          <w:szCs w:val="24"/>
        </w:rPr>
        <w:tab/>
        <w:t>Conclusion</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The Student Industrial Work Experience Scheme (SIWES) at AKINMUJ INTERLINK GLOBAL CONCEPTS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financial record-keeping, which are vital components of any successful organization.</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The insights gained from this experience have reinforced my passion for business administration and have equipped me with the necessary skills to navigate the corporate world with confidence. Moving forward, I believe that implementing the recommendations proposed such as structured departmental exposure, investment in modern business tools, financial support for </w:t>
      </w:r>
      <w:proofErr w:type="gramStart"/>
      <w:r w:rsidRPr="00985EAC">
        <w:rPr>
          <w:rFonts w:ascii="Times New Roman" w:hAnsi="Times New Roman" w:cs="Times New Roman"/>
          <w:sz w:val="24"/>
          <w:szCs w:val="24"/>
        </w:rPr>
        <w:t>interns,</w:t>
      </w:r>
      <w:proofErr w:type="gramEnd"/>
      <w:r w:rsidRPr="00985EAC">
        <w:rPr>
          <w:rFonts w:ascii="Times New Roman" w:hAnsi="Times New Roman" w:cs="Times New Roman"/>
          <w:sz w:val="24"/>
          <w:szCs w:val="24"/>
        </w:rPr>
        <w:t xml:space="preserve"> and digital skills training will further enhance the SIWES program, ensuring that future students gain even greater practical knowledge and professional competence.</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 xml:space="preserve">Overall, this experience has been a significant stepping stone in my academic and career journey, preparing me for future roles in business administration and corporate </w:t>
      </w:r>
      <w:r w:rsidRPr="00985EAC">
        <w:rPr>
          <w:rFonts w:ascii="Times New Roman" w:hAnsi="Times New Roman" w:cs="Times New Roman"/>
          <w:sz w:val="24"/>
          <w:szCs w:val="24"/>
        </w:rPr>
        <w:lastRenderedPageBreak/>
        <w:t>management. The lessons learned will remain invaluable as I continue to develop my expertise and contribute meaningfully to any organization I become a part of.</w:t>
      </w:r>
    </w:p>
    <w:p w:rsidR="00EF77C8" w:rsidRPr="00985EAC" w:rsidRDefault="00EF77C8" w:rsidP="00985EAC">
      <w:pPr>
        <w:spacing w:after="0" w:line="360" w:lineRule="auto"/>
        <w:jc w:val="both"/>
        <w:rPr>
          <w:rFonts w:ascii="Times New Roman" w:hAnsi="Times New Roman" w:cs="Times New Roman"/>
          <w:b/>
          <w:sz w:val="24"/>
          <w:szCs w:val="24"/>
        </w:rPr>
      </w:pPr>
      <w:r w:rsidRPr="00985EAC">
        <w:rPr>
          <w:rFonts w:ascii="Times New Roman" w:hAnsi="Times New Roman" w:cs="Times New Roman"/>
          <w:b/>
          <w:sz w:val="24"/>
          <w:szCs w:val="24"/>
        </w:rPr>
        <w:t>5.3</w:t>
      </w:r>
      <w:r w:rsidRPr="00985EAC">
        <w:rPr>
          <w:rFonts w:ascii="Times New Roman" w:hAnsi="Times New Roman" w:cs="Times New Roman"/>
          <w:b/>
          <w:sz w:val="24"/>
          <w:szCs w:val="24"/>
        </w:rPr>
        <w:tab/>
        <w:t xml:space="preserve">Recommendations </w:t>
      </w:r>
    </w:p>
    <w:p w:rsidR="00EF77C8" w:rsidRPr="00985EAC" w:rsidRDefault="00EF77C8" w:rsidP="00985EAC">
      <w:pPr>
        <w:spacing w:after="0" w:line="360" w:lineRule="auto"/>
        <w:ind w:firstLine="720"/>
        <w:jc w:val="both"/>
        <w:rPr>
          <w:rFonts w:ascii="Times New Roman" w:hAnsi="Times New Roman" w:cs="Times New Roman"/>
          <w:sz w:val="24"/>
          <w:szCs w:val="24"/>
        </w:rPr>
      </w:pPr>
      <w:r w:rsidRPr="00985EAC">
        <w:rPr>
          <w:rFonts w:ascii="Times New Roman" w:hAnsi="Times New Roman" w:cs="Times New Roman"/>
          <w:sz w:val="24"/>
          <w:szCs w:val="24"/>
        </w:rPr>
        <w:t>Based on my industrial work experience, I propose the following recommendations to improve the SIWES program and enhance its benefits for future students:</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1. Comprehensive Departmental Exposure:</w:t>
      </w:r>
      <w:r w:rsidRPr="00985EAC">
        <w:rPr>
          <w:rFonts w:ascii="Times New Roman" w:hAnsi="Times New Roman" w:cs="Times New Roman"/>
          <w:sz w:val="24"/>
          <w:szCs w:val="24"/>
        </w:rPr>
        <w:t xml:space="preserve"> 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2. Investment in Modern Business Tools and Equipment:</w:t>
      </w:r>
      <w:r w:rsidRPr="00985EAC">
        <w:rPr>
          <w:rFonts w:ascii="Times New Roman" w:hAnsi="Times New Roman" w:cs="Times New Roman"/>
          <w:sz w:val="24"/>
          <w:szCs w:val="24"/>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3. Provision of Financial Support for SIWES Students:</w:t>
      </w:r>
      <w:r w:rsidRPr="00985EAC">
        <w:rPr>
          <w:rFonts w:ascii="Times New Roman" w:hAnsi="Times New Roman" w:cs="Times New Roman"/>
          <w:sz w:val="24"/>
          <w:szCs w:val="24"/>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4. Incorporation of Digital Skills Training:</w:t>
      </w:r>
      <w:r w:rsidRPr="00985EAC">
        <w:rPr>
          <w:rFonts w:ascii="Times New Roman" w:hAnsi="Times New Roman" w:cs="Times New Roman"/>
          <w:sz w:val="24"/>
          <w:szCs w:val="24"/>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EF77C8" w:rsidRPr="00985EAC" w:rsidRDefault="00EF77C8" w:rsidP="00985EAC">
      <w:pPr>
        <w:spacing w:after="0" w:line="360" w:lineRule="auto"/>
        <w:jc w:val="both"/>
        <w:rPr>
          <w:rFonts w:ascii="Times New Roman" w:hAnsi="Times New Roman" w:cs="Times New Roman"/>
          <w:sz w:val="24"/>
          <w:szCs w:val="24"/>
        </w:rPr>
      </w:pPr>
      <w:r w:rsidRPr="00985EAC">
        <w:rPr>
          <w:rFonts w:ascii="Times New Roman" w:hAnsi="Times New Roman" w:cs="Times New Roman"/>
          <w:b/>
          <w:sz w:val="24"/>
          <w:szCs w:val="24"/>
        </w:rPr>
        <w:t>5. Structured Feedback and Evaluation:</w:t>
      </w:r>
      <w:r w:rsidRPr="00985EAC">
        <w:rPr>
          <w:rFonts w:ascii="Times New Roman" w:hAnsi="Times New Roman" w:cs="Times New Roman"/>
          <w:sz w:val="24"/>
          <w:szCs w:val="24"/>
        </w:rPr>
        <w:t xml:space="preserve"> 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EF77C8" w:rsidRPr="00985EAC" w:rsidRDefault="00EF77C8" w:rsidP="00985EAC">
      <w:pPr>
        <w:spacing w:line="360" w:lineRule="auto"/>
        <w:jc w:val="both"/>
        <w:rPr>
          <w:rFonts w:ascii="Times New Roman" w:hAnsi="Times New Roman" w:cs="Times New Roman"/>
          <w:sz w:val="24"/>
          <w:szCs w:val="24"/>
        </w:rPr>
      </w:pPr>
    </w:p>
    <w:p w:rsidR="0037069B" w:rsidRPr="00985EAC" w:rsidRDefault="0037069B" w:rsidP="00985EAC">
      <w:pPr>
        <w:spacing w:line="360" w:lineRule="auto"/>
        <w:jc w:val="both"/>
        <w:rPr>
          <w:rFonts w:ascii="Times New Roman" w:hAnsi="Times New Roman" w:cs="Times New Roman"/>
          <w:sz w:val="24"/>
          <w:szCs w:val="24"/>
        </w:rPr>
      </w:pPr>
    </w:p>
    <w:sectPr w:rsidR="0037069B" w:rsidRPr="00985EAC" w:rsidSect="00985EAC">
      <w:pgSz w:w="12240" w:h="15840" w:code="1"/>
      <w:pgMar w:top="1440" w:right="1440" w:bottom="994"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21" w:rsidRDefault="00757B21">
      <w:pPr>
        <w:spacing w:after="0" w:line="240" w:lineRule="auto"/>
      </w:pPr>
      <w:r>
        <w:separator/>
      </w:r>
    </w:p>
  </w:endnote>
  <w:endnote w:type="continuationSeparator" w:id="0">
    <w:p w:rsidR="00757B21" w:rsidRDefault="0075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600713">
        <w:pPr>
          <w:pStyle w:val="Footer"/>
          <w:jc w:val="center"/>
        </w:pPr>
        <w:r>
          <w:fldChar w:fldCharType="begin"/>
        </w:r>
        <w:r>
          <w:instrText xml:space="preserve"> PAGE   \* MERGEFORMAT </w:instrText>
        </w:r>
        <w:r>
          <w:fldChar w:fldCharType="separate"/>
        </w:r>
        <w:r w:rsidR="00DC6181">
          <w:rPr>
            <w:noProof/>
          </w:rPr>
          <w:t>11</w:t>
        </w:r>
        <w:r>
          <w:rPr>
            <w:noProof/>
          </w:rPr>
          <w:fldChar w:fldCharType="end"/>
        </w:r>
      </w:p>
    </w:sdtContent>
  </w:sdt>
  <w:p w:rsidR="00CE1D40" w:rsidRDefault="00757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21" w:rsidRDefault="00757B21">
      <w:pPr>
        <w:spacing w:after="0" w:line="240" w:lineRule="auto"/>
      </w:pPr>
      <w:r>
        <w:separator/>
      </w:r>
    </w:p>
  </w:footnote>
  <w:footnote w:type="continuationSeparator" w:id="0">
    <w:p w:rsidR="00757B21" w:rsidRDefault="0075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C8"/>
    <w:rsid w:val="000D4751"/>
    <w:rsid w:val="0019771D"/>
    <w:rsid w:val="0037069B"/>
    <w:rsid w:val="00595CA5"/>
    <w:rsid w:val="00600713"/>
    <w:rsid w:val="00757B21"/>
    <w:rsid w:val="007A1639"/>
    <w:rsid w:val="00985EAC"/>
    <w:rsid w:val="009B1068"/>
    <w:rsid w:val="00DC6181"/>
    <w:rsid w:val="00E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C8"/>
  </w:style>
  <w:style w:type="paragraph" w:styleId="ListParagraph">
    <w:name w:val="List Paragraph"/>
    <w:basedOn w:val="Normal"/>
    <w:uiPriority w:val="34"/>
    <w:qFormat/>
    <w:rsid w:val="00EF77C8"/>
    <w:pPr>
      <w:ind w:left="720"/>
      <w:contextualSpacing/>
    </w:pPr>
  </w:style>
  <w:style w:type="paragraph" w:customStyle="1" w:styleId="style20">
    <w:name w:val="style20"/>
    <w:basedOn w:val="Normal"/>
    <w:rsid w:val="00EF77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F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C8"/>
    <w:rPr>
      <w:rFonts w:ascii="Tahoma" w:hAnsi="Tahoma" w:cs="Tahoma"/>
      <w:sz w:val="16"/>
      <w:szCs w:val="16"/>
    </w:rPr>
  </w:style>
  <w:style w:type="paragraph" w:styleId="Header">
    <w:name w:val="header"/>
    <w:basedOn w:val="Normal"/>
    <w:link w:val="HeaderChar"/>
    <w:uiPriority w:val="99"/>
    <w:unhideWhenUsed/>
    <w:rsid w:val="00985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C8"/>
  </w:style>
  <w:style w:type="paragraph" w:styleId="ListParagraph">
    <w:name w:val="List Paragraph"/>
    <w:basedOn w:val="Normal"/>
    <w:uiPriority w:val="34"/>
    <w:qFormat/>
    <w:rsid w:val="00EF77C8"/>
    <w:pPr>
      <w:ind w:left="720"/>
      <w:contextualSpacing/>
    </w:pPr>
  </w:style>
  <w:style w:type="paragraph" w:customStyle="1" w:styleId="style20">
    <w:name w:val="style20"/>
    <w:basedOn w:val="Normal"/>
    <w:rsid w:val="00EF77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F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C8"/>
    <w:rPr>
      <w:rFonts w:ascii="Tahoma" w:hAnsi="Tahoma" w:cs="Tahoma"/>
      <w:sz w:val="16"/>
      <w:szCs w:val="16"/>
    </w:rPr>
  </w:style>
  <w:style w:type="paragraph" w:styleId="Header">
    <w:name w:val="header"/>
    <w:basedOn w:val="Normal"/>
    <w:link w:val="HeaderChar"/>
    <w:uiPriority w:val="99"/>
    <w:unhideWhenUsed/>
    <w:rsid w:val="00985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8</cp:revision>
  <cp:lastPrinted>2025-04-14T13:42:00Z</cp:lastPrinted>
  <dcterms:created xsi:type="dcterms:W3CDTF">2025-03-12T01:52:00Z</dcterms:created>
  <dcterms:modified xsi:type="dcterms:W3CDTF">2025-04-14T13:43:00Z</dcterms:modified>
</cp:coreProperties>
</file>