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diagrams/drawing1.xml" ContentType="application/vnd.ms-office.drawingml.diagramDrawing+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diagrams/data1.xml" ContentType="application/vnd.openxmlformats-officedocument.drawingml.diagramData+xml"/>
  <Override PartName="/word/settings.xml" ContentType="application/vnd.openxmlformats-officedocument.wordprocessingml.settings+xml"/>
  <Override PartName="/word/diagrams/layout1.xml" ContentType="application/vnd.openxmlformats-officedocument.drawingml.diagramLayout+xml"/>
  <Override PartName="/word/document.xml" ContentType="application/vnd.openxmlformats-officedocument.wordprocessingml.document.main+xml"/>
  <Override PartName="/word/diagrams/quickStyle1.xml" ContentType="application/vnd.openxmlformats-officedocument.drawingml.diagramStyle+xml"/>
  <Override PartName="/word/diagrams/colors2.xml" ContentType="application/vnd.openxmlformats-officedocument.drawingml.diagramColor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lineRule="auto" w:line="360"/>
        <w:ind w:left="720"/>
        <w:jc w:val="center"/>
        <w:rPr>
          <w:rFonts w:ascii="Times New Roman" w:cs="Times New Roman" w:hAnsi="Times New Roman"/>
          <w:b/>
          <w:bCs/>
          <w:sz w:val="24"/>
          <w:szCs w:val="24"/>
        </w:rPr>
      </w:pPr>
      <w:r>
        <w:rPr>
          <w:rFonts w:ascii="Times New Roman" w:cs="Times New Roman" w:hAnsi="Times New Roman"/>
          <w:b/>
          <w:bCs/>
          <w:sz w:val="24"/>
          <w:szCs w:val="24"/>
        </w:rPr>
        <w:t>A</w:t>
      </w:r>
    </w:p>
    <w:p>
      <w:pPr>
        <w:pStyle w:val="style0"/>
        <w:spacing w:lineRule="auto" w:line="360"/>
        <w:ind w:left="720"/>
        <w:jc w:val="center"/>
        <w:rPr>
          <w:rFonts w:ascii="Times New Roman" w:cs="Times New Roman" w:hAnsi="Times New Roman"/>
          <w:b/>
          <w:bCs/>
          <w:sz w:val="24"/>
          <w:szCs w:val="24"/>
        </w:rPr>
      </w:pPr>
      <w:r>
        <w:rPr>
          <w:rFonts w:ascii="Times New Roman" w:cs="Times New Roman" w:hAnsi="Times New Roman"/>
          <w:b/>
          <w:bCs/>
          <w:sz w:val="24"/>
          <w:szCs w:val="24"/>
        </w:rPr>
        <w:t>TECHNICAL REPORT</w:t>
      </w:r>
    </w:p>
    <w:p>
      <w:pPr>
        <w:pStyle w:val="style0"/>
        <w:spacing w:lineRule="auto" w:line="360"/>
        <w:ind w:left="720"/>
        <w:jc w:val="center"/>
        <w:rPr>
          <w:rFonts w:ascii="Times New Roman" w:cs="Times New Roman" w:hAnsi="Times New Roman"/>
          <w:b/>
          <w:bCs/>
          <w:sz w:val="24"/>
          <w:szCs w:val="24"/>
        </w:rPr>
      </w:pPr>
      <w:r>
        <w:rPr>
          <w:rFonts w:ascii="Times New Roman" w:cs="Times New Roman" w:hAnsi="Times New Roman"/>
          <w:b/>
          <w:bCs/>
          <w:sz w:val="24"/>
          <w:szCs w:val="24"/>
        </w:rPr>
        <w:t>ON</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w:t>
      </w:r>
      <w:bookmarkStart w:id="0" w:name="_GoBack"/>
      <w:bookmarkEnd w:id="0"/>
      <w:r>
        <w:rPr>
          <w:rFonts w:ascii="Times New Roman" w:cs="Times New Roman" w:hAnsi="Times New Roman"/>
          <w:b/>
          <w:bCs/>
          <w:sz w:val="24"/>
          <w:szCs w:val="24"/>
        </w:rPr>
        <w:t>TUDENT INDUSTRIAL WORK EXPERIENCE SCHEME</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(SIWES)</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UNDERTAKEN AT</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RADIO NIGERIA OGO ILU 89.3 FM</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OKO, OYO STATE</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BY</w:t>
      </w:r>
    </w:p>
    <w:p>
      <w:pPr>
        <w:pStyle w:val="style0"/>
        <w:spacing w:lineRule="auto" w:line="360"/>
        <w:jc w:val="left"/>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AFOLAYAN BLESSING VICTORIA </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MATRIC </w:t>
      </w:r>
      <w:r>
        <w:rPr>
          <w:rFonts w:ascii="Times New Roman" w:cs="Times New Roman" w:hAnsi="Times New Roman"/>
          <w:b/>
          <w:bCs/>
          <w:sz w:val="24"/>
          <w:szCs w:val="24"/>
        </w:rPr>
        <w:t xml:space="preserve">NUMBER </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b/>
          <w:bCs/>
          <w:sz w:val="24"/>
          <w:szCs w:val="24"/>
        </w:rPr>
        <w:t>ND/23/MAC/PT/1239</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SUBMITTED TO</w:t>
      </w:r>
    </w:p>
    <w:p>
      <w:pPr>
        <w:pStyle w:val="style0"/>
        <w:spacing w:lineRule="auto" w:line="360"/>
        <w:jc w:val="center"/>
        <w:rPr>
          <w:rFonts w:ascii="Times New Roman" w:cs="Times New Roman" w:hAnsi="Times New Roman"/>
          <w:b/>
          <w:bCs/>
          <w:sz w:val="24"/>
          <w:szCs w:val="24"/>
        </w:rPr>
      </w:pPr>
    </w:p>
    <w:p>
      <w:pPr>
        <w:pStyle w:val="style0"/>
        <w:autoSpaceDE w:val="false"/>
        <w:autoSpaceDN w:val="false"/>
        <w:adjustRightInd w:val="false"/>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DEPARTMENT OF MASS COMMUNICATION,</w:t>
      </w:r>
      <w:r>
        <w:rPr>
          <w:rFonts w:ascii="Times New Roman" w:cs="Times New Roman" w:hAnsi="Times New Roman"/>
          <w:b/>
          <w:bCs/>
          <w:sz w:val="24"/>
          <w:szCs w:val="24"/>
        </w:rPr>
        <w:t xml:space="preserve"> </w:t>
      </w:r>
      <w:r>
        <w:rPr>
          <w:rFonts w:ascii="Times New Roman" w:cs="Times New Roman" w:hAnsi="Times New Roman"/>
          <w:b/>
          <w:bCs/>
          <w:sz w:val="24"/>
          <w:szCs w:val="24"/>
        </w:rPr>
        <w:t>KWARA</w:t>
      </w:r>
      <w:r>
        <w:rPr>
          <w:rFonts w:ascii="Times New Roman" w:cs="Times New Roman" w:hAnsi="Times New Roman"/>
          <w:b/>
          <w:bCs/>
          <w:sz w:val="24"/>
          <w:szCs w:val="24"/>
        </w:rPr>
        <w:t xml:space="preserve"> STATE</w:t>
      </w:r>
    </w:p>
    <w:p>
      <w:pPr>
        <w:pStyle w:val="style0"/>
        <w:autoSpaceDE w:val="false"/>
        <w:autoSpaceDN w:val="false"/>
        <w:adjustRightInd w:val="false"/>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POLYTECHNIC </w:t>
      </w:r>
      <w:r>
        <w:rPr>
          <w:rFonts w:ascii="Times New Roman" w:cs="Times New Roman" w:hAnsi="Times New Roman"/>
          <w:b/>
          <w:bCs/>
          <w:sz w:val="24"/>
          <w:szCs w:val="24"/>
        </w:rPr>
        <w:t xml:space="preserve">, </w:t>
      </w:r>
      <w:r>
        <w:rPr>
          <w:rFonts w:ascii="Times New Roman" w:cs="Times New Roman" w:hAnsi="Times New Roman"/>
          <w:b/>
          <w:bCs/>
          <w:sz w:val="24"/>
          <w:szCs w:val="24"/>
        </w:rPr>
        <w:t>ILORIN</w:t>
      </w:r>
      <w:r>
        <w:rPr>
          <w:rFonts w:ascii="Times New Roman" w:cs="Times New Roman" w:hAnsi="Times New Roman"/>
          <w:b/>
          <w:bCs/>
          <w:sz w:val="24"/>
          <w:szCs w:val="24"/>
        </w:rPr>
        <w:t>.</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IN PARTIAL FULFILMENT OF THE REQUIREMENT FOR THE AWARD OF</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NATIONA DIPLOMA (ND) IN MASS COMMUNICATION</w:t>
      </w:r>
    </w:p>
    <w:p>
      <w:pPr>
        <w:pStyle w:val="style0"/>
        <w:spacing w:lineRule="auto" w:line="360"/>
        <w:jc w:val="center"/>
        <w:rPr>
          <w:rFonts w:ascii="Times New Roman" w:cs="Times New Roman" w:hAnsi="Times New Roman"/>
          <w:b/>
          <w:bCs/>
          <w:sz w:val="24"/>
          <w:szCs w:val="24"/>
        </w:rPr>
      </w:pPr>
    </w:p>
    <w:p>
      <w:pPr>
        <w:pStyle w:val="style0"/>
        <w:spacing w:lineRule="auto" w:line="360"/>
        <w:ind w:left="7200"/>
        <w:rPr>
          <w:rFonts w:ascii="Times New Roman" w:cs="Times New Roman" w:hAnsi="Times New Roman"/>
          <w:b/>
          <w:bCs/>
          <w:sz w:val="24"/>
          <w:szCs w:val="24"/>
        </w:rPr>
      </w:pPr>
      <w:r>
        <w:rPr>
          <w:rFonts w:ascii="Times New Roman" w:cs="Times New Roman" w:hAnsi="Times New Roman"/>
          <w:b/>
          <w:bCs/>
          <w:sz w:val="24"/>
          <w:szCs w:val="24"/>
        </w:rPr>
        <w:t>S</w:t>
      </w:r>
      <w:r>
        <w:rPr>
          <w:rFonts w:ascii="Times New Roman" w:cs="Times New Roman" w:hAnsi="Times New Roman"/>
          <w:b/>
          <w:bCs/>
          <w:sz w:val="24"/>
          <w:szCs w:val="24"/>
        </w:rPr>
        <w:t xml:space="preserve">EPTEMBER </w:t>
      </w:r>
      <w:r>
        <w:rPr>
          <w:rFonts w:ascii="Times New Roman" w:cs="Times New Roman" w:hAnsi="Times New Roman"/>
          <w:b/>
          <w:bCs/>
          <w:sz w:val="24"/>
          <w:szCs w:val="24"/>
        </w:rPr>
        <w:t>202</w:t>
      </w:r>
      <w:r>
        <w:rPr>
          <w:rFonts w:ascii="Times New Roman" w:cs="Times New Roman" w:hAnsi="Times New Roman"/>
          <w:b/>
          <w:bCs/>
          <w:sz w:val="24"/>
          <w:szCs w:val="24"/>
        </w:rPr>
        <w:t>4</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i</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left"/>
        <w:rPr>
          <w:rFonts w:ascii="Times New Roman" w:cs="Times New Roman" w:hAnsi="Times New Roman"/>
          <w:b/>
          <w:bCs/>
          <w:sz w:val="24"/>
          <w:szCs w:val="24"/>
        </w:rPr>
      </w:pPr>
      <w:r>
        <w:rPr>
          <w:rFonts w:ascii="Times New Roman" w:cs="Times New Roman" w:hAnsi="Times New Roman"/>
          <w:sz w:val="24"/>
          <w:szCs w:val="24"/>
        </w:rPr>
        <w:t>I hereby certify that this report on Student Industrial Work Experience Scheme carried out by</w:t>
      </w:r>
      <w:r>
        <w:rPr>
          <w:rFonts w:ascii="Times New Roman" w:cs="Times New Roman" w:hAnsi="Times New Roman"/>
          <w:sz w:val="24"/>
          <w:szCs w:val="24"/>
        </w:rPr>
        <w:t xml:space="preserve"> </w:t>
      </w:r>
      <w:r>
        <w:rPr>
          <w:rFonts w:ascii="Times New Roman" w:cs="Times New Roman" w:hAnsi="Times New Roman"/>
          <w:b/>
          <w:sz w:val="24"/>
          <w:szCs w:val="24"/>
        </w:rPr>
        <w:t>AFOLAYAN</w:t>
      </w:r>
      <w:r>
        <w:rPr>
          <w:rFonts w:ascii="Times New Roman" w:cs="Times New Roman" w:hAnsi="Times New Roman"/>
          <w:b/>
          <w:sz w:val="24"/>
          <w:szCs w:val="24"/>
        </w:rPr>
        <w:t xml:space="preserve"> </w:t>
      </w:r>
      <w:r>
        <w:rPr>
          <w:rFonts w:ascii="Times New Roman" w:cs="Times New Roman" w:hAnsi="Times New Roman"/>
          <w:b/>
          <w:sz w:val="24"/>
          <w:szCs w:val="24"/>
        </w:rPr>
        <w:t>BLESSING</w:t>
      </w:r>
      <w:r>
        <w:rPr>
          <w:rFonts w:ascii="Times New Roman" w:cs="Times New Roman" w:hAnsi="Times New Roman"/>
          <w:b/>
          <w:sz w:val="24"/>
          <w:szCs w:val="24"/>
        </w:rPr>
        <w:t xml:space="preserve"> </w:t>
      </w:r>
      <w:r>
        <w:rPr>
          <w:rFonts w:ascii="Times New Roman" w:cs="Times New Roman" w:hAnsi="Times New Roman"/>
          <w:b/>
          <w:sz w:val="24"/>
          <w:szCs w:val="24"/>
        </w:rPr>
        <w:t>VICTORIA</w:t>
      </w:r>
      <w:r>
        <w:rPr>
          <w:rFonts w:ascii="Times New Roman" w:cs="Times New Roman" w:hAnsi="Times New Roman"/>
          <w:b/>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with matric</w:t>
      </w:r>
      <w:r>
        <w:rPr>
          <w:rFonts w:ascii="Times New Roman" w:cs="Times New Roman" w:hAnsi="Times New Roman"/>
          <w:sz w:val="24"/>
          <w:szCs w:val="24"/>
        </w:rPr>
        <w:t xml:space="preserve"> </w:t>
      </w:r>
      <w:r>
        <w:rPr>
          <w:rFonts w:ascii="Times New Roman" w:cs="Times New Roman" w:hAnsi="Times New Roman"/>
          <w:b/>
          <w:bCs/>
          <w:sz w:val="24"/>
          <w:szCs w:val="24"/>
        </w:rPr>
        <w:t xml:space="preserve"> </w:t>
      </w:r>
      <w:r>
        <w:rPr>
          <w:rFonts w:ascii="Times New Roman" w:cs="Times New Roman" w:hAnsi="Times New Roman"/>
          <w:b/>
          <w:sz w:val="24"/>
          <w:szCs w:val="24"/>
        </w:rPr>
        <w:t xml:space="preserve">ND/23/MAC/PT/1239 </w:t>
      </w:r>
      <w:r>
        <w:rPr>
          <w:rFonts w:ascii="Times New Roman" w:cs="Times New Roman" w:hAnsi="Times New Roman"/>
          <w:sz w:val="24"/>
          <w:szCs w:val="24"/>
        </w:rPr>
        <w:t>from MASS COMMUNICTION DEPARTMENT based on her work experience at RADIO NIGERIA OGO-ILU 89.3</w:t>
      </w:r>
      <w:r>
        <w:rPr>
          <w:rFonts w:ascii="Times New Roman" w:cs="Times New Roman" w:hAnsi="Times New Roman"/>
          <w:sz w:val="24"/>
          <w:szCs w:val="24"/>
        </w:rPr>
        <w:t>FM</w:t>
      </w:r>
      <w:r>
        <w:rPr>
          <w:rFonts w:ascii="Times New Roman" w:cs="Times New Roman" w:hAnsi="Times New Roman"/>
          <w:sz w:val="24"/>
          <w:szCs w:val="24"/>
        </w:rPr>
        <w:t xml:space="preserve">, OKO OGBOMOSO, </w:t>
      </w:r>
      <w:r>
        <w:rPr>
          <w:rFonts w:ascii="Times New Roman" w:cs="Times New Roman" w:hAnsi="Times New Roman"/>
          <w:sz w:val="24"/>
          <w:szCs w:val="24"/>
        </w:rPr>
        <w:t>OYO</w:t>
      </w:r>
      <w:r>
        <w:rPr>
          <w:rFonts w:ascii="Times New Roman" w:cs="Times New Roman" w:hAnsi="Times New Roman"/>
          <w:sz w:val="24"/>
          <w:szCs w:val="24"/>
        </w:rPr>
        <w:t xml:space="preserve"> STATE and is approved for meeting the primary objectives of SIWES under my supervisor.</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________</w:t>
      </w:r>
      <w:r>
        <w:rPr>
          <w:rFonts w:ascii="Times New Roman" w:cs="Times New Roman" w:hAnsi="Times New Roman"/>
          <w:b/>
          <w:sz w:val="24"/>
          <w:szCs w:val="24"/>
        </w:rPr>
        <w:t xml:space="preserve">______________                                            </w:t>
      </w:r>
      <w:r>
        <w:rPr>
          <w:rFonts w:ascii="Times New Roman" w:cs="Times New Roman" w:hAnsi="Times New Roman"/>
          <w:b/>
          <w:sz w:val="24"/>
          <w:szCs w:val="24"/>
        </w:rPr>
        <w:t xml:space="preserve">       ______</w:t>
      </w:r>
      <w:r>
        <w:rPr>
          <w:rFonts w:ascii="Times New Roman" w:cs="Times New Roman" w:hAnsi="Times New Roman"/>
          <w:b/>
          <w:sz w:val="24"/>
          <w:szCs w:val="24"/>
        </w:rPr>
        <w:t>_______________</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SUPERVISOR NAME                                                       SIGNATURE </w:t>
      </w:r>
      <w:r>
        <w:rPr>
          <w:rFonts w:ascii="Times New Roman" w:cs="Times New Roman" w:hAnsi="Times New Roman"/>
          <w:b/>
          <w:sz w:val="24"/>
          <w:szCs w:val="24"/>
        </w:rPr>
        <w:t>&amp;</w:t>
      </w:r>
      <w:r>
        <w:rPr>
          <w:rFonts w:ascii="Times New Roman" w:cs="Times New Roman" w:hAnsi="Times New Roman"/>
          <w:b/>
          <w:sz w:val="24"/>
          <w:szCs w:val="24"/>
        </w:rPr>
        <w:t xml:space="preserve"> DATE</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____________</w:t>
      </w:r>
      <w:r>
        <w:rPr>
          <w:rFonts w:ascii="Times New Roman" w:cs="Times New Roman" w:hAnsi="Times New Roman"/>
          <w:b/>
          <w:sz w:val="24"/>
          <w:szCs w:val="24"/>
        </w:rPr>
        <w:t>________</w:t>
      </w:r>
      <w:r>
        <w:rPr>
          <w:rFonts w:ascii="Times New Roman" w:cs="Times New Roman" w:hAnsi="Times New Roman"/>
          <w:b/>
          <w:sz w:val="24"/>
          <w:szCs w:val="24"/>
        </w:rPr>
        <w:t xml:space="preserve">___                                        </w:t>
      </w:r>
      <w:r>
        <w:rPr>
          <w:rFonts w:ascii="Times New Roman" w:cs="Times New Roman" w:hAnsi="Times New Roman"/>
          <w:b/>
          <w:sz w:val="24"/>
          <w:szCs w:val="24"/>
        </w:rPr>
        <w:t xml:space="preserve">          </w:t>
      </w:r>
      <w:r>
        <w:rPr>
          <w:rFonts w:ascii="Times New Roman" w:cs="Times New Roman" w:hAnsi="Times New Roman"/>
          <w:b/>
          <w:sz w:val="24"/>
          <w:szCs w:val="24"/>
        </w:rPr>
        <w:t>_</w:t>
      </w:r>
      <w:r>
        <w:rPr>
          <w:rFonts w:ascii="Times New Roman" w:cs="Times New Roman" w:hAnsi="Times New Roman"/>
          <w:b/>
          <w:sz w:val="24"/>
          <w:szCs w:val="24"/>
        </w:rPr>
        <w:t>____</w:t>
      </w:r>
      <w:r>
        <w:rPr>
          <w:rFonts w:ascii="Times New Roman" w:cs="Times New Roman" w:hAnsi="Times New Roman"/>
          <w:b/>
          <w:sz w:val="24"/>
          <w:szCs w:val="24"/>
        </w:rPr>
        <w:t>_______________</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HEAD OF DEPARTMENT                                                SIGNATURE </w:t>
      </w:r>
      <w:r>
        <w:rPr>
          <w:rFonts w:ascii="Times New Roman" w:cs="Times New Roman" w:hAnsi="Times New Roman"/>
          <w:b/>
          <w:sz w:val="24"/>
          <w:szCs w:val="24"/>
        </w:rPr>
        <w:t>&amp;</w:t>
      </w:r>
      <w:r>
        <w:rPr>
          <w:rFonts w:ascii="Times New Roman" w:cs="Times New Roman" w:hAnsi="Times New Roman"/>
          <w:b/>
          <w:sz w:val="24"/>
          <w:szCs w:val="24"/>
        </w:rPr>
        <w:t xml:space="preserve"> DATE  </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ii</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I dedicated this report to the Almighty God who has been my guidance, give good health and stability for the grace given for the prosperous completion of my SIWES program. Also i can’t forget those that stood by me financially during my SIWES program, </w:t>
      </w:r>
      <w:r>
        <w:rPr>
          <w:rFonts w:ascii="Times New Roman" w:cs="Times New Roman" w:hAnsi="Times New Roman"/>
          <w:sz w:val="24"/>
          <w:szCs w:val="24"/>
        </w:rPr>
        <w:t>my belov</w:t>
      </w:r>
      <w:r>
        <w:rPr>
          <w:rFonts w:ascii="Times New Roman" w:cs="Times New Roman" w:hAnsi="Times New Roman"/>
          <w:sz w:val="24"/>
          <w:szCs w:val="24"/>
        </w:rPr>
        <w:t xml:space="preserve">ed parents </w:t>
      </w:r>
      <w:r>
        <w:rPr>
          <w:rFonts w:ascii="Times New Roman" w:cs="Times New Roman" w:hAnsi="Times New Roman"/>
          <w:b/>
          <w:sz w:val="24"/>
          <w:szCs w:val="24"/>
        </w:rPr>
        <w:t>Mr. and Mrs.</w:t>
      </w:r>
      <w:r>
        <w:rPr>
          <w:rFonts w:ascii="Times New Roman" w:cs="Times New Roman" w:hAnsi="Times New Roman"/>
          <w:b/>
          <w:sz w:val="24"/>
          <w:szCs w:val="24"/>
        </w:rPr>
        <w:t xml:space="preserve"> AFOLAYAN</w:t>
      </w:r>
      <w:r>
        <w:rPr>
          <w:rFonts w:ascii="Times New Roman" w:cs="Times New Roman" w:hAnsi="Times New Roman"/>
          <w:sz w:val="24"/>
          <w:szCs w:val="24"/>
        </w:rPr>
        <w:t xml:space="preserve"> and my siblings for their love and support in my life</w:t>
      </w:r>
      <w:r>
        <w:rPr>
          <w:rFonts w:ascii="Times New Roman" w:cs="Times New Roman" w:hAnsi="Times New Roman"/>
          <w:sz w:val="24"/>
          <w:szCs w:val="24"/>
        </w:rPr>
        <w:t>, thank you all.</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iii</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ACKNOWLEDGMENT</w:t>
      </w:r>
    </w:p>
    <w:p>
      <w:pPr>
        <w:pStyle w:val="style0"/>
        <w:spacing w:lineRule="auto" w:line="360"/>
        <w:jc w:val="both"/>
        <w:rPr>
          <w:rStyle w:val="style88"/>
          <w:rFonts w:ascii="Times New Roman" w:cs="Times New Roman" w:hAnsi="Times New Roman"/>
          <w:i w:val="false"/>
          <w:sz w:val="24"/>
          <w:szCs w:val="24"/>
        </w:rPr>
      </w:pPr>
      <w:r>
        <w:rPr>
          <w:rStyle w:val="style88"/>
          <w:rFonts w:ascii="Times New Roman" w:cs="Times New Roman" w:hAnsi="Times New Roman"/>
          <w:i w:val="false"/>
          <w:sz w:val="24"/>
          <w:szCs w:val="24"/>
        </w:rPr>
        <w:t>First and foremost, my deepest gratitude goes to Almighty God for his consistence love upon my life throughout the scheme. He widens my knowledge, strengthen me not to retire. Without His utmost protection and support, I would have become the thing of past, let alone have a successful SIWES experience.</w:t>
      </w:r>
    </w:p>
    <w:p>
      <w:pPr>
        <w:pStyle w:val="style0"/>
        <w:spacing w:lineRule="auto" w:line="360"/>
        <w:jc w:val="both"/>
        <w:rPr>
          <w:rStyle w:val="style88"/>
          <w:rFonts w:ascii="Times New Roman" w:cs="Times New Roman" w:hAnsi="Times New Roman"/>
          <w:b/>
          <w:i w:val="false"/>
          <w:sz w:val="24"/>
          <w:szCs w:val="24"/>
        </w:rPr>
      </w:pPr>
      <w:r>
        <w:rPr>
          <w:rStyle w:val="style88"/>
          <w:rFonts w:ascii="Times New Roman" w:cs="Times New Roman" w:hAnsi="Times New Roman"/>
          <w:i w:val="false"/>
          <w:sz w:val="24"/>
          <w:szCs w:val="24"/>
        </w:rPr>
        <w:t>I indebted my beloved parent who took my placement over personal and constant financial support even when I could not give a reasonable report of expenditure.</w:t>
      </w:r>
    </w:p>
    <w:p>
      <w:pPr>
        <w:pStyle w:val="style0"/>
        <w:spacing w:lineRule="auto" w:line="360"/>
        <w:jc w:val="both"/>
        <w:rPr>
          <w:rStyle w:val="style88"/>
          <w:rFonts w:ascii="Times New Roman" w:cs="Times New Roman" w:hAnsi="Times New Roman"/>
          <w:i w:val="false"/>
          <w:sz w:val="24"/>
          <w:szCs w:val="24"/>
        </w:rPr>
      </w:pPr>
      <w:r>
        <w:rPr>
          <w:rStyle w:val="style88"/>
          <w:rFonts w:ascii="Times New Roman" w:cs="Times New Roman" w:hAnsi="Times New Roman"/>
          <w:i w:val="false"/>
          <w:sz w:val="24"/>
          <w:szCs w:val="24"/>
        </w:rPr>
        <w:t xml:space="preserve">Profoundly, I want to thank the member of staff of </w:t>
      </w:r>
      <w:r>
        <w:rPr>
          <w:rFonts w:ascii="Times New Roman" w:cs="Times New Roman" w:hAnsi="Times New Roman"/>
          <w:b/>
          <w:i/>
          <w:sz w:val="24"/>
          <w:szCs w:val="24"/>
        </w:rPr>
        <w:t xml:space="preserve">Radio Nigeria </w:t>
      </w:r>
      <w:r>
        <w:rPr>
          <w:rFonts w:ascii="Times New Roman" w:cs="Times New Roman" w:hAnsi="Times New Roman"/>
          <w:b/>
          <w:i/>
          <w:sz w:val="24"/>
          <w:szCs w:val="24"/>
        </w:rPr>
        <w:t>Ogo-ilu</w:t>
      </w:r>
      <w:r>
        <w:rPr>
          <w:rFonts w:ascii="Times New Roman" w:cs="Times New Roman" w:hAnsi="Times New Roman"/>
          <w:b/>
          <w:i/>
          <w:sz w:val="24"/>
          <w:szCs w:val="24"/>
        </w:rPr>
        <w:t xml:space="preserve"> 89.3 </w:t>
      </w:r>
      <w:r>
        <w:rPr>
          <w:rFonts w:ascii="Times New Roman" w:cs="Times New Roman" w:hAnsi="Times New Roman"/>
          <w:b/>
          <w:i/>
          <w:sz w:val="24"/>
          <w:szCs w:val="24"/>
        </w:rPr>
        <w:t>Fm</w:t>
      </w:r>
      <w:r>
        <w:rPr>
          <w:rFonts w:ascii="Times New Roman" w:cs="Times New Roman" w:hAnsi="Times New Roman"/>
          <w:b/>
          <w:i/>
          <w:sz w:val="24"/>
          <w:szCs w:val="24"/>
        </w:rPr>
        <w:t xml:space="preserve">, </w:t>
      </w:r>
      <w:r>
        <w:rPr>
          <w:rFonts w:ascii="Times New Roman" w:cs="Times New Roman" w:hAnsi="Times New Roman"/>
          <w:b/>
          <w:i/>
          <w:sz w:val="24"/>
          <w:szCs w:val="24"/>
        </w:rPr>
        <w:t>Oko</w:t>
      </w:r>
      <w:r>
        <w:rPr>
          <w:rFonts w:ascii="Times New Roman" w:cs="Times New Roman" w:hAnsi="Times New Roman"/>
          <w:b/>
          <w:i/>
          <w:sz w:val="24"/>
          <w:szCs w:val="24"/>
        </w:rPr>
        <w:t xml:space="preserve">, </w:t>
      </w:r>
      <w:r>
        <w:rPr>
          <w:rFonts w:ascii="Times New Roman" w:cs="Times New Roman" w:hAnsi="Times New Roman"/>
          <w:b/>
          <w:i/>
          <w:sz w:val="24"/>
          <w:szCs w:val="24"/>
        </w:rPr>
        <w:t>Og</w:t>
      </w:r>
      <w:r>
        <w:rPr>
          <w:rFonts w:ascii="Times New Roman" w:cs="Times New Roman" w:hAnsi="Times New Roman"/>
          <w:b/>
          <w:i/>
          <w:sz w:val="24"/>
          <w:szCs w:val="24"/>
        </w:rPr>
        <w:t>b</w:t>
      </w:r>
      <w:r>
        <w:rPr>
          <w:rFonts w:ascii="Times New Roman" w:cs="Times New Roman" w:hAnsi="Times New Roman"/>
          <w:b/>
          <w:i/>
          <w:sz w:val="24"/>
          <w:szCs w:val="24"/>
        </w:rPr>
        <w:t>omoso</w:t>
      </w:r>
      <w:r>
        <w:rPr>
          <w:rFonts w:ascii="Times New Roman" w:cs="Times New Roman" w:hAnsi="Times New Roman"/>
          <w:b/>
          <w:i/>
          <w:sz w:val="24"/>
          <w:szCs w:val="24"/>
        </w:rPr>
        <w:t>, Oyo state</w:t>
      </w:r>
      <w:r>
        <w:rPr>
          <w:rFonts w:ascii="Times New Roman" w:cs="Times New Roman" w:hAnsi="Times New Roman"/>
          <w:i/>
          <w:sz w:val="24"/>
          <w:szCs w:val="24"/>
        </w:rPr>
        <w:t xml:space="preserve"> </w:t>
      </w:r>
      <w:r>
        <w:rPr>
          <w:rStyle w:val="style88"/>
          <w:rFonts w:ascii="Times New Roman" w:cs="Times New Roman" w:hAnsi="Times New Roman"/>
          <w:i w:val="false"/>
          <w:sz w:val="24"/>
          <w:szCs w:val="24"/>
        </w:rPr>
        <w:t>for making my industrial training interesting and educative and worthwhile.</w:t>
      </w:r>
    </w:p>
    <w:p>
      <w:pPr>
        <w:pStyle w:val="style0"/>
        <w:spacing w:lineRule="auto" w:line="360"/>
        <w:jc w:val="both"/>
        <w:rPr>
          <w:rStyle w:val="style88"/>
          <w:rFonts w:ascii="Times New Roman" w:cs="Times New Roman" w:hAnsi="Times New Roman"/>
          <w:i w:val="false"/>
          <w:sz w:val="24"/>
          <w:szCs w:val="24"/>
        </w:rPr>
      </w:pPr>
      <w:r>
        <w:rPr>
          <w:rStyle w:val="style88"/>
          <w:rFonts w:ascii="Times New Roman" w:cs="Times New Roman" w:hAnsi="Times New Roman"/>
          <w:i w:val="false"/>
          <w:sz w:val="24"/>
          <w:szCs w:val="24"/>
        </w:rPr>
        <w:t xml:space="preserve">I am indeed grateful to my lecturers of the </w:t>
      </w:r>
      <w:r>
        <w:rPr>
          <w:rStyle w:val="style88"/>
          <w:rFonts w:ascii="Times New Roman" w:cs="Times New Roman" w:hAnsi="Times New Roman"/>
          <w:b/>
          <w:i w:val="false"/>
          <w:sz w:val="24"/>
          <w:szCs w:val="24"/>
        </w:rPr>
        <w:t xml:space="preserve">MASS COMMUNICATION DEPARTMENT </w:t>
      </w:r>
      <w:r>
        <w:rPr>
          <w:rStyle w:val="style88"/>
          <w:rFonts w:ascii="Times New Roman" w:cs="Times New Roman" w:hAnsi="Times New Roman"/>
          <w:i w:val="false"/>
          <w:sz w:val="24"/>
          <w:szCs w:val="24"/>
        </w:rPr>
        <w:t>for their commitment and infinite time they have invested in me.</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iv</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TABLE OF CONTENT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Title page                                                                                                                   i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Dedication                                                                                                                 ii</w:t>
      </w:r>
      <w:r>
        <w:rPr>
          <w:rFonts w:ascii="Times New Roman" w:cs="Times New Roman" w:hAnsi="Times New Roman"/>
          <w:sz w:val="24"/>
          <w:szCs w:val="24"/>
        </w:rPr>
        <w:t>i</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Acknowledgment                                                                        </w:t>
      </w:r>
      <w:r>
        <w:rPr>
          <w:rFonts w:ascii="Times New Roman" w:cs="Times New Roman" w:hAnsi="Times New Roman"/>
          <w:sz w:val="24"/>
          <w:szCs w:val="24"/>
        </w:rPr>
        <w:t xml:space="preserve">                              </w:t>
      </w:r>
      <w:r>
        <w:rPr>
          <w:rFonts w:ascii="Times New Roman" w:cs="Times New Roman" w:hAnsi="Times New Roman"/>
          <w:sz w:val="24"/>
          <w:szCs w:val="24"/>
        </w:rPr>
        <w:t>iv</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Table of contents                                                                      </w:t>
      </w:r>
      <w:r>
        <w:rPr>
          <w:rFonts w:ascii="Times New Roman" w:cs="Times New Roman" w:hAnsi="Times New Roman"/>
          <w:sz w:val="24"/>
          <w:szCs w:val="24"/>
        </w:rPr>
        <w:t xml:space="preserve">                                 </w:t>
      </w:r>
      <w:r>
        <w:rPr>
          <w:rFonts w:ascii="Times New Roman" w:cs="Times New Roman" w:hAnsi="Times New Roman"/>
          <w:sz w:val="24"/>
          <w:szCs w:val="24"/>
        </w:rPr>
        <w:t xml:space="preserve">v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Abstracts                                                                                                                  v         </w:t>
      </w:r>
    </w:p>
    <w:p>
      <w:pPr>
        <w:pStyle w:val="style0"/>
        <w:spacing w:before="120" w:lineRule="auto" w:line="360"/>
        <w:jc w:val="both"/>
        <w:rPr>
          <w:rFonts w:ascii="Times New Roman" w:cs="Times New Roman" w:hAnsi="Times New Roman"/>
          <w:sz w:val="24"/>
          <w:szCs w:val="24"/>
        </w:rPr>
      </w:pPr>
      <w:r>
        <w:rPr>
          <w:rFonts w:ascii="Times New Roman" w:cs="Times New Roman" w:hAnsi="Times New Roman"/>
          <w:sz w:val="24"/>
          <w:szCs w:val="24"/>
        </w:rPr>
        <w:t>CHAPTER ONE</w:t>
      </w:r>
    </w:p>
    <w:p>
      <w:pPr>
        <w:pStyle w:val="style0"/>
        <w:spacing w:before="120" w:lineRule="auto" w:line="360"/>
        <w:jc w:val="both"/>
        <w:rPr>
          <w:rFonts w:ascii="Times New Roman" w:cs="Times New Roman" w:hAnsi="Times New Roman"/>
          <w:sz w:val="24"/>
          <w:szCs w:val="24"/>
        </w:rPr>
      </w:pPr>
      <w:r>
        <w:rPr>
          <w:rFonts w:ascii="Times New Roman" w:cs="Times New Roman" w:hAnsi="Times New Roman"/>
          <w:sz w:val="24"/>
          <w:szCs w:val="24"/>
        </w:rPr>
        <w:t>INTRODUCTION</w:t>
      </w:r>
    </w:p>
    <w:p>
      <w:pPr>
        <w:pStyle w:val="style179"/>
        <w:numPr>
          <w:ilvl w:val="0"/>
          <w:numId w:val="2"/>
        </w:numPr>
        <w:spacing w:before="120" w:after="200" w:lineRule="auto" w:line="276"/>
        <w:rPr>
          <w:rFonts w:ascii="Times New Roman" w:cs="Times New Roman" w:hAnsi="Times New Roman"/>
          <w:sz w:val="24"/>
          <w:szCs w:val="24"/>
        </w:rPr>
      </w:pPr>
      <w:r>
        <w:rPr>
          <w:rFonts w:ascii="Times New Roman" w:cs="Times New Roman" w:hAnsi="Times New Roman"/>
          <w:sz w:val="24"/>
          <w:szCs w:val="24"/>
        </w:rPr>
        <w:t>Brief History Of SIWES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179"/>
        <w:numPr>
          <w:ilvl w:val="1"/>
          <w:numId w:val="2"/>
        </w:numPr>
        <w:spacing w:before="120" w:after="200" w:lineRule="auto" w:line="276"/>
        <w:rPr>
          <w:rFonts w:ascii="Times New Roman" w:cs="Times New Roman" w:hAnsi="Times New Roman"/>
          <w:sz w:val="24"/>
          <w:szCs w:val="24"/>
        </w:rPr>
      </w:pPr>
      <w:r>
        <w:rPr>
          <w:rFonts w:ascii="Times New Roman" w:cs="Times New Roman" w:hAnsi="Times New Roman"/>
          <w:sz w:val="24"/>
          <w:szCs w:val="24"/>
        </w:rPr>
        <w:t>Historical background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179"/>
        <w:numPr>
          <w:ilvl w:val="1"/>
          <w:numId w:val="2"/>
        </w:numPr>
        <w:spacing w:before="120" w:after="200" w:lineRule="auto" w:line="276"/>
        <w:rPr>
          <w:rFonts w:ascii="Times New Roman" w:cs="Times New Roman" w:hAnsi="Times New Roman"/>
          <w:sz w:val="24"/>
          <w:szCs w:val="24"/>
        </w:rPr>
      </w:pPr>
      <w:r>
        <w:rPr>
          <w:rFonts w:ascii="Times New Roman" w:cs="Times New Roman" w:hAnsi="Times New Roman"/>
          <w:sz w:val="24"/>
          <w:szCs w:val="24"/>
        </w:rPr>
        <w:t>The objective of SIWES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179"/>
        <w:numPr>
          <w:ilvl w:val="1"/>
          <w:numId w:val="2"/>
        </w:numPr>
        <w:spacing w:before="120" w:after="200" w:lineRule="auto" w:line="276"/>
        <w:rPr>
          <w:rFonts w:ascii="Times New Roman" w:cs="Times New Roman" w:hAnsi="Times New Roman"/>
          <w:sz w:val="24"/>
          <w:szCs w:val="24"/>
        </w:rPr>
      </w:pPr>
      <w:r>
        <w:rPr>
          <w:rFonts w:ascii="Times New Roman" w:cs="Times New Roman" w:hAnsi="Times New Roman"/>
          <w:sz w:val="24"/>
          <w:szCs w:val="24"/>
        </w:rPr>
        <w:t>Industrial Training Fund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w:t>
      </w:r>
    </w:p>
    <w:p>
      <w:pPr>
        <w:pStyle w:val="style179"/>
        <w:numPr>
          <w:ilvl w:val="1"/>
          <w:numId w:val="2"/>
        </w:numPr>
        <w:spacing w:before="120" w:after="200" w:lineRule="auto" w:line="276"/>
        <w:rPr>
          <w:rFonts w:ascii="Times New Roman" w:cs="Times New Roman" w:hAnsi="Times New Roman"/>
          <w:sz w:val="24"/>
          <w:szCs w:val="24"/>
        </w:rPr>
      </w:pPr>
      <w:r>
        <w:rPr>
          <w:rFonts w:ascii="Times New Roman" w:cs="Times New Roman" w:hAnsi="Times New Roman"/>
          <w:sz w:val="24"/>
          <w:szCs w:val="24"/>
        </w:rPr>
        <w:t>Function of ITF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179"/>
        <w:numPr>
          <w:ilvl w:val="1"/>
          <w:numId w:val="2"/>
        </w:numPr>
        <w:spacing w:before="120" w:after="200" w:lineRule="auto" w:line="276"/>
        <w:rPr>
          <w:rFonts w:ascii="Times New Roman" w:cs="Times New Roman" w:hAnsi="Times New Roman"/>
          <w:sz w:val="24"/>
          <w:szCs w:val="24"/>
        </w:rPr>
      </w:pPr>
      <w:r>
        <w:rPr>
          <w:rFonts w:ascii="Times New Roman" w:cs="Times New Roman" w:hAnsi="Times New Roman"/>
          <w:sz w:val="24"/>
          <w:szCs w:val="24"/>
        </w:rPr>
        <w:t>Importance of SIWES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before="120" w:lineRule="auto" w:line="276"/>
        <w:rPr>
          <w:rFonts w:ascii="Times New Roman" w:cs="Times New Roman" w:hAnsi="Times New Roman"/>
          <w:sz w:val="24"/>
          <w:szCs w:val="24"/>
        </w:rPr>
      </w:pPr>
      <w:r>
        <w:rPr>
          <w:rFonts w:ascii="Times New Roman" w:cs="Times New Roman" w:hAnsi="Times New Roman"/>
          <w:sz w:val="24"/>
          <w:szCs w:val="24"/>
        </w:rPr>
        <w:t>CHAPTER TWO</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THE ORGANISATION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 xml:space="preserve"> History of the organization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2.1 </w:t>
      </w:r>
      <w:r>
        <w:rPr>
          <w:rFonts w:ascii="Times New Roman" w:cs="Times New Roman" w:hAnsi="Times New Roman"/>
          <w:bCs/>
          <w:sz w:val="24"/>
          <w:szCs w:val="24"/>
        </w:rPr>
        <w:t>Organization Chart</w:t>
      </w:r>
    </w:p>
    <w:p>
      <w:pPr>
        <w:pStyle w:val="style0"/>
        <w:spacing w:before="120"/>
        <w:rPr>
          <w:rFonts w:ascii="Times New Roman" w:cs="Times New Roman" w:hAnsi="Times New Roman"/>
          <w:sz w:val="24"/>
          <w:szCs w:val="24"/>
        </w:rPr>
      </w:pPr>
      <w:r>
        <w:rPr>
          <w:rFonts w:ascii="Times New Roman" w:cs="Times New Roman" w:hAnsi="Times New Roman"/>
          <w:sz w:val="24"/>
          <w:szCs w:val="24"/>
        </w:rPr>
        <w:t>CHAPTER THREE</w:t>
      </w:r>
    </w:p>
    <w:p>
      <w:pPr>
        <w:pStyle w:val="style0"/>
        <w:spacing w:before="120"/>
        <w:rPr>
          <w:rFonts w:ascii="Times New Roman" w:cs="Times New Roman" w:hAnsi="Times New Roman"/>
          <w:sz w:val="24"/>
          <w:szCs w:val="24"/>
        </w:rPr>
      </w:pPr>
      <w:r>
        <w:rPr>
          <w:rFonts w:ascii="Times New Roman" w:cs="Times New Roman" w:hAnsi="Times New Roman"/>
          <w:sz w:val="24"/>
          <w:szCs w:val="24"/>
        </w:rPr>
        <w:t>TRAINING EXPERIENCE</w:t>
      </w:r>
    </w:p>
    <w:p>
      <w:pPr>
        <w:pStyle w:val="style179"/>
        <w:numPr>
          <w:ilvl w:val="1"/>
          <w:numId w:val="22"/>
        </w:numPr>
        <w:spacing w:before="120" w:after="200" w:lineRule="auto" w:line="276"/>
        <w:ind w:left="270"/>
        <w:rPr>
          <w:rFonts w:ascii="Times New Roman" w:cs="Times New Roman" w:hAnsi="Times New Roman"/>
          <w:sz w:val="24"/>
          <w:szCs w:val="24"/>
        </w:rPr>
      </w:pPr>
      <w:r>
        <w:rPr>
          <w:rFonts w:ascii="Times New Roman" w:cs="Times New Roman" w:hAnsi="Times New Roman"/>
          <w:sz w:val="24"/>
          <w:szCs w:val="24"/>
        </w:rPr>
        <w:t>Technical training experience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6-7</w:t>
      </w:r>
    </w:p>
    <w:p>
      <w:pPr>
        <w:pStyle w:val="style179"/>
        <w:numPr>
          <w:ilvl w:val="1"/>
          <w:numId w:val="22"/>
        </w:numPr>
        <w:spacing w:before="120" w:after="200" w:lineRule="auto" w:line="276"/>
        <w:ind w:left="270"/>
        <w:rPr>
          <w:rFonts w:ascii="Times New Roman" w:cs="Times New Roman" w:hAnsi="Times New Roman"/>
          <w:sz w:val="24"/>
          <w:szCs w:val="24"/>
        </w:rPr>
      </w:pPr>
      <w:r>
        <w:rPr>
          <w:rFonts w:ascii="Times New Roman" w:cs="Times New Roman" w:hAnsi="Times New Roman"/>
          <w:iCs/>
          <w:sz w:val="24"/>
          <w:szCs w:val="24"/>
        </w:rPr>
        <w:t xml:space="preserve"> Equipment of various sizes and function</w:t>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7-8</w:t>
      </w:r>
    </w:p>
    <w:p>
      <w:pPr>
        <w:pStyle w:val="style0"/>
        <w:spacing w:lineRule="auto" w:line="360"/>
        <w:jc w:val="both"/>
        <w:rPr>
          <w:rFonts w:ascii="Times New Roman" w:cs="Times New Roman" w:hAnsi="Times New Roman"/>
          <w:iCs/>
          <w:sz w:val="24"/>
          <w:szCs w:val="24"/>
        </w:rPr>
      </w:pPr>
      <w:r>
        <w:rPr>
          <w:rFonts w:ascii="Times New Roman" w:cs="Times New Roman" w:hAnsi="Times New Roman"/>
          <w:b/>
          <w:iCs/>
          <w:sz w:val="24"/>
          <w:szCs w:val="24"/>
        </w:rPr>
        <w:t xml:space="preserve">2.3 </w:t>
      </w:r>
      <w:r>
        <w:rPr>
          <w:rFonts w:ascii="Times New Roman" w:cs="Times New Roman" w:hAnsi="Times New Roman"/>
          <w:iCs/>
          <w:sz w:val="24"/>
          <w:szCs w:val="24"/>
        </w:rPr>
        <w:t>Equipment of various sizes and function</w:t>
      </w:r>
    </w:p>
    <w:p>
      <w:pPr>
        <w:pStyle w:val="style179"/>
        <w:spacing w:before="120" w:after="200" w:lineRule="auto" w:line="276"/>
        <w:ind w:left="0"/>
        <w:rPr>
          <w:rFonts w:ascii="Times New Roman" w:cs="Times New Roman" w:hAnsi="Times New Roman"/>
          <w:sz w:val="24"/>
          <w:szCs w:val="24"/>
        </w:rPr>
      </w:pPr>
      <w:r>
        <w:rPr>
          <w:rFonts w:ascii="Times New Roman" w:cs="Times New Roman" w:hAnsi="Times New Roman"/>
          <w:sz w:val="24"/>
          <w:szCs w:val="24"/>
        </w:rPr>
        <w:t>CHAPTER FOUR</w:t>
      </w:r>
    </w:p>
    <w:p>
      <w:pPr>
        <w:pStyle w:val="style179"/>
        <w:spacing w:before="120"/>
        <w:ind w:left="360"/>
        <w:rPr>
          <w:rFonts w:ascii="Times New Roman" w:cs="Times New Roman" w:hAnsi="Times New Roman"/>
          <w:sz w:val="24"/>
          <w:szCs w:val="24"/>
        </w:rPr>
      </w:pPr>
      <w:r>
        <w:rPr>
          <w:rFonts w:ascii="Times New Roman" w:cs="Times New Roman" w:hAnsi="Times New Roman"/>
          <w:sz w:val="24"/>
          <w:szCs w:val="24"/>
        </w:rPr>
        <w:t>CONCLUSION AND RECOMMENDATION</w:t>
      </w:r>
    </w:p>
    <w:p>
      <w:pPr>
        <w:pStyle w:val="style179"/>
        <w:numPr>
          <w:ilvl w:val="0"/>
          <w:numId w:val="21"/>
        </w:numPr>
        <w:spacing w:before="120" w:after="200" w:lineRule="auto" w:line="276"/>
        <w:rPr>
          <w:rFonts w:ascii="Times New Roman" w:cs="Times New Roman" w:hAnsi="Times New Roman"/>
          <w:sz w:val="24"/>
          <w:szCs w:val="24"/>
        </w:rPr>
      </w:pPr>
      <w:r>
        <w:rPr>
          <w:rFonts w:ascii="Times New Roman" w:cs="Times New Roman" w:hAnsi="Times New Roman"/>
          <w:sz w:val="24"/>
          <w:szCs w:val="24"/>
        </w:rPr>
        <w:t xml:space="preserve">Conclusion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179"/>
        <w:numPr>
          <w:ilvl w:val="1"/>
          <w:numId w:val="21"/>
        </w:numPr>
        <w:spacing w:before="120" w:after="200" w:lineRule="auto" w:line="276"/>
        <w:rPr>
          <w:rFonts w:ascii="Times New Roman" w:cs="Times New Roman" w:hAnsi="Times New Roman"/>
          <w:sz w:val="24"/>
          <w:szCs w:val="24"/>
        </w:rPr>
      </w:pPr>
      <w:r>
        <w:rPr>
          <w:rFonts w:ascii="Times New Roman" w:cs="Times New Roman" w:hAnsi="Times New Roman"/>
          <w:sz w:val="24"/>
          <w:szCs w:val="24"/>
        </w:rPr>
        <w:t>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References </w:t>
      </w:r>
      <w:r>
        <w:rPr>
          <w:rFonts w:ascii="Times New Roman" w:cs="Times New Roman" w:hAnsi="Times New Roman"/>
          <w:sz w:val="24"/>
          <w:szCs w:val="24"/>
        </w:rPr>
        <w:tab/>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v</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spacing w:lineRule="auto" w:line="360"/>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report gives good account of training and experience which I was exposed to during the student industrial work experience scheme (SIWES) at Radio Nigeria Ogo-ilu 89.3 Oko, Ogbomoso Oyo State. This report comprises of five chapters. Chapter one is about student industrial work scheme (SIWES) and about place of attachment. The chapter two is about the radio station, departments in the station.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Chapter three is about activities done during student industrial work scheme (SIWES). Chapter four is about challenges faced during student industrial work scheme (SIWES). Chapter five is all about recommendation and conclusion.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iv</w:t>
      </w: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numPr>
          <w:ilvl w:val="0"/>
          <w:numId w:val="23"/>
        </w:numPr>
        <w:spacing w:lineRule="auto" w:line="360"/>
        <w:rPr>
          <w:rFonts w:ascii="Times New Roman" w:cs="Times New Roman" w:eastAsia="Calibri" w:hAnsi="Times New Roman"/>
          <w:b/>
          <w:sz w:val="24"/>
          <w:szCs w:val="24"/>
        </w:rPr>
      </w:pPr>
      <w:r>
        <w:rPr>
          <w:rFonts w:ascii="Times New Roman" w:cs="Times New Roman" w:eastAsia="Calibri" w:hAnsi="Times New Roman"/>
          <w:b/>
          <w:sz w:val="24"/>
          <w:szCs w:val="24"/>
        </w:rPr>
        <w:t>INTRODUCTION</w:t>
      </w:r>
    </w:p>
    <w:p>
      <w:pPr>
        <w:pStyle w:val="style0"/>
        <w:spacing w:lineRule="auto" w:line="360"/>
        <w:ind w:left="90" w:firstLine="63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The Student’s Industrial Work Experience Scheme (SIWES) was established to solve the problem of lack of adequate practical skills and also </w:t>
      </w:r>
      <w:r>
        <w:rPr>
          <w:rFonts w:ascii="Times New Roman" w:cs="Times New Roman" w:hAnsi="Times New Roman"/>
          <w:sz w:val="24"/>
          <w:szCs w:val="24"/>
        </w:rPr>
        <w:t>to bridge the gap between theory and practice</w:t>
      </w:r>
      <w:r>
        <w:rPr>
          <w:rFonts w:ascii="Times New Roman" w:cs="Times New Roman" w:eastAsia="Calibri" w:hAnsi="Times New Roman"/>
          <w:sz w:val="24"/>
          <w:szCs w:val="24"/>
        </w:rPr>
        <w:t>.</w:t>
      </w:r>
    </w:p>
    <w:p>
      <w:pPr>
        <w:pStyle w:val="style0"/>
        <w:spacing w:lineRule="auto" w:line="360"/>
        <w:jc w:val="both"/>
        <w:rPr>
          <w:rFonts w:ascii="Times New Roman" w:cs="Times New Roman" w:eastAsia="Calibri" w:hAnsi="Times New Roman"/>
          <w:b/>
          <w:sz w:val="24"/>
          <w:szCs w:val="24"/>
        </w:rPr>
      </w:pPr>
      <w:r>
        <w:rPr>
          <w:rFonts w:ascii="Times New Roman" w:cs="Times New Roman" w:eastAsia="Calibri" w:hAnsi="Times New Roman"/>
          <w:b/>
          <w:sz w:val="24"/>
          <w:szCs w:val="24"/>
        </w:rPr>
        <w:t>1.1</w:t>
      </w:r>
      <w:r>
        <w:rPr>
          <w:rFonts w:ascii="Times New Roman" w:cs="Times New Roman" w:eastAsia="Calibri" w:hAnsi="Times New Roman"/>
          <w:b/>
          <w:sz w:val="24"/>
          <w:szCs w:val="24"/>
        </w:rPr>
        <w:tab/>
      </w:r>
      <w:r>
        <w:rPr>
          <w:rFonts w:ascii="Times New Roman" w:cs="Times New Roman" w:eastAsia="Calibri" w:hAnsi="Times New Roman"/>
          <w:b/>
          <w:sz w:val="24"/>
          <w:szCs w:val="24"/>
        </w:rPr>
        <w:tab/>
      </w:r>
      <w:r>
        <w:rPr>
          <w:rFonts w:ascii="Times New Roman" w:cs="Times New Roman" w:eastAsia="Calibri" w:hAnsi="Times New Roman"/>
          <w:b/>
          <w:sz w:val="24"/>
          <w:szCs w:val="24"/>
        </w:rPr>
        <w:t xml:space="preserve">HISTORICAL BACKGROUND OF SIWES </w:t>
      </w:r>
    </w:p>
    <w:p>
      <w:pPr>
        <w:pStyle w:val="style0"/>
        <w:spacing w:lineRule="auto" w:line="360"/>
        <w:jc w:val="both"/>
        <w:rPr>
          <w:rFonts w:ascii="Times New Roman" w:cs="Times New Roman" w:eastAsia="Calibri" w:hAnsi="Times New Roman"/>
          <w:sz w:val="24"/>
          <w:szCs w:val="24"/>
        </w:rPr>
      </w:pPr>
      <w:r>
        <w:rPr>
          <w:rFonts w:ascii="Times New Roman" w:cs="Times New Roman" w:eastAsia="Calibri" w:hAnsi="Times New Roman"/>
          <w:b/>
          <w:sz w:val="24"/>
          <w:szCs w:val="24"/>
        </w:rPr>
        <w:tab/>
      </w:r>
      <w:r>
        <w:rPr>
          <w:rFonts w:ascii="Times New Roman" w:cs="Times New Roman" w:eastAsia="Calibri" w:hAnsi="Times New Roman"/>
          <w:sz w:val="24"/>
          <w:szCs w:val="24"/>
        </w:rPr>
        <w:t xml:space="preserve">The Student’s Industrial Work Experience Scheme (SIWES) was established under Military Government by Decree No.47 of 1973 to solve the problem of lack of adequate practical skills preparatory for employment in industries by Nigerian graduates of tertiary institutions. It commenced in 1974, then, only about eleven (11) institutions started it with a total of seven hundred and forty-eight (748) students. By 1978, the number of institutions was thirty-two </w:t>
      </w:r>
      <w:r>
        <w:rPr>
          <w:rFonts w:ascii="Times New Roman" w:cs="Times New Roman" w:eastAsia="Calibri" w:hAnsi="Times New Roman"/>
          <w:sz w:val="24"/>
          <w:szCs w:val="24"/>
        </w:rPr>
        <w:t>(32) with about five thousand (5,000) student from course in Engineering and Technology. By 1979, the Federal Ministry of Education made SIWES compulsory for all Polytechnic and colleges of education discipline which brought about the one year Industrial Training (IT), it became a condition for admission into Higher National Diploma (HND) program</w:t>
      </w:r>
      <w:r>
        <w:rPr>
          <w:rFonts w:ascii="Times New Roman" w:cs="Times New Roman" w:eastAsia="Calibri" w:hAnsi="Times New Roman"/>
          <w:sz w:val="24"/>
          <w:szCs w:val="24"/>
        </w:rPr>
        <w:t xml:space="preserve">s. Due to financial constraint, ITF withdrew support for SIWES in Polytechnic and colleges of Education. By January 1980, it withdrew totally, leaving it to Nigerian Universities Commission (NUC) for Universities and National Board for Technical Education (NBTE) for Polytechnic. About fifty (50) non-technical disciplines were included. </w:t>
      </w:r>
    </w:p>
    <w:p>
      <w:pPr>
        <w:pStyle w:val="style0"/>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ab/>
      </w:r>
      <w:r>
        <w:rPr>
          <w:rFonts w:ascii="Times New Roman" w:cs="Times New Roman" w:eastAsia="Calibri" w:hAnsi="Times New Roman"/>
          <w:sz w:val="24"/>
          <w:szCs w:val="24"/>
        </w:rPr>
        <w:t xml:space="preserve">The federal government, through Decree No.16 of 1985 enforced that all students for specialized courses in Engineering, Technology, Business, Applied Science and Applied Arts must undergo SIWES. It also restored the responsibility of SIWES back to ITF. The Industrial Attachment Grant and Reinforcement (IAGR), a department under ITF became responsible for SIWES. Between 1985 and 1995, the number of students grew to fifty-seven thousand, four hundred and thirty three (57.433) students and one hundred and forty-one (141) institutions. The colleges of education had been included. Between 1995 and 2003, one hundred And seventy-six (176) institutions were involved and by 2008, two hundred and four (204) institutions with two </w:t>
      </w:r>
    </w:p>
    <w:p>
      <w:pPr>
        <w:pStyle w:val="style0"/>
        <w:spacing w:lineRule="auto" w:line="360"/>
        <w:jc w:val="center"/>
        <w:rPr>
          <w:rFonts w:ascii="Times New Roman" w:cs="Times New Roman" w:eastAsia="Calibri" w:hAnsi="Times New Roman"/>
          <w:b/>
          <w:sz w:val="24"/>
          <w:szCs w:val="24"/>
        </w:rPr>
      </w:pPr>
      <w:r>
        <w:rPr>
          <w:rFonts w:ascii="Times New Roman" w:cs="Times New Roman" w:eastAsia="Calibri" w:hAnsi="Times New Roman"/>
          <w:b/>
          <w:sz w:val="24"/>
          <w:szCs w:val="24"/>
        </w:rPr>
        <w:t>1</w:t>
      </w:r>
    </w:p>
    <w:p>
      <w:pPr>
        <w:pStyle w:val="style0"/>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hundred</w:t>
      </w:r>
      <w:r>
        <w:rPr>
          <w:rFonts w:ascii="Times New Roman" w:cs="Times New Roman" w:eastAsia="Calibri" w:hAnsi="Times New Roman"/>
          <w:sz w:val="24"/>
          <w:szCs w:val="24"/>
        </w:rPr>
        <w:t xml:space="preserve"> and ten thousand, three hundred and ninety (390) students were involved.</w:t>
      </w:r>
    </w:p>
    <w:p>
      <w:pPr>
        <w:pStyle w:val="style0"/>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The scheme exposes students to industry based skills necessary for a smooth transition from the world of classrooms to the world of work. It affords student of tertiary institutions the opportunity of being familiarized and exposed to the needed experience in handling machinery and </w:t>
      </w:r>
      <w:r>
        <w:rPr>
          <w:rFonts w:ascii="Times New Roman" w:cs="Times New Roman" w:eastAsia="Calibri" w:hAnsi="Times New Roman"/>
          <w:sz w:val="24"/>
          <w:szCs w:val="24"/>
        </w:rPr>
        <w:t>equipments</w:t>
      </w:r>
      <w:r>
        <w:rPr>
          <w:rFonts w:ascii="Times New Roman" w:cs="Times New Roman" w:eastAsia="Calibri" w:hAnsi="Times New Roman"/>
          <w:sz w:val="24"/>
          <w:szCs w:val="24"/>
        </w:rPr>
        <w:t xml:space="preserve"> which are usually not available in educational institutions. Participations in the SIWES has become a necessary pre-condition for the award of Diploma and Degree certificates in specific disciplines in most institutions of higher learning in the country, in accordance with the education policy of government.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THE OBJECTIVES OF SIWES INCLUDE</w:t>
      </w:r>
    </w:p>
    <w:p>
      <w:pPr>
        <w:pStyle w:val="style179"/>
        <w:numPr>
          <w:ilvl w:val="0"/>
          <w:numId w:val="24"/>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To provide an avenue for students in institutions of higher learning to acquire industrial skills and experience in their courses of studies of study. E.g. Engineering and Allied fields.</w:t>
      </w:r>
    </w:p>
    <w:p>
      <w:pPr>
        <w:pStyle w:val="style179"/>
        <w:numPr>
          <w:ilvl w:val="0"/>
          <w:numId w:val="24"/>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To prepare students for the working situation they are to meet after graduation.</w:t>
      </w:r>
    </w:p>
    <w:p>
      <w:pPr>
        <w:pStyle w:val="style179"/>
        <w:numPr>
          <w:ilvl w:val="0"/>
          <w:numId w:val="24"/>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To expose students to work method and technique in handling equipment and machinery that may not be available in educational institutions.</w:t>
      </w:r>
    </w:p>
    <w:p>
      <w:pPr>
        <w:pStyle w:val="style179"/>
        <w:numPr>
          <w:ilvl w:val="0"/>
          <w:numId w:val="24"/>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To make the transition from school to the world of work easier and to enhance students contact for later job placement.</w:t>
      </w:r>
    </w:p>
    <w:p>
      <w:pPr>
        <w:pStyle w:val="style179"/>
        <w:numPr>
          <w:ilvl w:val="0"/>
          <w:numId w:val="24"/>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To provide the student with the opportunity to apply his knowledge in real situation theory thereby bringing the gap between school work and practical work.</w:t>
      </w:r>
    </w:p>
    <w:p>
      <w:pPr>
        <w:pStyle w:val="style179"/>
        <w:numPr>
          <w:ilvl w:val="0"/>
          <w:numId w:val="24"/>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To enlist and strengthen employer’s involvements in the entire educational process of preparing students for employment in industry.</w:t>
      </w:r>
    </w:p>
    <w:p>
      <w:pPr>
        <w:pStyle w:val="style179"/>
        <w:numPr>
          <w:ilvl w:val="0"/>
          <w:numId w:val="24"/>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To satisfy accreditation requirements set by NBTE.</w:t>
      </w:r>
    </w:p>
    <w:p>
      <w:pPr>
        <w:pStyle w:val="style179"/>
        <w:numPr>
          <w:ilvl w:val="0"/>
          <w:numId w:val="24"/>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To provide students an opportunity to see the real word of their discipline and consequently bridge the gap between the class room and real work situation.</w:t>
      </w:r>
    </w:p>
    <w:p>
      <w:pPr>
        <w:pStyle w:val="style179"/>
        <w:numPr>
          <w:ilvl w:val="0"/>
          <w:numId w:val="24"/>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To provide access to equipment and other facilities that would not normally be available in the polytechnic laboratory.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THE INDUSTRIAL TRAINING FUND (ITF)</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industrial Training Fund established S.I.W.E.S carrying out a study that revealed disparity between theory and practice of Engineering Technology and Applied Disciplined in the country.</w:t>
      </w:r>
    </w:p>
    <w:p>
      <w:pPr>
        <w:pStyle w:val="style0"/>
        <w:spacing w:after="0" w:lineRule="auto" w:line="360"/>
        <w:ind w:left="720"/>
        <w:jc w:val="both"/>
        <w:rPr>
          <w:rFonts w:ascii="Times New Roman" w:cs="Times New Roman" w:hAnsi="Times New Roman"/>
          <w:b/>
          <w:sz w:val="24"/>
          <w:szCs w:val="24"/>
        </w:rPr>
      </w:pPr>
    </w:p>
    <w:p>
      <w:pPr>
        <w:pStyle w:val="style0"/>
        <w:spacing w:after="0" w:lineRule="auto" w:line="360"/>
        <w:ind w:left="720"/>
        <w:jc w:val="center"/>
        <w:rPr>
          <w:rFonts w:ascii="Times New Roman" w:cs="Times New Roman" w:hAnsi="Times New Roman"/>
          <w:b/>
          <w:sz w:val="24"/>
          <w:szCs w:val="24"/>
        </w:rPr>
      </w:pPr>
      <w:r>
        <w:rPr>
          <w:rFonts w:ascii="Times New Roman" w:cs="Times New Roman" w:hAnsi="Times New Roman"/>
          <w:b/>
          <w:sz w:val="24"/>
          <w:szCs w:val="24"/>
        </w:rPr>
        <w:t>2</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b/>
          <w:sz w:val="24"/>
          <w:szCs w:val="24"/>
        </w:rPr>
        <w:t>1.4 THE FUNCTION OF ITF</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Formulate policies and guideline on SIWES for distribution to all the SIWES participating bodies institution and companies involved in the scheme.</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Regularly organize orientation programmed for students prior their attachments.</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Receive and process master and placement lists from the institution and supervising agencies tie (NUC,BNTE, NCCE)</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 xml:space="preserve">Supervise student in Industrial Attachment </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Disburse supervisory and students allowances.</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 xml:space="preserve">Organize Biennial SIWES National Conference and SIWES Revenue Meeting </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 xml:space="preserve">Provide insurance cover for student in Attachment </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Provide logistics and materials necessary for effective administration of the scheme.</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Ensure the visitation (tour) of ITF officers to the supervising Agencies Institutions Employers and Students in Attachment.</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Provide information in companies and assist in the Industrial placement of Students.</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Continuously review and carryout research into the operation of Scheme</w:t>
      </w:r>
    </w:p>
    <w:p>
      <w:pPr>
        <w:pStyle w:val="style179"/>
        <w:numPr>
          <w:ilvl w:val="0"/>
          <w:numId w:val="25"/>
        </w:numPr>
        <w:spacing w:after="200" w:lineRule="auto" w:line="360"/>
        <w:jc w:val="both"/>
        <w:rPr>
          <w:rFonts w:ascii="Times New Roman" w:cs="Times New Roman" w:hAnsi="Times New Roman"/>
          <w:sz w:val="24"/>
          <w:szCs w:val="24"/>
        </w:rPr>
      </w:pPr>
      <w:r>
        <w:rPr>
          <w:rFonts w:ascii="Times New Roman" w:cs="Times New Roman" w:hAnsi="Times New Roman"/>
          <w:sz w:val="24"/>
          <w:szCs w:val="24"/>
        </w:rPr>
        <w:t xml:space="preserve">Vet and process student logbooks and ITF form 8 </w:t>
      </w:r>
    </w:p>
    <w:p>
      <w:pPr>
        <w:pStyle w:val="style179"/>
        <w:numPr>
          <w:ilvl w:val="0"/>
          <w:numId w:val="25"/>
        </w:numPr>
        <w:tabs>
          <w:tab w:val="left" w:leader="none" w:pos="1574"/>
        </w:tabs>
        <w:spacing w:after="200" w:lineRule="auto" w:line="360"/>
        <w:jc w:val="both"/>
        <w:rPr>
          <w:rFonts w:ascii="Times New Roman" w:cs="Times New Roman" w:hAnsi="Times New Roman"/>
          <w:sz w:val="24"/>
          <w:szCs w:val="24"/>
        </w:rPr>
      </w:pPr>
      <w:r>
        <w:rPr>
          <w:rFonts w:ascii="Times New Roman" w:cs="Times New Roman" w:hAnsi="Times New Roman"/>
          <w:sz w:val="24"/>
          <w:szCs w:val="24"/>
        </w:rPr>
        <w:t>Prepare and reconcile payment records for annual accountability to Federal ministries</w:t>
      </w:r>
    </w:p>
    <w:p>
      <w:pPr>
        <w:pStyle w:val="style4099"/>
        <w:spacing w:lineRule="auto" w:line="360"/>
        <w:jc w:val="both"/>
        <w:rPr>
          <w:b/>
          <w:bCs/>
          <w:color w:val="auto"/>
        </w:rPr>
      </w:pPr>
    </w:p>
    <w:p>
      <w:pPr>
        <w:pStyle w:val="style4099"/>
        <w:spacing w:lineRule="auto" w:line="360"/>
        <w:jc w:val="both"/>
        <w:rPr>
          <w:color w:val="auto"/>
        </w:rPr>
      </w:pPr>
      <w:r>
        <w:rPr>
          <w:b/>
          <w:bCs/>
          <w:color w:val="auto"/>
        </w:rPr>
        <w:t>1.5</w:t>
      </w:r>
      <w:r>
        <w:rPr>
          <w:b/>
          <w:bCs/>
          <w:color w:val="auto"/>
        </w:rPr>
        <w:tab/>
      </w:r>
      <w:r>
        <w:rPr>
          <w:b/>
          <w:bCs/>
          <w:color w:val="auto"/>
        </w:rPr>
        <w:t xml:space="preserve">THE IMPORTANCE OF SIWES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scheme covers all science and technological based students in </w:t>
      </w:r>
      <w:r>
        <w:rPr>
          <w:rFonts w:ascii="Times New Roman" w:cs="Times New Roman" w:hAnsi="Times New Roman"/>
          <w:sz w:val="24"/>
          <w:szCs w:val="24"/>
        </w:rPr>
        <w:t>monotechnics</w:t>
      </w:r>
      <w:r>
        <w:rPr>
          <w:rFonts w:ascii="Times New Roman" w:cs="Times New Roman" w:hAnsi="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 particularly in technological based courses. It also enables students experience the application of theoretical knowledge in solving real life problems.</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3</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2.0: HISTORY OF RADIO NIGERIA OGO ILU 89.3 FM</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Radio Nigeria Ogo-ilu 89.3 was established on 5</w:t>
      </w:r>
      <w:r>
        <w:rPr>
          <w:rFonts w:ascii="Times New Roman" w:cs="Times New Roman" w:hAnsi="Times New Roman"/>
          <w:sz w:val="24"/>
          <w:szCs w:val="24"/>
          <w:vertAlign w:val="superscript"/>
        </w:rPr>
        <w:t xml:space="preserve">th </w:t>
      </w:r>
      <w:r>
        <w:rPr>
          <w:rFonts w:ascii="Times New Roman" w:cs="Times New Roman" w:hAnsi="Times New Roman"/>
          <w:sz w:val="24"/>
          <w:szCs w:val="24"/>
        </w:rPr>
        <w:t>December 2020 to bring a core grassroots radio broadcasting to the ordinary means of the southwest geo-political zone of the federal of Nigeria.</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It was described as a constituency project of Mr Odebumi Olusegun representing the ogo-oluwa surulere federal constituency at the House of Representatives which is of its kind in the country.  Radio House Headquarters of the Federal Radio Corporation of Nigeria quickly rallied support and a transmitter was procured for the new station.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The station is made up of five departments namely Programmes, News Administration, Engineering, Information Communication Technology, Marketing departments is headed by a controller. However, all the departments come under the supervision of the general manager</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4</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2.1: ORGANISATION CHART</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noProof/>
          <w:sz w:val="24"/>
          <w:szCs w:val="24"/>
        </w:rPr>
        <w:t xml:space="preserve">  </w:t>
      </w:r>
      <w:r>
        <w:rPr>
          <w:rFonts w:ascii="Times New Roman" w:cs="Times New Roman" w:hAnsi="Times New Roman"/>
          <w:b/>
          <w:bCs/>
          <w:noProof/>
          <w:sz w:val="24"/>
          <w:szCs w:val="24"/>
        </w:rPr>
        <w:drawing>
          <wp:inline distT="0" distB="0" distL="0" distR="0">
            <wp:extent cx="5486400" cy="3200400"/>
            <wp:effectExtent l="0" t="0" r="95250" b="0"/>
            <wp:docPr id="1026" name="Image1"/>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5</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2.2: THE DEPARTMENT </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PROGRAMME DEPARTMENT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This department handles the entire programs that are not part of the news selection details. There are experts that anchor the programs for the organization. This department is responsible for the initiation of the program and this idea must serve the purpose of informing, educating, persuading, and entertaining. </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MARKETING DEPARTMENT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This is the department where the financial aspect of the organization is discussed and settled, not only that this is the department that deals with any jingle or advert to go on air when the program is going on.</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ENGINEERING DEPARTMENT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This department is indebted with the task of supervising the equipment procurement, installation, and maintenance of such equipment. He must be conversant with broadcasting and technology state.</w:t>
      </w:r>
    </w:p>
    <w:p>
      <w:pPr>
        <w:pStyle w:val="style0"/>
        <w:spacing w:lineRule="auto" w:line="360"/>
        <w:rPr>
          <w:rFonts w:ascii="Times New Roman" w:cs="Times New Roman" w:eastAsia="Times New Roman" w:hAnsi="Times New Roman"/>
          <w:b/>
          <w:color w:val="282829"/>
          <w:sz w:val="24"/>
          <w:szCs w:val="24"/>
          <w:shd w:val="clear" w:color="auto" w:fill="ffffff"/>
        </w:rPr>
      </w:pPr>
    </w:p>
    <w:p>
      <w:pPr>
        <w:pStyle w:val="style0"/>
        <w:spacing w:lineRule="auto" w:line="360"/>
        <w:rPr>
          <w:rFonts w:ascii="Times New Roman" w:cs="Times New Roman" w:eastAsia="Times New Roman" w:hAnsi="Times New Roman"/>
          <w:b/>
          <w:color w:val="282829"/>
          <w:sz w:val="24"/>
          <w:szCs w:val="24"/>
          <w:shd w:val="clear" w:color="auto" w:fill="ffffff"/>
        </w:rPr>
      </w:pPr>
      <w:r>
        <w:rPr>
          <w:rFonts w:ascii="Times New Roman" w:cs="Times New Roman" w:eastAsia="Times New Roman" w:hAnsi="Times New Roman"/>
          <w:b/>
          <w:color w:val="282829"/>
          <w:sz w:val="24"/>
          <w:szCs w:val="24"/>
          <w:shd w:val="clear" w:color="auto" w:fill="ffffff"/>
        </w:rPr>
        <w:t>INFORMATION COMMUNICATION TECHNOLOGY DEPARTMENT</w:t>
      </w:r>
    </w:p>
    <w:p>
      <w:pPr>
        <w:pStyle w:val="style0"/>
        <w:spacing w:lineRule="auto" w:line="360"/>
        <w:rPr>
          <w:rFonts w:ascii="Times New Roman" w:cs="Times New Roman" w:eastAsia="Times New Roman" w:hAnsi="Times New Roman"/>
          <w:color w:val="282829"/>
          <w:sz w:val="24"/>
          <w:szCs w:val="24"/>
          <w:shd w:val="clear" w:color="auto" w:fill="ffffff"/>
        </w:rPr>
      </w:pPr>
      <w:r>
        <w:rPr>
          <w:rFonts w:ascii="Times New Roman" w:cs="Times New Roman" w:eastAsia="Times New Roman" w:hAnsi="Times New Roman"/>
          <w:color w:val="282829"/>
          <w:sz w:val="24"/>
          <w:szCs w:val="24"/>
          <w:shd w:val="clear" w:color="auto" w:fill="ffffff"/>
        </w:rPr>
        <w:t xml:space="preserve">Information Communication technology department is indebted with the task of maintenance of computers, analyzing computer problems and networking of online news.    </w:t>
      </w:r>
    </w:p>
    <w:p>
      <w:pPr>
        <w:pStyle w:val="style0"/>
        <w:spacing w:lineRule="auto" w:line="360"/>
        <w:rPr>
          <w:rFonts w:ascii="Times New Roman" w:cs="Times New Roman" w:eastAsia="Times New Roman" w:hAnsi="Times New Roman"/>
          <w:b/>
          <w:bCs/>
          <w:color w:val="282829"/>
          <w:sz w:val="24"/>
          <w:szCs w:val="24"/>
          <w:shd w:val="clear" w:color="auto" w:fill="ffffff"/>
        </w:rPr>
      </w:pPr>
      <w:r>
        <w:rPr>
          <w:rFonts w:ascii="Times New Roman" w:cs="Times New Roman" w:eastAsia="Times New Roman" w:hAnsi="Times New Roman"/>
          <w:b/>
          <w:bCs/>
          <w:color w:val="282829"/>
          <w:sz w:val="24"/>
          <w:szCs w:val="24"/>
          <w:shd w:val="clear" w:color="auto" w:fill="ffffff"/>
        </w:rPr>
        <w:t xml:space="preserve">NEWS AND CURRENT AFFAIRS DEPARTMENT </w:t>
      </w:r>
    </w:p>
    <w:p>
      <w:pPr>
        <w:pStyle w:val="style0"/>
        <w:spacing w:lineRule="auto" w:line="360"/>
        <w:rPr>
          <w:rFonts w:ascii="Times New Roman" w:cs="Times New Roman" w:eastAsia="Times New Roman" w:hAnsi="Times New Roman"/>
          <w:color w:val="282829"/>
          <w:sz w:val="24"/>
          <w:szCs w:val="24"/>
          <w:shd w:val="clear" w:color="auto" w:fill="ffffff"/>
        </w:rPr>
      </w:pPr>
      <w:r>
        <w:rPr>
          <w:rFonts w:ascii="Times New Roman" w:cs="Times New Roman" w:eastAsia="Times New Roman" w:hAnsi="Times New Roman"/>
          <w:color w:val="282829"/>
          <w:sz w:val="24"/>
          <w:szCs w:val="24"/>
          <w:shd w:val="clear" w:color="auto" w:fill="ffffff"/>
        </w:rPr>
        <w:t xml:space="preserve">News and current affairs mean that they produce news programs as well as news updates. This can be things like documentaries, talk shows, and programs where the news is analyzed. Producers have to book guests for interviews who could be politicians and other newsmakers, experts, witnesses, </w:t>
      </w:r>
      <w:r>
        <w:rPr>
          <w:rFonts w:ascii="Times New Roman" w:cs="Times New Roman" w:eastAsia="Times New Roman" w:hAnsi="Times New Roman"/>
          <w:color w:val="282829"/>
          <w:sz w:val="24"/>
          <w:szCs w:val="24"/>
          <w:shd w:val="clear" w:color="auto" w:fill="ffffff"/>
        </w:rPr>
        <w:t>et</w:t>
      </w:r>
    </w:p>
    <w:p>
      <w:pPr>
        <w:pStyle w:val="style0"/>
        <w:spacing w:lineRule="auto" w:line="360"/>
        <w:jc w:val="center"/>
        <w:rPr>
          <w:rFonts w:ascii="Times New Roman" w:cs="Times New Roman" w:eastAsia="Times New Roman" w:hAnsi="Times New Roman"/>
          <w:b/>
          <w:color w:val="282829"/>
          <w:sz w:val="24"/>
          <w:szCs w:val="24"/>
          <w:shd w:val="clear" w:color="auto" w:fill="ffffff"/>
        </w:rPr>
      </w:pPr>
      <w:r>
        <w:rPr>
          <w:rFonts w:ascii="Times New Roman" w:cs="Times New Roman" w:eastAsia="Times New Roman" w:hAnsi="Times New Roman"/>
          <w:b/>
          <w:color w:val="282829"/>
          <w:sz w:val="24"/>
          <w:szCs w:val="24"/>
          <w:shd w:val="clear" w:color="auto" w:fill="ffffff"/>
        </w:rPr>
        <w:t xml:space="preserve"> 6</w:t>
      </w:r>
    </w:p>
    <w:p>
      <w:pPr>
        <w:pStyle w:val="style0"/>
        <w:spacing w:lineRule="auto" w:line="360"/>
        <w:rPr>
          <w:rFonts w:ascii="Times New Roman" w:cs="Times New Roman" w:eastAsia="Times New Roman" w:hAnsi="Times New Roman"/>
          <w:color w:val="282829"/>
          <w:sz w:val="24"/>
          <w:szCs w:val="24"/>
          <w:shd w:val="clear" w:color="auto" w:fill="ffffff"/>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ACTIVITIES DURING SIWES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 was assigned to the News Room. I was briefed by the Managing News. He mandated me to join in the activities of the News Room and learn as far as the member of the staff allows me. He also said I could check out offices like the studio and the control room to see what I could learn from them. He also said that I could follow reporters out on assignment as far as am not on production</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NEWSROOM</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This is where most of the post-production activities take place from the writing of the script to editing etc. Also, the newsroom is where the production (desk production) takes place. This involves gathering histories and arranging scripts. In all these, I was involved</w:t>
      </w:r>
    </w:p>
    <w:p>
      <w:pPr>
        <w:pStyle w:val="style179"/>
        <w:numPr>
          <w:ilvl w:val="0"/>
          <w:numId w:val="16"/>
        </w:numPr>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Writing of scroll messages: </w:t>
      </w:r>
      <w:r>
        <w:rPr>
          <w:rFonts w:ascii="Times New Roman" w:cs="Times New Roman" w:hAnsi="Times New Roman"/>
          <w:sz w:val="24"/>
          <w:szCs w:val="24"/>
        </w:rPr>
        <w:t>we were to check the internet pages of local foreign media like punch, scripts and, BBC, CNN, where we can find local and African news stories. When we are done writing we submit it to the producer on duty to vet and send to the control room.</w:t>
      </w:r>
    </w:p>
    <w:p>
      <w:pPr>
        <w:pStyle w:val="style0"/>
        <w:spacing w:lineRule="auto" w:line="360"/>
        <w:ind w:left="360"/>
        <w:rPr>
          <w:rFonts w:ascii="Times New Roman" w:cs="Times New Roman" w:hAnsi="Times New Roman"/>
          <w:b/>
          <w:bCs/>
          <w:sz w:val="24"/>
          <w:szCs w:val="24"/>
        </w:rPr>
      </w:pPr>
    </w:p>
    <w:p>
      <w:pPr>
        <w:pStyle w:val="style179"/>
        <w:numPr>
          <w:ilvl w:val="0"/>
          <w:numId w:val="16"/>
        </w:numPr>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Going on Assignment: </w:t>
      </w:r>
      <w:r>
        <w:rPr>
          <w:rFonts w:ascii="Times New Roman" w:cs="Times New Roman" w:hAnsi="Times New Roman"/>
          <w:sz w:val="24"/>
          <w:szCs w:val="24"/>
        </w:rPr>
        <w:t>I accompanied reporter on assignments to cover stories. When we come from the assignment we write our own script and submit to producer to vet. Then you proceed to voice the report and edit.</w:t>
      </w:r>
    </w:p>
    <w:p>
      <w:pPr>
        <w:pStyle w:val="style179"/>
        <w:spacing w:lineRule="auto" w:line="360"/>
        <w:rPr>
          <w:rFonts w:ascii="Times New Roman" w:cs="Times New Roman" w:hAnsi="Times New Roman"/>
          <w:b/>
          <w:bCs/>
          <w:sz w:val="24"/>
          <w:szCs w:val="24"/>
        </w:rPr>
      </w:pPr>
    </w:p>
    <w:p>
      <w:pPr>
        <w:pStyle w:val="style179"/>
        <w:numPr>
          <w:ilvl w:val="0"/>
          <w:numId w:val="16"/>
        </w:numPr>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PRODUCTION: </w:t>
      </w:r>
      <w:r>
        <w:rPr>
          <w:rFonts w:ascii="Times New Roman" w:cs="Times New Roman" w:hAnsi="Times New Roman"/>
          <w:sz w:val="24"/>
          <w:szCs w:val="24"/>
        </w:rPr>
        <w:t xml:space="preserve">I was expected to join in the production process </w:t>
      </w:r>
      <w:r>
        <w:rPr>
          <w:rFonts w:ascii="Times New Roman" w:cs="Times New Roman" w:hAnsi="Times New Roman"/>
          <w:sz w:val="24"/>
          <w:szCs w:val="24"/>
        </w:rPr>
        <w:t>( pre</w:t>
      </w:r>
      <w:r>
        <w:rPr>
          <w:rFonts w:ascii="Times New Roman" w:cs="Times New Roman" w:hAnsi="Times New Roman"/>
          <w:sz w:val="24"/>
          <w:szCs w:val="24"/>
        </w:rPr>
        <w:t>-post). We are expected to help arrange the scripts for the caster and do whatever the producers needed us to do to aid the production process.</w:t>
      </w:r>
    </w:p>
    <w:p>
      <w:pPr>
        <w:pStyle w:val="style179"/>
        <w:spacing w:lineRule="auto" w:line="360"/>
        <w:rPr>
          <w:rFonts w:ascii="Times New Roman" w:cs="Times New Roman" w:hAnsi="Times New Roman"/>
          <w:b/>
          <w:bCs/>
          <w:sz w:val="24"/>
          <w:szCs w:val="24"/>
        </w:rPr>
      </w:pPr>
    </w:p>
    <w:p>
      <w:pPr>
        <w:pStyle w:val="style179"/>
        <w:numPr>
          <w:ilvl w:val="0"/>
          <w:numId w:val="16"/>
        </w:numPr>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EDITING: </w:t>
      </w:r>
      <w:r>
        <w:rPr>
          <w:rFonts w:ascii="Times New Roman" w:cs="Times New Roman" w:hAnsi="Times New Roman"/>
          <w:sz w:val="24"/>
          <w:szCs w:val="24"/>
        </w:rPr>
        <w:t>I was expected to help reporters edit their stories when they come back from assignment. It was anticipated to me to learn more.</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7</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CONTROL ROOM</w:t>
      </w:r>
    </w:p>
    <w:p>
      <w:pPr>
        <w:pStyle w:val="style179"/>
        <w:spacing w:lineRule="auto" w:line="360"/>
        <w:rPr>
          <w:rFonts w:ascii="Times New Roman" w:cs="Times New Roman" w:hAnsi="Times New Roman"/>
          <w:b/>
          <w:bCs/>
          <w:sz w:val="24"/>
          <w:szCs w:val="24"/>
        </w:rPr>
      </w:pPr>
    </w:p>
    <w:p>
      <w:pPr>
        <w:pStyle w:val="style179"/>
        <w:numPr>
          <w:ilvl w:val="0"/>
          <w:numId w:val="17"/>
        </w:numPr>
        <w:spacing w:lineRule="auto" w:line="360"/>
        <w:rPr>
          <w:rFonts w:ascii="Times New Roman" w:cs="Times New Roman" w:hAnsi="Times New Roman"/>
          <w:b/>
          <w:bCs/>
          <w:sz w:val="24"/>
          <w:szCs w:val="24"/>
        </w:rPr>
      </w:pPr>
      <w:r>
        <w:rPr>
          <w:rFonts w:ascii="Times New Roman" w:cs="Times New Roman" w:hAnsi="Times New Roman"/>
          <w:b/>
          <w:bCs/>
          <w:sz w:val="24"/>
          <w:szCs w:val="24"/>
        </w:rPr>
        <w:t>Scrolls:</w:t>
      </w:r>
      <w:r>
        <w:rPr>
          <w:rFonts w:ascii="Times New Roman" w:cs="Times New Roman" w:hAnsi="Times New Roman"/>
          <w:sz w:val="24"/>
          <w:szCs w:val="24"/>
        </w:rPr>
        <w:t xml:space="preserve"> it was our duty to type scrolls into the system, calls for senior officer to read before it goes on air. Then when we are done reading  I was to send it on air or keep it standby</w:t>
      </w:r>
    </w:p>
    <w:p>
      <w:pPr>
        <w:pStyle w:val="style179"/>
        <w:numPr>
          <w:ilvl w:val="0"/>
          <w:numId w:val="17"/>
        </w:numPr>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Directing: </w:t>
      </w:r>
      <w:r>
        <w:rPr>
          <w:rFonts w:ascii="Times New Roman" w:cs="Times New Roman" w:hAnsi="Times New Roman"/>
          <w:sz w:val="24"/>
          <w:szCs w:val="24"/>
        </w:rPr>
        <w:t>I wa</w:t>
      </w:r>
      <w:r>
        <w:rPr>
          <w:rFonts w:ascii="Times New Roman" w:cs="Times New Roman" w:hAnsi="Times New Roman"/>
          <w:sz w:val="24"/>
          <w:szCs w:val="24"/>
        </w:rPr>
        <w:t>s mandated to direct news bulletins and programs</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STUDIO</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This where the main activities take place.</w:t>
      </w:r>
      <w:r>
        <w:rPr>
          <w:rFonts w:ascii="Times New Roman" w:cs="Times New Roman" w:hAnsi="Times New Roman"/>
          <w:sz w:val="24"/>
          <w:szCs w:val="24"/>
        </w:rPr>
        <w:t xml:space="preserve"> The executions of the script proper, in order word this where the news is cast from.</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ACHIVIEMENT AND KNOWLEDGE ACQUIRED</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Speaking of the knowledge I acquired. I made sure that for everywhere I entered either my office or others officer it consciously or unconsciously I learnt something. Coming to work every day was an experience to learn from everyday opening me to one opportunity or the other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NEWS ROOM</w:t>
      </w:r>
    </w:p>
    <w:p>
      <w:pPr>
        <w:pStyle w:val="style179"/>
        <w:numPr>
          <w:ilvl w:val="0"/>
          <w:numId w:val="18"/>
        </w:numPr>
        <w:spacing w:lineRule="auto" w:line="360"/>
        <w:rPr>
          <w:rFonts w:ascii="Times New Roman" w:cs="Times New Roman" w:hAnsi="Times New Roman"/>
          <w:b/>
          <w:bCs/>
          <w:sz w:val="24"/>
          <w:szCs w:val="24"/>
        </w:rPr>
      </w:pPr>
      <w:r>
        <w:rPr>
          <w:rFonts w:ascii="Times New Roman" w:cs="Times New Roman" w:hAnsi="Times New Roman"/>
          <w:sz w:val="24"/>
          <w:szCs w:val="24"/>
        </w:rPr>
        <w:t>I learnt that scripting most especially the scripting. The first thing I had to learn about scripting was house style and formats of writing a script having learnt that I now begin to  go on assignment and when I comes back I wrote my script on my own. After which the reporter I went out with will assess it and after that pass it to the producer for formal screening. The producer usually tutors me to correct the mistakes made. After having learnt how to do this I wrote some scripts that wee approved.</w:t>
      </w:r>
    </w:p>
    <w:p>
      <w:pPr>
        <w:pStyle w:val="style179"/>
        <w:numPr>
          <w:ilvl w:val="0"/>
          <w:numId w:val="18"/>
        </w:numPr>
        <w:spacing w:lineRule="auto" w:line="360"/>
        <w:rPr>
          <w:rFonts w:ascii="Times New Roman" w:cs="Times New Roman" w:hAnsi="Times New Roman"/>
          <w:b/>
          <w:bCs/>
          <w:sz w:val="24"/>
          <w:szCs w:val="24"/>
        </w:rPr>
      </w:pPr>
      <w:r>
        <w:rPr>
          <w:rFonts w:ascii="Times New Roman" w:cs="Times New Roman" w:hAnsi="Times New Roman"/>
          <w:sz w:val="24"/>
          <w:szCs w:val="24"/>
        </w:rPr>
        <w:t>I learnt how to produce news and programs, this came by continuous work with the production Editor, the person that works with the producer directly know what it entitle and to this effect. I had the opportunity to work as the production editor in different occasions, where I manage the script and did whatever the producer for the production to be successful and this earned me a lot of credits at the end of the news. Also I aided the production of frontiers.</w:t>
      </w:r>
    </w:p>
    <w:p>
      <w:pPr>
        <w:pStyle w:val="style179"/>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8</w:t>
      </w:r>
    </w:p>
    <w:p>
      <w:pPr>
        <w:pStyle w:val="style179"/>
        <w:numPr>
          <w:ilvl w:val="0"/>
          <w:numId w:val="18"/>
        </w:numPr>
        <w:spacing w:lineRule="auto" w:line="360"/>
        <w:rPr>
          <w:rFonts w:ascii="Times New Roman" w:cs="Times New Roman" w:hAnsi="Times New Roman"/>
          <w:b/>
          <w:bCs/>
          <w:sz w:val="24"/>
          <w:szCs w:val="24"/>
        </w:rPr>
      </w:pPr>
      <w:r>
        <w:rPr>
          <w:rFonts w:ascii="Times New Roman" w:cs="Times New Roman" w:hAnsi="Times New Roman"/>
          <w:sz w:val="24"/>
          <w:szCs w:val="24"/>
        </w:rPr>
        <w:t>I learnt how to get visual for the foreign news and stories.</w:t>
      </w:r>
    </w:p>
    <w:p>
      <w:pPr>
        <w:pStyle w:val="style179"/>
        <w:numPr>
          <w:ilvl w:val="0"/>
          <w:numId w:val="18"/>
        </w:numPr>
        <w:spacing w:lineRule="auto" w:line="360"/>
        <w:rPr>
          <w:rFonts w:ascii="Times New Roman" w:cs="Times New Roman" w:hAnsi="Times New Roman"/>
          <w:bCs/>
          <w:sz w:val="24"/>
          <w:szCs w:val="24"/>
        </w:rPr>
      </w:pPr>
      <w:r>
        <w:rPr>
          <w:rFonts w:ascii="Times New Roman" w:cs="Times New Roman" w:hAnsi="Times New Roman"/>
          <w:bCs/>
          <w:sz w:val="24"/>
          <w:szCs w:val="24"/>
        </w:rPr>
        <w:t>I</w:t>
      </w:r>
      <w:r>
        <w:rPr>
          <w:rFonts w:ascii="Times New Roman" w:cs="Times New Roman" w:hAnsi="Times New Roman"/>
          <w:bCs/>
          <w:sz w:val="24"/>
          <w:szCs w:val="24"/>
        </w:rPr>
        <w:t xml:space="preserve"> was introduce to news and current affairs department</w:t>
      </w:r>
    </w:p>
    <w:p>
      <w:pPr>
        <w:pStyle w:val="style179"/>
        <w:numPr>
          <w:ilvl w:val="0"/>
          <w:numId w:val="18"/>
        </w:numPr>
        <w:spacing w:lineRule="auto" w:line="360"/>
        <w:rPr>
          <w:rFonts w:ascii="Times New Roman" w:cs="Times New Roman" w:hAnsi="Times New Roman"/>
          <w:bCs/>
          <w:sz w:val="24"/>
          <w:szCs w:val="24"/>
        </w:rPr>
      </w:pPr>
      <w:r>
        <w:rPr>
          <w:rFonts w:ascii="Times New Roman" w:cs="Times New Roman" w:hAnsi="Times New Roman"/>
          <w:bCs/>
          <w:sz w:val="24"/>
          <w:szCs w:val="24"/>
        </w:rPr>
        <w:t>I was taught about element of news such as: proximity, conflict, dateline</w:t>
      </w:r>
    </w:p>
    <w:p>
      <w:pPr>
        <w:pStyle w:val="style179"/>
        <w:numPr>
          <w:ilvl w:val="0"/>
          <w:numId w:val="18"/>
        </w:numPr>
        <w:spacing w:lineRule="auto" w:line="360"/>
        <w:rPr>
          <w:rFonts w:ascii="Times New Roman" w:cs="Times New Roman" w:hAnsi="Times New Roman"/>
          <w:bCs/>
          <w:sz w:val="24"/>
          <w:szCs w:val="24"/>
        </w:rPr>
      </w:pPr>
      <w:r>
        <w:rPr>
          <w:rFonts w:ascii="Times New Roman" w:cs="Times New Roman" w:hAnsi="Times New Roman"/>
          <w:bCs/>
          <w:sz w:val="24"/>
          <w:szCs w:val="24"/>
        </w:rPr>
        <w:t>I went out to different kind of interview</w:t>
      </w:r>
    </w:p>
    <w:p>
      <w:pPr>
        <w:pStyle w:val="style179"/>
        <w:numPr>
          <w:ilvl w:val="0"/>
          <w:numId w:val="18"/>
        </w:numPr>
        <w:spacing w:lineRule="auto" w:line="360"/>
        <w:rPr>
          <w:rFonts w:ascii="Times New Roman" w:cs="Times New Roman" w:hAnsi="Times New Roman"/>
          <w:bCs/>
          <w:sz w:val="24"/>
          <w:szCs w:val="24"/>
        </w:rPr>
      </w:pPr>
      <w:r>
        <w:rPr>
          <w:rFonts w:ascii="Times New Roman" w:cs="Times New Roman" w:hAnsi="Times New Roman"/>
          <w:bCs/>
          <w:sz w:val="24"/>
          <w:szCs w:val="24"/>
        </w:rPr>
        <w:t xml:space="preserve">I was taught how to translate English bulletin to Yoruba language </w:t>
      </w:r>
    </w:p>
    <w:p>
      <w:pPr>
        <w:pStyle w:val="style179"/>
        <w:numPr>
          <w:ilvl w:val="0"/>
          <w:numId w:val="18"/>
        </w:numPr>
        <w:spacing w:lineRule="auto" w:line="360"/>
        <w:rPr>
          <w:rFonts w:ascii="Times New Roman" w:cs="Times New Roman" w:hAnsi="Times New Roman"/>
          <w:bCs/>
          <w:sz w:val="24"/>
          <w:szCs w:val="24"/>
        </w:rPr>
      </w:pPr>
      <w:r>
        <w:rPr>
          <w:rFonts w:ascii="Times New Roman" w:cs="Times New Roman" w:hAnsi="Times New Roman"/>
          <w:bCs/>
          <w:sz w:val="24"/>
          <w:szCs w:val="24"/>
        </w:rPr>
        <w:t>I learnt about the uses and how to operate each equipment in production studio</w:t>
      </w:r>
      <w:r>
        <w:rPr>
          <w:rFonts w:ascii="Times New Roman" w:cs="Times New Roman" w:hAnsi="Times New Roman"/>
          <w:bCs/>
          <w:sz w:val="24"/>
          <w:szCs w:val="24"/>
        </w:rPr>
        <w:t xml:space="preserve"> </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CONTROL ROOM</w:t>
      </w:r>
    </w:p>
    <w:p>
      <w:pPr>
        <w:pStyle w:val="style179"/>
        <w:numPr>
          <w:ilvl w:val="0"/>
          <w:numId w:val="19"/>
        </w:numPr>
        <w:spacing w:lineRule="auto" w:line="360"/>
        <w:rPr>
          <w:rFonts w:ascii="Times New Roman" w:cs="Times New Roman" w:hAnsi="Times New Roman"/>
          <w:b/>
          <w:bCs/>
          <w:sz w:val="24"/>
          <w:szCs w:val="24"/>
        </w:rPr>
      </w:pPr>
      <w:r>
        <w:rPr>
          <w:rFonts w:ascii="Times New Roman" w:cs="Times New Roman" w:hAnsi="Times New Roman"/>
          <w:sz w:val="24"/>
          <w:szCs w:val="24"/>
        </w:rPr>
        <w:t>I learnt how to direct news and programs.</w:t>
      </w:r>
    </w:p>
    <w:p>
      <w:pPr>
        <w:pStyle w:val="style0"/>
        <w:spacing w:lineRule="auto" w:line="360"/>
        <w:rPr>
          <w:rFonts w:ascii="Times New Roman" w:cs="Times New Roman" w:hAnsi="Times New Roman"/>
          <w:b/>
          <w:bCs/>
          <w:sz w:val="24"/>
          <w:szCs w:val="24"/>
        </w:rPr>
      </w:pPr>
    </w:p>
    <w:p>
      <w:pPr>
        <w:pStyle w:val="style0"/>
        <w:spacing w:lineRule="auto" w:line="360"/>
        <w:jc w:val="both"/>
        <w:rPr>
          <w:rFonts w:ascii="Times New Roman" w:cs="Times New Roman" w:hAnsi="Times New Roman"/>
          <w:b/>
          <w:iCs/>
          <w:sz w:val="24"/>
          <w:szCs w:val="24"/>
        </w:rPr>
      </w:pPr>
      <w:r>
        <w:rPr>
          <w:rFonts w:ascii="Times New Roman" w:cs="Times New Roman" w:hAnsi="Times New Roman"/>
          <w:b/>
          <w:iCs/>
          <w:sz w:val="24"/>
          <w:szCs w:val="24"/>
        </w:rPr>
        <w:t xml:space="preserve">2.3 </w:t>
      </w:r>
      <w:r>
        <w:rPr>
          <w:rFonts w:ascii="Times New Roman" w:cs="Times New Roman" w:hAnsi="Times New Roman"/>
          <w:b/>
          <w:iCs/>
          <w:sz w:val="24"/>
          <w:szCs w:val="24"/>
        </w:rPr>
        <w:t>Equipment of various sizes and function are also known which are:</w:t>
      </w:r>
    </w:p>
    <w:p>
      <w:pPr>
        <w:pStyle w:val="style179"/>
        <w:numPr>
          <w:ilvl w:val="0"/>
          <w:numId w:val="26"/>
        </w:numPr>
        <w:spacing w:after="200" w:lineRule="auto" w:line="360"/>
        <w:jc w:val="both"/>
        <w:rPr>
          <w:rFonts w:ascii="Times New Roman" w:cs="Times New Roman" w:hAnsi="Times New Roman"/>
          <w:b/>
          <w:sz w:val="24"/>
          <w:szCs w:val="24"/>
        </w:rPr>
      </w:pPr>
      <w:r>
        <w:rPr>
          <w:rFonts w:ascii="Times New Roman" w:cs="Times New Roman" w:hAnsi="Times New Roman"/>
          <w:b/>
          <w:sz w:val="24"/>
          <w:szCs w:val="24"/>
        </w:rPr>
        <w:t>MICROPHONE ARM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Studio microphones are often mounted on a special arm that keeps the microphone at the correct height. These arms often extend over the audio console, computer monitors, and other. </w:t>
      </w:r>
    </w:p>
    <w:p>
      <w:pPr>
        <w:pStyle w:val="style179"/>
        <w:numPr>
          <w:ilvl w:val="0"/>
          <w:numId w:val="26"/>
        </w:numPr>
        <w:spacing w:after="200" w:lineRule="auto" w:line="360"/>
        <w:jc w:val="both"/>
        <w:rPr>
          <w:rFonts w:ascii="Times New Roman" w:cs="Times New Roman" w:eastAsia="Calibri" w:hAnsi="Times New Roman"/>
          <w:b/>
          <w:sz w:val="24"/>
          <w:szCs w:val="24"/>
        </w:rPr>
      </w:pPr>
      <w:r>
        <w:rPr>
          <w:rFonts w:ascii="Times New Roman" w:cs="Times New Roman" w:hAnsi="Times New Roman"/>
          <w:b/>
          <w:sz w:val="24"/>
          <w:szCs w:val="24"/>
        </w:rPr>
        <w:t>MICROPHONE</w:t>
      </w:r>
    </w:p>
    <w:p>
      <w:pPr>
        <w:pStyle w:val="style0"/>
        <w:spacing w:lineRule="auto" w:line="360"/>
        <w:jc w:val="both"/>
        <w:rPr>
          <w:rFonts w:ascii="Times New Roman" w:cs="Times New Roman" w:eastAsia="Calibri" w:hAnsi="Times New Roman"/>
          <w:sz w:val="24"/>
          <w:szCs w:val="24"/>
        </w:rPr>
      </w:pPr>
      <w:r>
        <w:rPr>
          <w:rFonts w:ascii="Times New Roman" w:cs="Times New Roman" w:hAnsi="Times New Roman"/>
          <w:sz w:val="24"/>
          <w:szCs w:val="24"/>
        </w:rPr>
        <w:t>A microphone captures sounds from the studio and turns</w:t>
      </w:r>
      <w:r>
        <w:rPr>
          <w:rFonts w:ascii="Times New Roman" w:cs="Times New Roman" w:eastAsia="Calibri" w:hAnsi="Times New Roman"/>
          <w:sz w:val="24"/>
          <w:szCs w:val="24"/>
        </w:rPr>
        <w:t xml:space="preserve"> it into electrical impulses. Broadcast microphones are designed a little differently to PA microphones, as issues such as feedback (the squealing sound that can come through speakers) isn’t an issue in a studio.</w:t>
      </w:r>
    </w:p>
    <w:p>
      <w:pPr>
        <w:pStyle w:val="style0"/>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Experienced audio announcers will often have a </w:t>
      </w:r>
      <w:r>
        <w:rPr>
          <w:rFonts w:ascii="Times New Roman" w:cs="Times New Roman" w:hAnsi="Times New Roman"/>
          <w:sz w:val="24"/>
          <w:szCs w:val="24"/>
        </w:rPr>
        <w:t>favorite</w:t>
      </w:r>
      <w:r>
        <w:rPr>
          <w:rFonts w:ascii="Times New Roman" w:cs="Times New Roman" w:eastAsia="Calibri" w:hAnsi="Times New Roman"/>
          <w:sz w:val="24"/>
          <w:szCs w:val="24"/>
        </w:rPr>
        <w:t xml:space="preserve"> microphone. Common microphones include </w:t>
      </w:r>
      <w:r>
        <w:rPr>
          <w:rFonts w:ascii="Times New Roman" w:cs="Times New Roman" w:eastAsia="Calibri" w:hAnsi="Times New Roman"/>
          <w:sz w:val="24"/>
          <w:szCs w:val="24"/>
        </w:rPr>
        <w:t>ElectroVoie</w:t>
      </w:r>
      <w:r>
        <w:rPr>
          <w:rFonts w:ascii="Times New Roman" w:cs="Times New Roman" w:eastAsia="Calibri" w:hAnsi="Times New Roman"/>
          <w:sz w:val="24"/>
          <w:szCs w:val="24"/>
        </w:rPr>
        <w:t xml:space="preserve"> RE20, </w:t>
      </w:r>
      <w:r>
        <w:rPr>
          <w:rFonts w:ascii="Times New Roman" w:cs="Times New Roman" w:eastAsia="Calibri" w:hAnsi="Times New Roman"/>
          <w:sz w:val="24"/>
          <w:szCs w:val="24"/>
        </w:rPr>
        <w:t>Sennheiser</w:t>
      </w:r>
      <w:r>
        <w:rPr>
          <w:rFonts w:ascii="Times New Roman" w:cs="Times New Roman" w:eastAsia="Calibri" w:hAnsi="Times New Roman"/>
          <w:sz w:val="24"/>
          <w:szCs w:val="24"/>
        </w:rPr>
        <w:t xml:space="preserve"> MD421, and Rode Broadcaster.</w:t>
      </w:r>
    </w:p>
    <w:p>
      <w:pPr>
        <w:pStyle w:val="style0"/>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                                                        </w:t>
      </w:r>
    </w:p>
    <w:p>
      <w:pPr>
        <w:pStyle w:val="style0"/>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drawing>
          <wp:inline distT="0" distB="0" distL="0" distR="0">
            <wp:extent cx="1102092" cy="787398"/>
            <wp:effectExtent l="19050" t="0" r="2808" b="0"/>
            <wp:docPr id="1027" name="Image1" descr="Radio-Equipment-Microphones.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1102092" cy="787398"/>
                    </a:xfrm>
                    <a:prstGeom prst="rect">
                      <a:avLst/>
                    </a:prstGeom>
                  </pic:spPr>
                </pic:pic>
              </a:graphicData>
            </a:graphic>
          </wp:inline>
        </w:drawing>
      </w:r>
    </w:p>
    <w:p>
      <w:pPr>
        <w:pStyle w:val="style0"/>
        <w:spacing w:lineRule="auto" w:line="360"/>
        <w:jc w:val="both"/>
        <w:rPr>
          <w:rFonts w:ascii="Times New Roman" w:cs="Times New Roman" w:hAnsi="Times New Roman"/>
          <w:b/>
          <w:noProof/>
          <w:sz w:val="24"/>
          <w:szCs w:val="24"/>
        </w:rPr>
      </w:pPr>
    </w:p>
    <w:p>
      <w:pPr>
        <w:pStyle w:val="style0"/>
        <w:spacing w:lineRule="auto" w:line="360"/>
        <w:jc w:val="center"/>
        <w:rPr>
          <w:rFonts w:ascii="Times New Roman" w:cs="Times New Roman" w:hAnsi="Times New Roman"/>
          <w:b/>
          <w:noProof/>
          <w:sz w:val="24"/>
          <w:szCs w:val="24"/>
        </w:rPr>
      </w:pPr>
      <w:r>
        <w:rPr>
          <w:rFonts w:ascii="Times New Roman" w:cs="Times New Roman" w:hAnsi="Times New Roman"/>
          <w:b/>
          <w:noProof/>
          <w:sz w:val="24"/>
          <w:szCs w:val="24"/>
        </w:rPr>
        <w:t>9</w:t>
      </w:r>
    </w:p>
    <w:p>
      <w:pPr>
        <w:pStyle w:val="style0"/>
        <w:spacing w:lineRule="auto" w:line="360"/>
        <w:jc w:val="both"/>
        <w:rPr>
          <w:rFonts w:ascii="Times New Roman" w:cs="Times New Roman" w:hAnsi="Times New Roman"/>
          <w:b/>
          <w:noProof/>
          <w:sz w:val="24"/>
          <w:szCs w:val="24"/>
        </w:rPr>
      </w:pPr>
    </w:p>
    <w:p>
      <w:pPr>
        <w:pStyle w:val="style0"/>
        <w:spacing w:lineRule="auto" w:line="360"/>
        <w:jc w:val="both"/>
        <w:rPr>
          <w:rFonts w:ascii="Times New Roman" w:cs="Times New Roman" w:hAnsi="Times New Roman"/>
          <w:b/>
          <w:noProof/>
          <w:sz w:val="24"/>
          <w:szCs w:val="24"/>
        </w:rPr>
      </w:pPr>
      <w:r>
        <w:rPr>
          <w:rFonts w:ascii="Times New Roman" w:cs="Times New Roman" w:hAnsi="Times New Roman"/>
          <w:b/>
          <w:noProof/>
          <w:sz w:val="24"/>
          <w:szCs w:val="24"/>
        </w:rPr>
        <w:t>STUDIO MONITOR SPEAKER</w:t>
      </w:r>
    </w:p>
    <w:p>
      <w:pPr>
        <w:pStyle w:val="style0"/>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Studio Monitor speaker provide a easy way to hear what’s going to air without headphones. Often, these are very high quality speakers so any abnormalities in sound quality can be detected.</w:t>
      </w:r>
    </w:p>
    <w:p>
      <w:pPr>
        <w:pStyle w:val="style0"/>
        <w:spacing w:lineRule="auto" w:line="360"/>
        <w:jc w:val="both"/>
        <w:rPr>
          <w:rFonts w:ascii="Times New Roman" w:cs="Times New Roman" w:hAnsi="Times New Roman"/>
          <w:b/>
          <w:noProof/>
          <w:sz w:val="24"/>
          <w:szCs w:val="24"/>
        </w:rPr>
      </w:pPr>
    </w:p>
    <w:p>
      <w:pPr>
        <w:pStyle w:val="style0"/>
        <w:spacing w:lineRule="auto" w:line="360"/>
        <w:jc w:val="both"/>
        <w:rPr>
          <w:rFonts w:ascii="Times New Roman" w:cs="Times New Roman" w:hAnsi="Times New Roman"/>
          <w:b/>
          <w:noProof/>
          <w:sz w:val="24"/>
          <w:szCs w:val="24"/>
        </w:rPr>
      </w:pPr>
      <w:r>
        <w:rPr>
          <w:rFonts w:ascii="Times New Roman" w:cs="Times New Roman" w:hAnsi="Times New Roman"/>
          <w:b/>
          <w:noProof/>
          <w:sz w:val="24"/>
          <w:szCs w:val="24"/>
        </w:rPr>
        <w:t>AUDIO CONSOLE</w:t>
      </w:r>
    </w:p>
    <w:p>
      <w:pPr>
        <w:pStyle w:val="style0"/>
        <w:spacing w:lineRule="auto" w:line="360"/>
        <w:jc w:val="both"/>
        <w:rPr>
          <w:rFonts w:ascii="Times New Roman" w:cs="Times New Roman" w:hAnsi="Times New Roman"/>
          <w:noProof/>
          <w:sz w:val="24"/>
          <w:szCs w:val="24"/>
        </w:rPr>
      </w:pPr>
      <w:r>
        <w:rPr>
          <w:rFonts w:ascii="Times New Roman" w:cs="Times New Roman" w:hAnsi="Times New Roman"/>
          <w:noProof/>
          <w:sz w:val="24"/>
          <w:szCs w:val="24"/>
        </w:rPr>
        <w:t xml:space="preserve">At the  heart of any studio is the audio console ( sometimes called a radio panel, sound panel or sound desk) this is the interface the radio annoucer (or panel operator) uses to control what’s heard on air. Every chanel represents one “input”. The fader (slider) attenuates or amplifies the incoming signal. Radio Audio Consoles are very different from a regular PA or Live Sound audio console, and are </w:t>
      </w:r>
      <w:r>
        <w:rPr>
          <w:rFonts w:ascii="Times New Roman" w:cs="Times New Roman" w:hAnsi="Times New Roman"/>
          <w:noProof/>
          <w:sz w:val="24"/>
          <w:szCs w:val="24"/>
        </w:rPr>
        <w:t>often more expensive than PA audio consoles as they are purpose-built for on-air talent ease of use. When you turn a microphone on or off, a radio console will mute any speakers ad illuminate an “on air” light. When you turn a CD player</w:t>
      </w:r>
    </w:p>
    <w:p>
      <w:pPr>
        <w:pStyle w:val="style0"/>
        <w:spacing w:lineRule="auto" w:line="360"/>
        <w:jc w:val="both"/>
        <w:rPr>
          <w:rFonts w:ascii="Times New Roman" w:cs="Times New Roman" w:hAnsi="Times New Roman"/>
          <w:noProof/>
          <w:sz w:val="24"/>
          <w:szCs w:val="24"/>
        </w:rPr>
      </w:pPr>
    </w:p>
    <w:p>
      <w:pPr>
        <w:pStyle w:val="style0"/>
        <w:spacing w:lineRule="auto" w:line="360"/>
        <w:jc w:val="both"/>
        <w:rPr>
          <w:rFonts w:ascii="Times New Roman" w:cs="Times New Roman" w:hAnsi="Times New Roman"/>
          <w:noProof/>
          <w:sz w:val="24"/>
          <w:szCs w:val="24"/>
        </w:rPr>
      </w:pPr>
    </w:p>
    <w:p>
      <w:pPr>
        <w:pStyle w:val="style0"/>
        <w:spacing w:lineRule="auto" w:line="360"/>
        <w:jc w:val="both"/>
        <w:rPr>
          <w:rFonts w:ascii="Times New Roman" w:cs="Times New Roman" w:hAnsi="Times New Roman"/>
          <w:noProof/>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10</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noProof/>
          <w:sz w:val="24"/>
          <w:szCs w:val="24"/>
        </w:rPr>
      </w:pPr>
      <w:r>
        <w:rPr>
          <w:rFonts w:ascii="Times New Roman" w:cs="Times New Roman" w:hAnsi="Times New Roman"/>
          <w:b/>
          <w:bCs/>
          <w:sz w:val="24"/>
          <w:szCs w:val="24"/>
        </w:rPr>
        <w:t>CHAPTER FOUR</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THE PROBLEMS FACED DURING SIWES PERIOD</w:t>
      </w:r>
    </w:p>
    <w:p>
      <w:pPr>
        <w:pStyle w:val="style0"/>
        <w:spacing w:lineRule="auto" w:line="360"/>
        <w:jc w:val="center"/>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difficulty of finding a place for industrial training is a big problem for students in tin SIWES program. There are situations whereby y</w:t>
      </w:r>
      <w:r>
        <w:rPr>
          <w:rFonts w:ascii="Times New Roman" w:cs="Times New Roman" w:hAnsi="Times New Roman"/>
          <w:sz w:val="24"/>
          <w:szCs w:val="24"/>
        </w:rPr>
        <w:t>ou</w:t>
      </w:r>
      <w:r>
        <w:rPr>
          <w:rFonts w:ascii="Times New Roman" w:cs="Times New Roman" w:hAnsi="Times New Roman"/>
          <w:sz w:val="24"/>
          <w:szCs w:val="24"/>
        </w:rPr>
        <w:t xml:space="preserve"> will write a company’s aptitude test, but because you do not know anybody within the company or that no one can speak on your behalf then you lose the placement.</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Nigerian government in collaboration with SIWES should help students when it comes to securing a place for the training or provide a policy that gives a Nigerian student right to be taken in any company he/she applied for the training. By so doing, the time wasted at home while searching for a place by the student will be minimized.</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11</w:t>
      </w:r>
    </w:p>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lineRule="auto" w:line="360"/>
        <w:jc w:val="center"/>
        <w:rPr>
          <w:rFonts w:ascii="Times New Roman" w:cs="Times New Roman" w:hAnsi="Times New Roman"/>
          <w:b/>
          <w:iCs/>
          <w:sz w:val="24"/>
          <w:szCs w:val="24"/>
        </w:rPr>
      </w:pPr>
      <w:r>
        <w:rPr>
          <w:rFonts w:ascii="Times New Roman" w:cs="Times New Roman" w:hAnsi="Times New Roman"/>
          <w:b/>
          <w:iCs/>
          <w:sz w:val="24"/>
          <w:szCs w:val="24"/>
        </w:rPr>
        <w:t>CONCLUSION AND RECOMMENDATION</w:t>
      </w:r>
    </w:p>
    <w:p>
      <w:pPr>
        <w:pStyle w:val="style0"/>
        <w:spacing w:lineRule="auto" w:line="360"/>
        <w:ind w:left="360"/>
        <w:jc w:val="both"/>
        <w:rPr>
          <w:rFonts w:ascii="Times New Roman" w:cs="Times New Roman" w:hAnsi="Times New Roman"/>
          <w:b/>
          <w:iCs/>
          <w:sz w:val="24"/>
          <w:szCs w:val="24"/>
        </w:rPr>
      </w:pPr>
      <w:r>
        <w:rPr>
          <w:rFonts w:ascii="Times New Roman" w:cs="Times New Roman" w:hAnsi="Times New Roman"/>
          <w:b/>
          <w:iCs/>
          <w:sz w:val="24"/>
          <w:szCs w:val="24"/>
        </w:rPr>
        <w:t xml:space="preserve">3.0  </w:t>
      </w:r>
      <w:r>
        <w:rPr>
          <w:rFonts w:ascii="Times New Roman" w:cs="Times New Roman" w:hAnsi="Times New Roman"/>
          <w:b/>
          <w:iCs/>
          <w:sz w:val="24"/>
          <w:szCs w:val="24"/>
        </w:rPr>
        <w:t>CONCLUSION</w:t>
      </w:r>
    </w:p>
    <w:p>
      <w:pPr>
        <w:pStyle w:val="style0"/>
        <w:spacing w:lineRule="auto" w:line="360"/>
        <w:ind w:firstLine="360"/>
        <w:jc w:val="both"/>
        <w:rPr>
          <w:rFonts w:ascii="Times New Roman" w:cs="Times New Roman" w:hAnsi="Times New Roman"/>
          <w:iCs/>
          <w:sz w:val="24"/>
          <w:szCs w:val="24"/>
        </w:rPr>
      </w:pPr>
      <w:r>
        <w:rPr>
          <w:rFonts w:ascii="Times New Roman" w:cs="Times New Roman" w:hAnsi="Times New Roman"/>
          <w:iCs/>
          <w:sz w:val="24"/>
          <w:szCs w:val="24"/>
        </w:rPr>
        <w:t>All that is included in this report are my practical experiences during my three months internship and has lived up to its expectation by giving me the opportunities to put in practice the different theoretical knowledge gathered in the classroom. Scheme Industrial Work Experience Scheme has highly exposed me to the basic requirement that will enable me to thrive in the highly competitive world of labor experience as well as introduced me to the electronic media, its respective functions and services, its contribution to the national and societal development.</w:t>
      </w:r>
    </w:p>
    <w:p>
      <w:pPr>
        <w:pStyle w:val="style0"/>
        <w:spacing w:lineRule="auto" w:line="360"/>
        <w:ind w:firstLine="360"/>
        <w:jc w:val="both"/>
        <w:rPr>
          <w:rFonts w:ascii="Times New Roman" w:cs="Times New Roman" w:hAnsi="Times New Roman"/>
          <w:iCs/>
          <w:sz w:val="24"/>
          <w:szCs w:val="24"/>
        </w:rPr>
      </w:pPr>
      <w:r>
        <w:rPr>
          <w:rFonts w:ascii="Times New Roman" w:cs="Times New Roman" w:hAnsi="Times New Roman"/>
          <w:iCs/>
          <w:sz w:val="24"/>
          <w:szCs w:val="24"/>
        </w:rPr>
        <w:t xml:space="preserve">My training had been embedded with memorable and beneficial experiences and I have the belief that, continually it </w:t>
      </w:r>
      <w:r>
        <w:rPr>
          <w:rFonts w:ascii="Times New Roman" w:cs="Times New Roman" w:hAnsi="Times New Roman"/>
          <w:iCs/>
          <w:sz w:val="24"/>
          <w:szCs w:val="24"/>
        </w:rPr>
        <w:t>will</w:t>
      </w:r>
      <w:r>
        <w:rPr>
          <w:rFonts w:ascii="Times New Roman" w:cs="Times New Roman" w:hAnsi="Times New Roman"/>
          <w:iCs/>
          <w:sz w:val="24"/>
          <w:szCs w:val="24"/>
        </w:rPr>
        <w:t xml:space="preserve"> evident points in Mass Communication as a noble discipline throughout my stay.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My working experience with Radio Nigeria has brushed me up and unveiled the inner me turning me into a breaded reporter. I want to thank the management FRCN for the opportunity to serve diligently. This has placed relevance on which I am.</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Too few interns that worked hand in hand with me, I want to appreciate your humility. Then to member of staffs that contributed immensely to my training I salute you all.</w:t>
      </w:r>
    </w:p>
    <w:p>
      <w:pPr>
        <w:pStyle w:val="style0"/>
        <w:spacing w:lineRule="auto" w:line="360"/>
        <w:jc w:val="both"/>
        <w:rPr>
          <w:rFonts w:ascii="Times New Roman" w:cs="Times New Roman" w:hAnsi="Times New Roman"/>
          <w:b/>
          <w:iCs/>
          <w:sz w:val="24"/>
          <w:szCs w:val="24"/>
        </w:rPr>
      </w:pPr>
      <w:r>
        <w:rPr>
          <w:rFonts w:ascii="Times New Roman" w:cs="Times New Roman" w:hAnsi="Times New Roman"/>
          <w:b/>
          <w:iCs/>
          <w:sz w:val="24"/>
          <w:szCs w:val="24"/>
        </w:rPr>
        <w:t>3.1</w:t>
      </w:r>
      <w:r>
        <w:rPr>
          <w:rFonts w:ascii="Times New Roman" w:cs="Times New Roman" w:hAnsi="Times New Roman"/>
          <w:b/>
          <w:iCs/>
          <w:sz w:val="24"/>
          <w:szCs w:val="24"/>
        </w:rPr>
        <w:t xml:space="preserve"> RECOMMENDATION</w:t>
      </w:r>
    </w:p>
    <w:p>
      <w:pPr>
        <w:pStyle w:val="style0"/>
        <w:spacing w:lineRule="auto" w:line="360"/>
        <w:ind w:firstLine="720"/>
        <w:jc w:val="both"/>
        <w:rPr>
          <w:rFonts w:ascii="Times New Roman" w:cs="Times New Roman" w:hAnsi="Times New Roman"/>
          <w:iCs/>
          <w:sz w:val="24"/>
          <w:szCs w:val="24"/>
        </w:rPr>
      </w:pPr>
      <w:r>
        <w:rPr>
          <w:rFonts w:ascii="Times New Roman" w:cs="Times New Roman" w:hAnsi="Times New Roman"/>
          <w:iCs/>
          <w:sz w:val="24"/>
          <w:szCs w:val="24"/>
        </w:rPr>
        <w:t>For the improvement of the SIWES programmed, the following recommendations are put forward.</w:t>
      </w:r>
    </w:p>
    <w:p>
      <w:pPr>
        <w:pStyle w:val="style179"/>
        <w:numPr>
          <w:ilvl w:val="0"/>
          <w:numId w:val="27"/>
        </w:numPr>
        <w:spacing w:lineRule="auto" w:line="360"/>
        <w:jc w:val="both"/>
        <w:rPr>
          <w:rFonts w:ascii="Times New Roman" w:cs="Times New Roman" w:hAnsi="Times New Roman"/>
          <w:iCs/>
          <w:sz w:val="24"/>
          <w:szCs w:val="24"/>
        </w:rPr>
      </w:pPr>
      <w:r>
        <w:rPr>
          <w:rFonts w:ascii="Times New Roman" w:cs="Times New Roman" w:hAnsi="Times New Roman"/>
          <w:iCs/>
          <w:sz w:val="24"/>
          <w:szCs w:val="24"/>
        </w:rPr>
        <w:t xml:space="preserve">There is a need to make available the ITF fund before the end of the scheme as many interns have to resort to borrowing from friends, relatives because they find it difficult to afford the cost of transportation and other daily expenses </w:t>
      </w:r>
    </w:p>
    <w:p>
      <w:pPr>
        <w:pStyle w:val="style179"/>
        <w:numPr>
          <w:ilvl w:val="0"/>
          <w:numId w:val="27"/>
        </w:numPr>
        <w:spacing w:lineRule="auto" w:line="360"/>
        <w:jc w:val="both"/>
        <w:rPr>
          <w:rFonts w:ascii="Times New Roman" w:cs="Times New Roman" w:hAnsi="Times New Roman"/>
          <w:iCs/>
          <w:sz w:val="24"/>
          <w:szCs w:val="24"/>
        </w:rPr>
      </w:pPr>
      <w:r>
        <w:rPr>
          <w:rFonts w:ascii="Times New Roman" w:cs="Times New Roman" w:hAnsi="Times New Roman"/>
          <w:iCs/>
          <w:sz w:val="24"/>
          <w:szCs w:val="24"/>
        </w:rPr>
        <w:t>Trainees should be well-monitored as some do not report to their attached industries.</w:t>
      </w:r>
    </w:p>
    <w:p>
      <w:pPr>
        <w:pStyle w:val="style179"/>
        <w:numPr>
          <w:ilvl w:val="0"/>
          <w:numId w:val="27"/>
        </w:numPr>
        <w:spacing w:lineRule="auto" w:line="360"/>
        <w:jc w:val="both"/>
        <w:rPr>
          <w:rFonts w:ascii="Times New Roman" w:cs="Times New Roman" w:hAnsi="Times New Roman"/>
          <w:iCs/>
          <w:sz w:val="24"/>
          <w:szCs w:val="24"/>
        </w:rPr>
      </w:pPr>
      <w:r>
        <w:rPr>
          <w:rFonts w:ascii="Times New Roman" w:cs="Times New Roman" w:hAnsi="Times New Roman"/>
          <w:iCs/>
          <w:sz w:val="24"/>
          <w:szCs w:val="24"/>
        </w:rPr>
        <w:t>The industries should be encouraged to put in place motivational package for the trainees and also appreciate them who perform outstanding feats during internship.</w:t>
      </w:r>
    </w:p>
    <w:p>
      <w:pPr>
        <w:pStyle w:val="style179"/>
        <w:spacing w:lineRule="auto" w:line="360"/>
        <w:ind w:left="1080"/>
        <w:jc w:val="center"/>
        <w:rPr>
          <w:rFonts w:ascii="Times New Roman" w:cs="Times New Roman" w:hAnsi="Times New Roman"/>
          <w:b/>
          <w:iCs/>
          <w:sz w:val="24"/>
          <w:szCs w:val="24"/>
        </w:rPr>
      </w:pPr>
      <w:r>
        <w:rPr>
          <w:rFonts w:ascii="Times New Roman" w:cs="Times New Roman" w:hAnsi="Times New Roman"/>
          <w:b/>
          <w:iCs/>
          <w:sz w:val="24"/>
          <w:szCs w:val="24"/>
        </w:rPr>
        <w:t>12</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iCs/>
          <w:sz w:val="24"/>
          <w:szCs w:val="24"/>
        </w:rPr>
      </w:pPr>
      <w:r>
        <w:rPr>
          <w:rFonts w:ascii="Times New Roman" w:cs="Times New Roman" w:hAnsi="Times New Roman"/>
          <w:b/>
          <w:iCs/>
          <w:sz w:val="24"/>
          <w:szCs w:val="24"/>
        </w:rPr>
        <w:t>REFERENCES</w:t>
      </w:r>
    </w:p>
    <w:p>
      <w:pPr>
        <w:pStyle w:val="style0"/>
        <w:spacing w:lineRule="auto" w:line="360"/>
        <w:jc w:val="both"/>
        <w:rPr>
          <w:rFonts w:ascii="Times New Roman" w:cs="Times New Roman" w:hAnsi="Times New Roman"/>
          <w:sz w:val="24"/>
          <w:szCs w:val="24"/>
          <w:lang w:eastAsia="zh-CN"/>
        </w:rPr>
      </w:pPr>
    </w:p>
    <w:p>
      <w:pPr>
        <w:pStyle w:val="style179"/>
        <w:numPr>
          <w:ilvl w:val="0"/>
          <w:numId w:val="28"/>
        </w:numPr>
        <w:tabs>
          <w:tab w:val="left" w:leader="none" w:pos="8820"/>
        </w:tabs>
        <w:spacing w:before="120" w:after="200" w:lineRule="auto" w:line="360"/>
        <w:jc w:val="both"/>
        <w:rPr>
          <w:rFonts w:ascii="Times New Roman" w:cs="Times New Roman" w:hAnsi="Times New Roman"/>
          <w:sz w:val="24"/>
          <w:szCs w:val="24"/>
        </w:rPr>
      </w:pPr>
      <w:r>
        <w:rPr>
          <w:rFonts w:ascii="Times New Roman" w:cs="Times New Roman" w:hAnsi="Times New Roman"/>
          <w:sz w:val="24"/>
          <w:szCs w:val="24"/>
        </w:rPr>
        <w:t>SIWES Handbook (The Federal Polytechnic Offa) First Edition 2018</w:t>
      </w:r>
    </w:p>
    <w:p>
      <w:pPr>
        <w:pStyle w:val="style179"/>
        <w:numPr>
          <w:ilvl w:val="0"/>
          <w:numId w:val="28"/>
        </w:numPr>
        <w:tabs>
          <w:tab w:val="left" w:leader="none" w:pos="8820"/>
        </w:tabs>
        <w:spacing w:before="120" w:after="200" w:lineRule="auto" w:line="360"/>
        <w:jc w:val="both"/>
        <w:rPr>
          <w:rFonts w:ascii="Times New Roman" w:cs="Times New Roman" w:hAnsi="Times New Roman"/>
          <w:sz w:val="24"/>
          <w:szCs w:val="24"/>
        </w:rPr>
      </w:pPr>
      <w:r>
        <w:rPr>
          <w:rFonts w:ascii="Times New Roman" w:cs="Times New Roman" w:hAnsi="Times New Roman"/>
          <w:sz w:val="24"/>
          <w:szCs w:val="24"/>
        </w:rPr>
        <w:t xml:space="preserve">Effective to broadcasting, </w:t>
      </w:r>
      <w:r>
        <w:rPr>
          <w:rFonts w:ascii="Times New Roman" w:cs="Times New Roman" w:hAnsi="Times New Roman"/>
          <w:sz w:val="24"/>
          <w:szCs w:val="24"/>
        </w:rPr>
        <w:t>Zakariyahu</w:t>
      </w:r>
      <w:r>
        <w:rPr>
          <w:rFonts w:ascii="Times New Roman" w:cs="Times New Roman" w:hAnsi="Times New Roman"/>
          <w:sz w:val="24"/>
          <w:szCs w:val="24"/>
        </w:rPr>
        <w:t xml:space="preserve"> Imran (2020)</w:t>
      </w:r>
    </w:p>
    <w:p>
      <w:pPr>
        <w:pStyle w:val="style179"/>
        <w:numPr>
          <w:ilvl w:val="0"/>
          <w:numId w:val="28"/>
        </w:numPr>
        <w:tabs>
          <w:tab w:val="left" w:leader="none" w:pos="8820"/>
        </w:tabs>
        <w:spacing w:before="120" w:after="200" w:lineRule="auto" w:line="360"/>
        <w:jc w:val="both"/>
        <w:rPr>
          <w:rFonts w:ascii="Times New Roman" w:cs="Times New Roman" w:hAnsi="Times New Roman"/>
          <w:sz w:val="24"/>
          <w:szCs w:val="24"/>
        </w:rPr>
      </w:pPr>
      <w:r>
        <w:rPr>
          <w:rFonts w:ascii="Times New Roman" w:cs="Times New Roman" w:hAnsi="Times New Roman"/>
          <w:sz w:val="24"/>
          <w:szCs w:val="24"/>
        </w:rPr>
        <w:t xml:space="preserve">History of </w:t>
      </w:r>
      <w:r>
        <w:rPr>
          <w:rFonts w:ascii="Times New Roman" w:cs="Times New Roman" w:hAnsi="Times New Roman"/>
          <w:bCs/>
          <w:sz w:val="24"/>
          <w:szCs w:val="24"/>
        </w:rPr>
        <w:t xml:space="preserve">History of Radio Nigeria </w:t>
      </w:r>
      <w:r>
        <w:rPr>
          <w:rFonts w:ascii="Times New Roman" w:cs="Times New Roman" w:hAnsi="Times New Roman"/>
          <w:bCs/>
          <w:sz w:val="24"/>
          <w:szCs w:val="24"/>
        </w:rPr>
        <w:t>Ogo</w:t>
      </w:r>
      <w:r>
        <w:rPr>
          <w:rFonts w:ascii="Times New Roman" w:cs="Times New Roman" w:hAnsi="Times New Roman"/>
          <w:bCs/>
          <w:sz w:val="24"/>
          <w:szCs w:val="24"/>
        </w:rPr>
        <w:t xml:space="preserve"> Ilu 89.3 Fm</w:t>
      </w:r>
      <w:r>
        <w:rPr>
          <w:rFonts w:ascii="Times New Roman" w:cs="Times New Roman" w:hAnsi="Times New Roman"/>
          <w:sz w:val="24"/>
          <w:szCs w:val="24"/>
        </w:rPr>
        <w:t>.</w:t>
      </w:r>
    </w:p>
    <w:p>
      <w:pPr>
        <w:pStyle w:val="style179"/>
        <w:numPr>
          <w:ilvl w:val="0"/>
          <w:numId w:val="28"/>
        </w:numPr>
        <w:tabs>
          <w:tab w:val="left" w:leader="none" w:pos="8820"/>
        </w:tabs>
        <w:spacing w:before="120" w:after="200" w:lineRule="auto" w:line="360"/>
        <w:jc w:val="both"/>
        <w:rPr>
          <w:rFonts w:ascii="Times New Roman" w:cs="Times New Roman" w:hAnsi="Times New Roman"/>
          <w:sz w:val="24"/>
          <w:szCs w:val="24"/>
        </w:rPr>
      </w:pPr>
      <w:r>
        <w:rPr>
          <w:rFonts w:ascii="Times New Roman" w:cs="Times New Roman" w:hAnsi="Times New Roman"/>
          <w:sz w:val="24"/>
          <w:szCs w:val="24"/>
        </w:rPr>
        <w:t xml:space="preserve">Film production </w:t>
      </w:r>
      <w:r>
        <w:rPr>
          <w:rFonts w:ascii="Times New Roman" w:cs="Times New Roman" w:hAnsi="Times New Roman"/>
          <w:sz w:val="24"/>
          <w:szCs w:val="24"/>
        </w:rPr>
        <w:t>Zakariyahu</w:t>
      </w:r>
      <w:r>
        <w:rPr>
          <w:rFonts w:ascii="Times New Roman" w:cs="Times New Roman" w:hAnsi="Times New Roman"/>
          <w:sz w:val="24"/>
          <w:szCs w:val="24"/>
        </w:rPr>
        <w:t xml:space="preserve"> Imran (2020)</w:t>
      </w:r>
    </w:p>
    <w:p>
      <w:pPr>
        <w:pStyle w:val="style0"/>
        <w:spacing w:lineRule="auto" w:line="360"/>
        <w:rPr>
          <w:rFonts w:ascii="Times New Roman" w:cs="Times New Roman" w:hAnsi="Times New Roman"/>
          <w:sz w:val="24"/>
          <w:szCs w:val="24"/>
        </w:rPr>
      </w:pPr>
    </w:p>
    <w:sectPr>
      <w:pgSz w:w="12240" w:h="15840" w:orient="portrait"/>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4090029"/>
    <w:lvl w:ilvl="0">
      <w:start w:val="1"/>
      <w:numFmt w:val="decimal"/>
      <w:pStyle w:val="style1"/>
      <w:suff w:val="space"/>
      <w:lvlText w:val="Chapter %1"/>
      <w:lvlJc w:val="left"/>
      <w:pPr>
        <w:ind w:left="0" w:firstLine="0"/>
      </w:pPr>
    </w:lvl>
    <w:lvl w:ilvl="1">
      <w:start w:val="1"/>
      <w:numFmt w:val="none"/>
      <w:pStyle w:val="style2"/>
      <w:suff w:val="nothing"/>
      <w:lvlText w:val=""/>
      <w:lvlJc w:val="left"/>
      <w:pPr>
        <w:ind w:left="0" w:firstLine="0"/>
      </w:pPr>
    </w:lvl>
    <w:lvl w:ilvl="2">
      <w:start w:val="1"/>
      <w:numFmt w:val="none"/>
      <w:pStyle w:val="style3"/>
      <w:suff w:val="nothing"/>
      <w:lvlText w:val=""/>
      <w:lvlJc w:val="left"/>
      <w:pPr>
        <w:ind w:left="0" w:firstLine="0"/>
      </w:pPr>
    </w:lvl>
    <w:lvl w:ilvl="3">
      <w:start w:val="1"/>
      <w:numFmt w:val="none"/>
      <w:pStyle w:val="style4"/>
      <w:suff w:val="nothing"/>
      <w:lvlText w:val=""/>
      <w:lvlJc w:val="left"/>
      <w:pPr>
        <w:ind w:left="0" w:firstLine="0"/>
      </w:pPr>
    </w:lvl>
    <w:lvl w:ilvl="4">
      <w:start w:val="1"/>
      <w:numFmt w:val="none"/>
      <w:pStyle w:val="style5"/>
      <w:suff w:val="nothing"/>
      <w:lvlText w:val=""/>
      <w:lvlJc w:val="left"/>
      <w:pPr>
        <w:ind w:left="0" w:firstLine="0"/>
      </w:pPr>
    </w:lvl>
    <w:lvl w:ilvl="5">
      <w:start w:val="1"/>
      <w:numFmt w:val="none"/>
      <w:pStyle w:val="style6"/>
      <w:suff w:val="nothing"/>
      <w:lvlText w:val=""/>
      <w:lvlJc w:val="left"/>
      <w:pPr>
        <w:ind w:left="0" w:firstLine="0"/>
      </w:pPr>
    </w:lvl>
    <w:lvl w:ilvl="6">
      <w:start w:val="1"/>
      <w:numFmt w:val="none"/>
      <w:pStyle w:val="style7"/>
      <w:suff w:val="nothing"/>
      <w:lvlText w:val=""/>
      <w:lvlJc w:val="left"/>
      <w:pPr>
        <w:ind w:left="0" w:firstLine="0"/>
      </w:pPr>
    </w:lvl>
    <w:lvl w:ilvl="7">
      <w:start w:val="1"/>
      <w:numFmt w:val="none"/>
      <w:pStyle w:val="style8"/>
      <w:suff w:val="nothing"/>
      <w:lvlText w:val=""/>
      <w:lvlJc w:val="left"/>
      <w:pPr>
        <w:ind w:left="0" w:firstLine="0"/>
      </w:pPr>
    </w:lvl>
    <w:lvl w:ilvl="8">
      <w:start w:val="1"/>
      <w:numFmt w:val="none"/>
      <w:pStyle w:val="style9"/>
      <w:suff w:val="nothing"/>
      <w:lvlText w:val=""/>
      <w:lvlJc w:val="left"/>
      <w:pPr>
        <w:ind w:left="0" w:firstLine="0"/>
      </w:pPr>
    </w:lvl>
  </w:abstractNum>
  <w:abstractNum w:abstractNumId="1">
    <w:nsid w:val="00000001"/>
    <w:multiLevelType w:val="multilevel"/>
    <w:tmpl w:val="444ED4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0000002"/>
    <w:multiLevelType w:val="hybridMultilevel"/>
    <w:tmpl w:val="9E5A7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DC5E9146"/>
    <w:lvl w:ilvl="0" w:tplc="04090001">
      <w:start w:val="1"/>
      <w:numFmt w:val="bullet"/>
      <w:lvlText w:val=""/>
      <w:lvlJc w:val="left"/>
      <w:pPr>
        <w:ind w:left="5102" w:hanging="360"/>
      </w:pPr>
      <w:rPr>
        <w:rFonts w:ascii="Symbol" w:hAnsi="Symbol" w:hint="default"/>
      </w:rPr>
    </w:lvl>
    <w:lvl w:ilvl="1" w:tplc="04090003" w:tentative="1">
      <w:start w:val="1"/>
      <w:numFmt w:val="bullet"/>
      <w:lvlText w:val="o"/>
      <w:lvlJc w:val="left"/>
      <w:pPr>
        <w:ind w:left="5822" w:hanging="360"/>
      </w:pPr>
      <w:rPr>
        <w:rFonts w:ascii="Courier New" w:cs="Courier New" w:hAnsi="Courier New" w:hint="default"/>
      </w:rPr>
    </w:lvl>
    <w:lvl w:ilvl="2" w:tplc="04090005" w:tentative="1">
      <w:start w:val="1"/>
      <w:numFmt w:val="bullet"/>
      <w:lvlText w:val=""/>
      <w:lvlJc w:val="left"/>
      <w:pPr>
        <w:ind w:left="6542" w:hanging="360"/>
      </w:pPr>
      <w:rPr>
        <w:rFonts w:ascii="Wingdings" w:hAnsi="Wingdings" w:hint="default"/>
      </w:rPr>
    </w:lvl>
    <w:lvl w:ilvl="3" w:tplc="04090001" w:tentative="1">
      <w:start w:val="1"/>
      <w:numFmt w:val="bullet"/>
      <w:lvlText w:val=""/>
      <w:lvlJc w:val="left"/>
      <w:pPr>
        <w:ind w:left="7262" w:hanging="360"/>
      </w:pPr>
      <w:rPr>
        <w:rFonts w:ascii="Symbol" w:hAnsi="Symbol" w:hint="default"/>
      </w:rPr>
    </w:lvl>
    <w:lvl w:ilvl="4" w:tplc="04090003" w:tentative="1">
      <w:start w:val="1"/>
      <w:numFmt w:val="bullet"/>
      <w:lvlText w:val="o"/>
      <w:lvlJc w:val="left"/>
      <w:pPr>
        <w:ind w:left="7982" w:hanging="360"/>
      </w:pPr>
      <w:rPr>
        <w:rFonts w:ascii="Courier New" w:cs="Courier New" w:hAnsi="Courier New" w:hint="default"/>
      </w:rPr>
    </w:lvl>
    <w:lvl w:ilvl="5" w:tplc="04090005" w:tentative="1">
      <w:start w:val="1"/>
      <w:numFmt w:val="bullet"/>
      <w:lvlText w:val=""/>
      <w:lvlJc w:val="left"/>
      <w:pPr>
        <w:ind w:left="8702" w:hanging="360"/>
      </w:pPr>
      <w:rPr>
        <w:rFonts w:ascii="Wingdings" w:hAnsi="Wingdings" w:hint="default"/>
      </w:rPr>
    </w:lvl>
    <w:lvl w:ilvl="6" w:tplc="04090001" w:tentative="1">
      <w:start w:val="1"/>
      <w:numFmt w:val="bullet"/>
      <w:lvlText w:val=""/>
      <w:lvlJc w:val="left"/>
      <w:pPr>
        <w:ind w:left="9422" w:hanging="360"/>
      </w:pPr>
      <w:rPr>
        <w:rFonts w:ascii="Symbol" w:hAnsi="Symbol" w:hint="default"/>
      </w:rPr>
    </w:lvl>
    <w:lvl w:ilvl="7" w:tplc="04090003" w:tentative="1">
      <w:start w:val="1"/>
      <w:numFmt w:val="bullet"/>
      <w:lvlText w:val="o"/>
      <w:lvlJc w:val="left"/>
      <w:pPr>
        <w:ind w:left="10142" w:hanging="360"/>
      </w:pPr>
      <w:rPr>
        <w:rFonts w:ascii="Courier New" w:cs="Courier New" w:hAnsi="Courier New" w:hint="default"/>
      </w:rPr>
    </w:lvl>
    <w:lvl w:ilvl="8" w:tplc="04090005" w:tentative="1">
      <w:start w:val="1"/>
      <w:numFmt w:val="bullet"/>
      <w:lvlText w:val=""/>
      <w:lvlJc w:val="left"/>
      <w:pPr>
        <w:ind w:left="10862" w:hanging="360"/>
      </w:pPr>
      <w:rPr>
        <w:rFonts w:ascii="Wingdings" w:hAnsi="Wingdings" w:hint="default"/>
      </w:rPr>
    </w:lvl>
  </w:abstractNum>
  <w:abstractNum w:abstractNumId="4">
    <w:nsid w:val="00000004"/>
    <w:multiLevelType w:val="hybridMultilevel"/>
    <w:tmpl w:val="53486824"/>
    <w:lvl w:ilvl="0" w:tplc="04090001">
      <w:start w:val="1"/>
      <w:numFmt w:val="bullet"/>
      <w:lvlText w:val=""/>
      <w:lvlJc w:val="left"/>
      <w:pPr>
        <w:ind w:left="4390" w:hanging="360"/>
      </w:pPr>
      <w:rPr>
        <w:rFonts w:ascii="Symbol" w:hAnsi="Symbol" w:hint="default"/>
      </w:rPr>
    </w:lvl>
    <w:lvl w:ilvl="1" w:tplc="04090003" w:tentative="1">
      <w:start w:val="1"/>
      <w:numFmt w:val="bullet"/>
      <w:lvlText w:val="o"/>
      <w:lvlJc w:val="left"/>
      <w:pPr>
        <w:ind w:left="5110" w:hanging="360"/>
      </w:pPr>
      <w:rPr>
        <w:rFonts w:ascii="Courier New" w:cs="Courier New" w:hAnsi="Courier New" w:hint="default"/>
      </w:rPr>
    </w:lvl>
    <w:lvl w:ilvl="2" w:tplc="04090005" w:tentative="1">
      <w:start w:val="1"/>
      <w:numFmt w:val="bullet"/>
      <w:lvlText w:val=""/>
      <w:lvlJc w:val="left"/>
      <w:pPr>
        <w:ind w:left="5830" w:hanging="360"/>
      </w:pPr>
      <w:rPr>
        <w:rFonts w:ascii="Wingdings" w:hAnsi="Wingdings" w:hint="default"/>
      </w:rPr>
    </w:lvl>
    <w:lvl w:ilvl="3" w:tplc="04090001" w:tentative="1">
      <w:start w:val="1"/>
      <w:numFmt w:val="bullet"/>
      <w:lvlText w:val=""/>
      <w:lvlJc w:val="left"/>
      <w:pPr>
        <w:ind w:left="6550" w:hanging="360"/>
      </w:pPr>
      <w:rPr>
        <w:rFonts w:ascii="Symbol" w:hAnsi="Symbol" w:hint="default"/>
      </w:rPr>
    </w:lvl>
    <w:lvl w:ilvl="4" w:tplc="04090003" w:tentative="1">
      <w:start w:val="1"/>
      <w:numFmt w:val="bullet"/>
      <w:lvlText w:val="o"/>
      <w:lvlJc w:val="left"/>
      <w:pPr>
        <w:ind w:left="7270" w:hanging="360"/>
      </w:pPr>
      <w:rPr>
        <w:rFonts w:ascii="Courier New" w:cs="Courier New" w:hAnsi="Courier New" w:hint="default"/>
      </w:rPr>
    </w:lvl>
    <w:lvl w:ilvl="5" w:tplc="04090005" w:tentative="1">
      <w:start w:val="1"/>
      <w:numFmt w:val="bullet"/>
      <w:lvlText w:val=""/>
      <w:lvlJc w:val="left"/>
      <w:pPr>
        <w:ind w:left="7990" w:hanging="360"/>
      </w:pPr>
      <w:rPr>
        <w:rFonts w:ascii="Wingdings" w:hAnsi="Wingdings" w:hint="default"/>
      </w:rPr>
    </w:lvl>
    <w:lvl w:ilvl="6" w:tplc="04090001" w:tentative="1">
      <w:start w:val="1"/>
      <w:numFmt w:val="bullet"/>
      <w:lvlText w:val=""/>
      <w:lvlJc w:val="left"/>
      <w:pPr>
        <w:ind w:left="8710" w:hanging="360"/>
      </w:pPr>
      <w:rPr>
        <w:rFonts w:ascii="Symbol" w:hAnsi="Symbol" w:hint="default"/>
      </w:rPr>
    </w:lvl>
    <w:lvl w:ilvl="7" w:tplc="04090003" w:tentative="1">
      <w:start w:val="1"/>
      <w:numFmt w:val="bullet"/>
      <w:lvlText w:val="o"/>
      <w:lvlJc w:val="left"/>
      <w:pPr>
        <w:ind w:left="9430" w:hanging="360"/>
      </w:pPr>
      <w:rPr>
        <w:rFonts w:ascii="Courier New" w:cs="Courier New" w:hAnsi="Courier New" w:hint="default"/>
      </w:rPr>
    </w:lvl>
    <w:lvl w:ilvl="8" w:tplc="04090005" w:tentative="1">
      <w:start w:val="1"/>
      <w:numFmt w:val="bullet"/>
      <w:lvlText w:val=""/>
      <w:lvlJc w:val="left"/>
      <w:pPr>
        <w:ind w:left="10150" w:hanging="360"/>
      </w:pPr>
      <w:rPr>
        <w:rFonts w:ascii="Wingdings" w:hAnsi="Wingdings" w:hint="default"/>
      </w:rPr>
    </w:lvl>
  </w:abstractNum>
  <w:abstractNum w:abstractNumId="5">
    <w:nsid w:val="00000005"/>
    <w:multiLevelType w:val="multilevel"/>
    <w:tmpl w:val="FFFFFFFF"/>
    <w:lvl w:ilvl="0">
      <w:start w:val="1"/>
      <w:numFmt w:val="decimal"/>
      <w:lvlText w:val="%1"/>
      <w:lvlJc w:val="left"/>
      <w:pPr>
        <w:ind w:left="419" w:hanging="419"/>
      </w:pPr>
      <w:rPr>
        <w:rFonts w:hint="default"/>
      </w:rPr>
    </w:lvl>
    <w:lvl w:ilvl="1">
      <w:start w:val="1"/>
      <w:numFmt w:val="decimal"/>
      <w:lvlText w:val="%1.%2"/>
      <w:lvlJc w:val="left"/>
      <w:pPr>
        <w:ind w:left="2669" w:hanging="41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6"/>
    <w:multiLevelType w:val="hybridMultilevel"/>
    <w:tmpl w:val="0762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FFFFFFFF"/>
    <w:lvl w:ilvl="0">
      <w:start w:val="1"/>
      <w:numFmt w:val="decimal"/>
      <w:lvlText w:val="%1.0"/>
      <w:lvlJc w:val="left"/>
      <w:pPr>
        <w:ind w:left="630" w:hanging="418"/>
      </w:pPr>
      <w:rPr>
        <w:rFonts w:hint="default"/>
      </w:rPr>
    </w:lvl>
    <w:lvl w:ilvl="1">
      <w:start w:val="1"/>
      <w:numFmt w:val="decimal"/>
      <w:lvlText w:val="%1.%2"/>
      <w:lvlJc w:val="left"/>
      <w:pPr>
        <w:ind w:left="1350" w:hanging="418"/>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452" w:hanging="108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5252" w:hanging="144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7052" w:hanging="1800"/>
      </w:pPr>
      <w:rPr>
        <w:rFonts w:hint="default"/>
      </w:rPr>
    </w:lvl>
    <w:lvl w:ilvl="8">
      <w:start w:val="1"/>
      <w:numFmt w:val="decimal"/>
      <w:lvlText w:val="%1.%2.%3.%4.%5.%6.%7.%8.%9"/>
      <w:lvlJc w:val="left"/>
      <w:pPr>
        <w:ind w:left="8132" w:hanging="2160"/>
      </w:pPr>
      <w:rPr>
        <w:rFonts w:hint="default"/>
      </w:rPr>
    </w:lvl>
  </w:abstractNum>
  <w:abstractNum w:abstractNumId="8">
    <w:nsid w:val="00000008"/>
    <w:multiLevelType w:val="hybridMultilevel"/>
    <w:tmpl w:val="60C0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FFFFFFFF"/>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7C10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ACBA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956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66E4C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000000E"/>
    <w:multiLevelType w:val="hybridMultilevel"/>
    <w:tmpl w:val="87AC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D59E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99386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0000011"/>
    <w:multiLevelType w:val="hybridMultilevel"/>
    <w:tmpl w:val="E4C4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940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cs="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cs="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cs="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00000014"/>
    <w:multiLevelType w:val="multilevel"/>
    <w:tmpl w:val="B83C6FBC"/>
    <w:lvl w:ilvl="0">
      <w:start w:val="3"/>
      <w:numFmt w:val="decimal"/>
      <w:lvlText w:val="%1.0"/>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00000015"/>
    <w:multiLevelType w:val="multilevel"/>
    <w:tmpl w:val="28BC3D2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00000016"/>
    <w:multiLevelType w:val="multilevel"/>
    <w:tmpl w:val="0DDE3C82"/>
    <w:lvl w:ilvl="0">
      <w:start w:val="1"/>
      <w:numFmt w:val="decimal"/>
      <w:lvlText w:val="%1.0"/>
      <w:lvlJc w:val="left"/>
      <w:pPr>
        <w:ind w:left="1440" w:hanging="1440"/>
      </w:pPr>
    </w:lvl>
    <w:lvl w:ilvl="1">
      <w:start w:val="1"/>
      <w:numFmt w:val="decimal"/>
      <w:lvlText w:val="%1.%2"/>
      <w:lvlJc w:val="left"/>
      <w:pPr>
        <w:ind w:left="2160" w:hanging="1440"/>
      </w:pPr>
    </w:lvl>
    <w:lvl w:ilvl="2">
      <w:start w:val="1"/>
      <w:numFmt w:val="decimal"/>
      <w:lvlText w:val="%1.%2.%3"/>
      <w:lvlJc w:val="left"/>
      <w:pPr>
        <w:ind w:left="2880" w:hanging="144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3">
    <w:nsid w:val="00000017"/>
    <w:multiLevelType w:val="hybridMultilevel"/>
    <w:tmpl w:val="013470AA"/>
    <w:lvl w:ilvl="0" w:tplc="F4FAA7C0">
      <w:start w:val="1"/>
      <w:numFmt w:val="decimal"/>
      <w:lvlText w:val="%1."/>
      <w:lvlJc w:val="left"/>
      <w:pPr>
        <w:ind w:left="36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4">
    <w:nsid w:val="00000018"/>
    <w:multiLevelType w:val="hybridMultilevel"/>
    <w:tmpl w:val="C7B61064"/>
    <w:lvl w:ilvl="0" w:tplc="99C48038">
      <w:start w:val="1"/>
      <w:numFmt w:val="decimal"/>
      <w:lvlText w:val="%1."/>
      <w:lvlJc w:val="left"/>
      <w:pPr>
        <w:ind w:left="360" w:hanging="360"/>
      </w:p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5">
    <w:nsid w:val="00000019"/>
    <w:multiLevelType w:val="hybridMultilevel"/>
    <w:tmpl w:val="33AE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1C1822EC"/>
    <w:lvl w:ilvl="0" w:tplc="4BA45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6366D7EE"/>
    <w:lvl w:ilvl="0" w:tplc="04090009">
      <w:start w:val="1"/>
      <w:numFmt w:val="bullet"/>
      <w:lvlText w:val=""/>
      <w:lvlJc w:val="left"/>
      <w:pPr>
        <w:ind w:left="360" w:hanging="360"/>
      </w:pPr>
      <w:rPr>
        <w:rFonts w:ascii="Wingdings" w:hAnsi="Wingdings" w:hint="default"/>
      </w:rPr>
    </w:lvl>
    <w:lvl w:ilvl="1" w:tplc="04090003">
      <w:start w:val="1"/>
      <w:numFmt w:val="decimal"/>
      <w:lvlText w:val="%2."/>
      <w:lvlJc w:val="left"/>
      <w:pPr>
        <w:tabs>
          <w:tab w:val="left" w:leader="none" w:pos="1080"/>
        </w:tabs>
        <w:ind w:left="1080" w:hanging="360"/>
      </w:pPr>
    </w:lvl>
    <w:lvl w:ilvl="2" w:tplc="04090005">
      <w:start w:val="1"/>
      <w:numFmt w:val="decimal"/>
      <w:lvlText w:val="%3."/>
      <w:lvlJc w:val="left"/>
      <w:pPr>
        <w:tabs>
          <w:tab w:val="left" w:leader="none" w:pos="1800"/>
        </w:tabs>
        <w:ind w:left="1800" w:hanging="360"/>
      </w:pPr>
    </w:lvl>
    <w:lvl w:ilvl="3" w:tplc="04090001">
      <w:start w:val="1"/>
      <w:numFmt w:val="decimal"/>
      <w:lvlText w:val="%4."/>
      <w:lvlJc w:val="left"/>
      <w:pPr>
        <w:tabs>
          <w:tab w:val="left" w:leader="none" w:pos="2520"/>
        </w:tabs>
        <w:ind w:left="2520" w:hanging="360"/>
      </w:pPr>
    </w:lvl>
    <w:lvl w:ilvl="4" w:tplc="04090003">
      <w:start w:val="1"/>
      <w:numFmt w:val="decimal"/>
      <w:lvlText w:val="%5."/>
      <w:lvlJc w:val="left"/>
      <w:pPr>
        <w:tabs>
          <w:tab w:val="left" w:leader="none" w:pos="3240"/>
        </w:tabs>
        <w:ind w:left="3240" w:hanging="360"/>
      </w:pPr>
    </w:lvl>
    <w:lvl w:ilvl="5" w:tplc="04090005">
      <w:start w:val="1"/>
      <w:numFmt w:val="decimal"/>
      <w:lvlText w:val="%6."/>
      <w:lvlJc w:val="left"/>
      <w:pPr>
        <w:tabs>
          <w:tab w:val="left" w:leader="none" w:pos="3960"/>
        </w:tabs>
        <w:ind w:left="3960" w:hanging="360"/>
      </w:pPr>
    </w:lvl>
    <w:lvl w:ilvl="6" w:tplc="04090001">
      <w:start w:val="1"/>
      <w:numFmt w:val="decimal"/>
      <w:lvlText w:val="%7."/>
      <w:lvlJc w:val="left"/>
      <w:pPr>
        <w:tabs>
          <w:tab w:val="left" w:leader="none" w:pos="4680"/>
        </w:tabs>
        <w:ind w:left="4680" w:hanging="360"/>
      </w:pPr>
    </w:lvl>
    <w:lvl w:ilvl="7" w:tplc="04090003">
      <w:start w:val="1"/>
      <w:numFmt w:val="decimal"/>
      <w:lvlText w:val="%8."/>
      <w:lvlJc w:val="left"/>
      <w:pPr>
        <w:tabs>
          <w:tab w:val="left" w:leader="none" w:pos="5400"/>
        </w:tabs>
        <w:ind w:left="5400" w:hanging="360"/>
      </w:pPr>
    </w:lvl>
    <w:lvl w:ilvl="8" w:tplc="04090005">
      <w:start w:val="1"/>
      <w:numFmt w:val="decimal"/>
      <w:lvlText w:val="%9."/>
      <w:lvlJc w:val="left"/>
      <w:pPr>
        <w:tabs>
          <w:tab w:val="left" w:leader="none" w:pos="6120"/>
        </w:tabs>
        <w:ind w:left="61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6"/>
  </w:num>
  <w:num w:numId="28">
    <w:abstractNumId w:val="2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12289"/>
    <w:qFormat/>
    <w:uiPriority w:val="9"/>
    <w:pPr>
      <w:keepNext/>
      <w:keepLines/>
      <w:numPr>
        <w:ilvl w:val="0"/>
        <w:numId w:val="1"/>
      </w:numPr>
      <w:spacing w:before="480" w:after="0"/>
      <w:outlineLvl w:val="0"/>
    </w:pPr>
    <w:rPr>
      <w:rFonts w:asciiTheme="majorHAnsi" w:eastAsiaTheme="majorEastAsia" w:hAnsiTheme="majorHAnsi" w:cstheme="majorBidi"/>
      <w:b/>
      <w:bCs/>
      <w:color w:val="2f5496"/>
      <w:sz w:val="28"/>
      <w:szCs w:val="28"/>
    </w:rPr>
  </w:style>
  <w:style w:type="paragraph" w:styleId="style2">
    <w:name w:val="heading 2"/>
    <w:basedOn w:val="style0"/>
    <w:next w:val="style0"/>
    <w:link w:val="style12290"/>
    <w:qFormat/>
    <w:uiPriority w:val="9"/>
    <w:pPr>
      <w:keepNext/>
      <w:keepLines/>
      <w:numPr>
        <w:ilvl w:val="1"/>
        <w:numId w:val="1"/>
      </w:numPr>
      <w:spacing w:before="200" w:after="0"/>
      <w:outlineLvl w:val="1"/>
    </w:pPr>
    <w:rPr>
      <w:rFonts w:asciiTheme="majorHAnsi" w:eastAsiaTheme="majorEastAsia" w:hAnsiTheme="majorHAnsi" w:cstheme="majorBidi"/>
      <w:b/>
      <w:bCs/>
      <w:color w:val="4472c4"/>
      <w:sz w:val="26"/>
      <w:szCs w:val="26"/>
    </w:rPr>
  </w:style>
  <w:style w:type="paragraph" w:styleId="style3">
    <w:name w:val="heading 3"/>
    <w:basedOn w:val="style0"/>
    <w:next w:val="style0"/>
    <w:link w:val="style12291"/>
    <w:qFormat/>
    <w:uiPriority w:val="9"/>
    <w:pPr>
      <w:keepNext/>
      <w:keepLines/>
      <w:numPr>
        <w:ilvl w:val="2"/>
        <w:numId w:val="1"/>
      </w:numPr>
      <w:spacing w:before="200" w:after="0"/>
      <w:outlineLvl w:val="2"/>
    </w:pPr>
    <w:rPr>
      <w:rFonts w:asciiTheme="majorHAnsi" w:eastAsiaTheme="majorEastAsia" w:hAnsiTheme="majorHAnsi" w:cstheme="majorBidi"/>
      <w:b/>
      <w:bCs/>
      <w:color w:val="4472c4"/>
    </w:rPr>
  </w:style>
  <w:style w:type="paragraph" w:styleId="style4">
    <w:name w:val="heading 4"/>
    <w:basedOn w:val="style0"/>
    <w:next w:val="style0"/>
    <w:link w:val="style12292"/>
    <w:qFormat/>
    <w:uiPriority w:val="9"/>
    <w:pPr>
      <w:keepNext/>
      <w:keepLines/>
      <w:numPr>
        <w:ilvl w:val="3"/>
        <w:numId w:val="1"/>
      </w:numPr>
      <w:spacing w:before="200" w:after="0"/>
      <w:outlineLvl w:val="3"/>
    </w:pPr>
    <w:rPr>
      <w:rFonts w:asciiTheme="majorHAnsi" w:eastAsiaTheme="majorEastAsia" w:hAnsiTheme="majorHAnsi" w:cstheme="majorBidi"/>
      <w:b/>
      <w:bCs/>
      <w:i/>
      <w:iCs/>
      <w:color w:val="4472c4"/>
    </w:rPr>
  </w:style>
  <w:style w:type="paragraph" w:styleId="style5">
    <w:name w:val="heading 5"/>
    <w:basedOn w:val="style0"/>
    <w:next w:val="style0"/>
    <w:link w:val="style12293"/>
    <w:qFormat/>
    <w:uiPriority w:val="9"/>
    <w:pPr>
      <w:keepNext/>
      <w:keepLines/>
      <w:numPr>
        <w:ilvl w:val="4"/>
        <w:numId w:val="1"/>
      </w:numPr>
      <w:spacing w:before="200" w:after="0"/>
      <w:outlineLvl w:val="4"/>
    </w:pPr>
    <w:rPr>
      <w:rFonts w:asciiTheme="majorHAnsi" w:eastAsiaTheme="majorEastAsia" w:hAnsiTheme="majorHAnsi" w:cstheme="majorBidi"/>
      <w:color w:val="1f3763"/>
    </w:rPr>
  </w:style>
  <w:style w:type="paragraph" w:styleId="style6">
    <w:name w:val="heading 6"/>
    <w:basedOn w:val="style0"/>
    <w:next w:val="style0"/>
    <w:link w:val="style12294"/>
    <w:qFormat/>
    <w:uiPriority w:val="9"/>
    <w:pPr>
      <w:keepNext/>
      <w:keepLines/>
      <w:numPr>
        <w:ilvl w:val="5"/>
        <w:numId w:val="1"/>
      </w:numPr>
      <w:spacing w:before="200" w:after="0"/>
      <w:outlineLvl w:val="5"/>
    </w:pPr>
    <w:rPr>
      <w:rFonts w:asciiTheme="majorHAnsi" w:eastAsiaTheme="majorEastAsia" w:hAnsiTheme="majorHAnsi" w:cstheme="majorBidi"/>
      <w:i/>
      <w:iCs/>
      <w:color w:val="1f3763"/>
    </w:rPr>
  </w:style>
  <w:style w:type="paragraph" w:styleId="style7">
    <w:name w:val="heading 7"/>
    <w:basedOn w:val="style0"/>
    <w:next w:val="style0"/>
    <w:link w:val="style12295"/>
    <w:qFormat/>
    <w:uiPriority w:val="9"/>
    <w:pPr>
      <w:keepNext/>
      <w:keepLines/>
      <w:numPr>
        <w:ilvl w:val="6"/>
        <w:numId w:val="1"/>
      </w:numPr>
      <w:spacing w:before="200" w:after="0"/>
      <w:outlineLvl w:val="6"/>
    </w:pPr>
    <w:rPr>
      <w:rFonts w:asciiTheme="majorHAnsi" w:eastAsiaTheme="majorEastAsia" w:hAnsiTheme="majorHAnsi" w:cstheme="majorBidi"/>
      <w:i/>
      <w:iCs/>
      <w:color w:val="404040"/>
    </w:rPr>
  </w:style>
  <w:style w:type="paragraph" w:styleId="style8">
    <w:name w:val="heading 8"/>
    <w:basedOn w:val="style0"/>
    <w:next w:val="style0"/>
    <w:link w:val="style12296"/>
    <w:qFormat/>
    <w:uiPriority w:val="9"/>
    <w:pPr>
      <w:keepNext/>
      <w:keepLines/>
      <w:numPr>
        <w:ilvl w:val="7"/>
        <w:numId w:val="1"/>
      </w:numPr>
      <w:spacing w:before="200" w:after="0"/>
      <w:outlineLvl w:val="7"/>
    </w:pPr>
    <w:rPr>
      <w:rFonts w:asciiTheme="majorHAnsi" w:eastAsiaTheme="majorEastAsia" w:hAnsiTheme="majorHAnsi" w:cstheme="majorBidi"/>
      <w:color w:val="404040"/>
      <w:sz w:val="20"/>
      <w:szCs w:val="20"/>
    </w:rPr>
  </w:style>
  <w:style w:type="paragraph" w:styleId="style9">
    <w:name w:val="heading 9"/>
    <w:basedOn w:val="style0"/>
    <w:next w:val="style0"/>
    <w:link w:val="style12297"/>
    <w:qFormat/>
    <w:uiPriority w:val="9"/>
    <w:pPr>
      <w:keepNext/>
      <w:keepLines/>
      <w:numPr>
        <w:ilvl w:val="8"/>
        <w:numId w:val="1"/>
      </w:numPr>
      <w:spacing w:before="200" w:after="0"/>
      <w:outlineLvl w:val="8"/>
    </w:pPr>
    <w:rPr>
      <w:rFonts w:asciiTheme="majorHAnsi" w:eastAsiaTheme="majorEastAsia" w:hAnsiTheme="majorHAnsi" w:cstheme="majorBid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a"/>
    <w:basedOn w:val="style65"/>
    <w:next w:val="style4097"/>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hAnsi="Times New Roman"/>
      <w:sz w:val="24"/>
      <w:szCs w:val="24"/>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character" w:customStyle="1" w:styleId="style12289">
    <w:name w:val="Heading 1 Char"/>
    <w:basedOn w:val="style65"/>
    <w:next w:val="style12289"/>
    <w:link w:val="style1"/>
    <w:uiPriority w:val="9"/>
    <w:rPr>
      <w:rFonts w:asciiTheme="majorHAnsi" w:eastAsiaTheme="majorEastAsia" w:hAnsiTheme="majorHAnsi" w:cstheme="majorBidi"/>
      <w:b/>
      <w:bCs/>
      <w:color w:val="2f5496"/>
      <w:sz w:val="28"/>
      <w:szCs w:val="28"/>
    </w:rPr>
  </w:style>
  <w:style w:type="character" w:customStyle="1" w:styleId="style12290">
    <w:name w:val="Heading 2 Char"/>
    <w:basedOn w:val="style65"/>
    <w:next w:val="style12290"/>
    <w:link w:val="style2"/>
    <w:uiPriority w:val="9"/>
    <w:rPr>
      <w:rFonts w:asciiTheme="majorHAnsi" w:eastAsiaTheme="majorEastAsia" w:hAnsiTheme="majorHAnsi" w:cstheme="majorBidi"/>
      <w:b/>
      <w:bCs/>
      <w:color w:val="4472c4"/>
      <w:sz w:val="26"/>
      <w:szCs w:val="26"/>
    </w:rPr>
  </w:style>
  <w:style w:type="character" w:customStyle="1" w:styleId="style12291">
    <w:name w:val="Heading 3 Char"/>
    <w:basedOn w:val="style65"/>
    <w:next w:val="style12291"/>
    <w:link w:val="style3"/>
    <w:uiPriority w:val="9"/>
    <w:rPr>
      <w:rFonts w:asciiTheme="majorHAnsi" w:eastAsiaTheme="majorEastAsia" w:hAnsiTheme="majorHAnsi" w:cstheme="majorBidi"/>
      <w:b/>
      <w:bCs/>
      <w:color w:val="4472c4"/>
    </w:rPr>
  </w:style>
  <w:style w:type="character" w:customStyle="1" w:styleId="style12292">
    <w:name w:val="Heading 4 Char"/>
    <w:basedOn w:val="style65"/>
    <w:next w:val="style12292"/>
    <w:link w:val="style4"/>
    <w:uiPriority w:val="9"/>
    <w:rPr>
      <w:rFonts w:asciiTheme="majorHAnsi" w:eastAsiaTheme="majorEastAsia" w:hAnsiTheme="majorHAnsi" w:cstheme="majorBidi"/>
      <w:b/>
      <w:bCs/>
      <w:i/>
      <w:iCs/>
      <w:color w:val="4472c4"/>
    </w:rPr>
  </w:style>
  <w:style w:type="character" w:customStyle="1" w:styleId="style12293">
    <w:name w:val="Heading 5 Char"/>
    <w:basedOn w:val="style65"/>
    <w:next w:val="style12293"/>
    <w:link w:val="style5"/>
    <w:uiPriority w:val="9"/>
    <w:rPr>
      <w:rFonts w:asciiTheme="majorHAnsi" w:eastAsiaTheme="majorEastAsia" w:hAnsiTheme="majorHAnsi" w:cstheme="majorBidi"/>
      <w:color w:val="1f3763"/>
    </w:rPr>
  </w:style>
  <w:style w:type="character" w:customStyle="1" w:styleId="style12294">
    <w:name w:val="Heading 6 Char"/>
    <w:basedOn w:val="style65"/>
    <w:next w:val="style12294"/>
    <w:link w:val="style6"/>
    <w:uiPriority w:val="9"/>
    <w:rPr>
      <w:rFonts w:asciiTheme="majorHAnsi" w:eastAsiaTheme="majorEastAsia" w:hAnsiTheme="majorHAnsi" w:cstheme="majorBidi"/>
      <w:i/>
      <w:iCs/>
      <w:color w:val="1f3763"/>
    </w:rPr>
  </w:style>
  <w:style w:type="character" w:customStyle="1" w:styleId="style12295">
    <w:name w:val="Heading 7 Char"/>
    <w:basedOn w:val="style65"/>
    <w:next w:val="style12295"/>
    <w:link w:val="style7"/>
    <w:uiPriority w:val="9"/>
    <w:rPr>
      <w:rFonts w:asciiTheme="majorHAnsi" w:eastAsiaTheme="majorEastAsia" w:hAnsiTheme="majorHAnsi" w:cstheme="majorBidi"/>
      <w:i/>
      <w:iCs/>
      <w:color w:val="404040"/>
    </w:rPr>
  </w:style>
  <w:style w:type="character" w:customStyle="1" w:styleId="style12296">
    <w:name w:val="Heading 8 Char"/>
    <w:basedOn w:val="style65"/>
    <w:next w:val="style12296"/>
    <w:link w:val="style8"/>
    <w:uiPriority w:val="9"/>
    <w:rPr>
      <w:rFonts w:asciiTheme="majorHAnsi" w:eastAsiaTheme="majorEastAsia" w:hAnsiTheme="majorHAnsi" w:cstheme="majorBidi"/>
      <w:color w:val="404040"/>
      <w:sz w:val="20"/>
      <w:szCs w:val="20"/>
    </w:rPr>
  </w:style>
  <w:style w:type="character" w:customStyle="1" w:styleId="style12297">
    <w:name w:val="Heading 9 Char"/>
    <w:basedOn w:val="style65"/>
    <w:next w:val="style12297"/>
    <w:link w:val="style9"/>
    <w:uiPriority w:val="9"/>
    <w:rPr>
      <w:rFonts w:asciiTheme="majorHAnsi" w:eastAsiaTheme="majorEastAsia" w:hAnsiTheme="majorHAnsi" w:cstheme="majorBidi"/>
      <w:i/>
      <w:iCs/>
      <w:color w:val="404040"/>
      <w:sz w:val="20"/>
      <w:szCs w:val="20"/>
    </w:rPr>
  </w:style>
  <w:style w:type="character" w:styleId="style88">
    <w:name w:val="Emphasis"/>
    <w:basedOn w:val="style65"/>
    <w:next w:val="style88"/>
    <w:qFormat/>
    <w:uiPriority w:val="20"/>
    <w:rPr>
      <w:i/>
      <w:iCs/>
    </w:rPr>
  </w:style>
  <w:style w:type="paragraph" w:customStyle="1" w:styleId="style4099">
    <w:name w:val="Default"/>
    <w:next w:val="style4099"/>
    <w:uiPriority w:val="99"/>
    <w:pPr>
      <w:autoSpaceDE w:val="false"/>
      <w:autoSpaceDN w:val="false"/>
      <w:adjustRightInd w:val="false"/>
      <w:spacing w:after="0" w:lineRule="auto" w:line="240"/>
    </w:pPr>
    <w:rPr>
      <w:rFonts w:ascii="Times New Roman" w:cs="Times New Roman" w:hAnsi="Times New Roman" w:eastAsiaTheme="minorHAnsi"/>
      <w:color w:val="000000"/>
      <w:sz w:val="24"/>
      <w:szCs w:val="24"/>
    </w:rPr>
  </w:style>
  <w:style w:type="paragraph" w:styleId="style31">
    <w:name w:val="header"/>
    <w:basedOn w:val="style0"/>
    <w:next w:val="style31"/>
    <w:link w:val="style12319"/>
    <w:uiPriority w:val="99"/>
    <w:pPr>
      <w:tabs>
        <w:tab w:val="center" w:leader="none" w:pos="4680"/>
        <w:tab w:val="right" w:leader="none" w:pos="9360"/>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680"/>
        <w:tab w:val="right" w:leader="none" w:pos="9360"/>
      </w:tabs>
      <w:spacing w:after="0" w:lineRule="auto" w:line="240"/>
    </w:pPr>
    <w:rPr/>
  </w:style>
  <w:style w:type="character" w:customStyle="1" w:styleId="style12320">
    <w:name w:val="Footer Char"/>
    <w:basedOn w:val="style65"/>
    <w:next w:val="style1232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diagramData" Target="diagrams/data1.xml"/><Relationship Id="rId3" Type="http://schemas.openxmlformats.org/officeDocument/2006/relationships/diagramLayout" Target="diagrams/layout1.xml"/><Relationship Id="rId4" Type="http://schemas.openxmlformats.org/officeDocument/2006/relationships/diagramQuickStyle" Target="diagrams/quickStyle1.xml"/><Relationship Id="rId10" Type="http://schemas.openxmlformats.org/officeDocument/2006/relationships/theme" Target="theme/theme1.xml"/><Relationship Id="rId12" Type="http://schemas.microsoft.com/office/2007/relationships/diagramDrawing" Target="diagrams/drawing1.xml"/><Relationship Id="rId9" Type="http://schemas.openxmlformats.org/officeDocument/2006/relationships/settings" Target="settings.xml"/><Relationship Id="rId5" Type="http://schemas.openxmlformats.org/officeDocument/2006/relationships/diagramColors" Target="diagrams/colors2.xml"/><Relationship Id="rId6" Type="http://schemas.openxmlformats.org/officeDocument/2006/relationships/image" Target="media/image1.png"/><Relationship Id="rId7" Type="http://schemas.openxmlformats.org/officeDocument/2006/relationships/styles" Target="styles.xml"/><Relationship Id="rId8" Type="http://schemas.openxmlformats.org/officeDocument/2006/relationships/fontTable" Target="fontTable.xml"/></Relationships>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22C49C-2EA4-4F13-9806-3BB005B9C4C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27BE946-ADD4-440B-9B95-EE30B175C34A}">
      <dgm:prSet phldrT="[Text]"/>
      <dgm:spPr/>
      <dgm:t>
        <a:bodyPr/>
        <a:lstStyle/>
        <a:p>
          <a:r>
            <a:rPr lang="en-US"/>
            <a:t>GM OFFICE</a:t>
          </a:r>
        </a:p>
      </dgm:t>
    </dgm:pt>
    <dgm:pt modelId="{7F739A83-28CD-46F2-AC89-529C494FC014}" type="parTrans" cxnId="{820DBC6E-32D9-4224-9E2F-17C006CD0B87}">
      <dgm:prSet/>
      <dgm:spPr/>
      <dgm:t>
        <a:bodyPr/>
        <a:lstStyle/>
        <a:p>
          <a:endParaRPr lang="en-US"/>
        </a:p>
      </dgm:t>
    </dgm:pt>
    <dgm:pt modelId="{21031F42-C5FC-4193-9B65-34DE6F56911D}" type="sibTrans" cxnId="{820DBC6E-32D9-4224-9E2F-17C006CD0B87}">
      <dgm:prSet/>
      <dgm:spPr/>
      <dgm:t>
        <a:bodyPr/>
        <a:lstStyle/>
        <a:p>
          <a:endParaRPr lang="en-US"/>
        </a:p>
      </dgm:t>
    </dgm:pt>
    <dgm:pt modelId="{311E8378-5C13-4C7D-898D-D4C9DD657575}">
      <dgm:prSet phldrT="[Text]"/>
      <dgm:spPr/>
      <dgm:t>
        <a:bodyPr/>
        <a:lstStyle/>
        <a:p>
          <a:r>
            <a:rPr lang="en-US"/>
            <a:t>PROGRAMMES</a:t>
          </a:r>
        </a:p>
      </dgm:t>
    </dgm:pt>
    <dgm:pt modelId="{AAC284E4-CD9A-4A7C-BC25-BAC7DE1F73F1}" type="parTrans" cxnId="{4BF2C464-7E4A-410A-BC94-A400C7E0E643}">
      <dgm:prSet/>
      <dgm:spPr/>
      <dgm:t>
        <a:bodyPr/>
        <a:lstStyle/>
        <a:p>
          <a:endParaRPr lang="en-US"/>
        </a:p>
      </dgm:t>
    </dgm:pt>
    <dgm:pt modelId="{785C87F2-A715-4BF9-8ECF-4D53A3F40DC1}" type="sibTrans" cxnId="{4BF2C464-7E4A-410A-BC94-A400C7E0E643}">
      <dgm:prSet/>
      <dgm:spPr/>
      <dgm:t>
        <a:bodyPr/>
        <a:lstStyle/>
        <a:p>
          <a:endParaRPr lang="en-US"/>
        </a:p>
      </dgm:t>
    </dgm:pt>
    <dgm:pt modelId="{5F5D073F-FF4E-4D7E-BCA4-939112A0C9E0}">
      <dgm:prSet phldrT="[Text]"/>
      <dgm:spPr/>
      <dgm:t>
        <a:bodyPr/>
        <a:lstStyle/>
        <a:p>
          <a:r>
            <a:rPr lang="en-US"/>
            <a:t>MARKETING</a:t>
          </a:r>
        </a:p>
      </dgm:t>
    </dgm:pt>
    <dgm:pt modelId="{21E9B98F-F755-436B-B916-313F30C8383B}" type="parTrans" cxnId="{F4568105-F15A-4B5E-87F4-3A41B4D47D28}">
      <dgm:prSet/>
      <dgm:spPr/>
      <dgm:t>
        <a:bodyPr/>
        <a:lstStyle/>
        <a:p>
          <a:endParaRPr lang="en-US"/>
        </a:p>
      </dgm:t>
    </dgm:pt>
    <dgm:pt modelId="{5793289E-891B-4206-8588-6D4017011220}" type="sibTrans" cxnId="{F4568105-F15A-4B5E-87F4-3A41B4D47D28}">
      <dgm:prSet/>
      <dgm:spPr/>
      <dgm:t>
        <a:bodyPr/>
        <a:lstStyle/>
        <a:p>
          <a:endParaRPr lang="en-US"/>
        </a:p>
      </dgm:t>
    </dgm:pt>
    <dgm:pt modelId="{19941952-77D2-4AF4-B439-513969AAFE7A}">
      <dgm:prSet phldrT="[Text]"/>
      <dgm:spPr/>
      <dgm:t>
        <a:bodyPr/>
        <a:lstStyle/>
        <a:p>
          <a:r>
            <a:rPr lang="en-US"/>
            <a:t>ENGINEERING/ICT</a:t>
          </a:r>
        </a:p>
      </dgm:t>
    </dgm:pt>
    <dgm:pt modelId="{5B11EB45-4BE8-472E-AFF8-6A56CD71A87A}" type="parTrans" cxnId="{7B03087F-7666-4780-AC57-DC76D213BD06}">
      <dgm:prSet/>
      <dgm:spPr/>
      <dgm:t>
        <a:bodyPr/>
        <a:lstStyle/>
        <a:p>
          <a:endParaRPr lang="en-US"/>
        </a:p>
      </dgm:t>
    </dgm:pt>
    <dgm:pt modelId="{884F60AE-B164-43C2-B286-6ADB532BC8BF}" type="sibTrans" cxnId="{7B03087F-7666-4780-AC57-DC76D213BD06}">
      <dgm:prSet/>
      <dgm:spPr/>
      <dgm:t>
        <a:bodyPr/>
        <a:lstStyle/>
        <a:p>
          <a:endParaRPr lang="en-US"/>
        </a:p>
      </dgm:t>
    </dgm:pt>
    <dgm:pt modelId="{E08B263E-0EC0-4B66-A133-4C89DD452E9B}">
      <dgm:prSet/>
      <dgm:spPr/>
      <dgm:t>
        <a:bodyPr/>
        <a:lstStyle/>
        <a:p>
          <a:r>
            <a:rPr lang="en-US"/>
            <a:t>NEWS</a:t>
          </a:r>
        </a:p>
      </dgm:t>
    </dgm:pt>
    <dgm:pt modelId="{600C8923-1EDA-4859-96BC-E186652F5887}" type="parTrans" cxnId="{0212EFAF-CC76-4C28-A894-96246D70A15C}">
      <dgm:prSet/>
      <dgm:spPr/>
      <dgm:t>
        <a:bodyPr/>
        <a:lstStyle/>
        <a:p>
          <a:endParaRPr lang="en-US"/>
        </a:p>
      </dgm:t>
    </dgm:pt>
    <dgm:pt modelId="{0995B02F-3792-45A6-A4DE-BCFB43AEA7BF}" type="sibTrans" cxnId="{0212EFAF-CC76-4C28-A894-96246D70A15C}">
      <dgm:prSet/>
      <dgm:spPr/>
      <dgm:t>
        <a:bodyPr/>
        <a:lstStyle/>
        <a:p>
          <a:endParaRPr lang="en-US"/>
        </a:p>
      </dgm:t>
    </dgm:pt>
    <dgm:pt modelId="{E502E7C7-673B-488A-9441-CBFB74D04E52}">
      <dgm:prSet/>
      <dgm:spPr/>
      <dgm:t>
        <a:bodyPr/>
        <a:lstStyle/>
        <a:p>
          <a:r>
            <a:rPr lang="en-US"/>
            <a:t>LIVE STUDIO/ RECORDING STUDIO</a:t>
          </a:r>
        </a:p>
      </dgm:t>
    </dgm:pt>
    <dgm:pt modelId="{37C9F61D-3FB4-4665-BE87-2A0038314BF5}" type="parTrans" cxnId="{8135BEBD-73CB-4BED-AB07-399B08364D10}">
      <dgm:prSet/>
      <dgm:spPr/>
      <dgm:t>
        <a:bodyPr/>
        <a:lstStyle/>
        <a:p>
          <a:endParaRPr lang="en-US"/>
        </a:p>
      </dgm:t>
    </dgm:pt>
    <dgm:pt modelId="{14620B35-3BDC-44D8-BF99-67D10709C923}" type="sibTrans" cxnId="{8135BEBD-73CB-4BED-AB07-399B08364D10}">
      <dgm:prSet/>
      <dgm:spPr/>
      <dgm:t>
        <a:bodyPr/>
        <a:lstStyle/>
        <a:p>
          <a:endParaRPr lang="en-US"/>
        </a:p>
      </dgm:t>
    </dgm:pt>
    <dgm:pt modelId="{973F54CB-EA48-4FFB-9B30-9FE0D6EB4531}" type="pres">
      <dgm:prSet presAssocID="{BE22C49C-2EA4-4F13-9806-3BB005B9C4C8}" presName="hierChild1" presStyleCnt="0">
        <dgm:presLayoutVars>
          <dgm:orgChart val="1"/>
          <dgm:chPref val="1"/>
          <dgm:dir/>
          <dgm:animOne val="branch"/>
          <dgm:animLvl val="lvl"/>
          <dgm:resizeHandles/>
        </dgm:presLayoutVars>
      </dgm:prSet>
      <dgm:spPr/>
      <dgm:t>
        <a:bodyPr/>
        <a:lstStyle/>
        <a:p>
          <a:endParaRPr lang="en-US"/>
        </a:p>
      </dgm:t>
    </dgm:pt>
    <dgm:pt modelId="{23515ACD-8957-4EF1-A5C5-AC5C5885AA03}" type="pres">
      <dgm:prSet presAssocID="{427BE946-ADD4-440B-9B95-EE30B175C34A}" presName="hierRoot1" presStyleCnt="0">
        <dgm:presLayoutVars>
          <dgm:hierBranch val="init"/>
        </dgm:presLayoutVars>
      </dgm:prSet>
      <dgm:spPr/>
    </dgm:pt>
    <dgm:pt modelId="{C5FDB2B4-1F61-4B30-AC36-650CF4755EFF}" type="pres">
      <dgm:prSet presAssocID="{427BE946-ADD4-440B-9B95-EE30B175C34A}" presName="rootComposite1" presStyleCnt="0"/>
      <dgm:spPr/>
    </dgm:pt>
    <dgm:pt modelId="{07632F19-D9E1-4F70-883D-EB517F946125}" type="pres">
      <dgm:prSet presAssocID="{427BE946-ADD4-440B-9B95-EE30B175C34A}" presName="rootText1" presStyleLbl="node0" presStyleIdx="0" presStyleCnt="1">
        <dgm:presLayoutVars>
          <dgm:chPref val="3"/>
        </dgm:presLayoutVars>
      </dgm:prSet>
      <dgm:spPr/>
      <dgm:t>
        <a:bodyPr/>
        <a:lstStyle/>
        <a:p>
          <a:endParaRPr lang="en-US"/>
        </a:p>
      </dgm:t>
    </dgm:pt>
    <dgm:pt modelId="{B194A47C-FFFB-498F-80F5-632E77566845}" type="pres">
      <dgm:prSet presAssocID="{427BE946-ADD4-440B-9B95-EE30B175C34A}" presName="rootConnector1" presStyleLbl="node1" presStyleIdx="0" presStyleCnt="0"/>
      <dgm:spPr/>
      <dgm:t>
        <a:bodyPr/>
        <a:lstStyle/>
        <a:p>
          <a:endParaRPr lang="en-US"/>
        </a:p>
      </dgm:t>
    </dgm:pt>
    <dgm:pt modelId="{83C2C4DE-5E1A-45EB-8341-EA0AF9ECE6B5}" type="pres">
      <dgm:prSet presAssocID="{427BE946-ADD4-440B-9B95-EE30B175C34A}" presName="hierChild2" presStyleCnt="0"/>
      <dgm:spPr/>
    </dgm:pt>
    <dgm:pt modelId="{C5BE6B55-1830-419B-B888-3CB1E032B122}" type="pres">
      <dgm:prSet presAssocID="{AAC284E4-CD9A-4A7C-BC25-BAC7DE1F73F1}" presName="Name37" presStyleLbl="parChTrans1D2" presStyleIdx="0" presStyleCnt="4"/>
      <dgm:spPr/>
      <dgm:t>
        <a:bodyPr/>
        <a:lstStyle/>
        <a:p>
          <a:endParaRPr lang="en-US"/>
        </a:p>
      </dgm:t>
    </dgm:pt>
    <dgm:pt modelId="{B42A6AC0-C753-412F-8A27-5ACB533BFA08}" type="pres">
      <dgm:prSet presAssocID="{311E8378-5C13-4C7D-898D-D4C9DD657575}" presName="hierRoot2" presStyleCnt="0">
        <dgm:presLayoutVars>
          <dgm:hierBranch val="init"/>
        </dgm:presLayoutVars>
      </dgm:prSet>
      <dgm:spPr/>
    </dgm:pt>
    <dgm:pt modelId="{27DC040A-BF51-4FAF-9202-BC11C0AA3DF1}" type="pres">
      <dgm:prSet presAssocID="{311E8378-5C13-4C7D-898D-D4C9DD657575}" presName="rootComposite" presStyleCnt="0"/>
      <dgm:spPr/>
    </dgm:pt>
    <dgm:pt modelId="{4400296C-157E-449F-9B8E-53A1A4EC296B}" type="pres">
      <dgm:prSet presAssocID="{311E8378-5C13-4C7D-898D-D4C9DD657575}" presName="rootText" presStyleLbl="node2" presStyleIdx="0" presStyleCnt="4" custLinFactNeighborX="-240">
        <dgm:presLayoutVars>
          <dgm:chPref val="3"/>
        </dgm:presLayoutVars>
      </dgm:prSet>
      <dgm:spPr/>
      <dgm:t>
        <a:bodyPr/>
        <a:lstStyle/>
        <a:p>
          <a:endParaRPr lang="en-US"/>
        </a:p>
      </dgm:t>
    </dgm:pt>
    <dgm:pt modelId="{350A7949-A57F-42CA-B150-29C76E7A18F3}" type="pres">
      <dgm:prSet presAssocID="{311E8378-5C13-4C7D-898D-D4C9DD657575}" presName="rootConnector" presStyleLbl="node2" presStyleIdx="0" presStyleCnt="4"/>
      <dgm:spPr/>
      <dgm:t>
        <a:bodyPr/>
        <a:lstStyle/>
        <a:p>
          <a:endParaRPr lang="en-US"/>
        </a:p>
      </dgm:t>
    </dgm:pt>
    <dgm:pt modelId="{7D191461-7021-4F8F-AB61-9BE8906C2592}" type="pres">
      <dgm:prSet presAssocID="{311E8378-5C13-4C7D-898D-D4C9DD657575}" presName="hierChild4" presStyleCnt="0"/>
      <dgm:spPr/>
    </dgm:pt>
    <dgm:pt modelId="{7E46EE05-5D0D-4C3E-8C7D-347F545C120B}" type="pres">
      <dgm:prSet presAssocID="{37C9F61D-3FB4-4665-BE87-2A0038314BF5}" presName="Name37" presStyleLbl="parChTrans1D3" presStyleIdx="0" presStyleCnt="1"/>
      <dgm:spPr/>
      <dgm:t>
        <a:bodyPr/>
        <a:lstStyle/>
        <a:p>
          <a:endParaRPr lang="en-US"/>
        </a:p>
      </dgm:t>
    </dgm:pt>
    <dgm:pt modelId="{521E42D9-C3AA-4006-9619-3A6872A5F927}" type="pres">
      <dgm:prSet presAssocID="{E502E7C7-673B-488A-9441-CBFB74D04E52}" presName="hierRoot2" presStyleCnt="0">
        <dgm:presLayoutVars>
          <dgm:hierBranch val="init"/>
        </dgm:presLayoutVars>
      </dgm:prSet>
      <dgm:spPr/>
    </dgm:pt>
    <dgm:pt modelId="{690A017E-5B0D-4D06-B6CD-E11CA1241F7D}" type="pres">
      <dgm:prSet presAssocID="{E502E7C7-673B-488A-9441-CBFB74D04E52}" presName="rootComposite" presStyleCnt="0"/>
      <dgm:spPr/>
    </dgm:pt>
    <dgm:pt modelId="{27FB567F-3FA7-44E2-96B1-F5868CFF6797}" type="pres">
      <dgm:prSet presAssocID="{E502E7C7-673B-488A-9441-CBFB74D04E52}" presName="rootText" presStyleLbl="node3" presStyleIdx="0" presStyleCnt="1">
        <dgm:presLayoutVars>
          <dgm:chPref val="3"/>
        </dgm:presLayoutVars>
      </dgm:prSet>
      <dgm:spPr/>
      <dgm:t>
        <a:bodyPr/>
        <a:lstStyle/>
        <a:p>
          <a:endParaRPr lang="en-US"/>
        </a:p>
      </dgm:t>
    </dgm:pt>
    <dgm:pt modelId="{8031DE62-6005-48FC-A81D-D860BA79CA46}" type="pres">
      <dgm:prSet presAssocID="{E502E7C7-673B-488A-9441-CBFB74D04E52}" presName="rootConnector" presStyleLbl="node3" presStyleIdx="0" presStyleCnt="1"/>
      <dgm:spPr/>
      <dgm:t>
        <a:bodyPr/>
        <a:lstStyle/>
        <a:p>
          <a:endParaRPr lang="en-US"/>
        </a:p>
      </dgm:t>
    </dgm:pt>
    <dgm:pt modelId="{79D56422-2146-4754-BF40-4E04AEE43380}" type="pres">
      <dgm:prSet presAssocID="{E502E7C7-673B-488A-9441-CBFB74D04E52}" presName="hierChild4" presStyleCnt="0"/>
      <dgm:spPr/>
    </dgm:pt>
    <dgm:pt modelId="{DA160888-4BBB-4991-BA68-2DC6F1869A8C}" type="pres">
      <dgm:prSet presAssocID="{E502E7C7-673B-488A-9441-CBFB74D04E52}" presName="hierChild5" presStyleCnt="0"/>
      <dgm:spPr/>
    </dgm:pt>
    <dgm:pt modelId="{3C205238-43BA-406D-A44D-659DB1EF84DD}" type="pres">
      <dgm:prSet presAssocID="{311E8378-5C13-4C7D-898D-D4C9DD657575}" presName="hierChild5" presStyleCnt="0"/>
      <dgm:spPr/>
    </dgm:pt>
    <dgm:pt modelId="{E878ED3F-2B0B-4572-8009-E6A3D10A54F1}" type="pres">
      <dgm:prSet presAssocID="{21E9B98F-F755-436B-B916-313F30C8383B}" presName="Name37" presStyleLbl="parChTrans1D2" presStyleIdx="1" presStyleCnt="4"/>
      <dgm:spPr/>
      <dgm:t>
        <a:bodyPr/>
        <a:lstStyle/>
        <a:p>
          <a:endParaRPr lang="en-US"/>
        </a:p>
      </dgm:t>
    </dgm:pt>
    <dgm:pt modelId="{9D01F6A5-3EA6-443C-AEB4-9E106282F08E}" type="pres">
      <dgm:prSet presAssocID="{5F5D073F-FF4E-4D7E-BCA4-939112A0C9E0}" presName="hierRoot2" presStyleCnt="0">
        <dgm:presLayoutVars>
          <dgm:hierBranch val="init"/>
        </dgm:presLayoutVars>
      </dgm:prSet>
      <dgm:spPr/>
    </dgm:pt>
    <dgm:pt modelId="{AACF2B15-703F-42BE-A339-7EDD7DE49C40}" type="pres">
      <dgm:prSet presAssocID="{5F5D073F-FF4E-4D7E-BCA4-939112A0C9E0}" presName="rootComposite" presStyleCnt="0"/>
      <dgm:spPr/>
    </dgm:pt>
    <dgm:pt modelId="{A45A4431-CE13-473B-B597-29D05D1F1BA8}" type="pres">
      <dgm:prSet presAssocID="{5F5D073F-FF4E-4D7E-BCA4-939112A0C9E0}" presName="rootText" presStyleLbl="node2" presStyleIdx="1" presStyleCnt="4">
        <dgm:presLayoutVars>
          <dgm:chPref val="3"/>
        </dgm:presLayoutVars>
      </dgm:prSet>
      <dgm:spPr/>
      <dgm:t>
        <a:bodyPr/>
        <a:lstStyle/>
        <a:p>
          <a:endParaRPr lang="en-US"/>
        </a:p>
      </dgm:t>
    </dgm:pt>
    <dgm:pt modelId="{9528C058-140C-4933-9197-58FF7EAD62A0}" type="pres">
      <dgm:prSet presAssocID="{5F5D073F-FF4E-4D7E-BCA4-939112A0C9E0}" presName="rootConnector" presStyleLbl="node2" presStyleIdx="1" presStyleCnt="4"/>
      <dgm:spPr/>
      <dgm:t>
        <a:bodyPr/>
        <a:lstStyle/>
        <a:p>
          <a:endParaRPr lang="en-US"/>
        </a:p>
      </dgm:t>
    </dgm:pt>
    <dgm:pt modelId="{D1217E03-10C0-4820-94C9-CCC3FC62156C}" type="pres">
      <dgm:prSet presAssocID="{5F5D073F-FF4E-4D7E-BCA4-939112A0C9E0}" presName="hierChild4" presStyleCnt="0"/>
      <dgm:spPr/>
    </dgm:pt>
    <dgm:pt modelId="{79B14299-6F64-41EF-8B63-17AD43E2235C}" type="pres">
      <dgm:prSet presAssocID="{5F5D073F-FF4E-4D7E-BCA4-939112A0C9E0}" presName="hierChild5" presStyleCnt="0"/>
      <dgm:spPr/>
    </dgm:pt>
    <dgm:pt modelId="{26EBFD50-EEE9-4419-9AD8-0DBB3A5E07A5}" type="pres">
      <dgm:prSet presAssocID="{600C8923-1EDA-4859-96BC-E186652F5887}" presName="Name37" presStyleLbl="parChTrans1D2" presStyleIdx="2" presStyleCnt="4"/>
      <dgm:spPr/>
      <dgm:t>
        <a:bodyPr/>
        <a:lstStyle/>
        <a:p>
          <a:endParaRPr lang="en-US"/>
        </a:p>
      </dgm:t>
    </dgm:pt>
    <dgm:pt modelId="{81810CD2-AF1A-45E7-B69C-30676AD665AB}" type="pres">
      <dgm:prSet presAssocID="{E08B263E-0EC0-4B66-A133-4C89DD452E9B}" presName="hierRoot2" presStyleCnt="0">
        <dgm:presLayoutVars>
          <dgm:hierBranch val="init"/>
        </dgm:presLayoutVars>
      </dgm:prSet>
      <dgm:spPr/>
    </dgm:pt>
    <dgm:pt modelId="{32B38F1A-1D4C-478D-BFA4-9555185054D0}" type="pres">
      <dgm:prSet presAssocID="{E08B263E-0EC0-4B66-A133-4C89DD452E9B}" presName="rootComposite" presStyleCnt="0"/>
      <dgm:spPr/>
    </dgm:pt>
    <dgm:pt modelId="{850A9319-DD12-4B56-8D69-DF5C424904E1}" type="pres">
      <dgm:prSet presAssocID="{E08B263E-0EC0-4B66-A133-4C89DD452E9B}" presName="rootText" presStyleLbl="node2" presStyleIdx="2" presStyleCnt="4">
        <dgm:presLayoutVars>
          <dgm:chPref val="3"/>
        </dgm:presLayoutVars>
      </dgm:prSet>
      <dgm:spPr/>
      <dgm:t>
        <a:bodyPr/>
        <a:lstStyle/>
        <a:p>
          <a:endParaRPr lang="en-US"/>
        </a:p>
      </dgm:t>
    </dgm:pt>
    <dgm:pt modelId="{5C49E574-95D8-428B-8C6A-470E52AEEC83}" type="pres">
      <dgm:prSet presAssocID="{E08B263E-0EC0-4B66-A133-4C89DD452E9B}" presName="rootConnector" presStyleLbl="node2" presStyleIdx="2" presStyleCnt="4"/>
      <dgm:spPr/>
      <dgm:t>
        <a:bodyPr/>
        <a:lstStyle/>
        <a:p>
          <a:endParaRPr lang="en-US"/>
        </a:p>
      </dgm:t>
    </dgm:pt>
    <dgm:pt modelId="{2180A209-B8B9-4280-9E5E-884BF5B4FCBB}" type="pres">
      <dgm:prSet presAssocID="{E08B263E-0EC0-4B66-A133-4C89DD452E9B}" presName="hierChild4" presStyleCnt="0"/>
      <dgm:spPr/>
    </dgm:pt>
    <dgm:pt modelId="{FA14C83E-CC01-4B0F-B391-98DDE4221388}" type="pres">
      <dgm:prSet presAssocID="{E08B263E-0EC0-4B66-A133-4C89DD452E9B}" presName="hierChild5" presStyleCnt="0"/>
      <dgm:spPr/>
    </dgm:pt>
    <dgm:pt modelId="{7063C736-79B9-44F6-8E38-C6BB8D3B3A0A}" type="pres">
      <dgm:prSet presAssocID="{5B11EB45-4BE8-472E-AFF8-6A56CD71A87A}" presName="Name37" presStyleLbl="parChTrans1D2" presStyleIdx="3" presStyleCnt="4"/>
      <dgm:spPr/>
      <dgm:t>
        <a:bodyPr/>
        <a:lstStyle/>
        <a:p>
          <a:endParaRPr lang="en-US"/>
        </a:p>
      </dgm:t>
    </dgm:pt>
    <dgm:pt modelId="{C5427699-FA0D-443E-A84F-6AD2BB78C939}" type="pres">
      <dgm:prSet presAssocID="{19941952-77D2-4AF4-B439-513969AAFE7A}" presName="hierRoot2" presStyleCnt="0">
        <dgm:presLayoutVars>
          <dgm:hierBranch val="init"/>
        </dgm:presLayoutVars>
      </dgm:prSet>
      <dgm:spPr/>
    </dgm:pt>
    <dgm:pt modelId="{6E5A38FF-E7EE-4EF9-BDB4-AA1543F4A814}" type="pres">
      <dgm:prSet presAssocID="{19941952-77D2-4AF4-B439-513969AAFE7A}" presName="rootComposite" presStyleCnt="0"/>
      <dgm:spPr/>
    </dgm:pt>
    <dgm:pt modelId="{4D4F5C1C-4DE0-4A25-AABF-68CE3F3C2331}" type="pres">
      <dgm:prSet presAssocID="{19941952-77D2-4AF4-B439-513969AAFE7A}" presName="rootText" presStyleLbl="node2" presStyleIdx="3" presStyleCnt="4" custLinFactNeighborX="240">
        <dgm:presLayoutVars>
          <dgm:chPref val="3"/>
        </dgm:presLayoutVars>
      </dgm:prSet>
      <dgm:spPr/>
      <dgm:t>
        <a:bodyPr/>
        <a:lstStyle/>
        <a:p>
          <a:endParaRPr lang="en-US"/>
        </a:p>
      </dgm:t>
    </dgm:pt>
    <dgm:pt modelId="{05B2B473-4948-4B18-BB65-CA11AAA0BC0D}" type="pres">
      <dgm:prSet presAssocID="{19941952-77D2-4AF4-B439-513969AAFE7A}" presName="rootConnector" presStyleLbl="node2" presStyleIdx="3" presStyleCnt="4"/>
      <dgm:spPr/>
      <dgm:t>
        <a:bodyPr/>
        <a:lstStyle/>
        <a:p>
          <a:endParaRPr lang="en-US"/>
        </a:p>
      </dgm:t>
    </dgm:pt>
    <dgm:pt modelId="{978409DB-38B3-43E8-96CF-6A1B450497D2}" type="pres">
      <dgm:prSet presAssocID="{19941952-77D2-4AF4-B439-513969AAFE7A}" presName="hierChild4" presStyleCnt="0"/>
      <dgm:spPr/>
    </dgm:pt>
    <dgm:pt modelId="{B52FFDCB-3C4F-411B-8146-E153EBFDA1F1}" type="pres">
      <dgm:prSet presAssocID="{19941952-77D2-4AF4-B439-513969AAFE7A}" presName="hierChild5" presStyleCnt="0"/>
      <dgm:spPr/>
    </dgm:pt>
    <dgm:pt modelId="{C48B4E04-04FF-4EA9-AFBF-1370C2064280}" type="pres">
      <dgm:prSet presAssocID="{427BE946-ADD4-440B-9B95-EE30B175C34A}" presName="hierChild3" presStyleCnt="0"/>
      <dgm:spPr/>
    </dgm:pt>
  </dgm:ptLst>
  <dgm:cxnLst>
    <dgm:cxn modelId="{C4EC733B-9847-4F0B-BB73-C246410D0229}" type="presOf" srcId="{AAC284E4-CD9A-4A7C-BC25-BAC7DE1F73F1}" destId="{C5BE6B55-1830-419B-B888-3CB1E032B122}" srcOrd="0" destOrd="0" presId="urn:microsoft.com/office/officeart/2005/8/layout/orgChart1"/>
    <dgm:cxn modelId="{971F8EA4-84F9-4A0F-A198-52CD3912DBF8}" type="presOf" srcId="{311E8378-5C13-4C7D-898D-D4C9DD657575}" destId="{4400296C-157E-449F-9B8E-53A1A4EC296B}" srcOrd="0" destOrd="0" presId="urn:microsoft.com/office/officeart/2005/8/layout/orgChart1"/>
    <dgm:cxn modelId="{E785F481-E69D-4940-9D2C-92E95A47C243}" type="presOf" srcId="{E08B263E-0EC0-4B66-A133-4C89DD452E9B}" destId="{5C49E574-95D8-428B-8C6A-470E52AEEC83}" srcOrd="1" destOrd="0" presId="urn:microsoft.com/office/officeart/2005/8/layout/orgChart1"/>
    <dgm:cxn modelId="{17000A41-2DC4-4CC9-B56D-48A2AC3B7B29}" type="presOf" srcId="{5F5D073F-FF4E-4D7E-BCA4-939112A0C9E0}" destId="{A45A4431-CE13-473B-B597-29D05D1F1BA8}" srcOrd="0" destOrd="0" presId="urn:microsoft.com/office/officeart/2005/8/layout/orgChart1"/>
    <dgm:cxn modelId="{49A89940-59D5-4631-B273-BD26079C39B5}" type="presOf" srcId="{427BE946-ADD4-440B-9B95-EE30B175C34A}" destId="{B194A47C-FFFB-498F-80F5-632E77566845}" srcOrd="1" destOrd="0" presId="urn:microsoft.com/office/officeart/2005/8/layout/orgChart1"/>
    <dgm:cxn modelId="{B8106A6C-D73D-483C-AD8E-9680DA079BB7}" type="presOf" srcId="{19941952-77D2-4AF4-B439-513969AAFE7A}" destId="{4D4F5C1C-4DE0-4A25-AABF-68CE3F3C2331}" srcOrd="0" destOrd="0" presId="urn:microsoft.com/office/officeart/2005/8/layout/orgChart1"/>
    <dgm:cxn modelId="{3273DD2E-158F-4A2C-A429-D9F01F627EA2}" type="presOf" srcId="{E502E7C7-673B-488A-9441-CBFB74D04E52}" destId="{8031DE62-6005-48FC-A81D-D860BA79CA46}" srcOrd="1" destOrd="0" presId="urn:microsoft.com/office/officeart/2005/8/layout/orgChart1"/>
    <dgm:cxn modelId="{B5DF2EBD-68CE-483B-B03A-5FAB9ABDDD2D}" type="presOf" srcId="{311E8378-5C13-4C7D-898D-D4C9DD657575}" destId="{350A7949-A57F-42CA-B150-29C76E7A18F3}" srcOrd="1" destOrd="0" presId="urn:microsoft.com/office/officeart/2005/8/layout/orgChart1"/>
    <dgm:cxn modelId="{8135BEBD-73CB-4BED-AB07-399B08364D10}" srcId="{311E8378-5C13-4C7D-898D-D4C9DD657575}" destId="{E502E7C7-673B-488A-9441-CBFB74D04E52}" srcOrd="0" destOrd="0" parTransId="{37C9F61D-3FB4-4665-BE87-2A0038314BF5}" sibTransId="{14620B35-3BDC-44D8-BF99-67D10709C923}"/>
    <dgm:cxn modelId="{7B03087F-7666-4780-AC57-DC76D213BD06}" srcId="{427BE946-ADD4-440B-9B95-EE30B175C34A}" destId="{19941952-77D2-4AF4-B439-513969AAFE7A}" srcOrd="3" destOrd="0" parTransId="{5B11EB45-4BE8-472E-AFF8-6A56CD71A87A}" sibTransId="{884F60AE-B164-43C2-B286-6ADB532BC8BF}"/>
    <dgm:cxn modelId="{FB1282C3-7C62-4C88-87C7-E5FB82ECFF0B}" type="presOf" srcId="{BE22C49C-2EA4-4F13-9806-3BB005B9C4C8}" destId="{973F54CB-EA48-4FFB-9B30-9FE0D6EB4531}" srcOrd="0" destOrd="0" presId="urn:microsoft.com/office/officeart/2005/8/layout/orgChart1"/>
    <dgm:cxn modelId="{7C1CFBB1-C8B8-42B2-91A5-4442AE1E2FA4}" type="presOf" srcId="{E502E7C7-673B-488A-9441-CBFB74D04E52}" destId="{27FB567F-3FA7-44E2-96B1-F5868CFF6797}" srcOrd="0" destOrd="0" presId="urn:microsoft.com/office/officeart/2005/8/layout/orgChart1"/>
    <dgm:cxn modelId="{0212EFAF-CC76-4C28-A894-96246D70A15C}" srcId="{427BE946-ADD4-440B-9B95-EE30B175C34A}" destId="{E08B263E-0EC0-4B66-A133-4C89DD452E9B}" srcOrd="2" destOrd="0" parTransId="{600C8923-1EDA-4859-96BC-E186652F5887}" sibTransId="{0995B02F-3792-45A6-A4DE-BCFB43AEA7BF}"/>
    <dgm:cxn modelId="{7109A36B-1166-46A0-8119-E2542678D71F}" type="presOf" srcId="{19941952-77D2-4AF4-B439-513969AAFE7A}" destId="{05B2B473-4948-4B18-BB65-CA11AAA0BC0D}" srcOrd="1" destOrd="0" presId="urn:microsoft.com/office/officeart/2005/8/layout/orgChart1"/>
    <dgm:cxn modelId="{48837187-6560-434B-B68E-03DB1A308470}" type="presOf" srcId="{600C8923-1EDA-4859-96BC-E186652F5887}" destId="{26EBFD50-EEE9-4419-9AD8-0DBB3A5E07A5}" srcOrd="0" destOrd="0" presId="urn:microsoft.com/office/officeart/2005/8/layout/orgChart1"/>
    <dgm:cxn modelId="{9C419E6D-27A2-4B1A-9B8A-9644C7EC4C75}" type="presOf" srcId="{E08B263E-0EC0-4B66-A133-4C89DD452E9B}" destId="{850A9319-DD12-4B56-8D69-DF5C424904E1}" srcOrd="0" destOrd="0" presId="urn:microsoft.com/office/officeart/2005/8/layout/orgChart1"/>
    <dgm:cxn modelId="{A10A1E1F-3AE2-4EF7-AE0C-D90C01AA8557}" type="presOf" srcId="{21E9B98F-F755-436B-B916-313F30C8383B}" destId="{E878ED3F-2B0B-4572-8009-E6A3D10A54F1}" srcOrd="0" destOrd="0" presId="urn:microsoft.com/office/officeart/2005/8/layout/orgChart1"/>
    <dgm:cxn modelId="{F4568105-F15A-4B5E-87F4-3A41B4D47D28}" srcId="{427BE946-ADD4-440B-9B95-EE30B175C34A}" destId="{5F5D073F-FF4E-4D7E-BCA4-939112A0C9E0}" srcOrd="1" destOrd="0" parTransId="{21E9B98F-F755-436B-B916-313F30C8383B}" sibTransId="{5793289E-891B-4206-8588-6D4017011220}"/>
    <dgm:cxn modelId="{BABA6D82-2767-4CC3-85F0-0B09E04F0DA5}" type="presOf" srcId="{37C9F61D-3FB4-4665-BE87-2A0038314BF5}" destId="{7E46EE05-5D0D-4C3E-8C7D-347F545C120B}" srcOrd="0" destOrd="0" presId="urn:microsoft.com/office/officeart/2005/8/layout/orgChart1"/>
    <dgm:cxn modelId="{1ACE0689-BD0E-4495-ADB0-0DA644FF7B10}" type="presOf" srcId="{427BE946-ADD4-440B-9B95-EE30B175C34A}" destId="{07632F19-D9E1-4F70-883D-EB517F946125}" srcOrd="0" destOrd="0" presId="urn:microsoft.com/office/officeart/2005/8/layout/orgChart1"/>
    <dgm:cxn modelId="{4BF2C464-7E4A-410A-BC94-A400C7E0E643}" srcId="{427BE946-ADD4-440B-9B95-EE30B175C34A}" destId="{311E8378-5C13-4C7D-898D-D4C9DD657575}" srcOrd="0" destOrd="0" parTransId="{AAC284E4-CD9A-4A7C-BC25-BAC7DE1F73F1}" sibTransId="{785C87F2-A715-4BF9-8ECF-4D53A3F40DC1}"/>
    <dgm:cxn modelId="{820DBC6E-32D9-4224-9E2F-17C006CD0B87}" srcId="{BE22C49C-2EA4-4F13-9806-3BB005B9C4C8}" destId="{427BE946-ADD4-440B-9B95-EE30B175C34A}" srcOrd="0" destOrd="0" parTransId="{7F739A83-28CD-46F2-AC89-529C494FC014}" sibTransId="{21031F42-C5FC-4193-9B65-34DE6F56911D}"/>
    <dgm:cxn modelId="{16C3B918-4DCA-4921-84F4-104223CEC65B}" type="presOf" srcId="{5B11EB45-4BE8-472E-AFF8-6A56CD71A87A}" destId="{7063C736-79B9-44F6-8E38-C6BB8D3B3A0A}" srcOrd="0" destOrd="0" presId="urn:microsoft.com/office/officeart/2005/8/layout/orgChart1"/>
    <dgm:cxn modelId="{19C1BEDB-70F3-462E-B609-057FF4D8608D}" type="presOf" srcId="{5F5D073F-FF4E-4D7E-BCA4-939112A0C9E0}" destId="{9528C058-140C-4933-9197-58FF7EAD62A0}" srcOrd="1" destOrd="0" presId="urn:microsoft.com/office/officeart/2005/8/layout/orgChart1"/>
    <dgm:cxn modelId="{7E7A59D3-145C-455D-974E-9DBBA0DAFDFC}" type="presParOf" srcId="{973F54CB-EA48-4FFB-9B30-9FE0D6EB4531}" destId="{23515ACD-8957-4EF1-A5C5-AC5C5885AA03}" srcOrd="0" destOrd="0" presId="urn:microsoft.com/office/officeart/2005/8/layout/orgChart1"/>
    <dgm:cxn modelId="{FF416BF2-5643-4598-A2CD-45A6299888AB}" type="presParOf" srcId="{23515ACD-8957-4EF1-A5C5-AC5C5885AA03}" destId="{C5FDB2B4-1F61-4B30-AC36-650CF4755EFF}" srcOrd="0" destOrd="0" presId="urn:microsoft.com/office/officeart/2005/8/layout/orgChart1"/>
    <dgm:cxn modelId="{C0CC1BD4-73B4-4AA4-BF66-80B3A4DE3CDE}" type="presParOf" srcId="{C5FDB2B4-1F61-4B30-AC36-650CF4755EFF}" destId="{07632F19-D9E1-4F70-883D-EB517F946125}" srcOrd="0" destOrd="0" presId="urn:microsoft.com/office/officeart/2005/8/layout/orgChart1"/>
    <dgm:cxn modelId="{B5D6A65A-E8EA-4878-A2E7-28B1FB4F7FB4}" type="presParOf" srcId="{C5FDB2B4-1F61-4B30-AC36-650CF4755EFF}" destId="{B194A47C-FFFB-498F-80F5-632E77566845}" srcOrd="1" destOrd="0" presId="urn:microsoft.com/office/officeart/2005/8/layout/orgChart1"/>
    <dgm:cxn modelId="{43A395C6-4B7D-47F1-A09B-F0CDE6E6ED87}" type="presParOf" srcId="{23515ACD-8957-4EF1-A5C5-AC5C5885AA03}" destId="{83C2C4DE-5E1A-45EB-8341-EA0AF9ECE6B5}" srcOrd="1" destOrd="0" presId="urn:microsoft.com/office/officeart/2005/8/layout/orgChart1"/>
    <dgm:cxn modelId="{0B23F292-7E4B-41AF-BEF0-B150A2D9EEA0}" type="presParOf" srcId="{83C2C4DE-5E1A-45EB-8341-EA0AF9ECE6B5}" destId="{C5BE6B55-1830-419B-B888-3CB1E032B122}" srcOrd="0" destOrd="0" presId="urn:microsoft.com/office/officeart/2005/8/layout/orgChart1"/>
    <dgm:cxn modelId="{8C3839DC-C048-4557-83D7-53DBCF9C0B56}" type="presParOf" srcId="{83C2C4DE-5E1A-45EB-8341-EA0AF9ECE6B5}" destId="{B42A6AC0-C753-412F-8A27-5ACB533BFA08}" srcOrd="1" destOrd="0" presId="urn:microsoft.com/office/officeart/2005/8/layout/orgChart1"/>
    <dgm:cxn modelId="{1474D324-00D9-4154-98D9-37D8453F4AD7}" type="presParOf" srcId="{B42A6AC0-C753-412F-8A27-5ACB533BFA08}" destId="{27DC040A-BF51-4FAF-9202-BC11C0AA3DF1}" srcOrd="0" destOrd="0" presId="urn:microsoft.com/office/officeart/2005/8/layout/orgChart1"/>
    <dgm:cxn modelId="{1B9B947E-DC7F-4111-8D10-5BCAED4F6BFA}" type="presParOf" srcId="{27DC040A-BF51-4FAF-9202-BC11C0AA3DF1}" destId="{4400296C-157E-449F-9B8E-53A1A4EC296B}" srcOrd="0" destOrd="0" presId="urn:microsoft.com/office/officeart/2005/8/layout/orgChart1"/>
    <dgm:cxn modelId="{C58BFFAC-1ED3-4651-8601-FC2674C25B9D}" type="presParOf" srcId="{27DC040A-BF51-4FAF-9202-BC11C0AA3DF1}" destId="{350A7949-A57F-42CA-B150-29C76E7A18F3}" srcOrd="1" destOrd="0" presId="urn:microsoft.com/office/officeart/2005/8/layout/orgChart1"/>
    <dgm:cxn modelId="{C1A2EF04-EF80-42CE-AF5F-F7B414F0C87A}" type="presParOf" srcId="{B42A6AC0-C753-412F-8A27-5ACB533BFA08}" destId="{7D191461-7021-4F8F-AB61-9BE8906C2592}" srcOrd="1" destOrd="0" presId="urn:microsoft.com/office/officeart/2005/8/layout/orgChart1"/>
    <dgm:cxn modelId="{17D310B6-5EFB-4603-A1E2-25AD5C7CFFD3}" type="presParOf" srcId="{7D191461-7021-4F8F-AB61-9BE8906C2592}" destId="{7E46EE05-5D0D-4C3E-8C7D-347F545C120B}" srcOrd="0" destOrd="0" presId="urn:microsoft.com/office/officeart/2005/8/layout/orgChart1"/>
    <dgm:cxn modelId="{C928801A-DE62-4102-A664-84B9E1DBA31A}" type="presParOf" srcId="{7D191461-7021-4F8F-AB61-9BE8906C2592}" destId="{521E42D9-C3AA-4006-9619-3A6872A5F927}" srcOrd="1" destOrd="0" presId="urn:microsoft.com/office/officeart/2005/8/layout/orgChart1"/>
    <dgm:cxn modelId="{DDC17D4E-2CC9-472F-8DAC-0CC673AC5626}" type="presParOf" srcId="{521E42D9-C3AA-4006-9619-3A6872A5F927}" destId="{690A017E-5B0D-4D06-B6CD-E11CA1241F7D}" srcOrd="0" destOrd="0" presId="urn:microsoft.com/office/officeart/2005/8/layout/orgChart1"/>
    <dgm:cxn modelId="{DFA87525-A29B-4C35-A2F2-64855EB7C248}" type="presParOf" srcId="{690A017E-5B0D-4D06-B6CD-E11CA1241F7D}" destId="{27FB567F-3FA7-44E2-96B1-F5868CFF6797}" srcOrd="0" destOrd="0" presId="urn:microsoft.com/office/officeart/2005/8/layout/orgChart1"/>
    <dgm:cxn modelId="{863A4070-F153-46B4-BDF6-0553DD5D0D60}" type="presParOf" srcId="{690A017E-5B0D-4D06-B6CD-E11CA1241F7D}" destId="{8031DE62-6005-48FC-A81D-D860BA79CA46}" srcOrd="1" destOrd="0" presId="urn:microsoft.com/office/officeart/2005/8/layout/orgChart1"/>
    <dgm:cxn modelId="{DB70012A-B3FA-424A-A25F-ADD2D619AA1A}" type="presParOf" srcId="{521E42D9-C3AA-4006-9619-3A6872A5F927}" destId="{79D56422-2146-4754-BF40-4E04AEE43380}" srcOrd="1" destOrd="0" presId="urn:microsoft.com/office/officeart/2005/8/layout/orgChart1"/>
    <dgm:cxn modelId="{2A171FE1-90FC-434F-BAA4-FE9C48B8AE45}" type="presParOf" srcId="{521E42D9-C3AA-4006-9619-3A6872A5F927}" destId="{DA160888-4BBB-4991-BA68-2DC6F1869A8C}" srcOrd="2" destOrd="0" presId="urn:microsoft.com/office/officeart/2005/8/layout/orgChart1"/>
    <dgm:cxn modelId="{1A97DED9-1D63-4619-B0B1-48F4A00D8424}" type="presParOf" srcId="{B42A6AC0-C753-412F-8A27-5ACB533BFA08}" destId="{3C205238-43BA-406D-A44D-659DB1EF84DD}" srcOrd="2" destOrd="0" presId="urn:microsoft.com/office/officeart/2005/8/layout/orgChart1"/>
    <dgm:cxn modelId="{B016B8F3-BDDB-44AE-948E-D53D59EA9E40}" type="presParOf" srcId="{83C2C4DE-5E1A-45EB-8341-EA0AF9ECE6B5}" destId="{E878ED3F-2B0B-4572-8009-E6A3D10A54F1}" srcOrd="2" destOrd="0" presId="urn:microsoft.com/office/officeart/2005/8/layout/orgChart1"/>
    <dgm:cxn modelId="{F1013DED-7CCA-463B-9DA5-2D70D0A6EAEB}" type="presParOf" srcId="{83C2C4DE-5E1A-45EB-8341-EA0AF9ECE6B5}" destId="{9D01F6A5-3EA6-443C-AEB4-9E106282F08E}" srcOrd="3" destOrd="0" presId="urn:microsoft.com/office/officeart/2005/8/layout/orgChart1"/>
    <dgm:cxn modelId="{9CC696DD-8D9E-4307-A41B-E40FC2D25B38}" type="presParOf" srcId="{9D01F6A5-3EA6-443C-AEB4-9E106282F08E}" destId="{AACF2B15-703F-42BE-A339-7EDD7DE49C40}" srcOrd="0" destOrd="0" presId="urn:microsoft.com/office/officeart/2005/8/layout/orgChart1"/>
    <dgm:cxn modelId="{33A204C8-F764-48D3-B490-7A295BBB1DDF}" type="presParOf" srcId="{AACF2B15-703F-42BE-A339-7EDD7DE49C40}" destId="{A45A4431-CE13-473B-B597-29D05D1F1BA8}" srcOrd="0" destOrd="0" presId="urn:microsoft.com/office/officeart/2005/8/layout/orgChart1"/>
    <dgm:cxn modelId="{283F1F8C-E24C-4B35-9EE3-810C2981E693}" type="presParOf" srcId="{AACF2B15-703F-42BE-A339-7EDD7DE49C40}" destId="{9528C058-140C-4933-9197-58FF7EAD62A0}" srcOrd="1" destOrd="0" presId="urn:microsoft.com/office/officeart/2005/8/layout/orgChart1"/>
    <dgm:cxn modelId="{0F00365D-82D5-4BFB-88B7-03F85347C220}" type="presParOf" srcId="{9D01F6A5-3EA6-443C-AEB4-9E106282F08E}" destId="{D1217E03-10C0-4820-94C9-CCC3FC62156C}" srcOrd="1" destOrd="0" presId="urn:microsoft.com/office/officeart/2005/8/layout/orgChart1"/>
    <dgm:cxn modelId="{AA8E2493-657E-4A07-B83C-678068CCF8B7}" type="presParOf" srcId="{9D01F6A5-3EA6-443C-AEB4-9E106282F08E}" destId="{79B14299-6F64-41EF-8B63-17AD43E2235C}" srcOrd="2" destOrd="0" presId="urn:microsoft.com/office/officeart/2005/8/layout/orgChart1"/>
    <dgm:cxn modelId="{4B0859FB-0AD6-4EE6-9686-13EF4FA8A391}" type="presParOf" srcId="{83C2C4DE-5E1A-45EB-8341-EA0AF9ECE6B5}" destId="{26EBFD50-EEE9-4419-9AD8-0DBB3A5E07A5}" srcOrd="4" destOrd="0" presId="urn:microsoft.com/office/officeart/2005/8/layout/orgChart1"/>
    <dgm:cxn modelId="{6BCD68C9-2548-4248-BB53-3DD58AE886EC}" type="presParOf" srcId="{83C2C4DE-5E1A-45EB-8341-EA0AF9ECE6B5}" destId="{81810CD2-AF1A-45E7-B69C-30676AD665AB}" srcOrd="5" destOrd="0" presId="urn:microsoft.com/office/officeart/2005/8/layout/orgChart1"/>
    <dgm:cxn modelId="{CCD60903-4634-439F-BE1F-3B1E301C6150}" type="presParOf" srcId="{81810CD2-AF1A-45E7-B69C-30676AD665AB}" destId="{32B38F1A-1D4C-478D-BFA4-9555185054D0}" srcOrd="0" destOrd="0" presId="urn:microsoft.com/office/officeart/2005/8/layout/orgChart1"/>
    <dgm:cxn modelId="{00863125-E692-42FF-9B4D-8B630AA9D3DC}" type="presParOf" srcId="{32B38F1A-1D4C-478D-BFA4-9555185054D0}" destId="{850A9319-DD12-4B56-8D69-DF5C424904E1}" srcOrd="0" destOrd="0" presId="urn:microsoft.com/office/officeart/2005/8/layout/orgChart1"/>
    <dgm:cxn modelId="{6CA26A20-9304-4E2A-93E6-21D741A9D1D2}" type="presParOf" srcId="{32B38F1A-1D4C-478D-BFA4-9555185054D0}" destId="{5C49E574-95D8-428B-8C6A-470E52AEEC83}" srcOrd="1" destOrd="0" presId="urn:microsoft.com/office/officeart/2005/8/layout/orgChart1"/>
    <dgm:cxn modelId="{A34306D9-F634-49F8-B1D9-D8F1D037FFB4}" type="presParOf" srcId="{81810CD2-AF1A-45E7-B69C-30676AD665AB}" destId="{2180A209-B8B9-4280-9E5E-884BF5B4FCBB}" srcOrd="1" destOrd="0" presId="urn:microsoft.com/office/officeart/2005/8/layout/orgChart1"/>
    <dgm:cxn modelId="{02212190-C444-4812-9913-EDBB1A894C9C}" type="presParOf" srcId="{81810CD2-AF1A-45E7-B69C-30676AD665AB}" destId="{FA14C83E-CC01-4B0F-B391-98DDE4221388}" srcOrd="2" destOrd="0" presId="urn:microsoft.com/office/officeart/2005/8/layout/orgChart1"/>
    <dgm:cxn modelId="{B6F53FE1-2500-4C4B-9BA1-AC4A58E77AB1}" type="presParOf" srcId="{83C2C4DE-5E1A-45EB-8341-EA0AF9ECE6B5}" destId="{7063C736-79B9-44F6-8E38-C6BB8D3B3A0A}" srcOrd="6" destOrd="0" presId="urn:microsoft.com/office/officeart/2005/8/layout/orgChart1"/>
    <dgm:cxn modelId="{5FC71F70-3C90-49F3-BC53-7072CD0053B5}" type="presParOf" srcId="{83C2C4DE-5E1A-45EB-8341-EA0AF9ECE6B5}" destId="{C5427699-FA0D-443E-A84F-6AD2BB78C939}" srcOrd="7" destOrd="0" presId="urn:microsoft.com/office/officeart/2005/8/layout/orgChart1"/>
    <dgm:cxn modelId="{B10C70D4-1217-4A14-AB09-2EA473AEEFAE}" type="presParOf" srcId="{C5427699-FA0D-443E-A84F-6AD2BB78C939}" destId="{6E5A38FF-E7EE-4EF9-BDB4-AA1543F4A814}" srcOrd="0" destOrd="0" presId="urn:microsoft.com/office/officeart/2005/8/layout/orgChart1"/>
    <dgm:cxn modelId="{E0B038A3-D238-4984-8701-5D67EA58DD97}" type="presParOf" srcId="{6E5A38FF-E7EE-4EF9-BDB4-AA1543F4A814}" destId="{4D4F5C1C-4DE0-4A25-AABF-68CE3F3C2331}" srcOrd="0" destOrd="0" presId="urn:microsoft.com/office/officeart/2005/8/layout/orgChart1"/>
    <dgm:cxn modelId="{D44CBF47-E86F-4F52-9AAB-B2C0086B2222}" type="presParOf" srcId="{6E5A38FF-E7EE-4EF9-BDB4-AA1543F4A814}" destId="{05B2B473-4948-4B18-BB65-CA11AAA0BC0D}" srcOrd="1" destOrd="0" presId="urn:microsoft.com/office/officeart/2005/8/layout/orgChart1"/>
    <dgm:cxn modelId="{5A18BF3A-FE91-4F5A-87AE-8DADAC5F626B}" type="presParOf" srcId="{C5427699-FA0D-443E-A84F-6AD2BB78C939}" destId="{978409DB-38B3-43E8-96CF-6A1B450497D2}" srcOrd="1" destOrd="0" presId="urn:microsoft.com/office/officeart/2005/8/layout/orgChart1"/>
    <dgm:cxn modelId="{4323C108-CB1F-4C33-887C-693EC790D15A}" type="presParOf" srcId="{C5427699-FA0D-443E-A84F-6AD2BB78C939}" destId="{B52FFDCB-3C4F-411B-8146-E153EBFDA1F1}" srcOrd="2" destOrd="0" presId="urn:microsoft.com/office/officeart/2005/8/layout/orgChart1"/>
    <dgm:cxn modelId="{BF9457B8-689C-444B-ACA5-9D00A6580483}" type="presParOf" srcId="{23515ACD-8957-4EF1-A5C5-AC5C5885AA03}" destId="{C48B4E04-04FF-4EA9-AFBF-1370C206428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63C736-79B9-44F6-8E38-C6BB8D3B3A0A}">
      <dsp:nvSpPr>
        <dsp:cNvPr id="0" name=""/>
        <dsp:cNvSpPr/>
      </dsp:nvSpPr>
      <dsp:spPr>
        <a:xfrm>
          <a:off x="2743200" y="1055678"/>
          <a:ext cx="2151329" cy="248585"/>
        </a:xfrm>
        <a:custGeom>
          <a:avLst/>
          <a:gdLst/>
          <a:ahLst/>
          <a:cxnLst/>
          <a:rect l="0" t="0" r="0" b="0"/>
          <a:pathLst>
            <a:path>
              <a:moveTo>
                <a:pt x="0" y="0"/>
              </a:moveTo>
              <a:lnTo>
                <a:pt x="0" y="124292"/>
              </a:lnTo>
              <a:lnTo>
                <a:pt x="2151329" y="124292"/>
              </a:lnTo>
              <a:lnTo>
                <a:pt x="2151329"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EBFD50-EEE9-4419-9AD8-0DBB3A5E07A5}">
      <dsp:nvSpPr>
        <dsp:cNvPr id="0" name=""/>
        <dsp:cNvSpPr/>
      </dsp:nvSpPr>
      <dsp:spPr>
        <a:xfrm>
          <a:off x="2743200" y="1055678"/>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78ED3F-2B0B-4572-8009-E6A3D10A54F1}">
      <dsp:nvSpPr>
        <dsp:cNvPr id="0" name=""/>
        <dsp:cNvSpPr/>
      </dsp:nvSpPr>
      <dsp:spPr>
        <a:xfrm>
          <a:off x="2027036" y="1055678"/>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46EE05-5D0D-4C3E-8C7D-347F545C120B}">
      <dsp:nvSpPr>
        <dsp:cNvPr id="0" name=""/>
        <dsp:cNvSpPr/>
      </dsp:nvSpPr>
      <dsp:spPr>
        <a:xfrm>
          <a:off x="118374" y="1896135"/>
          <a:ext cx="180399" cy="544521"/>
        </a:xfrm>
        <a:custGeom>
          <a:avLst/>
          <a:gdLst/>
          <a:ahLst/>
          <a:cxnLst/>
          <a:rect l="0" t="0" r="0" b="0"/>
          <a:pathLst>
            <a:path>
              <a:moveTo>
                <a:pt x="0" y="0"/>
              </a:moveTo>
              <a:lnTo>
                <a:pt x="0" y="544521"/>
              </a:lnTo>
              <a:lnTo>
                <a:pt x="180399" y="544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BE6B55-1830-419B-B888-3CB1E032B122}">
      <dsp:nvSpPr>
        <dsp:cNvPr id="0" name=""/>
        <dsp:cNvSpPr/>
      </dsp:nvSpPr>
      <dsp:spPr>
        <a:xfrm>
          <a:off x="591870" y="1055678"/>
          <a:ext cx="2151329" cy="248585"/>
        </a:xfrm>
        <a:custGeom>
          <a:avLst/>
          <a:gdLst/>
          <a:ahLst/>
          <a:cxnLst/>
          <a:rect l="0" t="0" r="0" b="0"/>
          <a:pathLst>
            <a:path>
              <a:moveTo>
                <a:pt x="2151329" y="0"/>
              </a:moveTo>
              <a:lnTo>
                <a:pt x="2151329"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632F19-D9E1-4F70-883D-EB517F946125}">
      <dsp:nvSpPr>
        <dsp:cNvPr id="0" name=""/>
        <dsp:cNvSpPr/>
      </dsp:nvSpPr>
      <dsp:spPr>
        <a:xfrm>
          <a:off x="2151329"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GM OFFICE</a:t>
          </a:r>
        </a:p>
      </dsp:txBody>
      <dsp:txXfrm>
        <a:off x="2151329" y="463807"/>
        <a:ext cx="1183741" cy="591870"/>
      </dsp:txXfrm>
    </dsp:sp>
    <dsp:sp modelId="{4400296C-157E-449F-9B8E-53A1A4EC296B}">
      <dsp:nvSpPr>
        <dsp:cNvPr id="0" name=""/>
        <dsp:cNvSpPr/>
      </dsp:nvSpPr>
      <dsp:spPr>
        <a:xfrm>
          <a:off x="0"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PROGRAMMES</a:t>
          </a:r>
        </a:p>
      </dsp:txBody>
      <dsp:txXfrm>
        <a:off x="0" y="1304264"/>
        <a:ext cx="1183741" cy="591870"/>
      </dsp:txXfrm>
    </dsp:sp>
    <dsp:sp modelId="{27FB567F-3FA7-44E2-96B1-F5868CFF6797}">
      <dsp:nvSpPr>
        <dsp:cNvPr id="0" name=""/>
        <dsp:cNvSpPr/>
      </dsp:nvSpPr>
      <dsp:spPr>
        <a:xfrm>
          <a:off x="298773"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LIVE STUDIO/ RECORDING STUDIO</a:t>
          </a:r>
        </a:p>
      </dsp:txBody>
      <dsp:txXfrm>
        <a:off x="298773" y="2144721"/>
        <a:ext cx="1183741" cy="591870"/>
      </dsp:txXfrm>
    </dsp:sp>
    <dsp:sp modelId="{A45A4431-CE13-473B-B597-29D05D1F1BA8}">
      <dsp:nvSpPr>
        <dsp:cNvPr id="0" name=""/>
        <dsp:cNvSpPr/>
      </dsp:nvSpPr>
      <dsp:spPr>
        <a:xfrm>
          <a:off x="1435165"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MARKETING</a:t>
          </a:r>
        </a:p>
      </dsp:txBody>
      <dsp:txXfrm>
        <a:off x="1435165" y="1304264"/>
        <a:ext cx="1183741" cy="591870"/>
      </dsp:txXfrm>
    </dsp:sp>
    <dsp:sp modelId="{850A9319-DD12-4B56-8D69-DF5C424904E1}">
      <dsp:nvSpPr>
        <dsp:cNvPr id="0" name=""/>
        <dsp:cNvSpPr/>
      </dsp:nvSpPr>
      <dsp:spPr>
        <a:xfrm>
          <a:off x="2867492"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NEWS</a:t>
          </a:r>
        </a:p>
      </dsp:txBody>
      <dsp:txXfrm>
        <a:off x="2867492" y="1304264"/>
        <a:ext cx="1183741" cy="591870"/>
      </dsp:txXfrm>
    </dsp:sp>
    <dsp:sp modelId="{4D4F5C1C-4DE0-4A25-AABF-68CE3F3C2331}">
      <dsp:nvSpPr>
        <dsp:cNvPr id="0" name=""/>
        <dsp:cNvSpPr/>
      </dsp:nvSpPr>
      <dsp:spPr>
        <a:xfrm>
          <a:off x="4302658"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ENGINEERING/ICT</a:t>
          </a:r>
        </a:p>
      </dsp:txBody>
      <dsp:txXfrm>
        <a:off x="4302658" y="130426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3163</Words>
  <Characters>16378</Characters>
  <Application>Kingsoft Office Writer</Application>
  <DocSecurity>0</DocSecurity>
  <Paragraphs>335</Paragraphs>
  <ScaleCrop>false</ScaleCrop>
  <LinksUpToDate>false</LinksUpToDate>
  <CharactersWithSpaces>20585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2025-02-14T20:10:00Z</dcterms:created>
  <dc:creator>blessing ojewale</dc:creator>
  <lastModifiedBy>Kingsoft Office</lastModifiedBy>
  <dcterms:modified xsi:type="dcterms:W3CDTF">2025-03-14T18:05:55Z</dcterms:modified>
  <revision>2</revision>
</coreProperties>
</file>